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7D" w:rsidRPr="00424DA0" w:rsidRDefault="0040677D" w:rsidP="00F06D8A">
      <w:pPr>
        <w:pStyle w:val="a4"/>
        <w:rPr>
          <w:rFonts w:ascii="Arial" w:hAnsi="Arial" w:cs="Arial"/>
          <w:sz w:val="24"/>
          <w:szCs w:val="24"/>
        </w:rPr>
      </w:pPr>
    </w:p>
    <w:p w:rsidR="0040677D" w:rsidRPr="00424DA0" w:rsidRDefault="0040677D" w:rsidP="00F06D8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24DA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40677D" w:rsidRPr="00424DA0" w:rsidRDefault="0040677D" w:rsidP="00F06D8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24DA0">
        <w:rPr>
          <w:rFonts w:ascii="Arial" w:hAnsi="Arial" w:cs="Arial"/>
          <w:b/>
          <w:sz w:val="24"/>
          <w:szCs w:val="24"/>
        </w:rPr>
        <w:t>АДМИНИСТРАЦИЯ ЮКСЕЕВСКОГО СЕЛЬСОВЕТА</w:t>
      </w:r>
    </w:p>
    <w:p w:rsidR="0040677D" w:rsidRPr="00424DA0" w:rsidRDefault="0040677D" w:rsidP="00F06D8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24DA0">
        <w:rPr>
          <w:rFonts w:ascii="Arial" w:hAnsi="Arial" w:cs="Arial"/>
          <w:b/>
          <w:sz w:val="24"/>
          <w:szCs w:val="24"/>
        </w:rPr>
        <w:t>БОЛЬШЕМУРТИНСКОГОРАЙОНА</w:t>
      </w:r>
    </w:p>
    <w:p w:rsidR="0040677D" w:rsidRPr="00424DA0" w:rsidRDefault="0040677D" w:rsidP="00F06D8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24DA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0677D" w:rsidRPr="00424DA0" w:rsidRDefault="0040677D" w:rsidP="00F06D8A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0677D" w:rsidRPr="00424DA0" w:rsidRDefault="0040677D" w:rsidP="00F06D8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24DA0">
        <w:rPr>
          <w:rFonts w:ascii="Arial" w:hAnsi="Arial" w:cs="Arial"/>
          <w:b/>
          <w:sz w:val="24"/>
          <w:szCs w:val="24"/>
        </w:rPr>
        <w:t>ПОСТАНОВЛЕНИЕ</w:t>
      </w:r>
    </w:p>
    <w:p w:rsidR="0040677D" w:rsidRPr="00424DA0" w:rsidRDefault="00E0108B" w:rsidP="00F06D8A">
      <w:pPr>
        <w:pStyle w:val="a4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>15.01. 2024</w:t>
      </w:r>
      <w:r w:rsidR="0040677D" w:rsidRPr="00424DA0">
        <w:rPr>
          <w:rFonts w:ascii="Arial" w:hAnsi="Arial" w:cs="Arial"/>
          <w:sz w:val="24"/>
          <w:szCs w:val="24"/>
        </w:rPr>
        <w:t xml:space="preserve">г.     </w:t>
      </w:r>
      <w:r w:rsidR="00D3343F" w:rsidRPr="00424DA0">
        <w:rPr>
          <w:rFonts w:ascii="Arial" w:hAnsi="Arial" w:cs="Arial"/>
          <w:sz w:val="24"/>
          <w:szCs w:val="24"/>
        </w:rPr>
        <w:t xml:space="preserve">                               с. Юксеево                                       </w:t>
      </w:r>
      <w:r w:rsidR="00F06D8A" w:rsidRPr="00424DA0">
        <w:rPr>
          <w:rFonts w:ascii="Arial" w:hAnsi="Arial" w:cs="Arial"/>
          <w:sz w:val="24"/>
          <w:szCs w:val="24"/>
        </w:rPr>
        <w:t xml:space="preserve">                 </w:t>
      </w:r>
      <w:r w:rsidR="00D3343F" w:rsidRPr="00424DA0">
        <w:rPr>
          <w:rFonts w:ascii="Arial" w:hAnsi="Arial" w:cs="Arial"/>
          <w:sz w:val="24"/>
          <w:szCs w:val="24"/>
        </w:rPr>
        <w:t xml:space="preserve">    </w:t>
      </w:r>
      <w:r w:rsidRPr="00424DA0">
        <w:rPr>
          <w:rFonts w:ascii="Arial" w:hAnsi="Arial" w:cs="Arial"/>
          <w:sz w:val="24"/>
          <w:szCs w:val="24"/>
        </w:rPr>
        <w:t>№ 1</w:t>
      </w:r>
    </w:p>
    <w:p w:rsidR="0040677D" w:rsidRPr="00424DA0" w:rsidRDefault="0040677D" w:rsidP="00F06D8A">
      <w:pPr>
        <w:pStyle w:val="a4"/>
        <w:rPr>
          <w:rFonts w:ascii="Arial" w:hAnsi="Arial" w:cs="Arial"/>
          <w:sz w:val="24"/>
          <w:szCs w:val="24"/>
        </w:rPr>
      </w:pPr>
    </w:p>
    <w:p w:rsidR="0040677D" w:rsidRPr="00424DA0" w:rsidRDefault="0040677D" w:rsidP="00F06D8A">
      <w:pPr>
        <w:pStyle w:val="a4"/>
        <w:rPr>
          <w:rFonts w:ascii="Arial" w:hAnsi="Arial" w:cs="Arial"/>
          <w:sz w:val="24"/>
          <w:szCs w:val="24"/>
        </w:rPr>
      </w:pPr>
    </w:p>
    <w:p w:rsidR="0040677D" w:rsidRPr="00424DA0" w:rsidRDefault="0040677D" w:rsidP="00F06D8A">
      <w:pPr>
        <w:pStyle w:val="a4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 xml:space="preserve">Об организации работы </w:t>
      </w:r>
      <w:proofErr w:type="gramStart"/>
      <w:r w:rsidRPr="00424DA0">
        <w:rPr>
          <w:rFonts w:ascii="Arial" w:hAnsi="Arial" w:cs="Arial"/>
          <w:sz w:val="24"/>
          <w:szCs w:val="24"/>
        </w:rPr>
        <w:t>по</w:t>
      </w:r>
      <w:proofErr w:type="gramEnd"/>
    </w:p>
    <w:p w:rsidR="0040677D" w:rsidRPr="00424DA0" w:rsidRDefault="0040677D" w:rsidP="00F06D8A">
      <w:pPr>
        <w:pStyle w:val="a4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>росту доходов и оптимизации расходов</w:t>
      </w:r>
    </w:p>
    <w:p w:rsidR="0040677D" w:rsidRPr="00424DA0" w:rsidRDefault="0040677D" w:rsidP="00F06D8A">
      <w:pPr>
        <w:pStyle w:val="a4"/>
        <w:rPr>
          <w:rFonts w:ascii="Arial" w:hAnsi="Arial" w:cs="Arial"/>
          <w:sz w:val="24"/>
          <w:szCs w:val="24"/>
        </w:rPr>
      </w:pPr>
    </w:p>
    <w:p w:rsidR="0040677D" w:rsidRDefault="0040677D" w:rsidP="00F06D8A">
      <w:pPr>
        <w:pStyle w:val="a4"/>
        <w:jc w:val="both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 xml:space="preserve">       В соответствии со статьей 179 Бюджетного кодекса Российской Федерации, </w:t>
      </w:r>
      <w:proofErr w:type="gramStart"/>
      <w:r w:rsidRPr="00424DA0">
        <w:rPr>
          <w:rFonts w:ascii="Arial" w:hAnsi="Arial" w:cs="Arial"/>
          <w:sz w:val="24"/>
          <w:szCs w:val="24"/>
        </w:rPr>
        <w:t>руководствуясь Уставом Юксеевского сельсовета Большемуртинского района Красноярского края ПОСТАНОВЛЯЮ</w:t>
      </w:r>
      <w:proofErr w:type="gramEnd"/>
      <w:r w:rsidRPr="00424DA0">
        <w:rPr>
          <w:rFonts w:ascii="Arial" w:hAnsi="Arial" w:cs="Arial"/>
          <w:sz w:val="24"/>
          <w:szCs w:val="24"/>
        </w:rPr>
        <w:t>:</w:t>
      </w:r>
    </w:p>
    <w:p w:rsidR="00CE5730" w:rsidRPr="00424DA0" w:rsidRDefault="00CE5730" w:rsidP="00F06D8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4DA0" w:rsidRPr="00424DA0" w:rsidRDefault="00CE5730" w:rsidP="00F06D8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F06D8A">
        <w:rPr>
          <w:rFonts w:ascii="Arial" w:hAnsi="Arial" w:cs="Arial"/>
          <w:sz w:val="24"/>
          <w:szCs w:val="24"/>
        </w:rPr>
        <w:t>Создать рабочую группу для организации работы по росту доходов и оптимизации расходов Юксеевского  сельсовета Большемуртинского района Красноярск</w:t>
      </w:r>
      <w:r>
        <w:rPr>
          <w:rFonts w:ascii="Arial" w:hAnsi="Arial" w:cs="Arial"/>
          <w:sz w:val="24"/>
          <w:szCs w:val="24"/>
        </w:rPr>
        <w:t>ого края согласно приложению  1</w:t>
      </w:r>
      <w:r w:rsidRPr="00F06D8A">
        <w:rPr>
          <w:rFonts w:ascii="Arial" w:hAnsi="Arial" w:cs="Arial"/>
          <w:sz w:val="24"/>
          <w:szCs w:val="24"/>
        </w:rPr>
        <w:t>;</w:t>
      </w:r>
    </w:p>
    <w:p w:rsidR="00424DA0" w:rsidRPr="00424DA0" w:rsidRDefault="00CE5730" w:rsidP="00424DA0">
      <w:pPr>
        <w:shd w:val="clear" w:color="auto" w:fill="FFFFFF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24DA0" w:rsidRPr="00424D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24DA0" w:rsidRPr="00424DA0">
        <w:rPr>
          <w:rFonts w:ascii="Arial" w:hAnsi="Arial" w:cs="Arial"/>
          <w:sz w:val="24"/>
          <w:szCs w:val="24"/>
        </w:rPr>
        <w:t>Утвердить план мероприятий по росту доходов, оптимизации расходов и совершенствованию долговой политики в администрации Юксеевского сельсовета Большемуртинского района Красноярского края на 2024 год</w:t>
      </w:r>
      <w:r w:rsidR="0019224B">
        <w:rPr>
          <w:rFonts w:ascii="Arial" w:hAnsi="Arial" w:cs="Arial"/>
          <w:sz w:val="24"/>
          <w:szCs w:val="24"/>
        </w:rPr>
        <w:t xml:space="preserve"> согласно  приложению 2</w:t>
      </w:r>
      <w:r w:rsidR="00424DA0" w:rsidRPr="00424DA0">
        <w:rPr>
          <w:rFonts w:ascii="Arial" w:hAnsi="Arial" w:cs="Arial"/>
          <w:sz w:val="24"/>
          <w:szCs w:val="24"/>
        </w:rPr>
        <w:t>.</w:t>
      </w:r>
    </w:p>
    <w:p w:rsidR="00424DA0" w:rsidRPr="00424DA0" w:rsidRDefault="00CE5730" w:rsidP="00424DA0">
      <w:pPr>
        <w:shd w:val="clear" w:color="auto" w:fill="FFFFFF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24DA0" w:rsidRPr="00424DA0">
        <w:rPr>
          <w:rFonts w:ascii="Arial" w:hAnsi="Arial" w:cs="Arial"/>
          <w:sz w:val="24"/>
          <w:szCs w:val="24"/>
        </w:rPr>
        <w:t>.</w:t>
      </w:r>
      <w:r w:rsidR="00424DA0">
        <w:rPr>
          <w:rFonts w:ascii="Arial" w:hAnsi="Arial" w:cs="Arial"/>
          <w:sz w:val="24"/>
          <w:szCs w:val="24"/>
        </w:rPr>
        <w:t xml:space="preserve"> </w:t>
      </w:r>
      <w:r w:rsidR="00424DA0" w:rsidRPr="00424DA0">
        <w:rPr>
          <w:rFonts w:ascii="Arial" w:hAnsi="Arial" w:cs="Arial"/>
          <w:sz w:val="24"/>
          <w:szCs w:val="24"/>
        </w:rPr>
        <w:t>Ответственным за выполнение мероприятий утвержденным Планом, обеспечить выполнение мероприятий в установленные сроки, и о ходе выполнения мероприятий указанных в плане ежеквартально представлять в финансовое управление Большемуртинского района</w:t>
      </w:r>
      <w:r w:rsidR="0019224B">
        <w:rPr>
          <w:rFonts w:ascii="Arial" w:hAnsi="Arial" w:cs="Arial"/>
          <w:sz w:val="24"/>
          <w:szCs w:val="24"/>
        </w:rPr>
        <w:t xml:space="preserve">  по форме согласно приложению 3</w:t>
      </w:r>
      <w:r w:rsidR="00424DA0" w:rsidRPr="00424DA0">
        <w:rPr>
          <w:rFonts w:ascii="Arial" w:hAnsi="Arial" w:cs="Arial"/>
          <w:sz w:val="24"/>
          <w:szCs w:val="24"/>
        </w:rPr>
        <w:t>.</w:t>
      </w:r>
    </w:p>
    <w:p w:rsidR="00424DA0" w:rsidRDefault="00CE5730" w:rsidP="00424DA0">
      <w:pPr>
        <w:shd w:val="clear" w:color="auto" w:fill="FFFFFF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67766">
        <w:rPr>
          <w:rFonts w:ascii="Arial" w:hAnsi="Arial" w:cs="Arial"/>
          <w:sz w:val="24"/>
          <w:szCs w:val="24"/>
        </w:rPr>
        <w:t>. Постановление № 64 от 15.11.2022</w:t>
      </w:r>
      <w:r w:rsidR="00424DA0" w:rsidRPr="00424DA0">
        <w:rPr>
          <w:rFonts w:ascii="Arial" w:hAnsi="Arial" w:cs="Arial"/>
          <w:sz w:val="24"/>
          <w:szCs w:val="24"/>
        </w:rPr>
        <w:t>г «Об организации работы по росту доходов и оптимизации расходов» считать утратившим силу.</w:t>
      </w:r>
    </w:p>
    <w:p w:rsidR="00424DA0" w:rsidRPr="00424DA0" w:rsidRDefault="00CE5730" w:rsidP="00424DA0">
      <w:pPr>
        <w:shd w:val="clear" w:color="auto" w:fill="FFFFFF"/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5</w:t>
      </w:r>
      <w:r w:rsidR="00424DA0" w:rsidRPr="00424DA0">
        <w:rPr>
          <w:rFonts w:ascii="Arial" w:hAnsi="Arial" w:cs="Arial"/>
          <w:spacing w:val="-1"/>
          <w:sz w:val="24"/>
          <w:szCs w:val="24"/>
        </w:rPr>
        <w:t xml:space="preserve">. </w:t>
      </w:r>
      <w:proofErr w:type="gramStart"/>
      <w:r w:rsidR="00424DA0" w:rsidRPr="00424DA0">
        <w:rPr>
          <w:rFonts w:ascii="Arial" w:hAnsi="Arial" w:cs="Arial"/>
          <w:sz w:val="24"/>
          <w:szCs w:val="24"/>
        </w:rPr>
        <w:t>Контроль за</w:t>
      </w:r>
      <w:proofErr w:type="gramEnd"/>
      <w:r w:rsidR="00424DA0" w:rsidRPr="00424DA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24DA0" w:rsidRPr="00424DA0" w:rsidRDefault="00CE5730" w:rsidP="00424DA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24DA0" w:rsidRPr="00424D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24DA0" w:rsidRPr="00424DA0">
        <w:rPr>
          <w:sz w:val="24"/>
          <w:szCs w:val="24"/>
        </w:rPr>
        <w:t xml:space="preserve">Постановление вступает в силу со дня его подписания и подлежит опубликованию в  печатном издании «Ведомости муниципальных органов </w:t>
      </w:r>
      <w:r w:rsidR="00424DA0">
        <w:rPr>
          <w:sz w:val="24"/>
          <w:szCs w:val="24"/>
        </w:rPr>
        <w:t>Юксеев</w:t>
      </w:r>
      <w:r w:rsidR="00424DA0" w:rsidRPr="00424DA0">
        <w:rPr>
          <w:sz w:val="24"/>
          <w:szCs w:val="24"/>
        </w:rPr>
        <w:t>ского сельсовета Большемуртинского района  Красноярского края».</w:t>
      </w:r>
    </w:p>
    <w:p w:rsidR="00424DA0" w:rsidRPr="00424DA0" w:rsidRDefault="00424DA0" w:rsidP="00F06D8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4DA0" w:rsidRPr="00424DA0" w:rsidRDefault="00424DA0" w:rsidP="00424DA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24DA0" w:rsidRPr="00424DA0" w:rsidRDefault="00424DA0" w:rsidP="00424DA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6D8A" w:rsidRPr="00424DA0" w:rsidRDefault="00F06D8A" w:rsidP="00F06D8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6D8A" w:rsidRPr="00424DA0" w:rsidRDefault="00F06D8A" w:rsidP="00F06D8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677D" w:rsidRPr="00424DA0" w:rsidRDefault="0040677D" w:rsidP="00F06D8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677D" w:rsidRPr="00424DA0" w:rsidRDefault="00424DA0" w:rsidP="00F06D8A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И.О.главы</w:t>
      </w:r>
      <w:r w:rsidR="0040677D" w:rsidRPr="00424DA0">
        <w:rPr>
          <w:rFonts w:ascii="Arial" w:hAnsi="Arial" w:cs="Arial"/>
          <w:sz w:val="24"/>
          <w:szCs w:val="24"/>
        </w:rPr>
        <w:t xml:space="preserve"> сельсовета                                               </w:t>
      </w:r>
      <w:r w:rsidR="00F06D8A" w:rsidRPr="00424DA0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М.М. Маликова</w:t>
      </w:r>
    </w:p>
    <w:p w:rsidR="0040677D" w:rsidRPr="00424DA0" w:rsidRDefault="0040677D" w:rsidP="00F06D8A">
      <w:pPr>
        <w:pStyle w:val="a4"/>
        <w:rPr>
          <w:rFonts w:ascii="Arial" w:hAnsi="Arial" w:cs="Arial"/>
          <w:sz w:val="24"/>
          <w:szCs w:val="24"/>
        </w:rPr>
      </w:pPr>
    </w:p>
    <w:p w:rsidR="0040677D" w:rsidRPr="00424DA0" w:rsidRDefault="0040677D" w:rsidP="0040677D">
      <w:pPr>
        <w:tabs>
          <w:tab w:val="left" w:pos="10005"/>
        </w:tabs>
        <w:spacing w:after="0"/>
        <w:rPr>
          <w:rFonts w:ascii="Arial" w:hAnsi="Arial" w:cs="Arial"/>
          <w:sz w:val="24"/>
          <w:szCs w:val="24"/>
        </w:rPr>
      </w:pPr>
    </w:p>
    <w:p w:rsidR="00E474F9" w:rsidRPr="00424DA0" w:rsidRDefault="00E474F9">
      <w:pPr>
        <w:rPr>
          <w:rFonts w:ascii="Arial" w:hAnsi="Arial" w:cs="Arial"/>
          <w:sz w:val="24"/>
          <w:szCs w:val="24"/>
        </w:rPr>
      </w:pPr>
    </w:p>
    <w:p w:rsidR="00E474F9" w:rsidRPr="00424DA0" w:rsidRDefault="00E474F9" w:rsidP="00E474F9">
      <w:pPr>
        <w:tabs>
          <w:tab w:val="left" w:pos="7320"/>
        </w:tabs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ab/>
      </w:r>
    </w:p>
    <w:p w:rsidR="00F06D8A" w:rsidRPr="00424DA0" w:rsidRDefault="00F06D8A" w:rsidP="00E474F9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F06D8A" w:rsidRPr="00424DA0" w:rsidRDefault="00F06D8A" w:rsidP="00E474F9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F06D8A" w:rsidRPr="00424DA0" w:rsidRDefault="00F06D8A" w:rsidP="00E474F9">
      <w:pPr>
        <w:tabs>
          <w:tab w:val="left" w:pos="7320"/>
        </w:tabs>
        <w:rPr>
          <w:rFonts w:ascii="Arial" w:hAnsi="Arial" w:cs="Arial"/>
          <w:sz w:val="24"/>
          <w:szCs w:val="24"/>
        </w:rPr>
      </w:pPr>
    </w:p>
    <w:p w:rsidR="00E474F9" w:rsidRPr="00424DA0" w:rsidRDefault="00E474F9" w:rsidP="00F06D8A">
      <w:pPr>
        <w:pStyle w:val="a4"/>
        <w:jc w:val="right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>Приложение 1</w:t>
      </w:r>
    </w:p>
    <w:p w:rsidR="00E474F9" w:rsidRPr="00424DA0" w:rsidRDefault="00E474F9" w:rsidP="00F06D8A">
      <w:pPr>
        <w:pStyle w:val="a4"/>
        <w:jc w:val="right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474F9" w:rsidRPr="00424DA0" w:rsidRDefault="00E474F9" w:rsidP="00F06D8A">
      <w:pPr>
        <w:pStyle w:val="a4"/>
        <w:jc w:val="right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>Юксеевского сельсовета</w:t>
      </w:r>
    </w:p>
    <w:p w:rsidR="00E474F9" w:rsidRPr="00424DA0" w:rsidRDefault="00F06D8A" w:rsidP="00F06D8A">
      <w:pPr>
        <w:pStyle w:val="a4"/>
        <w:jc w:val="right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 xml:space="preserve">от </w:t>
      </w:r>
      <w:r w:rsidR="00424DA0" w:rsidRPr="00424DA0">
        <w:rPr>
          <w:rFonts w:ascii="Arial" w:hAnsi="Arial" w:cs="Arial"/>
          <w:sz w:val="24"/>
          <w:szCs w:val="24"/>
        </w:rPr>
        <w:t>15.01.2024 №1</w:t>
      </w:r>
    </w:p>
    <w:p w:rsidR="00F06D8A" w:rsidRPr="00424DA0" w:rsidRDefault="00F06D8A" w:rsidP="00F06D8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474F9" w:rsidRPr="00424DA0" w:rsidRDefault="00E474F9" w:rsidP="00F06D8A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E474F9" w:rsidRPr="00424DA0" w:rsidRDefault="00E474F9" w:rsidP="00F06D8A">
      <w:pPr>
        <w:tabs>
          <w:tab w:val="left" w:pos="73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24DA0">
        <w:rPr>
          <w:rFonts w:ascii="Arial" w:hAnsi="Arial" w:cs="Arial"/>
          <w:b/>
          <w:sz w:val="24"/>
          <w:szCs w:val="24"/>
        </w:rPr>
        <w:t>СОСТАВ</w:t>
      </w:r>
    </w:p>
    <w:p w:rsidR="00F06D8A" w:rsidRPr="00424DA0" w:rsidRDefault="00F06D8A" w:rsidP="00F06D8A">
      <w:pPr>
        <w:tabs>
          <w:tab w:val="left" w:pos="732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3343F" w:rsidRPr="00424DA0" w:rsidRDefault="00E474F9" w:rsidP="00F06D8A">
      <w:pPr>
        <w:pStyle w:val="a4"/>
        <w:jc w:val="center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>рабочей группы</w:t>
      </w:r>
      <w:r w:rsidR="00ED6F01" w:rsidRPr="00424DA0">
        <w:rPr>
          <w:rFonts w:ascii="Arial" w:hAnsi="Arial" w:cs="Arial"/>
          <w:sz w:val="24"/>
          <w:szCs w:val="24"/>
        </w:rPr>
        <w:t xml:space="preserve"> для организации работы</w:t>
      </w:r>
      <w:r w:rsidR="00D3343F" w:rsidRPr="00424DA0">
        <w:rPr>
          <w:rFonts w:ascii="Arial" w:hAnsi="Arial" w:cs="Arial"/>
          <w:sz w:val="24"/>
          <w:szCs w:val="24"/>
        </w:rPr>
        <w:t xml:space="preserve"> по росту доходов и оптимизации</w:t>
      </w:r>
      <w:r w:rsidR="00F06D8A" w:rsidRPr="00424DA0">
        <w:rPr>
          <w:rFonts w:ascii="Arial" w:hAnsi="Arial" w:cs="Arial"/>
          <w:sz w:val="24"/>
          <w:szCs w:val="24"/>
        </w:rPr>
        <w:t xml:space="preserve"> </w:t>
      </w:r>
      <w:r w:rsidR="00D3343F" w:rsidRPr="00424DA0">
        <w:rPr>
          <w:rFonts w:ascii="Arial" w:hAnsi="Arial" w:cs="Arial"/>
          <w:sz w:val="24"/>
          <w:szCs w:val="24"/>
        </w:rPr>
        <w:t>расходов Юксеевского сельсовета Большемуртинского района Красноярского края:</w:t>
      </w:r>
    </w:p>
    <w:p w:rsidR="00D3343F" w:rsidRPr="00424DA0" w:rsidRDefault="00D3343F" w:rsidP="00F06D8A">
      <w:pPr>
        <w:tabs>
          <w:tab w:val="left" w:pos="73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06D8A" w:rsidRPr="00424DA0" w:rsidRDefault="00F06D8A" w:rsidP="00F06D8A">
      <w:pPr>
        <w:tabs>
          <w:tab w:val="left" w:pos="73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3343F" w:rsidRPr="00424DA0" w:rsidRDefault="00D3343F" w:rsidP="00F06D8A">
      <w:pPr>
        <w:pStyle w:val="a4"/>
        <w:jc w:val="both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>1.</w:t>
      </w:r>
      <w:r w:rsidR="00424DA0" w:rsidRPr="00424DA0">
        <w:rPr>
          <w:rFonts w:ascii="Arial" w:hAnsi="Arial" w:cs="Arial"/>
          <w:sz w:val="24"/>
          <w:szCs w:val="24"/>
        </w:rPr>
        <w:t xml:space="preserve">Мулюшкин </w:t>
      </w:r>
      <w:proofErr w:type="spellStart"/>
      <w:r w:rsidR="00424DA0" w:rsidRPr="00424DA0">
        <w:rPr>
          <w:rFonts w:ascii="Arial" w:hAnsi="Arial" w:cs="Arial"/>
          <w:sz w:val="24"/>
          <w:szCs w:val="24"/>
        </w:rPr>
        <w:t>Демид</w:t>
      </w:r>
      <w:proofErr w:type="spellEnd"/>
      <w:r w:rsidR="00424DA0" w:rsidRPr="00424DA0">
        <w:rPr>
          <w:rFonts w:ascii="Arial" w:hAnsi="Arial" w:cs="Arial"/>
          <w:sz w:val="24"/>
          <w:szCs w:val="24"/>
        </w:rPr>
        <w:t xml:space="preserve"> Федорович</w:t>
      </w:r>
      <w:r w:rsidRPr="00424DA0">
        <w:rPr>
          <w:rFonts w:ascii="Arial" w:hAnsi="Arial" w:cs="Arial"/>
          <w:sz w:val="24"/>
          <w:szCs w:val="24"/>
        </w:rPr>
        <w:t>, руководитель группы;</w:t>
      </w:r>
    </w:p>
    <w:p w:rsidR="00D3343F" w:rsidRPr="00424DA0" w:rsidRDefault="00D3343F" w:rsidP="00F06D8A">
      <w:pPr>
        <w:pStyle w:val="a4"/>
        <w:jc w:val="both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>2.</w:t>
      </w:r>
      <w:r w:rsidR="00424DA0" w:rsidRPr="00424DA0">
        <w:rPr>
          <w:rFonts w:ascii="Arial" w:hAnsi="Arial" w:cs="Arial"/>
          <w:sz w:val="24"/>
          <w:szCs w:val="24"/>
        </w:rPr>
        <w:t>Царева Наталья Витальевна</w:t>
      </w:r>
      <w:r w:rsidRPr="00424DA0">
        <w:rPr>
          <w:rFonts w:ascii="Arial" w:hAnsi="Arial" w:cs="Arial"/>
          <w:sz w:val="24"/>
          <w:szCs w:val="24"/>
        </w:rPr>
        <w:t>, в</w:t>
      </w:r>
      <w:r w:rsidR="002E3241" w:rsidRPr="00424DA0">
        <w:rPr>
          <w:rFonts w:ascii="Arial" w:hAnsi="Arial" w:cs="Arial"/>
          <w:sz w:val="24"/>
          <w:szCs w:val="24"/>
        </w:rPr>
        <w:t xml:space="preserve">едущий специалист </w:t>
      </w:r>
      <w:proofErr w:type="spellStart"/>
      <w:r w:rsidR="002E3241" w:rsidRPr="00424DA0">
        <w:rPr>
          <w:rFonts w:ascii="Arial" w:hAnsi="Arial" w:cs="Arial"/>
          <w:sz w:val="24"/>
          <w:szCs w:val="24"/>
        </w:rPr>
        <w:t>райфинотдела</w:t>
      </w:r>
      <w:proofErr w:type="spellEnd"/>
      <w:r w:rsidRPr="00424DA0">
        <w:rPr>
          <w:rFonts w:ascii="Arial" w:hAnsi="Arial" w:cs="Arial"/>
          <w:sz w:val="24"/>
          <w:szCs w:val="24"/>
        </w:rPr>
        <w:t xml:space="preserve"> Большемуртинского района (по согласованию);</w:t>
      </w:r>
    </w:p>
    <w:p w:rsidR="00D3343F" w:rsidRPr="00424DA0" w:rsidRDefault="0006160B" w:rsidP="00F06D8A">
      <w:pPr>
        <w:pStyle w:val="a4"/>
        <w:jc w:val="both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424DA0" w:rsidRPr="00424DA0">
        <w:rPr>
          <w:rFonts w:ascii="Arial" w:hAnsi="Arial" w:cs="Arial"/>
          <w:sz w:val="24"/>
          <w:szCs w:val="24"/>
        </w:rPr>
        <w:t>Чепкасова</w:t>
      </w:r>
      <w:proofErr w:type="spellEnd"/>
      <w:r w:rsidR="00424DA0" w:rsidRPr="00424DA0">
        <w:rPr>
          <w:rFonts w:ascii="Arial" w:hAnsi="Arial" w:cs="Arial"/>
          <w:sz w:val="24"/>
          <w:szCs w:val="24"/>
        </w:rPr>
        <w:t xml:space="preserve"> Татьяна Николаевна</w:t>
      </w:r>
      <w:r w:rsidRPr="00424DA0">
        <w:rPr>
          <w:rFonts w:ascii="Arial" w:hAnsi="Arial" w:cs="Arial"/>
          <w:sz w:val="24"/>
          <w:szCs w:val="24"/>
        </w:rPr>
        <w:t>, специалист 1 категории администрации Юксеевского сельсовета, заместитель руководителя группы;</w:t>
      </w:r>
    </w:p>
    <w:p w:rsidR="0006160B" w:rsidRPr="00424DA0" w:rsidRDefault="0006160B" w:rsidP="00F06D8A">
      <w:pPr>
        <w:pStyle w:val="a4"/>
        <w:jc w:val="both"/>
        <w:rPr>
          <w:rFonts w:ascii="Arial" w:hAnsi="Arial" w:cs="Arial"/>
          <w:sz w:val="24"/>
          <w:szCs w:val="24"/>
        </w:rPr>
      </w:pPr>
      <w:r w:rsidRPr="00424DA0">
        <w:rPr>
          <w:rFonts w:ascii="Arial" w:hAnsi="Arial" w:cs="Arial"/>
          <w:sz w:val="24"/>
          <w:szCs w:val="24"/>
        </w:rPr>
        <w:t>4.</w:t>
      </w:r>
      <w:r w:rsidR="00424DA0" w:rsidRPr="00424DA0">
        <w:rPr>
          <w:rFonts w:ascii="Arial" w:hAnsi="Arial" w:cs="Arial"/>
          <w:sz w:val="24"/>
          <w:szCs w:val="24"/>
        </w:rPr>
        <w:t xml:space="preserve"> Стасева  Оксана Викторовна</w:t>
      </w:r>
      <w:r w:rsidRPr="00424DA0">
        <w:rPr>
          <w:rFonts w:ascii="Arial" w:hAnsi="Arial" w:cs="Arial"/>
          <w:sz w:val="24"/>
          <w:szCs w:val="24"/>
        </w:rPr>
        <w:t>, специалист администрации Юксеевского сельсовета.</w:t>
      </w:r>
    </w:p>
    <w:p w:rsidR="0006160B" w:rsidRPr="00424DA0" w:rsidRDefault="0006160B" w:rsidP="00F06D8A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6160B" w:rsidRDefault="0006160B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6905" w:rsidRDefault="00006905" w:rsidP="00D3343F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  <w:sectPr w:rsidR="00006905" w:rsidSect="00D3343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06905" w:rsidRPr="00006905" w:rsidRDefault="00006905" w:rsidP="00006905">
      <w:pPr>
        <w:pStyle w:val="a4"/>
        <w:jc w:val="right"/>
        <w:rPr>
          <w:rFonts w:ascii="Arial" w:hAnsi="Arial" w:cs="Arial"/>
          <w:szCs w:val="20"/>
        </w:rPr>
      </w:pPr>
      <w:r w:rsidRPr="00006905">
        <w:rPr>
          <w:rFonts w:ascii="Arial" w:hAnsi="Arial" w:cs="Arial"/>
          <w:szCs w:val="20"/>
        </w:rPr>
        <w:lastRenderedPageBreak/>
        <w:t>Приложение 2</w:t>
      </w:r>
    </w:p>
    <w:p w:rsidR="00006905" w:rsidRPr="00006905" w:rsidRDefault="00006905" w:rsidP="00006905">
      <w:pPr>
        <w:pStyle w:val="a4"/>
        <w:jc w:val="right"/>
        <w:rPr>
          <w:rFonts w:ascii="Arial" w:hAnsi="Arial" w:cs="Arial"/>
          <w:szCs w:val="16"/>
        </w:rPr>
      </w:pPr>
      <w:r w:rsidRPr="00006905">
        <w:rPr>
          <w:rFonts w:ascii="Arial" w:hAnsi="Arial" w:cs="Arial"/>
          <w:szCs w:val="16"/>
        </w:rPr>
        <w:t>К  соглашению о мерах по повышению эффективности                                                                                                                                                                                                                      использования бюджетных средств и увеличению</w:t>
      </w:r>
    </w:p>
    <w:p w:rsidR="00006905" w:rsidRPr="00006905" w:rsidRDefault="00006905" w:rsidP="00006905">
      <w:pPr>
        <w:pStyle w:val="a4"/>
        <w:jc w:val="right"/>
        <w:rPr>
          <w:rFonts w:ascii="Arial" w:hAnsi="Arial" w:cs="Arial"/>
          <w:szCs w:val="16"/>
        </w:rPr>
      </w:pPr>
      <w:r w:rsidRPr="00006905">
        <w:rPr>
          <w:rFonts w:ascii="Arial" w:hAnsi="Arial" w:cs="Arial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поступлений налоговых и неналоговых доходов</w:t>
      </w:r>
    </w:p>
    <w:p w:rsidR="00006905" w:rsidRPr="00006905" w:rsidRDefault="00006905" w:rsidP="00006905">
      <w:pPr>
        <w:pStyle w:val="a4"/>
        <w:jc w:val="right"/>
        <w:rPr>
          <w:rFonts w:ascii="Arial" w:hAnsi="Arial" w:cs="Arial"/>
          <w:szCs w:val="16"/>
        </w:rPr>
      </w:pPr>
      <w:r w:rsidRPr="00006905">
        <w:rPr>
          <w:rFonts w:ascii="Arial" w:hAnsi="Arial" w:cs="Arial"/>
          <w:szCs w:val="16"/>
        </w:rPr>
        <w:t xml:space="preserve">                                                                                                                                                         местного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</w:t>
      </w:r>
      <w:r w:rsidR="00424DA0">
        <w:rPr>
          <w:rFonts w:ascii="Arial" w:hAnsi="Arial" w:cs="Arial"/>
          <w:szCs w:val="16"/>
        </w:rPr>
        <w:t>т 15.01.2024</w:t>
      </w:r>
      <w:r w:rsidRPr="00006905">
        <w:rPr>
          <w:rFonts w:ascii="Arial" w:hAnsi="Arial" w:cs="Arial"/>
          <w:szCs w:val="16"/>
        </w:rPr>
        <w:t xml:space="preserve"> №</w:t>
      </w:r>
      <w:r w:rsidR="00424DA0">
        <w:rPr>
          <w:rFonts w:ascii="Arial" w:hAnsi="Arial" w:cs="Arial"/>
          <w:szCs w:val="16"/>
        </w:rPr>
        <w:t xml:space="preserve"> </w:t>
      </w:r>
    </w:p>
    <w:p w:rsidR="00006905" w:rsidRPr="00006905" w:rsidRDefault="00006905" w:rsidP="00006905">
      <w:pPr>
        <w:pStyle w:val="a4"/>
        <w:jc w:val="right"/>
        <w:rPr>
          <w:rFonts w:ascii="Arial" w:hAnsi="Arial" w:cs="Arial"/>
          <w:szCs w:val="20"/>
        </w:rPr>
      </w:pPr>
      <w:r w:rsidRPr="00006905">
        <w:rPr>
          <w:rFonts w:ascii="Arial" w:hAnsi="Arial" w:cs="Arial"/>
          <w:szCs w:val="16"/>
        </w:rPr>
        <w:t>Таблица</w:t>
      </w:r>
      <w:r w:rsidRPr="00006905">
        <w:rPr>
          <w:rFonts w:ascii="Arial" w:hAnsi="Arial" w:cs="Arial"/>
          <w:szCs w:val="20"/>
        </w:rPr>
        <w:t xml:space="preserve"> 1 </w:t>
      </w:r>
    </w:p>
    <w:p w:rsidR="00006905" w:rsidRPr="00006905" w:rsidRDefault="00006905" w:rsidP="00006905">
      <w:pPr>
        <w:pStyle w:val="a4"/>
        <w:jc w:val="right"/>
        <w:rPr>
          <w:rFonts w:ascii="Arial" w:hAnsi="Arial" w:cs="Arial"/>
          <w:szCs w:val="16"/>
        </w:rPr>
      </w:pPr>
      <w:r w:rsidRPr="00006905">
        <w:rPr>
          <w:rFonts w:ascii="Arial" w:hAnsi="Arial" w:cs="Arial"/>
          <w:szCs w:val="16"/>
        </w:rPr>
        <w:t xml:space="preserve">  УТВЕРЖДАЮ</w:t>
      </w:r>
    </w:p>
    <w:p w:rsidR="00006905" w:rsidRDefault="00006905" w:rsidP="00006905">
      <w:pPr>
        <w:pStyle w:val="a4"/>
        <w:jc w:val="right"/>
        <w:rPr>
          <w:rFonts w:ascii="Arial" w:hAnsi="Arial" w:cs="Arial"/>
          <w:szCs w:val="16"/>
        </w:rPr>
      </w:pPr>
      <w:r w:rsidRPr="00006905">
        <w:rPr>
          <w:rFonts w:ascii="Arial" w:hAnsi="Arial" w:cs="Arial"/>
          <w:szCs w:val="16"/>
        </w:rPr>
        <w:t xml:space="preserve">  </w:t>
      </w:r>
      <w:r w:rsidR="00424DA0">
        <w:rPr>
          <w:rFonts w:ascii="Arial" w:hAnsi="Arial" w:cs="Arial"/>
          <w:szCs w:val="16"/>
        </w:rPr>
        <w:t>И.о</w:t>
      </w:r>
      <w:proofErr w:type="gramStart"/>
      <w:r w:rsidR="00424DA0">
        <w:rPr>
          <w:rFonts w:ascii="Arial" w:hAnsi="Arial" w:cs="Arial"/>
          <w:szCs w:val="16"/>
        </w:rPr>
        <w:t>.г</w:t>
      </w:r>
      <w:proofErr w:type="gramEnd"/>
      <w:r w:rsidR="00424DA0">
        <w:rPr>
          <w:rFonts w:ascii="Arial" w:hAnsi="Arial" w:cs="Arial"/>
          <w:szCs w:val="16"/>
        </w:rPr>
        <w:t>лавы</w:t>
      </w:r>
      <w:r w:rsidRPr="00006905">
        <w:rPr>
          <w:rFonts w:ascii="Arial" w:hAnsi="Arial" w:cs="Arial"/>
          <w:szCs w:val="16"/>
        </w:rPr>
        <w:t xml:space="preserve"> сельсовета  __________________</w:t>
      </w:r>
      <w:r w:rsidR="00424DA0">
        <w:rPr>
          <w:rFonts w:ascii="Arial" w:hAnsi="Arial" w:cs="Arial"/>
          <w:szCs w:val="16"/>
        </w:rPr>
        <w:t>М.М. Маликова</w:t>
      </w:r>
    </w:p>
    <w:p w:rsidR="00006905" w:rsidRPr="00006905" w:rsidRDefault="00006905" w:rsidP="00006905">
      <w:pPr>
        <w:pStyle w:val="a4"/>
        <w:jc w:val="right"/>
      </w:pPr>
    </w:p>
    <w:p w:rsidR="00006905" w:rsidRPr="00006905" w:rsidRDefault="00006905" w:rsidP="00884ABA">
      <w:pPr>
        <w:pStyle w:val="a4"/>
        <w:jc w:val="center"/>
        <w:rPr>
          <w:rFonts w:ascii="Arial" w:hAnsi="Arial" w:cs="Arial"/>
          <w:sz w:val="24"/>
          <w:szCs w:val="24"/>
        </w:rPr>
      </w:pPr>
      <w:r w:rsidRPr="00006905">
        <w:rPr>
          <w:rFonts w:ascii="Arial" w:hAnsi="Arial" w:cs="Arial"/>
          <w:b/>
          <w:sz w:val="24"/>
          <w:szCs w:val="24"/>
        </w:rPr>
        <w:t>План мероприятий по росту доходов, оптимизации расходов и совершенствованию долговой политики</w:t>
      </w:r>
    </w:p>
    <w:p w:rsidR="00006905" w:rsidRPr="00884ABA" w:rsidRDefault="00424DA0" w:rsidP="00884AB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Юксеевский сельсовет на 2024</w:t>
      </w:r>
      <w:r w:rsidR="0019224B">
        <w:rPr>
          <w:rFonts w:ascii="Arial" w:hAnsi="Arial" w:cs="Arial"/>
          <w:b/>
          <w:sz w:val="24"/>
          <w:szCs w:val="24"/>
          <w:u w:val="single"/>
        </w:rPr>
        <w:t>-2026</w:t>
      </w:r>
      <w:r w:rsidR="00006905" w:rsidRPr="00884ABA">
        <w:rPr>
          <w:rFonts w:ascii="Arial" w:hAnsi="Arial" w:cs="Arial"/>
          <w:b/>
          <w:sz w:val="24"/>
          <w:szCs w:val="24"/>
          <w:u w:val="single"/>
        </w:rPr>
        <w:t xml:space="preserve"> годы</w:t>
      </w:r>
    </w:p>
    <w:p w:rsidR="00006905" w:rsidRDefault="00006905" w:rsidP="00884ABA">
      <w:pPr>
        <w:pStyle w:val="a4"/>
        <w:jc w:val="center"/>
        <w:rPr>
          <w:rFonts w:ascii="Arial" w:hAnsi="Arial" w:cs="Arial"/>
          <w:sz w:val="18"/>
          <w:szCs w:val="18"/>
        </w:rPr>
      </w:pPr>
      <w:r w:rsidRPr="00884ABA">
        <w:rPr>
          <w:rFonts w:ascii="Arial" w:hAnsi="Arial" w:cs="Arial"/>
          <w:sz w:val="18"/>
          <w:szCs w:val="18"/>
        </w:rPr>
        <w:t>( наименование поселения)</w:t>
      </w:r>
    </w:p>
    <w:p w:rsidR="00884ABA" w:rsidRPr="00884ABA" w:rsidRDefault="00884ABA" w:rsidP="00884ABA">
      <w:pPr>
        <w:pStyle w:val="a4"/>
        <w:jc w:val="center"/>
        <w:rPr>
          <w:rFonts w:ascii="Arial" w:hAnsi="Arial" w:cs="Arial"/>
          <w:sz w:val="18"/>
          <w:szCs w:val="1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18"/>
        <w:gridCol w:w="4877"/>
        <w:gridCol w:w="2268"/>
        <w:gridCol w:w="1701"/>
        <w:gridCol w:w="2006"/>
        <w:gridCol w:w="404"/>
        <w:gridCol w:w="679"/>
        <w:gridCol w:w="313"/>
        <w:gridCol w:w="770"/>
        <w:gridCol w:w="222"/>
        <w:gridCol w:w="928"/>
      </w:tblGrid>
      <w:tr w:rsidR="00006905" w:rsidRPr="00884ABA" w:rsidTr="00006905">
        <w:trPr>
          <w:trHeight w:val="270"/>
        </w:trPr>
        <w:tc>
          <w:tcPr>
            <w:tcW w:w="618" w:type="dxa"/>
            <w:vMerge w:val="restart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84AB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7" w:type="dxa"/>
            <w:vMerge w:val="restart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268" w:type="dxa"/>
            <w:vMerge w:val="restart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gridSpan w:val="2"/>
            <w:vMerge w:val="restart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Целевой показатель</w:t>
            </w:r>
          </w:p>
        </w:tc>
        <w:tc>
          <w:tcPr>
            <w:tcW w:w="2912" w:type="dxa"/>
            <w:gridSpan w:val="5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Значение целевого показателя</w:t>
            </w:r>
          </w:p>
        </w:tc>
      </w:tr>
      <w:tr w:rsidR="00006905" w:rsidRPr="00884ABA" w:rsidTr="00006905">
        <w:trPr>
          <w:trHeight w:val="210"/>
        </w:trPr>
        <w:tc>
          <w:tcPr>
            <w:tcW w:w="618" w:type="dxa"/>
            <w:vMerge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7" w:type="dxa"/>
            <w:vMerge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202</w:t>
            </w:r>
            <w:r w:rsidR="001922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202</w:t>
            </w:r>
            <w:r w:rsidR="001922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202</w:t>
            </w:r>
            <w:r w:rsidR="001922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06905" w:rsidRPr="00884ABA" w:rsidTr="00006905">
        <w:trPr>
          <w:trHeight w:val="268"/>
        </w:trPr>
        <w:tc>
          <w:tcPr>
            <w:tcW w:w="14786" w:type="dxa"/>
            <w:gridSpan w:val="11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Мероприятия по росту налоговых и не налоговых доходов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Анализ по начислению и сбору арендной платы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муниципальное имущество. Беседы с задолжниками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Черкасова Т.Н.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проведённых</w:t>
            </w:r>
            <w:proofErr w:type="gramEnd"/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анализов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Содействие гражданам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 xml:space="preserve">при их обращении) в подготовке </w:t>
            </w:r>
            <w:proofErr w:type="spellStart"/>
            <w:r w:rsidRPr="00884ABA">
              <w:rPr>
                <w:rFonts w:ascii="Arial" w:hAnsi="Arial" w:cs="Arial"/>
                <w:sz w:val="24"/>
                <w:szCs w:val="24"/>
              </w:rPr>
              <w:t>необ</w:t>
            </w:r>
            <w:proofErr w:type="spellEnd"/>
            <w:r w:rsidRPr="00884AB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ABA">
              <w:rPr>
                <w:rFonts w:ascii="Arial" w:hAnsi="Arial" w:cs="Arial"/>
                <w:sz w:val="24"/>
                <w:szCs w:val="24"/>
              </w:rPr>
              <w:t>ходимых</w:t>
            </w:r>
            <w:proofErr w:type="spellEnd"/>
            <w:r w:rsidRPr="00884ABA">
              <w:rPr>
                <w:rFonts w:ascii="Arial" w:hAnsi="Arial" w:cs="Arial"/>
                <w:sz w:val="24"/>
                <w:szCs w:val="24"/>
              </w:rPr>
              <w:t xml:space="preserve"> документов для оформления прав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 xml:space="preserve"> земельные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участки или объекты недвижимости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Т.Н.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Увеличение поступлений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налоговых доходов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Анализ поступления налоговых и неналоговых доходов 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В бюджет Юксеевского сельсовета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Царева Н.В.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spellStart"/>
            <w:r w:rsidR="00006905" w:rsidRPr="00884ABA">
              <w:rPr>
                <w:rFonts w:ascii="Arial" w:hAnsi="Arial" w:cs="Arial"/>
                <w:sz w:val="24"/>
                <w:szCs w:val="24"/>
              </w:rPr>
              <w:t>райфинотдела</w:t>
            </w:r>
            <w:proofErr w:type="spellEnd"/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Январь-ноябрь</w:t>
            </w:r>
          </w:p>
        </w:tc>
        <w:tc>
          <w:tcPr>
            <w:tcW w:w="241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проведённых</w:t>
            </w:r>
            <w:proofErr w:type="gramEnd"/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анализов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Подготовка совместно с налоговой инспекцией </w:t>
            </w:r>
            <w:proofErr w:type="spellStart"/>
            <w:r w:rsidRPr="00884ABA">
              <w:rPr>
                <w:rFonts w:ascii="Arial" w:hAnsi="Arial" w:cs="Arial"/>
                <w:sz w:val="24"/>
                <w:szCs w:val="24"/>
              </w:rPr>
              <w:t>информацион</w:t>
            </w:r>
            <w:proofErr w:type="spellEnd"/>
            <w:r w:rsidRPr="00884AB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ных</w:t>
            </w:r>
            <w:proofErr w:type="spellEnd"/>
            <w:r w:rsidRPr="00884ABA">
              <w:rPr>
                <w:rFonts w:ascii="Arial" w:hAnsi="Arial" w:cs="Arial"/>
                <w:sz w:val="24"/>
                <w:szCs w:val="24"/>
              </w:rPr>
              <w:t xml:space="preserve"> бюллетеней, листовок, макетов, баннеров, содержащих 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информацию о необходимости уплаты имущественных налогов, их  размещение в общедоступных местах</w:t>
            </w:r>
          </w:p>
        </w:tc>
        <w:tc>
          <w:tcPr>
            <w:tcW w:w="226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Юксеевского </w:t>
            </w: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сельсовета совместно с налоговым органом</w:t>
            </w:r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Снижение задолженности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налогам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Размещение информации о начисленных платежах в ГИСГПМ 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В полном объёме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Чепкасова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Т.Н.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Своевременное и полное 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Поступление доходов в бюджет сельсовета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92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92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14786" w:type="dxa"/>
            <w:gridSpan w:val="11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Мероприятия по оптимизации расходов бюджета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Контроль и учёт расходования бюджетных средств на оплату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Коммунальных услуг с учётом показания приборов учёта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Царева Н.В.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spellStart"/>
            <w:r w:rsidR="00006905" w:rsidRPr="00884ABA">
              <w:rPr>
                <w:rFonts w:ascii="Arial" w:hAnsi="Arial" w:cs="Arial"/>
                <w:sz w:val="24"/>
                <w:szCs w:val="24"/>
              </w:rPr>
              <w:t>райфинотдела</w:t>
            </w:r>
            <w:proofErr w:type="spellEnd"/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006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Сокращение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неэффективных</w:t>
            </w:r>
            <w:proofErr w:type="gramEnd"/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Расходов бюджета поселения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Обеспечение первоочередного финансирования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заработной</w:t>
            </w:r>
            <w:proofErr w:type="gramEnd"/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платы работникам и оплаты коммунальных услуг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Царева Н.В.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spellStart"/>
            <w:r w:rsidR="00006905" w:rsidRPr="00884ABA">
              <w:rPr>
                <w:rFonts w:ascii="Arial" w:hAnsi="Arial" w:cs="Arial"/>
                <w:sz w:val="24"/>
                <w:szCs w:val="24"/>
              </w:rPr>
              <w:t>райфинотдела</w:t>
            </w:r>
            <w:proofErr w:type="spellEnd"/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006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своевременной</w:t>
            </w:r>
            <w:proofErr w:type="gramEnd"/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Выплаты заработной платы 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Сотрудников и коммунальных услуг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Не допущение при планировании местного 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бюджета фактов завышения объёмов собственных доходов</w:t>
            </w:r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 xml:space="preserve"> и принятие новых не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Обеспеченных лимитами расходных обязательств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Царева Н.В.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spellStart"/>
            <w:r w:rsidR="00006905" w:rsidRPr="00884ABA">
              <w:rPr>
                <w:rFonts w:ascii="Arial" w:hAnsi="Arial" w:cs="Arial"/>
                <w:sz w:val="24"/>
                <w:szCs w:val="24"/>
              </w:rPr>
              <w:t>райфинотдела</w:t>
            </w:r>
            <w:proofErr w:type="spellEnd"/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по факту поступления</w:t>
            </w:r>
          </w:p>
        </w:tc>
        <w:tc>
          <w:tcPr>
            <w:tcW w:w="2006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Сокращение расходов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бюджета поселения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Предварительная экспертиза договоров, в целях недопущения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Их заключения с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неприемлемыми</w:t>
            </w:r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 xml:space="preserve"> для </w:t>
            </w: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бюджета поселения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Условиями, не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обеспеченных</w:t>
            </w:r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 xml:space="preserve"> финансовыми ресурсами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Царева Н.В.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spellStart"/>
            <w:r w:rsidR="00006905" w:rsidRPr="00884ABA">
              <w:rPr>
                <w:rFonts w:ascii="Arial" w:hAnsi="Arial" w:cs="Arial"/>
                <w:sz w:val="24"/>
                <w:szCs w:val="24"/>
              </w:rPr>
              <w:lastRenderedPageBreak/>
              <w:t>райфинотдела</w:t>
            </w:r>
            <w:proofErr w:type="spellEnd"/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по факту поступления</w:t>
            </w:r>
          </w:p>
        </w:tc>
        <w:tc>
          <w:tcPr>
            <w:tcW w:w="2006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Сокращение расходов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 xml:space="preserve"> соблюдением расходования бюджетных средств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В пределах доведённых лимитов бюджетных обязательств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Царева Н.В.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spellStart"/>
            <w:r w:rsidR="00006905" w:rsidRPr="00884ABA">
              <w:rPr>
                <w:rFonts w:ascii="Arial" w:hAnsi="Arial" w:cs="Arial"/>
                <w:sz w:val="24"/>
                <w:szCs w:val="24"/>
              </w:rPr>
              <w:t>райфинотдела</w:t>
            </w:r>
            <w:proofErr w:type="spellEnd"/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06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Сокращение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неэффективных</w:t>
            </w:r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 xml:space="preserve"> расходования 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бюджета поселения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Соблюдение предельной численности  </w:t>
            </w: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Служащих ОМСУ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Царева Н.В.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spellStart"/>
            <w:r w:rsidR="00006905" w:rsidRPr="00884ABA">
              <w:rPr>
                <w:rFonts w:ascii="Arial" w:hAnsi="Arial" w:cs="Arial"/>
                <w:sz w:val="24"/>
                <w:szCs w:val="24"/>
              </w:rPr>
              <w:t>райфинотдела</w:t>
            </w:r>
            <w:proofErr w:type="spellEnd"/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06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Сокращение неэффективных расходов бюджета поселения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4AB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884ABA">
              <w:rPr>
                <w:rFonts w:ascii="Arial" w:hAnsi="Arial" w:cs="Arial"/>
                <w:sz w:val="24"/>
                <w:szCs w:val="24"/>
              </w:rPr>
              <w:t xml:space="preserve"> нахождением целевых денежных  средств 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На лицевом счёте не более 10 рабочих дней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Царева Н.В.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spellStart"/>
            <w:r w:rsidR="00006905" w:rsidRPr="00884ABA">
              <w:rPr>
                <w:rFonts w:ascii="Arial" w:hAnsi="Arial" w:cs="Arial"/>
                <w:sz w:val="24"/>
                <w:szCs w:val="24"/>
              </w:rPr>
              <w:t>райфинотдела</w:t>
            </w:r>
            <w:proofErr w:type="spellEnd"/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006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Сокращение неэффективных расходов бюджета поселения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c>
          <w:tcPr>
            <w:tcW w:w="618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4877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Соблюдение установленных на год нормативов  фонда оплаты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Труда главы сельсовета и муниципальных служащих сельсовета</w:t>
            </w:r>
          </w:p>
        </w:tc>
        <w:tc>
          <w:tcPr>
            <w:tcW w:w="2268" w:type="dxa"/>
          </w:tcPr>
          <w:p w:rsidR="00006905" w:rsidRPr="00884ABA" w:rsidRDefault="0019224B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Царева Н.В.</w:t>
            </w:r>
            <w:r w:rsidR="00006905" w:rsidRPr="00884ABA">
              <w:rPr>
                <w:rFonts w:ascii="Arial" w:hAnsi="Arial" w:cs="Arial"/>
                <w:sz w:val="24"/>
                <w:szCs w:val="24"/>
              </w:rPr>
              <w:t xml:space="preserve"> ведущий специалист </w:t>
            </w:r>
            <w:proofErr w:type="spellStart"/>
            <w:r w:rsidR="00006905" w:rsidRPr="00884ABA">
              <w:rPr>
                <w:rFonts w:ascii="Arial" w:hAnsi="Arial" w:cs="Arial"/>
                <w:sz w:val="24"/>
                <w:szCs w:val="24"/>
              </w:rPr>
              <w:t>райфинотдела</w:t>
            </w:r>
            <w:proofErr w:type="spellEnd"/>
          </w:p>
        </w:tc>
        <w:tc>
          <w:tcPr>
            <w:tcW w:w="1701" w:type="dxa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3089" w:type="dxa"/>
            <w:gridSpan w:val="3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Сокращение неэффективных расходов бюджета поселения</w:t>
            </w:r>
          </w:p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83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150" w:type="dxa"/>
            <w:gridSpan w:val="2"/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06905" w:rsidRPr="00884ABA" w:rsidTr="00006905">
        <w:trPr>
          <w:trHeight w:val="715"/>
        </w:trPr>
        <w:tc>
          <w:tcPr>
            <w:tcW w:w="14786" w:type="dxa"/>
            <w:gridSpan w:val="11"/>
            <w:tcBorders>
              <w:left w:val="nil"/>
              <w:bottom w:val="nil"/>
              <w:right w:val="nil"/>
            </w:tcBorders>
          </w:tcPr>
          <w:p w:rsidR="00006905" w:rsidRPr="00884ABA" w:rsidRDefault="00006905" w:rsidP="0000690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006905" w:rsidRPr="00884ABA" w:rsidRDefault="00006905" w:rsidP="0019224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84AB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 w:rsidR="0019224B">
              <w:rPr>
                <w:rFonts w:ascii="Arial" w:hAnsi="Arial" w:cs="Arial"/>
                <w:sz w:val="24"/>
                <w:szCs w:val="24"/>
              </w:rPr>
              <w:t>И.О.главы сельсовета                                                                     М.М. Маликова</w:t>
            </w:r>
            <w:r w:rsidRPr="00884A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24B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</w:tbl>
    <w:p w:rsidR="00006905" w:rsidRDefault="00006905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Default="0019224B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Default="0019224B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Default="0019224B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Default="0019224B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Default="0019224B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Default="0019224B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Default="0019224B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Default="0019224B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Default="0019224B" w:rsidP="00006905">
      <w:pPr>
        <w:pStyle w:val="a4"/>
        <w:rPr>
          <w:rFonts w:ascii="Arial" w:hAnsi="Arial" w:cs="Arial"/>
          <w:sz w:val="24"/>
          <w:szCs w:val="24"/>
        </w:rPr>
      </w:pPr>
    </w:p>
    <w:p w:rsidR="0019224B" w:rsidRPr="0019224B" w:rsidRDefault="0019224B" w:rsidP="0019224B">
      <w:pPr>
        <w:rPr>
          <w:rFonts w:ascii="Arial" w:hAnsi="Arial" w:cs="Arial"/>
          <w:sz w:val="24"/>
          <w:szCs w:val="24"/>
        </w:rPr>
      </w:pPr>
    </w:p>
    <w:p w:rsidR="0019224B" w:rsidRPr="0019224B" w:rsidRDefault="0019224B" w:rsidP="0019224B">
      <w:pPr>
        <w:pStyle w:val="1"/>
        <w:shd w:val="clear" w:color="auto" w:fill="auto"/>
        <w:tabs>
          <w:tab w:val="left" w:pos="1158"/>
        </w:tabs>
        <w:spacing w:before="0" w:after="0"/>
        <w:ind w:right="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3 </w:t>
      </w:r>
      <w:r w:rsidRPr="0019224B">
        <w:rPr>
          <w:rFonts w:ascii="Arial" w:hAnsi="Arial" w:cs="Arial"/>
          <w:sz w:val="24"/>
          <w:szCs w:val="24"/>
        </w:rPr>
        <w:t>к постановлению</w:t>
      </w:r>
    </w:p>
    <w:p w:rsidR="0019224B" w:rsidRPr="0019224B" w:rsidRDefault="0019224B" w:rsidP="0019224B">
      <w:pPr>
        <w:pStyle w:val="1"/>
        <w:shd w:val="clear" w:color="auto" w:fill="auto"/>
        <w:tabs>
          <w:tab w:val="left" w:pos="1158"/>
        </w:tabs>
        <w:spacing w:before="0" w:after="0"/>
        <w:ind w:right="20"/>
        <w:jc w:val="right"/>
        <w:rPr>
          <w:rFonts w:ascii="Arial" w:hAnsi="Arial" w:cs="Arial"/>
          <w:sz w:val="24"/>
          <w:szCs w:val="24"/>
        </w:rPr>
      </w:pPr>
      <w:r w:rsidRPr="0019224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Администрации </w:t>
      </w:r>
      <w:r>
        <w:rPr>
          <w:rFonts w:ascii="Arial" w:hAnsi="Arial" w:cs="Arial"/>
          <w:sz w:val="24"/>
          <w:szCs w:val="24"/>
        </w:rPr>
        <w:t>Юксеев</w:t>
      </w:r>
      <w:r w:rsidRPr="0019224B">
        <w:rPr>
          <w:rFonts w:ascii="Arial" w:hAnsi="Arial" w:cs="Arial"/>
          <w:sz w:val="24"/>
          <w:szCs w:val="24"/>
        </w:rPr>
        <w:t>ского сельсовета</w:t>
      </w:r>
    </w:p>
    <w:p w:rsidR="0019224B" w:rsidRPr="0019224B" w:rsidRDefault="0019224B" w:rsidP="0019224B">
      <w:pPr>
        <w:pStyle w:val="1"/>
        <w:shd w:val="clear" w:color="auto" w:fill="auto"/>
        <w:tabs>
          <w:tab w:val="left" w:pos="1158"/>
        </w:tabs>
        <w:spacing w:before="0" w:after="0"/>
        <w:ind w:right="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от  15.01.2024 № 1</w:t>
      </w:r>
    </w:p>
    <w:p w:rsidR="0019224B" w:rsidRPr="0019224B" w:rsidRDefault="0019224B" w:rsidP="0019224B">
      <w:pPr>
        <w:pStyle w:val="1"/>
        <w:shd w:val="clear" w:color="auto" w:fill="auto"/>
        <w:tabs>
          <w:tab w:val="left" w:pos="1158"/>
        </w:tabs>
        <w:spacing w:before="0" w:after="0"/>
        <w:ind w:right="20"/>
        <w:jc w:val="right"/>
        <w:rPr>
          <w:rFonts w:ascii="Arial" w:hAnsi="Arial" w:cs="Arial"/>
          <w:sz w:val="24"/>
          <w:szCs w:val="24"/>
        </w:rPr>
      </w:pPr>
    </w:p>
    <w:p w:rsidR="0019224B" w:rsidRPr="0019224B" w:rsidRDefault="0019224B" w:rsidP="0019224B">
      <w:pPr>
        <w:pStyle w:val="1"/>
        <w:shd w:val="clear" w:color="auto" w:fill="auto"/>
        <w:tabs>
          <w:tab w:val="left" w:pos="1158"/>
        </w:tabs>
        <w:spacing w:before="0" w:after="0"/>
        <w:ind w:right="20"/>
        <w:jc w:val="center"/>
        <w:rPr>
          <w:rFonts w:ascii="Arial" w:hAnsi="Arial" w:cs="Arial"/>
          <w:b/>
          <w:sz w:val="24"/>
          <w:szCs w:val="24"/>
        </w:rPr>
      </w:pPr>
      <w:r w:rsidRPr="0019224B">
        <w:rPr>
          <w:rFonts w:ascii="Arial" w:hAnsi="Arial" w:cs="Arial"/>
          <w:b/>
          <w:sz w:val="24"/>
          <w:szCs w:val="24"/>
        </w:rPr>
        <w:t>О Т Ч Е Т</w:t>
      </w:r>
    </w:p>
    <w:p w:rsidR="0019224B" w:rsidRPr="0019224B" w:rsidRDefault="0019224B" w:rsidP="0019224B">
      <w:pPr>
        <w:pStyle w:val="1"/>
        <w:shd w:val="clear" w:color="auto" w:fill="auto"/>
        <w:tabs>
          <w:tab w:val="left" w:pos="1158"/>
        </w:tabs>
        <w:spacing w:before="0" w:after="0"/>
        <w:ind w:right="20"/>
        <w:jc w:val="center"/>
        <w:rPr>
          <w:rFonts w:ascii="Arial" w:hAnsi="Arial" w:cs="Arial"/>
          <w:b/>
          <w:sz w:val="24"/>
          <w:szCs w:val="24"/>
        </w:rPr>
      </w:pPr>
      <w:r w:rsidRPr="0019224B">
        <w:rPr>
          <w:rFonts w:ascii="Arial" w:hAnsi="Arial" w:cs="Arial"/>
          <w:b/>
          <w:sz w:val="24"/>
          <w:szCs w:val="24"/>
        </w:rPr>
        <w:t xml:space="preserve">по реализации Плана мероприятий по росту доходов, оптимизации расходов и совершенствованию долговой политики </w:t>
      </w:r>
    </w:p>
    <w:p w:rsidR="0019224B" w:rsidRPr="0019224B" w:rsidRDefault="0019224B" w:rsidP="0019224B">
      <w:pPr>
        <w:pStyle w:val="1"/>
        <w:shd w:val="clear" w:color="auto" w:fill="auto"/>
        <w:tabs>
          <w:tab w:val="left" w:pos="1158"/>
        </w:tabs>
        <w:spacing w:before="0" w:after="0"/>
        <w:ind w:right="20"/>
        <w:jc w:val="center"/>
        <w:rPr>
          <w:rFonts w:ascii="Arial" w:hAnsi="Arial" w:cs="Arial"/>
          <w:b/>
          <w:sz w:val="24"/>
          <w:szCs w:val="24"/>
        </w:rPr>
      </w:pPr>
      <w:r w:rsidRPr="0019224B">
        <w:rPr>
          <w:rFonts w:ascii="Arial" w:hAnsi="Arial" w:cs="Arial"/>
          <w:b/>
          <w:sz w:val="24"/>
          <w:szCs w:val="24"/>
        </w:rPr>
        <w:t xml:space="preserve">в муниципальном образовании </w:t>
      </w:r>
      <w:r>
        <w:rPr>
          <w:rFonts w:ascii="Arial" w:hAnsi="Arial" w:cs="Arial"/>
          <w:b/>
          <w:sz w:val="24"/>
          <w:szCs w:val="24"/>
        </w:rPr>
        <w:t>Юксеев</w:t>
      </w:r>
      <w:r w:rsidRPr="0019224B">
        <w:rPr>
          <w:rFonts w:ascii="Arial" w:hAnsi="Arial" w:cs="Arial"/>
          <w:b/>
          <w:sz w:val="24"/>
          <w:szCs w:val="24"/>
        </w:rPr>
        <w:t xml:space="preserve">ский сельсовет </w:t>
      </w:r>
    </w:p>
    <w:tbl>
      <w:tblPr>
        <w:tblW w:w="15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2268"/>
        <w:gridCol w:w="1701"/>
        <w:gridCol w:w="1559"/>
        <w:gridCol w:w="1843"/>
        <w:gridCol w:w="1985"/>
        <w:gridCol w:w="2067"/>
      </w:tblGrid>
      <w:tr w:rsidR="0019224B" w:rsidRPr="0019224B" w:rsidTr="004D5B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19224B" w:rsidRPr="0019224B" w:rsidTr="004D5BCD">
        <w:tc>
          <w:tcPr>
            <w:tcW w:w="15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19224B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158"/>
              </w:tabs>
              <w:spacing w:before="0" w:after="0"/>
              <w:ind w:right="20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>Мероприятия по росту налоговых и неналоговых доходов</w:t>
            </w:r>
          </w:p>
        </w:tc>
      </w:tr>
      <w:tr w:rsidR="0019224B" w:rsidRPr="0019224B" w:rsidTr="004D5B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24B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24B" w:rsidRPr="0019224B" w:rsidTr="004D5B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24B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24B" w:rsidRPr="0019224B" w:rsidTr="004D5B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24B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24B" w:rsidRPr="0019224B" w:rsidTr="004D5BCD">
        <w:tc>
          <w:tcPr>
            <w:tcW w:w="13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9224B">
              <w:rPr>
                <w:rFonts w:ascii="Arial" w:hAnsi="Arial" w:cs="Arial"/>
                <w:b/>
                <w:sz w:val="24"/>
                <w:szCs w:val="24"/>
              </w:rPr>
              <w:t xml:space="preserve">           2.    Мероприятия по оптимизации расходов бюджета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24B" w:rsidRPr="0019224B" w:rsidTr="004D5B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24B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24B" w:rsidRPr="0019224B" w:rsidTr="004D5B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24B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24B" w:rsidRPr="0019224B" w:rsidTr="004D5B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24B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224B" w:rsidRPr="0019224B" w:rsidTr="004D5B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24B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4B" w:rsidRPr="0019224B" w:rsidRDefault="0019224B" w:rsidP="004D5BCD">
            <w:pPr>
              <w:pStyle w:val="1"/>
              <w:shd w:val="clear" w:color="auto" w:fill="auto"/>
              <w:tabs>
                <w:tab w:val="left" w:pos="1158"/>
              </w:tabs>
              <w:spacing w:before="0" w:after="0"/>
              <w:ind w:right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224B" w:rsidRPr="0019224B" w:rsidRDefault="0019224B" w:rsidP="0019224B">
      <w:pPr>
        <w:rPr>
          <w:rFonts w:ascii="Arial" w:hAnsi="Arial" w:cs="Arial"/>
          <w:sz w:val="24"/>
          <w:szCs w:val="24"/>
        </w:rPr>
      </w:pPr>
    </w:p>
    <w:p w:rsidR="0019224B" w:rsidRPr="0019224B" w:rsidRDefault="0019224B" w:rsidP="0019224B">
      <w:pPr>
        <w:rPr>
          <w:rFonts w:ascii="Arial" w:hAnsi="Arial" w:cs="Arial"/>
          <w:sz w:val="24"/>
          <w:szCs w:val="24"/>
        </w:rPr>
      </w:pPr>
    </w:p>
    <w:p w:rsidR="0019224B" w:rsidRPr="00006905" w:rsidRDefault="0019224B" w:rsidP="00006905">
      <w:pPr>
        <w:pStyle w:val="a4"/>
        <w:rPr>
          <w:rFonts w:ascii="Arial" w:hAnsi="Arial" w:cs="Arial"/>
          <w:sz w:val="24"/>
          <w:szCs w:val="24"/>
        </w:rPr>
        <w:sectPr w:rsidR="0019224B" w:rsidRPr="00006905" w:rsidSect="0000690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06905" w:rsidRPr="00006905" w:rsidRDefault="00006905" w:rsidP="00006905">
      <w:pPr>
        <w:pStyle w:val="a4"/>
        <w:rPr>
          <w:rFonts w:ascii="Arial" w:hAnsi="Arial" w:cs="Arial"/>
          <w:sz w:val="24"/>
          <w:szCs w:val="24"/>
        </w:rPr>
      </w:pPr>
    </w:p>
    <w:sectPr w:rsidR="00006905" w:rsidRPr="00006905" w:rsidSect="00D334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0D67"/>
    <w:multiLevelType w:val="hybridMultilevel"/>
    <w:tmpl w:val="0B4E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96EA1"/>
    <w:multiLevelType w:val="hybridMultilevel"/>
    <w:tmpl w:val="212C0AB6"/>
    <w:lvl w:ilvl="0" w:tplc="BE369E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D36C4"/>
    <w:multiLevelType w:val="hybridMultilevel"/>
    <w:tmpl w:val="2830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3C77"/>
    <w:rsid w:val="00006905"/>
    <w:rsid w:val="0006160B"/>
    <w:rsid w:val="00145E9B"/>
    <w:rsid w:val="0019224B"/>
    <w:rsid w:val="001D3FF8"/>
    <w:rsid w:val="0023477E"/>
    <w:rsid w:val="002E3241"/>
    <w:rsid w:val="0040677D"/>
    <w:rsid w:val="00424DA0"/>
    <w:rsid w:val="00562643"/>
    <w:rsid w:val="005A37B9"/>
    <w:rsid w:val="0063340C"/>
    <w:rsid w:val="00656EBD"/>
    <w:rsid w:val="00884ABA"/>
    <w:rsid w:val="00B05141"/>
    <w:rsid w:val="00BB3C77"/>
    <w:rsid w:val="00C74962"/>
    <w:rsid w:val="00CE5730"/>
    <w:rsid w:val="00D3343F"/>
    <w:rsid w:val="00D67766"/>
    <w:rsid w:val="00D70532"/>
    <w:rsid w:val="00D80C9A"/>
    <w:rsid w:val="00E0108B"/>
    <w:rsid w:val="00E474F9"/>
    <w:rsid w:val="00ED6F01"/>
    <w:rsid w:val="00F06D8A"/>
    <w:rsid w:val="00F1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D"/>
    <w:pPr>
      <w:ind w:left="720"/>
      <w:contextualSpacing/>
    </w:pPr>
  </w:style>
  <w:style w:type="paragraph" w:styleId="a4">
    <w:name w:val="No Spacing"/>
    <w:uiPriority w:val="1"/>
    <w:qFormat/>
    <w:rsid w:val="00F06D8A"/>
    <w:pPr>
      <w:spacing w:after="0" w:line="240" w:lineRule="auto"/>
    </w:pPr>
  </w:style>
  <w:style w:type="table" w:styleId="a5">
    <w:name w:val="Table Grid"/>
    <w:basedOn w:val="a1"/>
    <w:uiPriority w:val="59"/>
    <w:rsid w:val="00006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4D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locked/>
    <w:rsid w:val="001922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19224B"/>
    <w:pPr>
      <w:widowControl w:val="0"/>
      <w:shd w:val="clear" w:color="auto" w:fill="FFFFFF"/>
      <w:spacing w:before="660" w:after="540" w:line="317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9DCE-2F2D-44CE-BB3C-4DA4E7A2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2024-01-18T07:36:00Z</cp:lastPrinted>
  <dcterms:created xsi:type="dcterms:W3CDTF">2021-03-22T20:00:00Z</dcterms:created>
  <dcterms:modified xsi:type="dcterms:W3CDTF">2024-01-18T07:38:00Z</dcterms:modified>
</cp:coreProperties>
</file>