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11" w:rsidRPr="000D6F47" w:rsidRDefault="00793D11" w:rsidP="000D6F47">
      <w:pPr>
        <w:pStyle w:val="a3"/>
        <w:jc w:val="center"/>
        <w:rPr>
          <w:rFonts w:ascii="Arial" w:hAnsi="Arial" w:cs="Arial"/>
          <w:b/>
          <w:sz w:val="24"/>
          <w:szCs w:val="24"/>
        </w:rPr>
      </w:pPr>
      <w:r w:rsidRPr="000D6F47">
        <w:rPr>
          <w:rFonts w:ascii="Arial" w:hAnsi="Arial" w:cs="Arial"/>
          <w:b/>
          <w:sz w:val="24"/>
          <w:szCs w:val="24"/>
        </w:rPr>
        <w:t>РОССИЙСКАЯ ФЕДЕРАЦИЯ</w:t>
      </w:r>
    </w:p>
    <w:p w:rsidR="00793D11" w:rsidRPr="000D6F47" w:rsidRDefault="00793D11" w:rsidP="000D6F47">
      <w:pPr>
        <w:pStyle w:val="a3"/>
        <w:jc w:val="center"/>
        <w:rPr>
          <w:rFonts w:ascii="Arial" w:hAnsi="Arial" w:cs="Arial"/>
          <w:b/>
          <w:sz w:val="24"/>
          <w:szCs w:val="24"/>
        </w:rPr>
      </w:pPr>
      <w:r w:rsidRPr="000D6F47">
        <w:rPr>
          <w:rFonts w:ascii="Arial" w:hAnsi="Arial" w:cs="Arial"/>
          <w:b/>
          <w:sz w:val="24"/>
          <w:szCs w:val="24"/>
        </w:rPr>
        <w:t>АДМИНИСТРАЦИЯ  ЮКСЕЕВСКОГОСЕЛЬСОВЕТА</w:t>
      </w:r>
    </w:p>
    <w:p w:rsidR="00793D11" w:rsidRPr="000D6F47" w:rsidRDefault="00793D11" w:rsidP="000D6F47">
      <w:pPr>
        <w:pStyle w:val="a3"/>
        <w:jc w:val="center"/>
        <w:rPr>
          <w:rFonts w:ascii="Arial" w:hAnsi="Arial" w:cs="Arial"/>
          <w:b/>
          <w:sz w:val="24"/>
          <w:szCs w:val="24"/>
        </w:rPr>
      </w:pPr>
      <w:r w:rsidRPr="000D6F47">
        <w:rPr>
          <w:rFonts w:ascii="Arial" w:hAnsi="Arial" w:cs="Arial"/>
          <w:b/>
          <w:sz w:val="24"/>
          <w:szCs w:val="24"/>
        </w:rPr>
        <w:t>БОЛЬШЕМУРТИНСКОГО РАЙОНА</w:t>
      </w:r>
    </w:p>
    <w:p w:rsidR="00793D11" w:rsidRPr="000D6F47" w:rsidRDefault="00793D11" w:rsidP="000D6F47">
      <w:pPr>
        <w:pStyle w:val="a3"/>
        <w:jc w:val="center"/>
        <w:rPr>
          <w:rFonts w:ascii="Arial" w:hAnsi="Arial" w:cs="Arial"/>
          <w:b/>
          <w:sz w:val="24"/>
          <w:szCs w:val="24"/>
        </w:rPr>
      </w:pPr>
      <w:r w:rsidRPr="000D6F47">
        <w:rPr>
          <w:rFonts w:ascii="Arial" w:hAnsi="Arial" w:cs="Arial"/>
          <w:b/>
          <w:sz w:val="24"/>
          <w:szCs w:val="24"/>
        </w:rPr>
        <w:t>КРАСНОЯРСКОГО  КРАЯ</w:t>
      </w:r>
    </w:p>
    <w:p w:rsidR="00793D11" w:rsidRPr="000D6F47" w:rsidRDefault="00793D11" w:rsidP="000D6F47">
      <w:pPr>
        <w:pStyle w:val="a3"/>
        <w:jc w:val="center"/>
        <w:rPr>
          <w:rFonts w:ascii="Arial" w:hAnsi="Arial" w:cs="Arial"/>
          <w:b/>
          <w:sz w:val="24"/>
          <w:szCs w:val="24"/>
        </w:rPr>
      </w:pPr>
    </w:p>
    <w:p w:rsidR="00793D11" w:rsidRPr="000D6F47" w:rsidRDefault="00793D11" w:rsidP="000D6F47">
      <w:pPr>
        <w:pStyle w:val="a3"/>
        <w:jc w:val="center"/>
        <w:rPr>
          <w:rFonts w:ascii="Arial" w:hAnsi="Arial" w:cs="Arial"/>
          <w:sz w:val="24"/>
          <w:szCs w:val="24"/>
        </w:rPr>
      </w:pPr>
      <w:r w:rsidRPr="000D6F47">
        <w:rPr>
          <w:rFonts w:ascii="Arial" w:hAnsi="Arial" w:cs="Arial"/>
          <w:sz w:val="24"/>
          <w:szCs w:val="24"/>
        </w:rPr>
        <w:t>ПОСТАНОВЛЕНИЕ</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04. 06. 2021г.                         </w:t>
      </w:r>
      <w:r w:rsidRPr="000D6F47">
        <w:rPr>
          <w:rFonts w:ascii="Arial" w:hAnsi="Arial" w:cs="Arial"/>
          <w:sz w:val="24"/>
          <w:szCs w:val="24"/>
        </w:rPr>
        <w:tab/>
        <w:t xml:space="preserve">     </w:t>
      </w:r>
      <w:r w:rsidR="000D6F47">
        <w:rPr>
          <w:rFonts w:ascii="Arial" w:hAnsi="Arial" w:cs="Arial"/>
          <w:sz w:val="24"/>
          <w:szCs w:val="24"/>
        </w:rPr>
        <w:t xml:space="preserve">         </w:t>
      </w:r>
      <w:r w:rsidRPr="000D6F47">
        <w:rPr>
          <w:rFonts w:ascii="Arial" w:hAnsi="Arial" w:cs="Arial"/>
          <w:sz w:val="24"/>
          <w:szCs w:val="24"/>
        </w:rPr>
        <w:t xml:space="preserve"> с. Юкс</w:t>
      </w:r>
      <w:r w:rsidR="000D6F47">
        <w:rPr>
          <w:rFonts w:ascii="Arial" w:hAnsi="Arial" w:cs="Arial"/>
          <w:sz w:val="24"/>
          <w:szCs w:val="24"/>
        </w:rPr>
        <w:t>еево</w:t>
      </w:r>
      <w:r w:rsidR="000D6F47">
        <w:rPr>
          <w:rFonts w:ascii="Arial" w:hAnsi="Arial" w:cs="Arial"/>
          <w:sz w:val="24"/>
          <w:szCs w:val="24"/>
        </w:rPr>
        <w:tab/>
      </w:r>
      <w:r w:rsidR="000D6F47">
        <w:rPr>
          <w:rFonts w:ascii="Arial" w:hAnsi="Arial" w:cs="Arial"/>
          <w:sz w:val="24"/>
          <w:szCs w:val="24"/>
        </w:rPr>
        <w:tab/>
        <w:t xml:space="preserve">                            </w:t>
      </w:r>
      <w:r w:rsidRPr="000D6F47">
        <w:rPr>
          <w:rFonts w:ascii="Arial" w:hAnsi="Arial" w:cs="Arial"/>
          <w:sz w:val="24"/>
          <w:szCs w:val="24"/>
        </w:rPr>
        <w:t xml:space="preserve">          № 39</w:t>
      </w:r>
    </w:p>
    <w:p w:rsidR="00793D11" w:rsidRPr="000D6F47" w:rsidRDefault="00793D11" w:rsidP="000D6F47">
      <w:pPr>
        <w:pStyle w:val="a3"/>
        <w:jc w:val="both"/>
        <w:rPr>
          <w:rFonts w:ascii="Arial" w:hAnsi="Arial" w:cs="Arial"/>
          <w:snapToGrid w:val="0"/>
          <w:sz w:val="24"/>
          <w:szCs w:val="24"/>
        </w:rPr>
      </w:pP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О внесении изменений в Постановление от 18.03. 2019 года № 31</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«Об утверждении административного регламента Юксеевского </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сельсовета Большемуртинского района Красноярского края </w:t>
      </w:r>
      <w:proofErr w:type="gramStart"/>
      <w:r w:rsidRPr="000D6F47">
        <w:rPr>
          <w:rFonts w:ascii="Arial" w:hAnsi="Arial" w:cs="Arial"/>
          <w:sz w:val="24"/>
          <w:szCs w:val="24"/>
        </w:rPr>
        <w:t>по</w:t>
      </w:r>
      <w:proofErr w:type="gramEnd"/>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 предоставлению муниципальной услуги  «Прием заявлений </w:t>
      </w:r>
      <w:proofErr w:type="gramStart"/>
      <w:r w:rsidRPr="000D6F47">
        <w:rPr>
          <w:rFonts w:ascii="Arial" w:hAnsi="Arial" w:cs="Arial"/>
          <w:sz w:val="24"/>
          <w:szCs w:val="24"/>
        </w:rPr>
        <w:t>для</w:t>
      </w:r>
      <w:proofErr w:type="gramEnd"/>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 бесплатного предоставления в собственность </w:t>
      </w:r>
      <w:proofErr w:type="gramStart"/>
      <w:r w:rsidRPr="000D6F47">
        <w:rPr>
          <w:rFonts w:ascii="Arial" w:hAnsi="Arial" w:cs="Arial"/>
          <w:sz w:val="24"/>
          <w:szCs w:val="24"/>
        </w:rPr>
        <w:t>многодетным</w:t>
      </w:r>
      <w:proofErr w:type="gramEnd"/>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 гражданам земельных участков из земель, находящихся </w:t>
      </w:r>
      <w:proofErr w:type="gramStart"/>
      <w:r w:rsidRPr="000D6F47">
        <w:rPr>
          <w:rFonts w:ascii="Arial" w:hAnsi="Arial" w:cs="Arial"/>
          <w:sz w:val="24"/>
          <w:szCs w:val="24"/>
        </w:rPr>
        <w:t>в</w:t>
      </w:r>
      <w:proofErr w:type="gramEnd"/>
      <w:r w:rsidRPr="000D6F47">
        <w:rPr>
          <w:rFonts w:ascii="Arial" w:hAnsi="Arial" w:cs="Arial"/>
          <w:sz w:val="24"/>
          <w:szCs w:val="24"/>
        </w:rPr>
        <w:t xml:space="preserve"> </w:t>
      </w:r>
    </w:p>
    <w:p w:rsidR="000D6F47" w:rsidRDefault="00793D11" w:rsidP="000D6F47">
      <w:pPr>
        <w:pStyle w:val="a3"/>
        <w:jc w:val="both"/>
        <w:rPr>
          <w:rFonts w:ascii="Arial" w:hAnsi="Arial" w:cs="Arial"/>
          <w:sz w:val="24"/>
          <w:szCs w:val="24"/>
        </w:rPr>
      </w:pPr>
      <w:r w:rsidRPr="000D6F47">
        <w:rPr>
          <w:rFonts w:ascii="Arial" w:hAnsi="Arial" w:cs="Arial"/>
          <w:sz w:val="24"/>
          <w:szCs w:val="24"/>
        </w:rPr>
        <w:t>государственной или муниципальной собственности».</w:t>
      </w:r>
    </w:p>
    <w:p w:rsidR="000D6F47" w:rsidRPr="000D6F47" w:rsidRDefault="000D6F47" w:rsidP="000D6F47">
      <w:pPr>
        <w:pStyle w:val="a3"/>
        <w:jc w:val="both"/>
        <w:rPr>
          <w:rFonts w:ascii="Arial" w:hAnsi="Arial" w:cs="Arial"/>
          <w:sz w:val="24"/>
          <w:szCs w:val="24"/>
        </w:rPr>
      </w:pPr>
    </w:p>
    <w:p w:rsidR="00793D11" w:rsidRPr="000D6F47" w:rsidRDefault="00793D11" w:rsidP="000D6F47">
      <w:pPr>
        <w:pStyle w:val="a3"/>
        <w:jc w:val="both"/>
        <w:rPr>
          <w:rFonts w:ascii="Arial" w:eastAsia="Times New Roman" w:hAnsi="Arial" w:cs="Arial"/>
          <w:sz w:val="24"/>
          <w:szCs w:val="24"/>
        </w:rPr>
      </w:pPr>
      <w:r w:rsidRPr="000D6F47">
        <w:rPr>
          <w:rFonts w:ascii="Arial" w:eastAsia="Times New Roman" w:hAnsi="Arial" w:cs="Arial"/>
          <w:sz w:val="24"/>
          <w:szCs w:val="24"/>
        </w:rPr>
        <w:t xml:space="preserve">     </w:t>
      </w:r>
      <w:proofErr w:type="gramStart"/>
      <w:r w:rsidRPr="000D6F47">
        <w:rPr>
          <w:rFonts w:ascii="Arial" w:eastAsia="Times New Roman" w:hAnsi="Arial" w:cs="Arial"/>
          <w:sz w:val="24"/>
          <w:szCs w:val="24"/>
        </w:rPr>
        <w:t xml:space="preserve">Учитывая, что в соответствии с частью 4 статьи 7 Федерального закона от 06.10.2003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roofErr w:type="gramEnd"/>
    </w:p>
    <w:p w:rsidR="00793D11" w:rsidRPr="000D6F47" w:rsidRDefault="00793D11" w:rsidP="000D6F47">
      <w:pPr>
        <w:pStyle w:val="a3"/>
        <w:jc w:val="both"/>
        <w:rPr>
          <w:rFonts w:ascii="Arial" w:hAnsi="Arial" w:cs="Arial"/>
          <w:sz w:val="24"/>
          <w:szCs w:val="24"/>
        </w:rPr>
      </w:pPr>
      <w:r w:rsidRPr="000D6F47">
        <w:rPr>
          <w:rFonts w:ascii="Arial" w:eastAsia="Times New Roman" w:hAnsi="Arial" w:cs="Arial"/>
          <w:sz w:val="24"/>
          <w:szCs w:val="24"/>
        </w:rPr>
        <w:t xml:space="preserve">  По протесту прокуратуры  от 31.05.2021г </w:t>
      </w:r>
      <w:r w:rsidRPr="000D6F47">
        <w:rPr>
          <w:rFonts w:ascii="Arial" w:hAnsi="Arial" w:cs="Arial"/>
          <w:sz w:val="24"/>
          <w:szCs w:val="24"/>
        </w:rPr>
        <w:t>«Об утверждении административного регламента Юксеевского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руководствуясь Уставом Юксеевского сельсовета Большемуртинского района</w:t>
      </w:r>
      <w:proofErr w:type="gramStart"/>
      <w:r w:rsidRPr="000D6F47">
        <w:rPr>
          <w:rFonts w:ascii="Arial" w:hAnsi="Arial" w:cs="Arial"/>
          <w:sz w:val="24"/>
          <w:szCs w:val="24"/>
        </w:rPr>
        <w:t xml:space="preserve"> П</w:t>
      </w:r>
      <w:proofErr w:type="gramEnd"/>
      <w:r w:rsidRPr="000D6F47">
        <w:rPr>
          <w:rFonts w:ascii="Arial" w:hAnsi="Arial" w:cs="Arial"/>
          <w:sz w:val="24"/>
          <w:szCs w:val="24"/>
        </w:rPr>
        <w:t>остановляю:</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1.Внести изменения в Постановление от 18.03.2019 года № 31</w:t>
      </w:r>
      <w:r w:rsidRPr="000D6F47">
        <w:rPr>
          <w:rFonts w:ascii="Arial" w:eastAsia="Times New Roman" w:hAnsi="Arial" w:cs="Arial"/>
          <w:sz w:val="24"/>
          <w:szCs w:val="24"/>
        </w:rPr>
        <w:t xml:space="preserve"> 2021г </w:t>
      </w:r>
      <w:r w:rsidRPr="000D6F47">
        <w:rPr>
          <w:rFonts w:ascii="Arial" w:hAnsi="Arial" w:cs="Arial"/>
          <w:sz w:val="24"/>
          <w:szCs w:val="24"/>
        </w:rPr>
        <w:t>«Об утверждении административного регламента Юксеевского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следующие изменения:</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1.1.В приложении 1 пункт 2.11. регламента отменить;</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1.2. В приложении 1регламента2.12. текст  подраздела « Основаниями для отказа в предоставлении муниципальной услуги» изложить в редакции «Основанием для возможного отказа в предоставлении муниципальной услуги» и далее по тексту; </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1.3.В приложении 1 в пункте 2.5.исключитьуказание на Федеральный закон от 02.05. 2006 года № 59 –ФЗ « О порядке рассмотрения обращения граждан Российской Федерации»;</w:t>
      </w: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1.4. В приложении 2 к постановлению слова «образовательное учреждение» заменить словами «образовательные организации».</w:t>
      </w:r>
    </w:p>
    <w:p w:rsidR="00793D11" w:rsidRPr="000D6F47" w:rsidRDefault="00793D11" w:rsidP="000D6F47">
      <w:pPr>
        <w:pStyle w:val="a3"/>
        <w:jc w:val="both"/>
        <w:rPr>
          <w:rFonts w:ascii="Arial" w:hAnsi="Arial" w:cs="Arial"/>
        </w:rPr>
      </w:pPr>
      <w:r w:rsidRPr="000D6F47">
        <w:rPr>
          <w:rFonts w:ascii="Arial" w:hAnsi="Arial" w:cs="Arial"/>
          <w:sz w:val="24"/>
          <w:szCs w:val="24"/>
        </w:rPr>
        <w:t xml:space="preserve">2. </w:t>
      </w:r>
      <w:r w:rsidR="000D6F47">
        <w:rPr>
          <w:rFonts w:ascii="Arial" w:hAnsi="Arial" w:cs="Arial"/>
        </w:rPr>
        <w:t>Постановление</w:t>
      </w:r>
      <w:r w:rsidR="000D6F47" w:rsidRPr="00B21117">
        <w:rPr>
          <w:rFonts w:ascii="Arial" w:hAnsi="Arial" w:cs="Arial"/>
        </w:rPr>
        <w:t xml:space="preserve"> вступает в силу со дня, следующего за днем его официального опубликования в «Ведомостях муниципальных органов </w:t>
      </w:r>
      <w:r w:rsidR="000D6F47">
        <w:rPr>
          <w:rFonts w:ascii="Arial" w:hAnsi="Arial" w:cs="Arial"/>
        </w:rPr>
        <w:t>Юксеевского</w:t>
      </w:r>
      <w:r w:rsidR="000D6F47" w:rsidRPr="00B21117">
        <w:rPr>
          <w:rFonts w:ascii="Arial" w:hAnsi="Arial" w:cs="Arial"/>
        </w:rPr>
        <w:t xml:space="preserve"> сельсовета Большемуртинского района Красноярского края».</w:t>
      </w:r>
    </w:p>
    <w:p w:rsidR="000D6F47" w:rsidRDefault="00793D11" w:rsidP="000D6F47">
      <w:pPr>
        <w:pStyle w:val="a3"/>
        <w:jc w:val="both"/>
        <w:rPr>
          <w:rFonts w:ascii="Arial" w:hAnsi="Arial" w:cs="Arial"/>
          <w:sz w:val="24"/>
          <w:szCs w:val="24"/>
        </w:rPr>
      </w:pPr>
      <w:r w:rsidRPr="000D6F47">
        <w:rPr>
          <w:rFonts w:ascii="Arial" w:hAnsi="Arial" w:cs="Arial"/>
          <w:sz w:val="24"/>
          <w:szCs w:val="24"/>
        </w:rPr>
        <w:t xml:space="preserve">3. </w:t>
      </w:r>
      <w:proofErr w:type="gramStart"/>
      <w:r w:rsidRPr="000D6F47">
        <w:rPr>
          <w:rFonts w:ascii="Arial" w:hAnsi="Arial" w:cs="Arial"/>
          <w:sz w:val="24"/>
          <w:szCs w:val="24"/>
        </w:rPr>
        <w:t>Контроль за</w:t>
      </w:r>
      <w:proofErr w:type="gramEnd"/>
      <w:r w:rsidRPr="000D6F47">
        <w:rPr>
          <w:rFonts w:ascii="Arial" w:hAnsi="Arial" w:cs="Arial"/>
          <w:sz w:val="24"/>
          <w:szCs w:val="24"/>
        </w:rPr>
        <w:t xml:space="preserve"> исполнением настоящего постановления оставляю за собой.</w:t>
      </w:r>
    </w:p>
    <w:p w:rsidR="000D6F47" w:rsidRDefault="000D6F47" w:rsidP="000D6F47">
      <w:pPr>
        <w:pStyle w:val="a3"/>
        <w:jc w:val="both"/>
        <w:rPr>
          <w:rFonts w:ascii="Arial" w:hAnsi="Arial" w:cs="Arial"/>
          <w:sz w:val="24"/>
          <w:szCs w:val="24"/>
        </w:rPr>
      </w:pPr>
    </w:p>
    <w:p w:rsidR="000D6F47" w:rsidRPr="000D6F47" w:rsidRDefault="000D6F47" w:rsidP="000D6F47">
      <w:pPr>
        <w:pStyle w:val="a3"/>
        <w:jc w:val="both"/>
        <w:rPr>
          <w:rFonts w:ascii="Arial" w:hAnsi="Arial" w:cs="Arial"/>
          <w:sz w:val="24"/>
          <w:szCs w:val="24"/>
        </w:rPr>
      </w:pPr>
    </w:p>
    <w:p w:rsidR="00793D11" w:rsidRPr="000D6F47" w:rsidRDefault="00793D11" w:rsidP="000D6F47">
      <w:pPr>
        <w:pStyle w:val="a3"/>
        <w:jc w:val="both"/>
        <w:rPr>
          <w:rFonts w:ascii="Arial" w:hAnsi="Arial" w:cs="Arial"/>
          <w:sz w:val="24"/>
          <w:szCs w:val="24"/>
        </w:rPr>
      </w:pPr>
      <w:r w:rsidRPr="000D6F47">
        <w:rPr>
          <w:rFonts w:ascii="Arial" w:hAnsi="Arial" w:cs="Arial"/>
          <w:sz w:val="24"/>
          <w:szCs w:val="24"/>
        </w:rPr>
        <w:t xml:space="preserve">Глава сельсовета                        </w:t>
      </w:r>
      <w:r w:rsidR="000D6F47">
        <w:rPr>
          <w:rFonts w:ascii="Arial" w:hAnsi="Arial" w:cs="Arial"/>
          <w:sz w:val="24"/>
          <w:szCs w:val="24"/>
        </w:rPr>
        <w:t xml:space="preserve">                                                </w:t>
      </w:r>
      <w:r w:rsidRPr="000D6F47">
        <w:rPr>
          <w:rFonts w:ascii="Arial" w:hAnsi="Arial" w:cs="Arial"/>
          <w:sz w:val="24"/>
          <w:szCs w:val="24"/>
        </w:rPr>
        <w:t xml:space="preserve">                     В.Р. Кин</w:t>
      </w:r>
    </w:p>
    <w:p w:rsidR="00793D11" w:rsidRPr="000D6F47" w:rsidRDefault="00793D11" w:rsidP="000D6F47">
      <w:pPr>
        <w:pStyle w:val="a3"/>
        <w:jc w:val="both"/>
        <w:rPr>
          <w:rFonts w:ascii="Arial" w:hAnsi="Arial" w:cs="Arial"/>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E56B82" w:rsidRDefault="00E56B82" w:rsidP="00E56B82">
      <w:pPr>
        <w:shd w:val="clear" w:color="auto" w:fill="FFFFFF"/>
        <w:spacing w:line="317" w:lineRule="exact"/>
        <w:ind w:left="216"/>
        <w:jc w:val="right"/>
        <w:rPr>
          <w:color w:val="000000"/>
          <w:sz w:val="28"/>
          <w:szCs w:val="28"/>
        </w:rPr>
      </w:pPr>
      <w:r>
        <w:rPr>
          <w:color w:val="000000"/>
          <w:sz w:val="28"/>
          <w:szCs w:val="28"/>
        </w:rPr>
        <w:t>Актуальная редакция</w:t>
      </w:r>
    </w:p>
    <w:p w:rsidR="00E56B82" w:rsidRPr="00E56B82" w:rsidRDefault="00E56B82" w:rsidP="00E56B82">
      <w:pPr>
        <w:pStyle w:val="a3"/>
        <w:jc w:val="center"/>
        <w:rPr>
          <w:rFonts w:ascii="Arial" w:hAnsi="Arial" w:cs="Arial"/>
          <w:b/>
          <w:sz w:val="24"/>
          <w:szCs w:val="24"/>
        </w:rPr>
      </w:pPr>
      <w:r w:rsidRPr="00E56B82">
        <w:rPr>
          <w:rFonts w:ascii="Arial" w:hAnsi="Arial" w:cs="Arial"/>
          <w:b/>
          <w:sz w:val="24"/>
          <w:szCs w:val="24"/>
        </w:rPr>
        <w:t>РОССИЙСКАЯ ФЕДЕРАЦИЯ</w:t>
      </w:r>
    </w:p>
    <w:p w:rsidR="00E56B82" w:rsidRPr="00E56B82" w:rsidRDefault="00E56B82" w:rsidP="00E56B82">
      <w:pPr>
        <w:pStyle w:val="a3"/>
        <w:jc w:val="center"/>
        <w:rPr>
          <w:rFonts w:ascii="Arial" w:hAnsi="Arial" w:cs="Arial"/>
          <w:b/>
          <w:sz w:val="24"/>
          <w:szCs w:val="24"/>
        </w:rPr>
      </w:pPr>
    </w:p>
    <w:p w:rsidR="00E56B82" w:rsidRPr="00E56B82" w:rsidRDefault="00E56B82" w:rsidP="00E56B82">
      <w:pPr>
        <w:pStyle w:val="a3"/>
        <w:jc w:val="center"/>
        <w:rPr>
          <w:rFonts w:ascii="Arial" w:hAnsi="Arial" w:cs="Arial"/>
          <w:b/>
          <w:sz w:val="24"/>
          <w:szCs w:val="24"/>
        </w:rPr>
      </w:pPr>
      <w:r w:rsidRPr="00E56B82">
        <w:rPr>
          <w:rFonts w:ascii="Arial" w:hAnsi="Arial" w:cs="Arial"/>
          <w:b/>
          <w:sz w:val="24"/>
          <w:szCs w:val="24"/>
        </w:rPr>
        <w:t>АДМИНИСТРАЦИЯ ЮКСЕЕВСКОГО СЕЛЬСОВЕТА</w:t>
      </w:r>
    </w:p>
    <w:p w:rsidR="00E56B82" w:rsidRPr="00E56B82" w:rsidRDefault="00E56B82" w:rsidP="00E56B82">
      <w:pPr>
        <w:pStyle w:val="a3"/>
        <w:jc w:val="center"/>
        <w:rPr>
          <w:rFonts w:ascii="Arial" w:hAnsi="Arial" w:cs="Arial"/>
          <w:b/>
          <w:sz w:val="24"/>
          <w:szCs w:val="24"/>
        </w:rPr>
      </w:pPr>
      <w:r w:rsidRPr="00E56B82">
        <w:rPr>
          <w:rFonts w:ascii="Arial" w:hAnsi="Arial" w:cs="Arial"/>
          <w:b/>
          <w:spacing w:val="-8"/>
          <w:sz w:val="24"/>
          <w:szCs w:val="24"/>
        </w:rPr>
        <w:t>БОЛЬШЕМУРТИНСКОГО РАЙОН</w:t>
      </w:r>
      <w:proofErr w:type="gramStart"/>
      <w:r w:rsidRPr="00E56B82">
        <w:rPr>
          <w:rFonts w:ascii="Arial" w:hAnsi="Arial" w:cs="Arial"/>
          <w:b/>
          <w:spacing w:val="-8"/>
          <w:sz w:val="24"/>
          <w:szCs w:val="24"/>
          <w:lang w:val="en-US"/>
        </w:rPr>
        <w:t>A</w:t>
      </w:r>
      <w:proofErr w:type="gramEnd"/>
    </w:p>
    <w:p w:rsidR="00E56B82" w:rsidRPr="00E56B82" w:rsidRDefault="00E56B82" w:rsidP="00E56B82">
      <w:pPr>
        <w:pStyle w:val="a3"/>
        <w:jc w:val="center"/>
        <w:rPr>
          <w:rFonts w:ascii="Arial" w:hAnsi="Arial" w:cs="Arial"/>
          <w:b/>
          <w:spacing w:val="-3"/>
          <w:sz w:val="24"/>
          <w:szCs w:val="24"/>
        </w:rPr>
      </w:pPr>
      <w:r w:rsidRPr="00E56B82">
        <w:rPr>
          <w:rFonts w:ascii="Arial" w:hAnsi="Arial" w:cs="Arial"/>
          <w:b/>
          <w:spacing w:val="-3"/>
          <w:sz w:val="24"/>
          <w:szCs w:val="24"/>
        </w:rPr>
        <w:t>КРАСНОЯРСКОГО КРАЯ</w:t>
      </w:r>
    </w:p>
    <w:p w:rsidR="00E56B82" w:rsidRPr="005F48AB" w:rsidRDefault="00E56B82" w:rsidP="00E56B82">
      <w:pPr>
        <w:shd w:val="clear" w:color="auto" w:fill="FFFFFF"/>
        <w:spacing w:before="14"/>
        <w:ind w:left="187"/>
        <w:jc w:val="center"/>
        <w:rPr>
          <w:rFonts w:ascii="Arial" w:hAnsi="Arial" w:cs="Arial"/>
          <w:b/>
        </w:rPr>
      </w:pPr>
    </w:p>
    <w:p w:rsidR="00E56B82" w:rsidRPr="005F48AB" w:rsidRDefault="00E56B82" w:rsidP="00E56B82">
      <w:pPr>
        <w:shd w:val="clear" w:color="auto" w:fill="FFFFFF"/>
        <w:tabs>
          <w:tab w:val="left" w:pos="4310"/>
          <w:tab w:val="left" w:pos="8011"/>
        </w:tabs>
        <w:jc w:val="center"/>
        <w:rPr>
          <w:rFonts w:ascii="Arial" w:hAnsi="Arial" w:cs="Arial"/>
          <w:color w:val="000000"/>
          <w:spacing w:val="-3"/>
        </w:rPr>
      </w:pPr>
      <w:r>
        <w:rPr>
          <w:rFonts w:ascii="Arial" w:hAnsi="Arial" w:cs="Arial"/>
          <w:b/>
          <w:color w:val="000000"/>
          <w:spacing w:val="52"/>
        </w:rPr>
        <w:t>ПОСТАНОВЛЕНИЕ</w:t>
      </w:r>
      <w:r w:rsidRPr="005F48AB">
        <w:rPr>
          <w:rFonts w:ascii="Arial" w:hAnsi="Arial" w:cs="Arial"/>
          <w:color w:val="000000"/>
          <w:spacing w:val="52"/>
        </w:rPr>
        <w:br/>
      </w:r>
      <w:r>
        <w:rPr>
          <w:rFonts w:ascii="Arial" w:hAnsi="Arial" w:cs="Arial"/>
          <w:color w:val="000000"/>
          <w:spacing w:val="-2"/>
        </w:rPr>
        <w:t xml:space="preserve">18 марта </w:t>
      </w:r>
      <w:r w:rsidRPr="005F48AB">
        <w:rPr>
          <w:rFonts w:ascii="Arial" w:hAnsi="Arial" w:cs="Arial"/>
          <w:color w:val="000000"/>
          <w:spacing w:val="-2"/>
        </w:rPr>
        <w:t>2019 г.</w:t>
      </w:r>
      <w:r>
        <w:rPr>
          <w:rFonts w:ascii="Arial" w:hAnsi="Arial" w:cs="Arial"/>
          <w:color w:val="000000"/>
        </w:rPr>
        <w:t xml:space="preserve">                          </w:t>
      </w:r>
      <w:r w:rsidRPr="005F48AB">
        <w:rPr>
          <w:rFonts w:ascii="Arial" w:hAnsi="Arial" w:cs="Arial"/>
          <w:color w:val="000000"/>
        </w:rPr>
        <w:t xml:space="preserve">    </w:t>
      </w:r>
      <w:r w:rsidRPr="005F48AB">
        <w:rPr>
          <w:rFonts w:ascii="Arial" w:hAnsi="Arial" w:cs="Arial"/>
          <w:color w:val="000000"/>
          <w:spacing w:val="-3"/>
        </w:rPr>
        <w:t>с.</w:t>
      </w:r>
      <w:r>
        <w:rPr>
          <w:rFonts w:ascii="Arial" w:hAnsi="Arial" w:cs="Arial"/>
          <w:color w:val="000000"/>
          <w:spacing w:val="-3"/>
        </w:rPr>
        <w:t xml:space="preserve"> Юксеево</w:t>
      </w:r>
      <w:r w:rsidRPr="005F48AB">
        <w:rPr>
          <w:rFonts w:ascii="Arial" w:hAnsi="Arial" w:cs="Arial"/>
          <w:color w:val="000000"/>
          <w:spacing w:val="-3"/>
        </w:rPr>
        <w:t xml:space="preserve">           </w:t>
      </w:r>
      <w:r>
        <w:rPr>
          <w:rFonts w:ascii="Arial" w:hAnsi="Arial" w:cs="Arial"/>
          <w:color w:val="000000"/>
          <w:spacing w:val="-3"/>
        </w:rPr>
        <w:t xml:space="preserve">                      </w:t>
      </w:r>
      <w:r w:rsidRPr="005F48AB">
        <w:rPr>
          <w:rFonts w:ascii="Arial" w:hAnsi="Arial" w:cs="Arial"/>
          <w:color w:val="000000"/>
          <w:spacing w:val="-3"/>
        </w:rPr>
        <w:t xml:space="preserve">          </w:t>
      </w:r>
      <w:r>
        <w:rPr>
          <w:rFonts w:ascii="Arial" w:hAnsi="Arial" w:cs="Arial"/>
          <w:color w:val="000000"/>
          <w:spacing w:val="-3"/>
        </w:rPr>
        <w:t xml:space="preserve"> </w:t>
      </w:r>
      <w:r w:rsidRPr="005F48AB">
        <w:rPr>
          <w:rFonts w:ascii="Arial" w:hAnsi="Arial" w:cs="Arial"/>
          <w:color w:val="000000"/>
          <w:spacing w:val="-3"/>
        </w:rPr>
        <w:t xml:space="preserve">           №</w:t>
      </w:r>
      <w:r>
        <w:rPr>
          <w:rFonts w:ascii="Arial" w:hAnsi="Arial" w:cs="Arial"/>
          <w:color w:val="000000"/>
          <w:spacing w:val="-3"/>
        </w:rPr>
        <w:t>31</w:t>
      </w:r>
    </w:p>
    <w:p w:rsidR="00E56B82" w:rsidRPr="003D2D83" w:rsidRDefault="00E56B82" w:rsidP="00E56B82">
      <w:pPr>
        <w:shd w:val="clear" w:color="auto" w:fill="FFFFFF"/>
        <w:tabs>
          <w:tab w:val="left" w:pos="4310"/>
          <w:tab w:val="left" w:pos="8011"/>
        </w:tabs>
        <w:ind w:firstLine="3107"/>
        <w:rPr>
          <w:rFonts w:ascii="Arial" w:hAnsi="Arial" w:cs="Arial"/>
          <w:color w:val="000000"/>
          <w:spacing w:val="14"/>
        </w:rPr>
      </w:pPr>
      <w:r w:rsidRPr="005F48AB">
        <w:rPr>
          <w:rFonts w:ascii="Arial" w:hAnsi="Arial" w:cs="Arial"/>
          <w:color w:val="000000"/>
        </w:rPr>
        <w:tab/>
      </w:r>
    </w:p>
    <w:p w:rsidR="00E56B82" w:rsidRPr="005F48AB" w:rsidRDefault="00E56B82" w:rsidP="00E56B82">
      <w:pPr>
        <w:jc w:val="both"/>
        <w:rPr>
          <w:rFonts w:ascii="Arial" w:hAnsi="Arial" w:cs="Arial"/>
        </w:rPr>
      </w:pPr>
      <w:r w:rsidRPr="005F48AB">
        <w:rPr>
          <w:rFonts w:ascii="Arial" w:hAnsi="Arial" w:cs="Arial"/>
        </w:rPr>
        <w:t xml:space="preserve">Об утверждении административного регламента </w:t>
      </w:r>
      <w:r>
        <w:rPr>
          <w:rFonts w:ascii="Arial" w:hAnsi="Arial" w:cs="Arial"/>
        </w:rPr>
        <w:t>Юксеевского</w:t>
      </w:r>
      <w:r w:rsidRPr="005F48AB">
        <w:rPr>
          <w:rFonts w:ascii="Arial" w:hAnsi="Arial" w:cs="Arial"/>
        </w:rPr>
        <w:t xml:space="preserve">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w:t>
      </w:r>
      <w:r>
        <w:rPr>
          <w:rFonts w:ascii="Arial" w:hAnsi="Arial" w:cs="Arial"/>
        </w:rPr>
        <w:t>ли муниципальной собственности»</w:t>
      </w:r>
    </w:p>
    <w:p w:rsidR="00E56B82" w:rsidRPr="005F48AB" w:rsidRDefault="00E56B82" w:rsidP="00E56B82">
      <w:pPr>
        <w:jc w:val="both"/>
        <w:rPr>
          <w:rFonts w:ascii="Arial" w:hAnsi="Arial" w:cs="Arial"/>
        </w:rPr>
      </w:pPr>
    </w:p>
    <w:p w:rsidR="00E56B82" w:rsidRPr="005F48AB" w:rsidRDefault="00E56B82" w:rsidP="00E56B82">
      <w:pPr>
        <w:ind w:right="-2" w:firstLine="567"/>
        <w:jc w:val="both"/>
        <w:rPr>
          <w:rFonts w:ascii="Arial" w:hAnsi="Arial" w:cs="Arial"/>
        </w:rPr>
      </w:pPr>
      <w:proofErr w:type="gramStart"/>
      <w:r w:rsidRPr="005F48AB">
        <w:rPr>
          <w:rFonts w:ascii="Arial" w:hAnsi="Arial" w:cs="Arial"/>
        </w:rPr>
        <w:t xml:space="preserve">В целях реализации положений Федерального закона от 27.07.2010 </w:t>
      </w:r>
      <w:r w:rsidRPr="005F48AB">
        <w:rPr>
          <w:rFonts w:ascii="Arial" w:hAnsi="Arial" w:cs="Arial"/>
        </w:rPr>
        <w:br/>
        <w:t>№ 210-ФЗ «Об организации предоставления государственных и муниципальных услуг», распоряжения правительства Российской Федерации от 17 декабря 2009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соответствии с Постановлением администрации Юксеевского сельсовета Большемуртинского района Красноярского края от 07.05.2018</w:t>
      </w:r>
      <w:proofErr w:type="gramEnd"/>
      <w:r w:rsidRPr="005F48AB">
        <w:rPr>
          <w:rFonts w:ascii="Arial" w:hAnsi="Arial" w:cs="Arial"/>
        </w:rPr>
        <w:t>г. № 14 «Об утверждении Порядка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 (в редакции по</w:t>
      </w:r>
      <w:r>
        <w:rPr>
          <w:rFonts w:ascii="Arial" w:hAnsi="Arial" w:cs="Arial"/>
        </w:rPr>
        <w:t>становления от 02.11.2018 № 65)</w:t>
      </w:r>
      <w:r w:rsidRPr="005F48AB">
        <w:rPr>
          <w:rFonts w:ascii="Arial" w:hAnsi="Arial" w:cs="Arial"/>
        </w:rPr>
        <w:t xml:space="preserve">,  руководствуясь Уставом </w:t>
      </w:r>
      <w:r>
        <w:rPr>
          <w:rFonts w:ascii="Arial" w:hAnsi="Arial" w:cs="Arial"/>
        </w:rPr>
        <w:t xml:space="preserve">Юксеевского </w:t>
      </w:r>
      <w:r w:rsidRPr="005F48AB">
        <w:rPr>
          <w:rFonts w:ascii="Arial" w:hAnsi="Arial" w:cs="Arial"/>
        </w:rPr>
        <w:t>сельсовета Большемуртинского района Красноярского края</w:t>
      </w:r>
      <w:r>
        <w:rPr>
          <w:rFonts w:ascii="Arial" w:hAnsi="Arial" w:cs="Arial"/>
        </w:rPr>
        <w:t>,</w:t>
      </w:r>
      <w:r w:rsidRPr="005F48AB">
        <w:rPr>
          <w:rFonts w:ascii="Arial" w:hAnsi="Arial" w:cs="Arial"/>
        </w:rPr>
        <w:t xml:space="preserve">  </w:t>
      </w:r>
      <w:r w:rsidRPr="005F48AB">
        <w:rPr>
          <w:rFonts w:ascii="Arial" w:hAnsi="Arial" w:cs="Arial"/>
          <w:b/>
        </w:rPr>
        <w:t>ПОСТАНОВЛЯЮ:</w:t>
      </w:r>
    </w:p>
    <w:p w:rsidR="00E56B82" w:rsidRPr="005F48AB" w:rsidRDefault="00E56B82" w:rsidP="00E56B82">
      <w:pPr>
        <w:ind w:right="-2" w:firstLine="567"/>
        <w:jc w:val="both"/>
        <w:rPr>
          <w:rFonts w:ascii="Arial" w:hAnsi="Arial" w:cs="Arial"/>
        </w:rPr>
      </w:pPr>
    </w:p>
    <w:p w:rsidR="00E56B82" w:rsidRPr="005F48AB" w:rsidRDefault="00E56B82" w:rsidP="00E56B82">
      <w:pPr>
        <w:ind w:right="-2"/>
        <w:jc w:val="both"/>
        <w:rPr>
          <w:rFonts w:ascii="Arial" w:hAnsi="Arial" w:cs="Arial"/>
        </w:rPr>
      </w:pPr>
      <w:r w:rsidRPr="005F48AB">
        <w:rPr>
          <w:rFonts w:ascii="Arial" w:hAnsi="Arial" w:cs="Arial"/>
        </w:rPr>
        <w:t xml:space="preserve">      1. Утвердить административный регламент </w:t>
      </w:r>
      <w:r>
        <w:rPr>
          <w:rFonts w:ascii="Arial" w:hAnsi="Arial" w:cs="Arial"/>
        </w:rPr>
        <w:t>Юксеевского</w:t>
      </w:r>
      <w:r w:rsidRPr="005F48AB">
        <w:rPr>
          <w:rFonts w:ascii="Arial" w:hAnsi="Arial" w:cs="Arial"/>
        </w:rPr>
        <w:t xml:space="preserve">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E56B82" w:rsidRPr="005F48AB" w:rsidRDefault="00E56B82" w:rsidP="00E56B82">
      <w:pPr>
        <w:jc w:val="both"/>
        <w:rPr>
          <w:rFonts w:ascii="Arial" w:hAnsi="Arial" w:cs="Arial"/>
        </w:rPr>
      </w:pPr>
      <w:r w:rsidRPr="005F48AB">
        <w:rPr>
          <w:rFonts w:ascii="Arial" w:hAnsi="Arial" w:cs="Arial"/>
        </w:rPr>
        <w:t xml:space="preserve">       2. Постановлени</w:t>
      </w:r>
      <w:r>
        <w:rPr>
          <w:rFonts w:ascii="Arial" w:hAnsi="Arial" w:cs="Arial"/>
        </w:rPr>
        <w:t>е</w:t>
      </w:r>
      <w:r w:rsidRPr="005F48AB">
        <w:rPr>
          <w:rFonts w:ascii="Arial" w:hAnsi="Arial" w:cs="Arial"/>
        </w:rPr>
        <w:t xml:space="preserve"> администрации Юксеевского сельсовета от 14.07.2016 № 80  «Об утверждении административного регламента Юксеевского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Pr>
          <w:rFonts w:ascii="Arial" w:hAnsi="Arial" w:cs="Arial"/>
        </w:rPr>
        <w:t xml:space="preserve"> признать утратившим силу.</w:t>
      </w:r>
    </w:p>
    <w:p w:rsidR="00E56B82" w:rsidRPr="005F48AB" w:rsidRDefault="00E56B82" w:rsidP="00E56B82">
      <w:pPr>
        <w:ind w:firstLine="567"/>
        <w:jc w:val="both"/>
        <w:rPr>
          <w:rFonts w:ascii="Arial" w:hAnsi="Arial" w:cs="Arial"/>
          <w:color w:val="000000"/>
        </w:rPr>
      </w:pPr>
      <w:r w:rsidRPr="005F48AB">
        <w:rPr>
          <w:rFonts w:ascii="Arial" w:hAnsi="Arial" w:cs="Arial"/>
          <w:color w:val="000000"/>
        </w:rPr>
        <w:t xml:space="preserve">3. </w:t>
      </w:r>
      <w:proofErr w:type="gramStart"/>
      <w:r w:rsidRPr="005F48AB">
        <w:rPr>
          <w:rFonts w:ascii="Arial" w:hAnsi="Arial" w:cs="Arial"/>
          <w:color w:val="000000"/>
        </w:rPr>
        <w:t>Контроль за</w:t>
      </w:r>
      <w:proofErr w:type="gramEnd"/>
      <w:r w:rsidRPr="005F48AB">
        <w:rPr>
          <w:rFonts w:ascii="Arial" w:hAnsi="Arial" w:cs="Arial"/>
          <w:color w:val="000000"/>
        </w:rPr>
        <w:t xml:space="preserve"> выполнением настоящего постановления оставляю за собой.</w:t>
      </w:r>
    </w:p>
    <w:p w:rsidR="00E56B82" w:rsidRDefault="00E56B82" w:rsidP="00E56B82">
      <w:pPr>
        <w:adjustRightInd w:val="0"/>
        <w:ind w:firstLine="567"/>
        <w:jc w:val="both"/>
        <w:rPr>
          <w:rFonts w:ascii="Arial" w:hAnsi="Arial" w:cs="Arial"/>
        </w:rPr>
      </w:pPr>
      <w:r w:rsidRPr="005F48AB">
        <w:rPr>
          <w:rFonts w:ascii="Arial" w:hAnsi="Arial" w:cs="Arial"/>
        </w:rPr>
        <w:t>4</w:t>
      </w:r>
      <w:r>
        <w:rPr>
          <w:rFonts w:ascii="Arial" w:hAnsi="Arial" w:cs="Arial"/>
        </w:rPr>
        <w:t>.</w:t>
      </w:r>
      <w:r w:rsidRPr="005F48AB">
        <w:rPr>
          <w:rFonts w:ascii="Arial" w:hAnsi="Arial" w:cs="Arial"/>
        </w:rPr>
        <w:t xml:space="preserve">Постановление  вступает в силу  в день, следующий за днем его официального опубликования в «Ведомостях муниципальных органов </w:t>
      </w:r>
      <w:r>
        <w:rPr>
          <w:rFonts w:ascii="Arial" w:hAnsi="Arial" w:cs="Arial"/>
        </w:rPr>
        <w:t>Юксеевского</w:t>
      </w:r>
      <w:r w:rsidRPr="005F48AB">
        <w:rPr>
          <w:rFonts w:ascii="Arial" w:hAnsi="Arial" w:cs="Arial"/>
        </w:rPr>
        <w:t xml:space="preserve"> сельсовета Большемуртинского района Красноярского края».</w:t>
      </w:r>
    </w:p>
    <w:p w:rsidR="00E56B82" w:rsidRPr="005F48AB" w:rsidRDefault="00E56B82" w:rsidP="00E56B82">
      <w:pPr>
        <w:adjustRightInd w:val="0"/>
        <w:ind w:firstLine="567"/>
        <w:jc w:val="both"/>
        <w:rPr>
          <w:rFonts w:ascii="Arial" w:hAnsi="Arial" w:cs="Arial"/>
        </w:rPr>
      </w:pPr>
    </w:p>
    <w:p w:rsidR="00E56B82" w:rsidRPr="005F48AB" w:rsidRDefault="00E56B82" w:rsidP="00E56B82">
      <w:pPr>
        <w:adjustRightInd w:val="0"/>
        <w:jc w:val="both"/>
        <w:rPr>
          <w:rFonts w:ascii="Arial" w:hAnsi="Arial" w:cs="Arial"/>
        </w:rPr>
      </w:pPr>
      <w:r w:rsidRPr="005F48AB">
        <w:rPr>
          <w:rFonts w:ascii="Arial" w:hAnsi="Arial" w:cs="Arial"/>
        </w:rPr>
        <w:t xml:space="preserve">Глава сельсовета             </w:t>
      </w:r>
      <w:r>
        <w:rPr>
          <w:rFonts w:ascii="Arial" w:hAnsi="Arial" w:cs="Arial"/>
        </w:rPr>
        <w:t xml:space="preserve">         </w:t>
      </w:r>
      <w:r w:rsidRPr="005F48AB">
        <w:rPr>
          <w:rFonts w:ascii="Arial" w:hAnsi="Arial" w:cs="Arial"/>
        </w:rPr>
        <w:t xml:space="preserve">                                           </w:t>
      </w:r>
      <w:r>
        <w:rPr>
          <w:rFonts w:ascii="Arial" w:hAnsi="Arial" w:cs="Arial"/>
        </w:rPr>
        <w:t xml:space="preserve">          </w:t>
      </w:r>
      <w:r w:rsidRPr="005F48AB">
        <w:rPr>
          <w:rFonts w:ascii="Arial" w:hAnsi="Arial" w:cs="Arial"/>
        </w:rPr>
        <w:t xml:space="preserve">                 </w:t>
      </w:r>
      <w:r>
        <w:rPr>
          <w:rFonts w:ascii="Arial" w:hAnsi="Arial" w:cs="Arial"/>
        </w:rPr>
        <w:t>В.Р. Кин</w:t>
      </w:r>
    </w:p>
    <w:p w:rsidR="00E56B82" w:rsidRPr="005F48AB" w:rsidRDefault="00E56B82" w:rsidP="00E56B82">
      <w:pPr>
        <w:pStyle w:val="ConsPlusTitle"/>
        <w:ind w:firstLine="567"/>
        <w:jc w:val="right"/>
        <w:rPr>
          <w:rFonts w:ascii="Arial" w:hAnsi="Arial" w:cs="Arial"/>
          <w:b w:val="0"/>
          <w:sz w:val="24"/>
          <w:szCs w:val="24"/>
        </w:rPr>
      </w:pPr>
      <w:r>
        <w:rPr>
          <w:rFonts w:ascii="Arial" w:hAnsi="Arial" w:cs="Arial"/>
          <w:b w:val="0"/>
          <w:sz w:val="24"/>
          <w:szCs w:val="24"/>
        </w:rPr>
        <w:lastRenderedPageBreak/>
        <w:t>Приложение к Постановлению</w:t>
      </w:r>
    </w:p>
    <w:p w:rsidR="00E56B82" w:rsidRDefault="00E56B82" w:rsidP="00E56B82">
      <w:pPr>
        <w:pStyle w:val="ConsPlusTitle"/>
        <w:ind w:firstLine="567"/>
        <w:jc w:val="right"/>
        <w:rPr>
          <w:rFonts w:ascii="Arial" w:hAnsi="Arial" w:cs="Arial"/>
          <w:b w:val="0"/>
          <w:sz w:val="24"/>
          <w:szCs w:val="24"/>
        </w:rPr>
      </w:pPr>
      <w:r>
        <w:rPr>
          <w:rFonts w:ascii="Arial" w:hAnsi="Arial" w:cs="Arial"/>
          <w:b w:val="0"/>
          <w:sz w:val="24"/>
          <w:szCs w:val="24"/>
        </w:rPr>
        <w:t>администрации Юксеевского сельсовета</w:t>
      </w:r>
    </w:p>
    <w:p w:rsidR="00E56B82" w:rsidRPr="005F48AB" w:rsidRDefault="00E56B82" w:rsidP="00E56B82">
      <w:pPr>
        <w:pStyle w:val="ConsPlusTitle"/>
        <w:ind w:firstLine="567"/>
        <w:jc w:val="right"/>
        <w:rPr>
          <w:rFonts w:ascii="Arial" w:hAnsi="Arial" w:cs="Arial"/>
          <w:b w:val="0"/>
          <w:sz w:val="24"/>
          <w:szCs w:val="24"/>
        </w:rPr>
      </w:pPr>
      <w:r>
        <w:rPr>
          <w:rFonts w:ascii="Arial" w:hAnsi="Arial" w:cs="Arial"/>
          <w:b w:val="0"/>
          <w:sz w:val="24"/>
          <w:szCs w:val="24"/>
        </w:rPr>
        <w:t>от 18.03.2019 г. № 31</w:t>
      </w:r>
      <w:r w:rsidRPr="005F48AB">
        <w:rPr>
          <w:rFonts w:ascii="Arial" w:hAnsi="Arial" w:cs="Arial"/>
          <w:b w:val="0"/>
          <w:sz w:val="24"/>
          <w:szCs w:val="24"/>
        </w:rPr>
        <w:t xml:space="preserve">                                                                                            </w:t>
      </w:r>
    </w:p>
    <w:p w:rsidR="00E56B82" w:rsidRPr="005F48AB" w:rsidRDefault="00E56B82" w:rsidP="00E56B82">
      <w:pPr>
        <w:pStyle w:val="ConsPlusTitle"/>
        <w:ind w:firstLine="567"/>
        <w:jc w:val="right"/>
        <w:rPr>
          <w:rFonts w:ascii="Arial" w:hAnsi="Arial" w:cs="Arial"/>
          <w:b w:val="0"/>
          <w:sz w:val="24"/>
          <w:szCs w:val="24"/>
        </w:rPr>
      </w:pPr>
      <w:r w:rsidRPr="005F48AB">
        <w:rPr>
          <w:rFonts w:ascii="Arial" w:hAnsi="Arial" w:cs="Arial"/>
          <w:b w:val="0"/>
          <w:sz w:val="24"/>
          <w:szCs w:val="24"/>
        </w:rPr>
        <w:t xml:space="preserve">                                                                                            </w:t>
      </w:r>
    </w:p>
    <w:p w:rsidR="00E56B82" w:rsidRPr="005F48AB" w:rsidRDefault="00E56B82" w:rsidP="00E56B82">
      <w:pPr>
        <w:pStyle w:val="ConsPlusTitle"/>
        <w:ind w:firstLine="567"/>
        <w:jc w:val="right"/>
        <w:rPr>
          <w:rFonts w:ascii="Arial" w:hAnsi="Arial" w:cs="Arial"/>
          <w:b w:val="0"/>
          <w:sz w:val="24"/>
          <w:szCs w:val="24"/>
        </w:rPr>
      </w:pPr>
      <w:r w:rsidRPr="005F48AB">
        <w:rPr>
          <w:rFonts w:ascii="Arial" w:hAnsi="Arial" w:cs="Arial"/>
          <w:b w:val="0"/>
          <w:sz w:val="24"/>
          <w:szCs w:val="24"/>
        </w:rPr>
        <w:t xml:space="preserve">                                                                                        </w:t>
      </w:r>
    </w:p>
    <w:p w:rsidR="00E56B82" w:rsidRPr="005F48AB" w:rsidRDefault="00E56B82" w:rsidP="00E56B82">
      <w:pPr>
        <w:pStyle w:val="ConsPlusTitle"/>
        <w:ind w:firstLine="567"/>
        <w:jc w:val="center"/>
        <w:rPr>
          <w:rFonts w:ascii="Arial" w:hAnsi="Arial" w:cs="Arial"/>
          <w:b w:val="0"/>
          <w:sz w:val="24"/>
          <w:szCs w:val="24"/>
        </w:rPr>
      </w:pPr>
      <w:r w:rsidRPr="005F48AB">
        <w:rPr>
          <w:rFonts w:ascii="Arial" w:hAnsi="Arial" w:cs="Arial"/>
          <w:sz w:val="24"/>
          <w:szCs w:val="24"/>
        </w:rPr>
        <w:t xml:space="preserve">                                                     </w:t>
      </w:r>
    </w:p>
    <w:p w:rsidR="00E56B82" w:rsidRPr="005F48AB" w:rsidRDefault="00E56B82" w:rsidP="00E56B82">
      <w:pPr>
        <w:pStyle w:val="ConsPlusTitle"/>
        <w:ind w:firstLine="567"/>
        <w:jc w:val="right"/>
        <w:rPr>
          <w:rFonts w:ascii="Arial" w:hAnsi="Arial" w:cs="Arial"/>
          <w:b w:val="0"/>
          <w:sz w:val="24"/>
          <w:szCs w:val="24"/>
        </w:rPr>
      </w:pPr>
    </w:p>
    <w:p w:rsidR="00E56B82" w:rsidRDefault="00E56B82" w:rsidP="00E56B82">
      <w:pPr>
        <w:pStyle w:val="ConsPlusTitle"/>
        <w:ind w:firstLine="567"/>
        <w:jc w:val="center"/>
        <w:rPr>
          <w:rFonts w:ascii="Arial" w:hAnsi="Arial" w:cs="Arial"/>
          <w:b w:val="0"/>
          <w:sz w:val="24"/>
          <w:szCs w:val="24"/>
        </w:rPr>
      </w:pPr>
      <w:r w:rsidRPr="005F48AB">
        <w:rPr>
          <w:rFonts w:ascii="Arial" w:hAnsi="Arial" w:cs="Arial"/>
          <w:b w:val="0"/>
          <w:sz w:val="24"/>
          <w:szCs w:val="24"/>
        </w:rPr>
        <w:t>Административный регламент</w:t>
      </w:r>
      <w:r w:rsidRPr="005F48AB">
        <w:rPr>
          <w:rFonts w:ascii="Arial" w:hAnsi="Arial" w:cs="Arial"/>
          <w:sz w:val="24"/>
          <w:szCs w:val="24"/>
        </w:rPr>
        <w:t xml:space="preserve"> </w:t>
      </w:r>
      <w:r>
        <w:rPr>
          <w:rFonts w:ascii="Arial" w:hAnsi="Arial" w:cs="Arial"/>
          <w:b w:val="0"/>
          <w:sz w:val="24"/>
          <w:szCs w:val="24"/>
        </w:rPr>
        <w:t>Юксеевского</w:t>
      </w:r>
      <w:r w:rsidRPr="005F48AB">
        <w:rPr>
          <w:rFonts w:ascii="Arial" w:hAnsi="Arial" w:cs="Arial"/>
          <w:b w:val="0"/>
          <w:sz w:val="24"/>
          <w:szCs w:val="24"/>
        </w:rPr>
        <w:t xml:space="preserve"> сельсовета</w:t>
      </w:r>
    </w:p>
    <w:p w:rsidR="00E56B82" w:rsidRPr="005F48AB" w:rsidRDefault="00E56B82" w:rsidP="00E56B82">
      <w:pPr>
        <w:pStyle w:val="ConsPlusTitle"/>
        <w:ind w:firstLine="567"/>
        <w:jc w:val="center"/>
        <w:rPr>
          <w:rFonts w:ascii="Arial" w:hAnsi="Arial" w:cs="Arial"/>
          <w:b w:val="0"/>
          <w:sz w:val="24"/>
          <w:szCs w:val="24"/>
        </w:rPr>
      </w:pPr>
      <w:r w:rsidRPr="005F48AB">
        <w:rPr>
          <w:rFonts w:ascii="Arial" w:hAnsi="Arial" w:cs="Arial"/>
          <w:b w:val="0"/>
          <w:sz w:val="24"/>
          <w:szCs w:val="24"/>
        </w:rPr>
        <w:t>Большемуртинского района Красноярского края</w:t>
      </w:r>
    </w:p>
    <w:p w:rsidR="00E56B82" w:rsidRPr="005F48AB" w:rsidRDefault="00E56B82" w:rsidP="00E56B82">
      <w:pPr>
        <w:pStyle w:val="ConsPlusTitle"/>
        <w:ind w:firstLine="567"/>
        <w:jc w:val="center"/>
        <w:rPr>
          <w:rFonts w:ascii="Arial" w:hAnsi="Arial" w:cs="Arial"/>
          <w:b w:val="0"/>
          <w:sz w:val="24"/>
          <w:szCs w:val="24"/>
        </w:rPr>
      </w:pPr>
      <w:r w:rsidRPr="005F48AB">
        <w:rPr>
          <w:rFonts w:ascii="Arial" w:hAnsi="Arial" w:cs="Arial"/>
          <w:b w:val="0"/>
          <w:sz w:val="24"/>
          <w:szCs w:val="24"/>
        </w:rPr>
        <w:t>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E56B82" w:rsidRPr="005F48AB" w:rsidRDefault="00E56B82" w:rsidP="00E56B82">
      <w:pPr>
        <w:autoSpaceDE w:val="0"/>
        <w:autoSpaceDN w:val="0"/>
        <w:adjustRightInd w:val="0"/>
        <w:outlineLvl w:val="1"/>
        <w:rPr>
          <w:rFonts w:ascii="Arial" w:hAnsi="Arial" w:cs="Arial"/>
        </w:rPr>
      </w:pPr>
    </w:p>
    <w:p w:rsidR="00E56B82" w:rsidRPr="005F48AB" w:rsidRDefault="00E56B82" w:rsidP="00E56B82">
      <w:pPr>
        <w:numPr>
          <w:ilvl w:val="0"/>
          <w:numId w:val="1"/>
        </w:numPr>
        <w:autoSpaceDE w:val="0"/>
        <w:autoSpaceDN w:val="0"/>
        <w:adjustRightInd w:val="0"/>
        <w:spacing w:after="0" w:line="240" w:lineRule="auto"/>
        <w:jc w:val="center"/>
        <w:outlineLvl w:val="1"/>
        <w:rPr>
          <w:rFonts w:ascii="Arial" w:hAnsi="Arial" w:cs="Arial"/>
        </w:rPr>
      </w:pPr>
      <w:r w:rsidRPr="005F48AB">
        <w:rPr>
          <w:rFonts w:ascii="Arial" w:hAnsi="Arial" w:cs="Arial"/>
        </w:rPr>
        <w:t>Общие положения</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E56B82">
        <w:rPr>
          <w:rFonts w:ascii="Arial" w:hAnsi="Arial" w:cs="Arial"/>
          <w:color w:val="000000"/>
          <w:sz w:val="24"/>
          <w:szCs w:val="24"/>
        </w:rPr>
        <w:t xml:space="preserve">(далее - административные процедуры) </w:t>
      </w:r>
      <w:r w:rsidRPr="00E56B82">
        <w:rPr>
          <w:rFonts w:ascii="Arial" w:hAnsi="Arial" w:cs="Arial"/>
          <w:sz w:val="24"/>
          <w:szCs w:val="24"/>
        </w:rPr>
        <w:t>при предоставлении муниципальной услуги в соответствии с законодательством Российской Федерации.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1.2. Получателями муниципальной услуги являются физические лица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1.3. Порядок информирования о правилах предоставления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1.3.1. Информация о местонахождении администрации Юксеевского сельсовета Большемуртинского района Красноярского края (дале</w:t>
      </w:r>
      <w:proofErr w:type="gramStart"/>
      <w:r w:rsidRPr="00E56B82">
        <w:rPr>
          <w:rFonts w:ascii="Arial" w:hAnsi="Arial" w:cs="Arial"/>
          <w:sz w:val="24"/>
          <w:szCs w:val="24"/>
        </w:rPr>
        <w:t>е-</w:t>
      </w:r>
      <w:proofErr w:type="gramEnd"/>
      <w:r w:rsidRPr="00E56B82">
        <w:rPr>
          <w:rFonts w:ascii="Arial" w:hAnsi="Arial" w:cs="Arial"/>
          <w:sz w:val="24"/>
          <w:szCs w:val="24"/>
        </w:rPr>
        <w:t xml:space="preserve">  Администрация):</w:t>
      </w:r>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Адрес: 663066, Красноярский  край, Большемуртинский район, с. Юксеево, ул. Центральная, д. 25.</w:t>
      </w:r>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Телефон: 8(39198) 26-6-00.</w:t>
      </w:r>
    </w:p>
    <w:p w:rsidR="00E56B82" w:rsidRPr="00E56B82" w:rsidRDefault="00E56B82" w:rsidP="00E56B82">
      <w:pPr>
        <w:pStyle w:val="a3"/>
        <w:jc w:val="both"/>
        <w:rPr>
          <w:rFonts w:ascii="Arial" w:hAnsi="Arial" w:cs="Arial"/>
          <w:bCs/>
          <w:sz w:val="24"/>
          <w:szCs w:val="24"/>
        </w:rPr>
      </w:pPr>
      <w:r w:rsidRPr="00E56B82">
        <w:rPr>
          <w:rFonts w:ascii="Arial" w:hAnsi="Arial" w:cs="Arial"/>
          <w:sz w:val="24"/>
          <w:szCs w:val="24"/>
        </w:rPr>
        <w:t xml:space="preserve">Адрес электронной почты: </w:t>
      </w:r>
      <w:proofErr w:type="spellStart"/>
      <w:r w:rsidRPr="00E56B82">
        <w:rPr>
          <w:rFonts w:ascii="Arial" w:hAnsi="Arial" w:cs="Arial"/>
          <w:sz w:val="24"/>
          <w:szCs w:val="24"/>
          <w:lang w:val="en-US"/>
        </w:rPr>
        <w:t>ukseevoadm</w:t>
      </w:r>
      <w:proofErr w:type="spellEnd"/>
      <w:r w:rsidRPr="00E56B82">
        <w:rPr>
          <w:rFonts w:ascii="Arial" w:hAnsi="Arial" w:cs="Arial"/>
          <w:sz w:val="24"/>
          <w:szCs w:val="24"/>
        </w:rPr>
        <w:t>@</w:t>
      </w:r>
      <w:proofErr w:type="spellStart"/>
      <w:r w:rsidRPr="00E56B82">
        <w:rPr>
          <w:rFonts w:ascii="Arial" w:hAnsi="Arial" w:cs="Arial"/>
          <w:sz w:val="24"/>
          <w:szCs w:val="24"/>
          <w:lang w:val="en-US"/>
        </w:rPr>
        <w:t>krasmail</w:t>
      </w:r>
      <w:proofErr w:type="spellEnd"/>
      <w:r w:rsidRPr="00E56B82">
        <w:rPr>
          <w:rFonts w:ascii="Arial" w:hAnsi="Arial" w:cs="Arial"/>
          <w:sz w:val="24"/>
          <w:szCs w:val="24"/>
        </w:rPr>
        <w:t>.</w:t>
      </w:r>
      <w:proofErr w:type="spellStart"/>
      <w:r w:rsidRPr="00E56B82">
        <w:rPr>
          <w:rFonts w:ascii="Arial" w:hAnsi="Arial" w:cs="Arial"/>
          <w:sz w:val="24"/>
          <w:szCs w:val="24"/>
          <w:lang w:val="en-US"/>
        </w:rPr>
        <w:t>ru</w:t>
      </w:r>
      <w:proofErr w:type="spellEnd"/>
      <w:r w:rsidRPr="00E56B82">
        <w:rPr>
          <w:rFonts w:ascii="Arial" w:hAnsi="Arial" w:cs="Arial"/>
          <w:sz w:val="24"/>
          <w:szCs w:val="24"/>
        </w:rPr>
        <w:t>.</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График работы: </w:t>
      </w:r>
      <w:r w:rsidRPr="00E56B82">
        <w:rPr>
          <w:rFonts w:ascii="Arial" w:hAnsi="Arial" w:cs="Arial"/>
          <w:bCs/>
          <w:sz w:val="24"/>
          <w:szCs w:val="24"/>
        </w:rPr>
        <w:t xml:space="preserve">понедельник - четверг с 8.00 до 16.15, перерыв на обед с 12.00 до 13.00;  пятница - с 8.00 </w:t>
      </w:r>
      <w:proofErr w:type="gramStart"/>
      <w:r w:rsidRPr="00E56B82">
        <w:rPr>
          <w:rFonts w:ascii="Arial" w:hAnsi="Arial" w:cs="Arial"/>
          <w:bCs/>
          <w:sz w:val="24"/>
          <w:szCs w:val="24"/>
        </w:rPr>
        <w:t>до</w:t>
      </w:r>
      <w:proofErr w:type="gramEnd"/>
      <w:r w:rsidRPr="00E56B82">
        <w:rPr>
          <w:rFonts w:ascii="Arial" w:hAnsi="Arial" w:cs="Arial"/>
          <w:bCs/>
          <w:sz w:val="24"/>
          <w:szCs w:val="24"/>
        </w:rPr>
        <w:t xml:space="preserve"> 16.00, перерыв на обед с 12.00 до 13.00; выходные дни - суббота, воскресенье</w:t>
      </w:r>
      <w:r w:rsidRPr="00E56B82">
        <w:rPr>
          <w:rFonts w:ascii="Arial" w:hAnsi="Arial" w:cs="Arial"/>
          <w:sz w:val="24"/>
          <w:szCs w:val="24"/>
        </w:rPr>
        <w:t>.</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1.3.2. Должностные лица администрации сельсовета, ответственные за предоставление муниципальной услуги, осуществляют информирование по следующим направлениям:</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о местонахождении и графике работы, о способах получения информации;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о справочных телефонах;</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об адресе электронной почты;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Основными требованиями к консультации заявителей являются: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актуальность;</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своевременность;</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четкость в изложении материала;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полнота консультирования;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удобство и доступность.</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Время при индивидуальном устном консультировании не должно превышать 10 минут.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1.4. </w:t>
      </w:r>
      <w:proofErr w:type="gramStart"/>
      <w:r w:rsidRPr="00E56B82">
        <w:rPr>
          <w:rFonts w:ascii="Arial" w:hAnsi="Arial" w:cs="Arial"/>
          <w:sz w:val="24"/>
          <w:szCs w:val="24"/>
        </w:rPr>
        <w:t xml:space="preserve">Информирование заявителей о муниципальной услуге осуществляется </w:t>
      </w:r>
      <w:r w:rsidRPr="00E56B82">
        <w:rPr>
          <w:rFonts w:ascii="Arial" w:hAnsi="Arial" w:cs="Arial"/>
          <w:b/>
          <w:bCs/>
          <w:sz w:val="24"/>
          <w:szCs w:val="24"/>
        </w:rPr>
        <w:t xml:space="preserve"> </w:t>
      </w:r>
      <w:r w:rsidRPr="00E56B82">
        <w:rPr>
          <w:rFonts w:ascii="Arial" w:hAnsi="Arial" w:cs="Arial"/>
          <w:sz w:val="24"/>
          <w:szCs w:val="24"/>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sidRPr="00E56B82">
        <w:rPr>
          <w:rFonts w:ascii="Arial" w:hAnsi="Arial" w:cs="Arial"/>
          <w:noProof/>
          <w:sz w:val="24"/>
          <w:szCs w:val="24"/>
        </w:rPr>
        <w:t xml:space="preserve">через информационную телекоммуникационную сеть Интернет </w:t>
      </w:r>
      <w:hyperlink r:id="rId6" w:history="1">
        <w:r w:rsidRPr="00E56B82">
          <w:rPr>
            <w:rStyle w:val="a4"/>
            <w:rFonts w:ascii="Arial" w:hAnsi="Arial" w:cs="Arial"/>
            <w:noProof/>
            <w:sz w:val="24"/>
            <w:szCs w:val="24"/>
            <w:lang w:val="en-US"/>
          </w:rPr>
          <w:t>www</w:t>
        </w:r>
        <w:r w:rsidRPr="00E56B82">
          <w:rPr>
            <w:rStyle w:val="a4"/>
            <w:rFonts w:ascii="Arial" w:hAnsi="Arial" w:cs="Arial"/>
            <w:noProof/>
            <w:sz w:val="24"/>
            <w:szCs w:val="24"/>
          </w:rPr>
          <w:t>.</w:t>
        </w:r>
        <w:r w:rsidRPr="00E56B82">
          <w:rPr>
            <w:rStyle w:val="a4"/>
            <w:rFonts w:ascii="Arial" w:hAnsi="Arial" w:cs="Arial"/>
            <w:noProof/>
            <w:sz w:val="24"/>
            <w:szCs w:val="24"/>
            <w:lang w:val="en-US"/>
          </w:rPr>
          <w:t>bmurta</w:t>
        </w:r>
        <w:r w:rsidRPr="00E56B82">
          <w:rPr>
            <w:rStyle w:val="a4"/>
            <w:rFonts w:ascii="Arial" w:hAnsi="Arial" w:cs="Arial"/>
            <w:noProof/>
            <w:sz w:val="24"/>
            <w:szCs w:val="24"/>
          </w:rPr>
          <w:t>.</w:t>
        </w:r>
        <w:r w:rsidRPr="00E56B82">
          <w:rPr>
            <w:rStyle w:val="a4"/>
            <w:rFonts w:ascii="Arial" w:hAnsi="Arial" w:cs="Arial"/>
            <w:noProof/>
            <w:sz w:val="24"/>
            <w:szCs w:val="24"/>
            <w:lang w:val="en-US"/>
          </w:rPr>
          <w:t>ru</w:t>
        </w:r>
      </w:hyperlink>
      <w:r w:rsidRPr="00E56B82">
        <w:rPr>
          <w:rFonts w:ascii="Arial" w:hAnsi="Arial" w:cs="Arial"/>
          <w:noProof/>
          <w:sz w:val="24"/>
          <w:szCs w:val="24"/>
        </w:rPr>
        <w:t xml:space="preserve"> – </w:t>
      </w:r>
      <w:r w:rsidRPr="00E56B82">
        <w:rPr>
          <w:rFonts w:ascii="Arial" w:hAnsi="Arial" w:cs="Arial"/>
          <w:noProof/>
          <w:sz w:val="24"/>
          <w:szCs w:val="24"/>
        </w:rPr>
        <w:lastRenderedPageBreak/>
        <w:t>официальный сайт администрации Большемуртинского района,</w:t>
      </w:r>
      <w:r w:rsidRPr="00E56B82">
        <w:rPr>
          <w:rFonts w:ascii="Arial" w:hAnsi="Arial" w:cs="Arial"/>
          <w:sz w:val="24"/>
          <w:szCs w:val="24"/>
        </w:rPr>
        <w:t xml:space="preserve"> </w:t>
      </w:r>
      <w:hyperlink r:id="rId7" w:history="1">
        <w:r w:rsidRPr="00E56B82">
          <w:rPr>
            <w:rStyle w:val="a4"/>
            <w:rFonts w:ascii="Arial" w:hAnsi="Arial" w:cs="Arial"/>
            <w:sz w:val="24"/>
            <w:szCs w:val="24"/>
          </w:rPr>
          <w:t>http://www.gosuslugi.krskstate.ru</w:t>
        </w:r>
      </w:hyperlink>
      <w:r w:rsidRPr="00E56B82">
        <w:rPr>
          <w:rFonts w:ascii="Arial" w:hAnsi="Arial" w:cs="Arial"/>
          <w:sz w:val="24"/>
          <w:szCs w:val="24"/>
        </w:rPr>
        <w:t xml:space="preserve"> – Региональный портал государственных услуг Красноярского края, </w:t>
      </w:r>
      <w:hyperlink r:id="rId8" w:history="1">
        <w:r w:rsidRPr="00E56B82">
          <w:rPr>
            <w:rStyle w:val="a4"/>
            <w:rFonts w:ascii="Arial" w:hAnsi="Arial" w:cs="Arial"/>
            <w:sz w:val="24"/>
            <w:szCs w:val="24"/>
          </w:rPr>
          <w:t>http://www.gosuslugi.ru</w:t>
        </w:r>
      </w:hyperlink>
      <w:r w:rsidRPr="00E56B82">
        <w:rPr>
          <w:rFonts w:ascii="Arial" w:hAnsi="Arial" w:cs="Arial"/>
          <w:sz w:val="24"/>
          <w:szCs w:val="24"/>
        </w:rPr>
        <w:t xml:space="preserve"> – портал государственных и муниципальных услуг Российской</w:t>
      </w:r>
      <w:proofErr w:type="gramEnd"/>
      <w:r w:rsidRPr="00E56B82">
        <w:rPr>
          <w:rFonts w:ascii="Arial" w:hAnsi="Arial" w:cs="Arial"/>
          <w:sz w:val="24"/>
          <w:szCs w:val="24"/>
        </w:rPr>
        <w:t xml:space="preserve"> Федерации.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1.5. Требования к форме и характеру взаимодействия должностных лиц с заявителями: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сельсовета.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1.6. На информационных стендах, находящихся на стене при входе в администрацию Юксеевского сельсовета  размещаются следующие информационные материалы: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сведения о перечне предоставляемых муниципальных услуг;</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перечень документов, которые заявитель должен представить для получения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образцы заполнения документов;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адреса, номера телефонов и факса, график работы, адрес электронной почты администрации сельсовета;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перечень оснований для отказа в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административный регламент;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необходимая оперативная информация о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center"/>
        <w:rPr>
          <w:rFonts w:ascii="Arial" w:hAnsi="Arial" w:cs="Arial"/>
          <w:sz w:val="24"/>
          <w:szCs w:val="24"/>
        </w:rPr>
      </w:pPr>
      <w:r w:rsidRPr="00E56B82">
        <w:rPr>
          <w:rFonts w:ascii="Arial" w:hAnsi="Arial" w:cs="Arial"/>
          <w:sz w:val="24"/>
          <w:szCs w:val="24"/>
        </w:rPr>
        <w:t>2. Стандарт предоставления муниципальной услуги</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E56B82" w:rsidRPr="00E56B82" w:rsidRDefault="00E56B82" w:rsidP="00E56B82">
      <w:pPr>
        <w:pStyle w:val="a3"/>
        <w:jc w:val="both"/>
        <w:rPr>
          <w:rFonts w:ascii="Arial" w:hAnsi="Arial" w:cs="Arial"/>
          <w:sz w:val="24"/>
          <w:szCs w:val="24"/>
        </w:rPr>
      </w:pPr>
      <w:r w:rsidRPr="00E56B82">
        <w:rPr>
          <w:rFonts w:ascii="Arial" w:hAnsi="Arial" w:cs="Arial"/>
          <w:color w:val="000000"/>
          <w:sz w:val="24"/>
          <w:szCs w:val="24"/>
        </w:rPr>
        <w:t>2.2.</w:t>
      </w:r>
      <w:r w:rsidRPr="00E56B82">
        <w:rPr>
          <w:rFonts w:ascii="Arial" w:hAnsi="Arial" w:cs="Arial"/>
          <w:color w:val="FF0000"/>
          <w:sz w:val="24"/>
          <w:szCs w:val="24"/>
        </w:rPr>
        <w:t xml:space="preserve"> </w:t>
      </w:r>
      <w:r w:rsidRPr="00E56B82">
        <w:rPr>
          <w:rFonts w:ascii="Arial" w:hAnsi="Arial" w:cs="Arial"/>
          <w:sz w:val="24"/>
          <w:szCs w:val="24"/>
        </w:rPr>
        <w:t xml:space="preserve">Предоставление муниципальной услуги осуществляется администрацией  Юксеевского сельсовета Большемуртинского района.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Ответственным исполнителям муниципальной услуги является должностное лицо администрации Юксеевского  сельсовета, на которое возложено исполнение соответствующих обязанностей (далее - специалист, специалист администрации).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2.3. Результатом предоставления муниципальной услуги является: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уведомление о постановке на очередь;</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уведомление об отказе в постановке на очередь.</w:t>
      </w:r>
    </w:p>
    <w:p w:rsidR="00E56B82" w:rsidRPr="00E56B82" w:rsidRDefault="00E56B82" w:rsidP="00E56B82">
      <w:pPr>
        <w:pStyle w:val="a3"/>
        <w:jc w:val="both"/>
        <w:rPr>
          <w:rFonts w:ascii="Arial" w:hAnsi="Arial" w:cs="Arial"/>
          <w:sz w:val="24"/>
          <w:szCs w:val="24"/>
        </w:rPr>
      </w:pPr>
      <w:r w:rsidRPr="00E56B82">
        <w:rPr>
          <w:rFonts w:ascii="Arial" w:hAnsi="Arial" w:cs="Arial"/>
          <w:color w:val="000000"/>
          <w:sz w:val="24"/>
          <w:szCs w:val="24"/>
        </w:rPr>
        <w:lastRenderedPageBreak/>
        <w:t xml:space="preserve">       2.4.  Сроки предоставления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Срок предоставления муниципальной услуги составляет 15 дней со дня регистрации заявления с приложенными документами.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Градостроительным кодексом Российской Федерации от 29.12.2004 № 190-ФЗ;</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 Федеральным законом от 29.12.2004 № 191-ФЗ «О введении в действие Градостроительного кодекса Российской Федерации»;</w:t>
      </w:r>
    </w:p>
    <w:p w:rsidR="00E56B82" w:rsidRPr="007B1DA9" w:rsidRDefault="00E56B82" w:rsidP="00E56B82">
      <w:pPr>
        <w:pStyle w:val="a3"/>
        <w:jc w:val="both"/>
        <w:rPr>
          <w:rFonts w:ascii="Arial" w:hAnsi="Arial" w:cs="Arial"/>
          <w:b/>
          <w:sz w:val="24"/>
          <w:szCs w:val="24"/>
        </w:rPr>
      </w:pPr>
      <w:r w:rsidRPr="00E56B82">
        <w:rPr>
          <w:rFonts w:ascii="Arial" w:hAnsi="Arial" w:cs="Arial"/>
          <w:sz w:val="24"/>
          <w:szCs w:val="24"/>
        </w:rPr>
        <w:t xml:space="preserve">           -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w:t>
      </w:r>
      <w:r w:rsidR="007B1DA9">
        <w:rPr>
          <w:rFonts w:ascii="Arial" w:hAnsi="Arial" w:cs="Arial"/>
          <w:sz w:val="24"/>
          <w:szCs w:val="24"/>
        </w:rPr>
        <w:t xml:space="preserve"> - </w:t>
      </w:r>
      <w:r w:rsidR="007B1DA9">
        <w:rPr>
          <w:rFonts w:ascii="Arial" w:hAnsi="Arial" w:cs="Arial"/>
          <w:b/>
          <w:sz w:val="24"/>
          <w:szCs w:val="24"/>
        </w:rPr>
        <w:t>исключить</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Федеральным законом от 27.07.2010 №210-ФЗ (ред. от 28.07.2012) "Об организации предоставления государственных и муниципальных услуг" («Российская газета», №168, 30.07.2010 (далее – Закон);</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 Законом Красноярского края «О регулировании земельных отношений в Красноярском крае» от 04.12.2008 № 7-2542 ("Наш Красноярский край", N 50, 23.12.2008, "Ведомости высших органов государственной власти Красноярского края", N 69(290), 24.12.2008);</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-Уставом Юксеевского сельсовета Большемуртинского района Красноярского  края;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-Постановлением администрации Юксеевского сельсовета Большемуртинского района Красноярского края от 07.05.2018г. № 14 «Об утверждении Порядка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 (в редакции постановления от 02.11.2018 № 65).</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Документы,  которые заявитель или их законный представитель должен предоставить в администрацию сельсовета самостоятельно:</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заявление по форме, установленной настоящим Регламентом (приложение № 2).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К заявлению должны быть приложены следующие документы: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а) копии заполненных страниц паспорта гражданина Российской Федерации или документа, его заменяющего;</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lastRenderedPageBreak/>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г) в отношении детей, достигших возраста 18 лет: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Копии документов должны быть заверены нотариально или представлены с предъявлением оригинала.</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2.7. В соответствии с действующим законодательством специалист администрации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E56B82" w:rsidRPr="00E56B82" w:rsidRDefault="00E56B82" w:rsidP="00E56B82">
      <w:pPr>
        <w:pStyle w:val="a3"/>
        <w:jc w:val="both"/>
        <w:rPr>
          <w:rFonts w:ascii="Arial" w:hAnsi="Arial" w:cs="Arial"/>
          <w:color w:val="000000"/>
          <w:sz w:val="24"/>
          <w:szCs w:val="24"/>
        </w:rPr>
      </w:pPr>
      <w:proofErr w:type="gramStart"/>
      <w:r w:rsidRPr="00E56B82">
        <w:rPr>
          <w:rFonts w:ascii="Arial" w:hAnsi="Arial" w:cs="Arial"/>
          <w:color w:val="000000"/>
          <w:sz w:val="24"/>
          <w:szCs w:val="24"/>
        </w:rPr>
        <w:t>а) документ, подтверждающий совместное проживание заявителя с детьми (выписка из финансово-лицевого счета или домовой (по</w:t>
      </w:r>
      <w:r>
        <w:rPr>
          <w:rFonts w:ascii="Arial" w:hAnsi="Arial" w:cs="Arial"/>
          <w:color w:val="000000"/>
          <w:sz w:val="24"/>
          <w:szCs w:val="24"/>
        </w:rPr>
        <w:t xml:space="preserve"> </w:t>
      </w:r>
      <w:r w:rsidRPr="00E56B82">
        <w:rPr>
          <w:rFonts w:ascii="Arial" w:hAnsi="Arial" w:cs="Arial"/>
          <w:color w:val="000000"/>
          <w:sz w:val="24"/>
          <w:szCs w:val="24"/>
        </w:rPr>
        <w:t>хозяйственной) книги либо акт обследования органом опеки и попечительства условий жизни ребенка (акт предоставляется заявителем самостоятельно) в случае, если совместное проживание заявителя с детьми не может быть установлено на основании выписки из финансово-лицевого счета или домовой (по</w:t>
      </w:r>
      <w:r w:rsidR="007B1DA9">
        <w:rPr>
          <w:rFonts w:ascii="Arial" w:hAnsi="Arial" w:cs="Arial"/>
          <w:color w:val="000000"/>
          <w:sz w:val="24"/>
          <w:szCs w:val="24"/>
        </w:rPr>
        <w:t xml:space="preserve"> </w:t>
      </w:r>
      <w:r w:rsidRPr="00E56B82">
        <w:rPr>
          <w:rFonts w:ascii="Arial" w:hAnsi="Arial" w:cs="Arial"/>
          <w:color w:val="000000"/>
          <w:sz w:val="24"/>
          <w:szCs w:val="24"/>
        </w:rPr>
        <w:t>хозяйственной) книги), выданный не ранее чем за один</w:t>
      </w:r>
      <w:proofErr w:type="gramEnd"/>
      <w:r w:rsidRPr="00E56B82">
        <w:rPr>
          <w:rFonts w:ascii="Arial" w:hAnsi="Arial" w:cs="Arial"/>
          <w:color w:val="000000"/>
          <w:sz w:val="24"/>
          <w:szCs w:val="24"/>
        </w:rPr>
        <w:t xml:space="preserve"> месяц до дня подачи заявления.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2.8.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2.9. Документы, указанные в пункте 2.6. настоящего Регламента, направляются в администрацию сельсовета по адресу местонахождения администрации: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посредством личного обращения заявителя;</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по почте;</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по электронной почте;</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2.10. Запрещается требовать от заявителя: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w:t>
      </w:r>
      <w:r w:rsidRPr="00E56B82">
        <w:rPr>
          <w:rFonts w:ascii="Arial" w:hAnsi="Arial" w:cs="Arial"/>
          <w:sz w:val="24"/>
          <w:szCs w:val="24"/>
        </w:rPr>
        <w:lastRenderedPageBreak/>
        <w:t>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w:t>
      </w:r>
      <w:proofErr w:type="gramEnd"/>
      <w:r w:rsidRPr="00E56B82">
        <w:rPr>
          <w:rFonts w:ascii="Arial" w:hAnsi="Arial" w:cs="Arial"/>
          <w:sz w:val="24"/>
          <w:szCs w:val="24"/>
        </w:rPr>
        <w:t xml:space="preserve">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E56B82">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E56B82" w:rsidRPr="00E56B82" w:rsidRDefault="00E56B82" w:rsidP="00E56B82">
      <w:pPr>
        <w:pStyle w:val="a3"/>
        <w:jc w:val="both"/>
        <w:rPr>
          <w:rFonts w:ascii="Arial" w:hAnsi="Arial" w:cs="Arial"/>
          <w:sz w:val="24"/>
          <w:szCs w:val="24"/>
        </w:rPr>
      </w:pPr>
      <w:r w:rsidRPr="00E56B82">
        <w:rPr>
          <w:rFonts w:ascii="Arial" w:hAnsi="Arial" w:cs="Arial"/>
          <w:color w:val="000000"/>
          <w:sz w:val="24"/>
          <w:szCs w:val="24"/>
        </w:rPr>
        <w:t xml:space="preserve">2.11. </w:t>
      </w:r>
      <w:r w:rsidRPr="00E56B8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предоставление неполного пакета документов;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текст письменного обращения не поддается прочтению;</w:t>
      </w:r>
      <w:r>
        <w:rPr>
          <w:rFonts w:ascii="Arial" w:hAnsi="Arial" w:cs="Arial"/>
          <w:sz w:val="24"/>
          <w:szCs w:val="24"/>
        </w:rPr>
        <w:t xml:space="preserve"> - пункт 2.11. </w:t>
      </w:r>
      <w:r w:rsidR="007B1DA9">
        <w:rPr>
          <w:rFonts w:ascii="Arial" w:hAnsi="Arial" w:cs="Arial"/>
          <w:b/>
          <w:sz w:val="24"/>
          <w:szCs w:val="24"/>
        </w:rPr>
        <w:t>исключить</w:t>
      </w:r>
    </w:p>
    <w:p w:rsidR="00E56B82" w:rsidRPr="00E56B82" w:rsidRDefault="00E56B82" w:rsidP="00E56B82">
      <w:pPr>
        <w:pStyle w:val="a3"/>
        <w:jc w:val="both"/>
        <w:rPr>
          <w:rFonts w:ascii="Arial" w:hAnsi="Arial" w:cs="Arial"/>
          <w:sz w:val="24"/>
          <w:szCs w:val="24"/>
        </w:rPr>
      </w:pPr>
      <w:r w:rsidRPr="00E56B82">
        <w:rPr>
          <w:rFonts w:ascii="Arial" w:hAnsi="Arial" w:cs="Arial"/>
          <w:color w:val="000000"/>
          <w:sz w:val="24"/>
          <w:szCs w:val="24"/>
        </w:rPr>
        <w:t>2.12.</w:t>
      </w:r>
      <w:r w:rsidRPr="00E56B82">
        <w:rPr>
          <w:rFonts w:ascii="Arial" w:hAnsi="Arial" w:cs="Arial"/>
          <w:sz w:val="24"/>
          <w:szCs w:val="24"/>
        </w:rPr>
        <w:t xml:space="preserve">  Исчерпывающий перечень оснований для приостановления или отказа в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Основания для приостановления предоставления муниципальной услуги отсутствуют.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Основа</w:t>
      </w:r>
      <w:r>
        <w:rPr>
          <w:rFonts w:ascii="Arial" w:hAnsi="Arial" w:cs="Arial"/>
          <w:sz w:val="24"/>
          <w:szCs w:val="24"/>
        </w:rPr>
        <w:t xml:space="preserve">нием для </w:t>
      </w:r>
      <w:proofErr w:type="gramStart"/>
      <w:r>
        <w:rPr>
          <w:rFonts w:ascii="Arial" w:hAnsi="Arial" w:cs="Arial"/>
          <w:sz w:val="24"/>
          <w:szCs w:val="24"/>
        </w:rPr>
        <w:t>возможного</w:t>
      </w:r>
      <w:proofErr w:type="gramEnd"/>
      <w:r>
        <w:rPr>
          <w:rFonts w:ascii="Arial" w:hAnsi="Arial" w:cs="Arial"/>
          <w:sz w:val="24"/>
          <w:szCs w:val="24"/>
        </w:rPr>
        <w:t xml:space="preserve"> отказав предоставлении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отсутствие документов у заявителя, подтверждающих его полномочия, или документов удостоверяющих  личность;</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  если в заявлении не </w:t>
      </w:r>
      <w:proofErr w:type="gramStart"/>
      <w:r w:rsidRPr="00E56B82">
        <w:rPr>
          <w:rFonts w:ascii="Arial" w:hAnsi="Arial" w:cs="Arial"/>
          <w:color w:val="000000"/>
          <w:sz w:val="24"/>
          <w:szCs w:val="24"/>
        </w:rPr>
        <w:t>указаны</w:t>
      </w:r>
      <w:proofErr w:type="gramEnd"/>
      <w:r w:rsidRPr="00E56B82">
        <w:rPr>
          <w:rFonts w:ascii="Arial" w:hAnsi="Arial" w:cs="Arial"/>
          <w:color w:val="000000"/>
          <w:sz w:val="24"/>
          <w:szCs w:val="24"/>
        </w:rPr>
        <w:t>  фамилия гражданина, почтовый адрес, по которому должен быть направлен ответ;</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 не устранены выявленные замечания или не предоставлены документы, которые заявитель или их законный представитель должен предоставить в  администрацию  сельсовета или в МФЦ самостоятельно.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sz w:val="24"/>
          <w:szCs w:val="24"/>
        </w:rPr>
        <w:t xml:space="preserve">2.13. </w:t>
      </w:r>
      <w:r w:rsidRPr="00E56B82">
        <w:rPr>
          <w:rFonts w:ascii="Arial" w:hAnsi="Arial" w:cs="Arial"/>
          <w:color w:val="000000"/>
          <w:sz w:val="24"/>
          <w:szCs w:val="24"/>
        </w:rPr>
        <w:t>Муниципальная услуга предоставляется бесплатно.</w:t>
      </w:r>
    </w:p>
    <w:p w:rsidR="00E56B82" w:rsidRPr="00E56B82" w:rsidRDefault="00E56B82" w:rsidP="00E56B82">
      <w:pPr>
        <w:pStyle w:val="a3"/>
        <w:jc w:val="both"/>
        <w:rPr>
          <w:rFonts w:ascii="Arial" w:hAnsi="Arial" w:cs="Arial"/>
          <w:bCs/>
          <w:sz w:val="24"/>
          <w:szCs w:val="24"/>
        </w:rPr>
      </w:pPr>
      <w:r w:rsidRPr="00E56B82">
        <w:rPr>
          <w:rFonts w:ascii="Arial" w:hAnsi="Arial" w:cs="Arial"/>
          <w:sz w:val="24"/>
          <w:szCs w:val="24"/>
        </w:rPr>
        <w:t xml:space="preserve">2.14. </w:t>
      </w:r>
      <w:r w:rsidRPr="00E56B82">
        <w:rPr>
          <w:rFonts w:ascii="Arial"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56B82" w:rsidRPr="00E56B82" w:rsidRDefault="00E56B82" w:rsidP="00E56B82">
      <w:pPr>
        <w:pStyle w:val="a3"/>
        <w:jc w:val="both"/>
        <w:rPr>
          <w:rFonts w:ascii="Arial" w:hAnsi="Arial" w:cs="Arial"/>
          <w:bCs/>
          <w:sz w:val="24"/>
          <w:szCs w:val="24"/>
        </w:rPr>
      </w:pPr>
      <w:r w:rsidRPr="00E56B82">
        <w:rPr>
          <w:rFonts w:ascii="Arial" w:hAnsi="Arial" w:cs="Arial"/>
          <w:bCs/>
          <w:sz w:val="24"/>
          <w:szCs w:val="24"/>
        </w:rPr>
        <w:t xml:space="preserve">2.15. Срок </w:t>
      </w:r>
      <w:r w:rsidRPr="00E56B82">
        <w:rPr>
          <w:rFonts w:ascii="Arial" w:hAnsi="Arial" w:cs="Arial"/>
          <w:color w:val="000000"/>
          <w:sz w:val="24"/>
          <w:szCs w:val="24"/>
        </w:rPr>
        <w:t xml:space="preserve">регистрации поступившего заявления о предоставлении муниципальной услуги </w:t>
      </w:r>
      <w:r w:rsidRPr="00E56B82">
        <w:rPr>
          <w:rFonts w:ascii="Arial" w:hAnsi="Arial" w:cs="Arial"/>
          <w:bCs/>
          <w:sz w:val="24"/>
          <w:szCs w:val="24"/>
        </w:rPr>
        <w:t>составляет один рабочий день со дня поступления заявления и документов в администрацию сельсовета.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2.16. Требования к помещениям, в которых предоставляется муниципальная услуга: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w:t>
      </w:r>
      <w:r w:rsidRPr="00E56B82">
        <w:rPr>
          <w:rFonts w:ascii="Arial" w:hAnsi="Arial" w:cs="Arial"/>
          <w:sz w:val="24"/>
          <w:szCs w:val="24"/>
        </w:rPr>
        <w:lastRenderedPageBreak/>
        <w:t>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2.16.1.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E56B82">
        <w:rPr>
          <w:rFonts w:ascii="Arial" w:hAnsi="Arial" w:cs="Arial"/>
          <w:sz w:val="24"/>
          <w:szCs w:val="24"/>
        </w:rPr>
        <w:t>мультимедийной</w:t>
      </w:r>
      <w:proofErr w:type="spellEnd"/>
      <w:r w:rsidRPr="00E56B82">
        <w:rPr>
          <w:rFonts w:ascii="Arial" w:hAnsi="Arial" w:cs="Arial"/>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E56B82" w:rsidRPr="00E56B82" w:rsidRDefault="00E56B82" w:rsidP="00E56B82">
      <w:pPr>
        <w:pStyle w:val="a3"/>
        <w:jc w:val="both"/>
        <w:rPr>
          <w:rFonts w:ascii="Arial" w:hAnsi="Arial" w:cs="Arial"/>
          <w:color w:val="000000"/>
          <w:kern w:val="28"/>
          <w:sz w:val="24"/>
          <w:szCs w:val="24"/>
        </w:rPr>
      </w:pPr>
      <w:r w:rsidRPr="00E56B82">
        <w:rPr>
          <w:rFonts w:ascii="Arial" w:hAnsi="Arial" w:cs="Arial"/>
          <w:color w:val="000000"/>
          <w:kern w:val="28"/>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E56B82" w:rsidRPr="00E56B82" w:rsidRDefault="00E56B82" w:rsidP="00E56B82">
      <w:pPr>
        <w:pStyle w:val="a3"/>
        <w:jc w:val="both"/>
        <w:rPr>
          <w:rFonts w:ascii="Arial" w:hAnsi="Arial" w:cs="Arial"/>
          <w:color w:val="000000"/>
          <w:kern w:val="28"/>
          <w:sz w:val="24"/>
          <w:szCs w:val="24"/>
        </w:rPr>
      </w:pPr>
      <w:r w:rsidRPr="00E56B82">
        <w:rPr>
          <w:rFonts w:ascii="Arial" w:hAnsi="Arial" w:cs="Arial"/>
          <w:color w:val="000000"/>
          <w:kern w:val="28"/>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E56B82" w:rsidRPr="00E56B82" w:rsidRDefault="00E56B82" w:rsidP="00E56B82">
      <w:pPr>
        <w:pStyle w:val="a3"/>
        <w:jc w:val="both"/>
        <w:rPr>
          <w:rFonts w:ascii="Arial" w:hAnsi="Arial" w:cs="Arial"/>
          <w:color w:val="000000"/>
          <w:kern w:val="28"/>
          <w:sz w:val="24"/>
          <w:szCs w:val="24"/>
        </w:rPr>
      </w:pPr>
      <w:r w:rsidRPr="00E56B82">
        <w:rPr>
          <w:rFonts w:ascii="Arial" w:hAnsi="Arial" w:cs="Arial"/>
          <w:color w:val="000000"/>
          <w:kern w:val="28"/>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E56B82" w:rsidRPr="00E56B82" w:rsidRDefault="00E56B82" w:rsidP="00E56B82">
      <w:pPr>
        <w:pStyle w:val="a3"/>
        <w:jc w:val="both"/>
        <w:rPr>
          <w:rFonts w:ascii="Arial" w:hAnsi="Arial" w:cs="Arial"/>
          <w:color w:val="000000"/>
          <w:kern w:val="28"/>
          <w:sz w:val="24"/>
          <w:szCs w:val="24"/>
        </w:rPr>
      </w:pPr>
      <w:r w:rsidRPr="00E56B82">
        <w:rPr>
          <w:rFonts w:ascii="Arial" w:hAnsi="Arial" w:cs="Arial"/>
          <w:color w:val="000000"/>
          <w:kern w:val="28"/>
          <w:sz w:val="24"/>
          <w:szCs w:val="24"/>
        </w:rPr>
        <w:t xml:space="preserve">- допуск в помещения, в которых оказывается  муниципальная услуга, </w:t>
      </w:r>
      <w:proofErr w:type="spellStart"/>
      <w:r w:rsidRPr="00E56B82">
        <w:rPr>
          <w:rFonts w:ascii="Arial" w:hAnsi="Arial" w:cs="Arial"/>
          <w:color w:val="000000"/>
          <w:kern w:val="28"/>
          <w:sz w:val="24"/>
          <w:szCs w:val="24"/>
        </w:rPr>
        <w:t>сурдопереводчика</w:t>
      </w:r>
      <w:proofErr w:type="spellEnd"/>
      <w:r w:rsidRPr="00E56B82">
        <w:rPr>
          <w:rFonts w:ascii="Arial" w:hAnsi="Arial" w:cs="Arial"/>
          <w:color w:val="000000"/>
          <w:kern w:val="28"/>
          <w:sz w:val="24"/>
          <w:szCs w:val="24"/>
        </w:rPr>
        <w:t xml:space="preserve"> и </w:t>
      </w:r>
      <w:proofErr w:type="spellStart"/>
      <w:r w:rsidRPr="00E56B82">
        <w:rPr>
          <w:rFonts w:ascii="Arial" w:hAnsi="Arial" w:cs="Arial"/>
          <w:color w:val="000000"/>
          <w:kern w:val="28"/>
          <w:sz w:val="24"/>
          <w:szCs w:val="24"/>
        </w:rPr>
        <w:t>тифлосурдопереводчика</w:t>
      </w:r>
      <w:proofErr w:type="spellEnd"/>
      <w:r w:rsidRPr="00E56B82">
        <w:rPr>
          <w:rFonts w:ascii="Arial" w:hAnsi="Arial" w:cs="Arial"/>
          <w:color w:val="000000"/>
          <w:kern w:val="28"/>
          <w:sz w:val="24"/>
          <w:szCs w:val="24"/>
        </w:rPr>
        <w:t>;</w:t>
      </w:r>
    </w:p>
    <w:p w:rsidR="00E56B82" w:rsidRPr="00E56B82" w:rsidRDefault="00E56B82" w:rsidP="00E56B82">
      <w:pPr>
        <w:pStyle w:val="a3"/>
        <w:jc w:val="both"/>
        <w:rPr>
          <w:rFonts w:ascii="Arial" w:hAnsi="Arial" w:cs="Arial"/>
          <w:color w:val="000000"/>
          <w:kern w:val="28"/>
          <w:sz w:val="24"/>
          <w:szCs w:val="24"/>
        </w:rPr>
      </w:pPr>
      <w:proofErr w:type="gramStart"/>
      <w:r w:rsidRPr="00E56B82">
        <w:rPr>
          <w:rFonts w:ascii="Arial" w:hAnsi="Arial" w:cs="Arial"/>
          <w:color w:val="000000"/>
          <w:kern w:val="28"/>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E56B82">
          <w:rPr>
            <w:rStyle w:val="a4"/>
            <w:rFonts w:ascii="Arial" w:hAnsi="Arial" w:cs="Arial"/>
            <w:color w:val="000000"/>
            <w:kern w:val="28"/>
            <w:sz w:val="24"/>
            <w:szCs w:val="24"/>
          </w:rPr>
          <w:t>форме</w:t>
        </w:r>
      </w:hyperlink>
      <w:r w:rsidRPr="00E56B82">
        <w:rPr>
          <w:rFonts w:ascii="Arial" w:hAnsi="Arial" w:cs="Arial"/>
          <w:color w:val="000000"/>
          <w:kern w:val="28"/>
          <w:sz w:val="24"/>
          <w:szCs w:val="24"/>
        </w:rPr>
        <w:t xml:space="preserve"> и в </w:t>
      </w:r>
      <w:hyperlink r:id="rId10" w:history="1">
        <w:r w:rsidRPr="00E56B82">
          <w:rPr>
            <w:rStyle w:val="a4"/>
            <w:rFonts w:ascii="Arial" w:hAnsi="Arial" w:cs="Arial"/>
            <w:color w:val="000000"/>
            <w:kern w:val="28"/>
            <w:sz w:val="24"/>
            <w:szCs w:val="24"/>
          </w:rPr>
          <w:t>порядке</w:t>
        </w:r>
      </w:hyperlink>
      <w:r w:rsidRPr="00E56B82">
        <w:rPr>
          <w:rFonts w:ascii="Arial" w:hAnsi="Arial" w:cs="Arial"/>
          <w:color w:val="000000"/>
          <w:kern w:val="28"/>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56B82" w:rsidRPr="00E56B82" w:rsidRDefault="00E56B82" w:rsidP="00E56B82">
      <w:pPr>
        <w:pStyle w:val="a3"/>
        <w:jc w:val="both"/>
        <w:rPr>
          <w:rFonts w:ascii="Arial" w:hAnsi="Arial" w:cs="Arial"/>
          <w:kern w:val="28"/>
          <w:sz w:val="24"/>
          <w:szCs w:val="24"/>
        </w:rPr>
      </w:pPr>
      <w:r w:rsidRPr="00E56B82">
        <w:rPr>
          <w:rFonts w:ascii="Arial" w:hAnsi="Arial" w:cs="Arial"/>
          <w:color w:val="000000"/>
          <w:kern w:val="28"/>
          <w:sz w:val="24"/>
          <w:szCs w:val="24"/>
        </w:rPr>
        <w:t>- предоставление, при необходимости, услуги по месту жительства инвалида или в дистанционном режиме;</w:t>
      </w:r>
    </w:p>
    <w:p w:rsidR="00E56B82" w:rsidRPr="00E56B82" w:rsidRDefault="00E56B82" w:rsidP="00E56B82">
      <w:pPr>
        <w:pStyle w:val="a3"/>
        <w:jc w:val="both"/>
        <w:rPr>
          <w:rFonts w:ascii="Arial" w:hAnsi="Arial" w:cs="Arial"/>
          <w:sz w:val="24"/>
          <w:szCs w:val="24"/>
        </w:rPr>
      </w:pPr>
      <w:r w:rsidRPr="00E56B82">
        <w:rPr>
          <w:rFonts w:ascii="Arial" w:hAnsi="Arial" w:cs="Arial"/>
          <w:kern w:val="28"/>
          <w:sz w:val="24"/>
          <w:szCs w:val="24"/>
        </w:rPr>
        <w:t>- оказание должностными лицами администрации,</w:t>
      </w:r>
      <w:r w:rsidRPr="00E56B82">
        <w:rPr>
          <w:rFonts w:ascii="Arial" w:hAnsi="Arial" w:cs="Arial"/>
          <w:color w:val="000000"/>
          <w:kern w:val="28"/>
          <w:sz w:val="24"/>
          <w:szCs w:val="24"/>
        </w:rPr>
        <w:t xml:space="preserve"> которые предоставляет услугу, помощи инвалидам в преодолении барьеров, мешающих получению ими муниципальной услуги наравне с другими лицами».</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2.17. Основными показателями доступности и качества муниципальной услуги являются:</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 xml:space="preserve">- количество взаимодействий заявителя с должностными лицами при предоставлении муниципальной услуги не должно быть более 2– </w:t>
      </w:r>
      <w:proofErr w:type="spellStart"/>
      <w:r w:rsidRPr="00E56B82">
        <w:rPr>
          <w:rStyle w:val="a7"/>
          <w:rFonts w:ascii="Arial" w:hAnsi="Arial" w:cs="Arial"/>
          <w:i w:val="0"/>
          <w:sz w:val="24"/>
          <w:szCs w:val="24"/>
        </w:rPr>
        <w:t>х</w:t>
      </w:r>
      <w:proofErr w:type="spellEnd"/>
      <w:r w:rsidRPr="00E56B82">
        <w:rPr>
          <w:rStyle w:val="a7"/>
          <w:rFonts w:ascii="Arial" w:hAnsi="Arial" w:cs="Arial"/>
          <w:i w:val="0"/>
          <w:sz w:val="24"/>
          <w:szCs w:val="24"/>
        </w:rPr>
        <w:t xml:space="preserve"> раз (подача запроса о предоставлении муниципальной услуги и получение результата предоставления муниципальной услуги);</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 возможность выбора заявителем формы обращения за предоставлением муниципальной услуги (лично, посредством почтовой связи либо по электронной почте, через многофункциональный центр предоставления государственных и муниципальных услуг;</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 количество жалоб, поступивших в администрацию на действия (или бездействие) должностных лиц администрации сельсовета при предоставлении муниципальной услуги.</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lastRenderedPageBreak/>
        <w:t xml:space="preserve">            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 xml:space="preserve">            2.18.1. Муниципальная услуга «</w:t>
      </w:r>
      <w:r w:rsidRPr="00E56B82">
        <w:rPr>
          <w:rFonts w:ascii="Arial" w:hAnsi="Arial" w:cs="Arial"/>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E56B82">
        <w:rPr>
          <w:rStyle w:val="a7"/>
          <w:rFonts w:ascii="Arial" w:hAnsi="Arial" w:cs="Arial"/>
          <w:i w:val="0"/>
          <w:sz w:val="24"/>
          <w:szCs w:val="24"/>
        </w:rPr>
        <w:t>» в многофункциональном центре предоставления государственных и муниципальных услуг не оказывается.</w:t>
      </w:r>
    </w:p>
    <w:p w:rsidR="00E56B82" w:rsidRPr="00E56B82" w:rsidRDefault="00E56B82" w:rsidP="00E56B82">
      <w:pPr>
        <w:pStyle w:val="a3"/>
        <w:jc w:val="both"/>
        <w:rPr>
          <w:rStyle w:val="a7"/>
          <w:rFonts w:ascii="Arial" w:hAnsi="Arial" w:cs="Arial"/>
          <w:i w:val="0"/>
          <w:sz w:val="24"/>
          <w:szCs w:val="24"/>
        </w:rPr>
      </w:pPr>
      <w:r w:rsidRPr="00E56B82">
        <w:rPr>
          <w:rStyle w:val="a7"/>
          <w:rFonts w:ascii="Arial" w:hAnsi="Arial" w:cs="Arial"/>
          <w:i w:val="0"/>
          <w:sz w:val="24"/>
          <w:szCs w:val="24"/>
        </w:rPr>
        <w:t xml:space="preserve">            2.18.2.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center"/>
        <w:rPr>
          <w:rFonts w:ascii="Arial" w:hAnsi="Arial" w:cs="Arial"/>
          <w:sz w:val="24"/>
          <w:szCs w:val="24"/>
        </w:rPr>
      </w:pPr>
      <w:r w:rsidRPr="00E56B82">
        <w:rPr>
          <w:rFonts w:ascii="Arial" w:hAnsi="Arial" w:cs="Arial"/>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56B82" w:rsidRPr="00E56B82" w:rsidRDefault="00E56B82" w:rsidP="00E56B82">
      <w:pPr>
        <w:pStyle w:val="a3"/>
        <w:jc w:val="center"/>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3.1. Предоставление муниципальной услуги администрацией Юксеевского сельсовета  включает следующие административные процедуры: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прием, регистрация заявления и приложенных к нему документов;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рассмотрение заявления и прилагаемых документов;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w:t>
      </w:r>
      <w:bookmarkStart w:id="0" w:name="OLE_LINK1"/>
      <w:r w:rsidRPr="00E56B82">
        <w:rPr>
          <w:rFonts w:ascii="Arial" w:hAnsi="Arial" w:cs="Arial"/>
          <w:color w:val="000000"/>
          <w:sz w:val="24"/>
          <w:szCs w:val="24"/>
        </w:rPr>
        <w:t>постановка на очередь или отказ в постановке на очередь.</w:t>
      </w:r>
    </w:p>
    <w:bookmarkEnd w:id="0"/>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Блок – схема предоставления муниципальной услуги приводится в приложении №1 к настоящему Регламенту.</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3.2. Прием, регистрация заявления и приложенных к нему документов.</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3.2.1. Основанием для начала административной процедуры является получение заявления, поступившего в адрес администрации.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E56B82">
        <w:rPr>
          <w:rFonts w:ascii="Arial" w:hAnsi="Arial" w:cs="Arial"/>
          <w:sz w:val="24"/>
          <w:szCs w:val="24"/>
        </w:rPr>
        <w:t>З</w:t>
      </w:r>
      <w:r w:rsidRPr="00E56B82">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3.2.2. Результатом административной процедуры является регистрация поступившего заявления с приложенными  к нему документами.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3.2.3. Срок выполнения административной процедуры составляет один рабочий день со дня поступления заявления и документов в администрацию сельсовета.</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3.3.</w:t>
      </w:r>
      <w:r w:rsidRPr="00E56B82">
        <w:rPr>
          <w:rFonts w:ascii="Arial" w:hAnsi="Arial" w:cs="Arial"/>
          <w:sz w:val="24"/>
          <w:szCs w:val="24"/>
        </w:rPr>
        <w:t xml:space="preserve"> Рассмотрение заявления и прилагаемых документов.</w:t>
      </w:r>
    </w:p>
    <w:p w:rsidR="00E56B82" w:rsidRPr="00E56B82" w:rsidRDefault="00E56B82" w:rsidP="00E56B82">
      <w:pPr>
        <w:pStyle w:val="a3"/>
        <w:jc w:val="both"/>
        <w:rPr>
          <w:rFonts w:ascii="Arial" w:hAnsi="Arial" w:cs="Arial"/>
          <w:color w:val="000000"/>
          <w:sz w:val="24"/>
          <w:szCs w:val="24"/>
        </w:rPr>
      </w:pPr>
      <w:r w:rsidRPr="00E56B82">
        <w:rPr>
          <w:rFonts w:ascii="Arial" w:hAnsi="Arial" w:cs="Arial"/>
          <w:sz w:val="24"/>
          <w:szCs w:val="24"/>
        </w:rPr>
        <w:t xml:space="preserve">3.3.1. Основанием для начала административной процедуры является поступление зарегистрированного заявления с приложенными документами  главе </w:t>
      </w:r>
      <w:r w:rsidR="009323BF">
        <w:rPr>
          <w:rFonts w:ascii="Arial" w:hAnsi="Arial" w:cs="Arial"/>
          <w:sz w:val="24"/>
          <w:szCs w:val="24"/>
        </w:rPr>
        <w:t>Юксеевского</w:t>
      </w:r>
      <w:r w:rsidRPr="00E56B82">
        <w:rPr>
          <w:rFonts w:ascii="Arial" w:hAnsi="Arial" w:cs="Arial"/>
          <w:sz w:val="24"/>
          <w:szCs w:val="24"/>
        </w:rPr>
        <w:t xml:space="preserve"> сельсовета (далее - глава сельсовета), который назначает ответственного за рассмотрение заявления и прилагаемых документов.</w:t>
      </w:r>
      <w:r w:rsidRPr="00E56B82">
        <w:rPr>
          <w:rFonts w:ascii="Arial" w:hAnsi="Arial" w:cs="Arial"/>
          <w:color w:val="000000"/>
          <w:sz w:val="24"/>
          <w:szCs w:val="24"/>
        </w:rPr>
        <w:t xml:space="preserve"> Глава сельсовета отписывает заявление специалисту, ответственному за предоставление муниципальной услуги в работу в срок не более 3 дней.</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lastRenderedPageBreak/>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3.3.3. Рассмотрение заявления осуществляется исполнителем в срок не более 5 дней с момента поступления к нему заявления.</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3.3.4. Исполнитель проверяет:</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 - полномочия заявителя, в том числе полномочия представителя заявителя;</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наличие документов, необходимых для рассмотрения заявления по существу;</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 - соответствие представленных документов требованиям законодательства.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E56B82" w:rsidRPr="00E56B82" w:rsidRDefault="00E56B82" w:rsidP="00E56B82">
      <w:pPr>
        <w:pStyle w:val="a3"/>
        <w:jc w:val="both"/>
        <w:rPr>
          <w:rFonts w:ascii="Arial" w:hAnsi="Arial" w:cs="Arial"/>
          <w:color w:val="000000"/>
          <w:sz w:val="24"/>
          <w:szCs w:val="24"/>
        </w:rPr>
      </w:pPr>
      <w:r w:rsidRPr="00E56B82">
        <w:rPr>
          <w:rFonts w:ascii="Arial" w:hAnsi="Arial" w:cs="Arial"/>
          <w:sz w:val="24"/>
          <w:szCs w:val="24"/>
        </w:rPr>
        <w:t>Отказ в рассмотрении заявления подписывается главой сельсовета. Заявитель вправе получить отказ в рассмотрении</w:t>
      </w:r>
      <w:r w:rsidRPr="00E56B82">
        <w:rPr>
          <w:rFonts w:ascii="Arial" w:hAnsi="Arial" w:cs="Arial"/>
          <w:color w:val="000000"/>
          <w:sz w:val="24"/>
          <w:szCs w:val="24"/>
        </w:rPr>
        <w:t xml:space="preserve"> заявления лично у исполнителя.</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 3.4. </w:t>
      </w:r>
      <w:r w:rsidRPr="00E56B82">
        <w:rPr>
          <w:rFonts w:ascii="Arial" w:hAnsi="Arial" w:cs="Arial"/>
          <w:sz w:val="24"/>
          <w:szCs w:val="24"/>
        </w:rPr>
        <w:t>Выдача результата предоставления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sz w:val="24"/>
          <w:szCs w:val="24"/>
        </w:rPr>
        <w:t>- уведомление о постановке на очередь;</w:t>
      </w:r>
    </w:p>
    <w:p w:rsidR="00E56B82" w:rsidRPr="00E56B82" w:rsidRDefault="00E56B82" w:rsidP="00E56B82">
      <w:pPr>
        <w:pStyle w:val="a3"/>
        <w:jc w:val="both"/>
        <w:rPr>
          <w:rFonts w:ascii="Arial" w:hAnsi="Arial" w:cs="Arial"/>
          <w:color w:val="000000"/>
          <w:sz w:val="24"/>
          <w:szCs w:val="24"/>
        </w:rPr>
      </w:pPr>
      <w:r w:rsidRPr="00E56B82">
        <w:rPr>
          <w:rFonts w:ascii="Arial" w:hAnsi="Arial" w:cs="Arial"/>
          <w:sz w:val="24"/>
          <w:szCs w:val="24"/>
        </w:rPr>
        <w:t>- уведомление об отказе в постановке на очередь.</w:t>
      </w:r>
    </w:p>
    <w:p w:rsidR="00E56B82" w:rsidRPr="00E56B82" w:rsidRDefault="00E56B82" w:rsidP="00E56B82">
      <w:pPr>
        <w:pStyle w:val="a3"/>
        <w:jc w:val="both"/>
        <w:rPr>
          <w:rFonts w:ascii="Arial" w:hAnsi="Arial" w:cs="Arial"/>
          <w:sz w:val="24"/>
          <w:szCs w:val="24"/>
        </w:rPr>
      </w:pPr>
      <w:r w:rsidRPr="00E56B82">
        <w:rPr>
          <w:rFonts w:ascii="Arial" w:hAnsi="Arial" w:cs="Arial"/>
          <w:color w:val="000000"/>
          <w:sz w:val="24"/>
          <w:szCs w:val="24"/>
        </w:rPr>
        <w:t xml:space="preserve">    3.4.1. </w:t>
      </w:r>
      <w:proofErr w:type="gramStart"/>
      <w:r w:rsidRPr="00E56B82">
        <w:rPr>
          <w:rFonts w:ascii="Arial" w:hAnsi="Arial" w:cs="Arial"/>
          <w:color w:val="000000"/>
          <w:sz w:val="24"/>
          <w:szCs w:val="24"/>
        </w:rPr>
        <w:t>Исполнитель направляет з</w:t>
      </w:r>
      <w:r w:rsidRPr="00E56B82">
        <w:rPr>
          <w:rFonts w:ascii="Arial" w:hAnsi="Arial" w:cs="Arial"/>
          <w:sz w:val="24"/>
          <w:szCs w:val="24"/>
        </w:rPr>
        <w:t>аявителю в течение 15 дней со дня поступления заявления уведомление о дате постановки на очередь, соответствующей дате поступления заявления, с указанием номера очереди, или отказ в постановке на очередь, либо уведомление о направлении заявления в иной орган в случае, установленном в пункте 1 статьи 29.7 Закона Красноярского края «О регулировании земельных отношений в Красноярском крае».</w:t>
      </w:r>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3.4.2. </w:t>
      </w:r>
      <w:proofErr w:type="gramStart"/>
      <w:r w:rsidRPr="00E56B82">
        <w:rPr>
          <w:rFonts w:ascii="Arial" w:hAnsi="Arial" w:cs="Arial"/>
          <w:sz w:val="24"/>
          <w:szCs w:val="24"/>
        </w:rPr>
        <w:t xml:space="preserve">При поступлении от многодетных граждан заявлений в администрацию сельсовета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w:t>
      </w:r>
      <w:r>
        <w:rPr>
          <w:rFonts w:ascii="Arial" w:hAnsi="Arial" w:cs="Arial"/>
          <w:sz w:val="24"/>
          <w:szCs w:val="24"/>
        </w:rPr>
        <w:t>Юксеевского</w:t>
      </w:r>
      <w:r w:rsidRPr="00E56B82">
        <w:rPr>
          <w:rFonts w:ascii="Arial" w:hAnsi="Arial" w:cs="Arial"/>
          <w:sz w:val="24"/>
          <w:szCs w:val="24"/>
        </w:rPr>
        <w:t xml:space="preserve"> сельсовета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w:t>
      </w:r>
      <w:proofErr w:type="gramEnd"/>
      <w:r w:rsidRPr="00E56B82">
        <w:rPr>
          <w:rFonts w:ascii="Arial" w:hAnsi="Arial" w:cs="Arial"/>
          <w:sz w:val="24"/>
          <w:szCs w:val="24"/>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сельсовета уведомление о дате и времени постановки на очередь, соответствующей дате и времени поступления заявления в администрацию сельсовета. В случае</w:t>
      </w:r>
      <w:proofErr w:type="gramStart"/>
      <w:r w:rsidRPr="00E56B82">
        <w:rPr>
          <w:rFonts w:ascii="Arial" w:hAnsi="Arial" w:cs="Arial"/>
          <w:sz w:val="24"/>
          <w:szCs w:val="24"/>
        </w:rPr>
        <w:t>,</w:t>
      </w:r>
      <w:proofErr w:type="gramEnd"/>
      <w:r w:rsidRPr="00E56B82">
        <w:rPr>
          <w:rFonts w:ascii="Arial" w:hAnsi="Arial" w:cs="Arial"/>
          <w:sz w:val="24"/>
          <w:szCs w:val="24"/>
        </w:rPr>
        <w:t xml:space="preserve"> если в администрацию сельсовета в один день поступило несколько заявлений, включение в очередь осуществляется в порядке поступления заявлений.</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3.5. Осуществление межведомственного взаимодействия по получению документов, необходимых для предоставления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3.5.1.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3.5.2. Межведомственное взаимодействие осуществляется в соответствии с действующим законодательством в электронной форме с использованием:</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lastRenderedPageBreak/>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E56B82">
        <w:rPr>
          <w:rFonts w:ascii="Arial" w:hAnsi="Arial" w:cs="Arial"/>
          <w:color w:val="000000"/>
          <w:sz w:val="24"/>
          <w:szCs w:val="24"/>
        </w:rPr>
        <w:t>Енисей-ГУ</w:t>
      </w:r>
      <w:proofErr w:type="spellEnd"/>
      <w:r w:rsidRPr="00E56B82">
        <w:rPr>
          <w:rFonts w:ascii="Arial" w:hAnsi="Arial" w:cs="Arial"/>
          <w:color w:val="000000"/>
          <w:sz w:val="24"/>
          <w:szCs w:val="24"/>
        </w:rPr>
        <w:t>»;</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факсимильной связи, почтовым отправлением.</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3.5.3.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3.5.4.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E56B82" w:rsidRPr="00E56B82" w:rsidRDefault="00E56B82" w:rsidP="00E56B82">
      <w:pPr>
        <w:pStyle w:val="a3"/>
        <w:jc w:val="both"/>
        <w:rPr>
          <w:rFonts w:ascii="Arial" w:hAnsi="Arial" w:cs="Arial"/>
          <w:color w:val="000000"/>
          <w:sz w:val="24"/>
          <w:szCs w:val="24"/>
        </w:rPr>
      </w:pPr>
    </w:p>
    <w:p w:rsidR="00E56B82" w:rsidRPr="00E56B82" w:rsidRDefault="00E56B82" w:rsidP="00E56B82">
      <w:pPr>
        <w:pStyle w:val="a3"/>
        <w:jc w:val="both"/>
        <w:rPr>
          <w:rFonts w:ascii="Arial" w:hAnsi="Arial" w:cs="Arial"/>
          <w:color w:val="000000"/>
          <w:sz w:val="24"/>
          <w:szCs w:val="24"/>
        </w:rPr>
      </w:pPr>
      <w:r w:rsidRPr="00E56B82">
        <w:rPr>
          <w:rFonts w:ascii="Arial" w:hAnsi="Arial" w:cs="Arial"/>
          <w:color w:val="000000"/>
          <w:sz w:val="24"/>
          <w:szCs w:val="24"/>
        </w:rPr>
        <w:t xml:space="preserve">4. Формы </w:t>
      </w:r>
      <w:proofErr w:type="gramStart"/>
      <w:r w:rsidRPr="00E56B82">
        <w:rPr>
          <w:rFonts w:ascii="Arial" w:hAnsi="Arial" w:cs="Arial"/>
          <w:color w:val="000000"/>
          <w:sz w:val="24"/>
          <w:szCs w:val="24"/>
        </w:rPr>
        <w:t>контроля  за</w:t>
      </w:r>
      <w:proofErr w:type="gramEnd"/>
      <w:r w:rsidRPr="00E56B82">
        <w:rPr>
          <w:rFonts w:ascii="Arial" w:hAnsi="Arial" w:cs="Arial"/>
          <w:color w:val="000000"/>
          <w:sz w:val="24"/>
          <w:szCs w:val="24"/>
        </w:rPr>
        <w:t xml:space="preserve"> исполнением административного регламента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4.1. Текущий контроль осуществляется главой сельсовета  путем проведения проверок соблюдения и исполнения должностными лицами администрации положений настоящего Регламента.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Ответственность должностных лиц закрепляется в их должностных инструкциях.</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Должностные лица, ответственные за предоставление муниципальной услуги, несут ответственность </w:t>
      </w:r>
      <w:proofErr w:type="gramStart"/>
      <w:r w:rsidRPr="00E56B82">
        <w:rPr>
          <w:rFonts w:ascii="Arial" w:hAnsi="Arial" w:cs="Arial"/>
          <w:sz w:val="24"/>
          <w:szCs w:val="24"/>
        </w:rPr>
        <w:t>за</w:t>
      </w:r>
      <w:proofErr w:type="gramEnd"/>
      <w:r w:rsidRPr="00E56B82">
        <w:rPr>
          <w:rFonts w:ascii="Arial" w:hAnsi="Arial" w:cs="Arial"/>
          <w:sz w:val="24"/>
          <w:szCs w:val="24"/>
        </w:rPr>
        <w:t>:</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предоставление заявителю информации о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прием и регистрацию заявления;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проверку на правильность заполнения заявления;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исполнение заявления;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подготовку уведомления о постановке на очередь.</w:t>
      </w:r>
    </w:p>
    <w:p w:rsidR="00E56B82" w:rsidRPr="00E56B82" w:rsidRDefault="00E56B82" w:rsidP="00E56B82">
      <w:pPr>
        <w:pStyle w:val="a3"/>
        <w:jc w:val="both"/>
        <w:rPr>
          <w:rFonts w:ascii="Arial" w:hAnsi="Arial" w:cs="Arial"/>
          <w:sz w:val="24"/>
          <w:szCs w:val="24"/>
          <w:lang w:eastAsia="en-US"/>
        </w:rPr>
      </w:pPr>
      <w:r w:rsidRPr="00E56B82">
        <w:rPr>
          <w:rFonts w:ascii="Arial" w:hAnsi="Arial" w:cs="Arial"/>
          <w:sz w:val="24"/>
          <w:szCs w:val="24"/>
        </w:rPr>
        <w:t xml:space="preserve">4.2. </w:t>
      </w:r>
      <w:proofErr w:type="gramStart"/>
      <w:r w:rsidRPr="00E56B82">
        <w:rPr>
          <w:rFonts w:ascii="Arial" w:hAnsi="Arial" w:cs="Arial"/>
          <w:sz w:val="24"/>
          <w:szCs w:val="24"/>
        </w:rPr>
        <w:t>Контроль за</w:t>
      </w:r>
      <w:proofErr w:type="gramEnd"/>
      <w:r w:rsidRPr="00E56B82">
        <w:rPr>
          <w:rFonts w:ascii="Arial" w:hAnsi="Arial" w:cs="Arial"/>
          <w:sz w:val="24"/>
          <w:szCs w:val="24"/>
        </w:rPr>
        <w:t xml:space="preserve"> полнотой и качеством предоставления муниципальной услуги осуществляется главой сельсовета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r w:rsidRPr="00E56B82">
        <w:rPr>
          <w:rFonts w:ascii="Arial" w:hAnsi="Arial" w:cs="Arial"/>
          <w:sz w:val="24"/>
          <w:szCs w:val="24"/>
          <w:lang w:eastAsia="en-US"/>
        </w:rPr>
        <w:t xml:space="preserve">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 Досудебный (внесудебный) порядок обжалования решений</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и действий (бездействия) органа, предоставляющего</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муниципальную услугу, многофункционального центра,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организаций, указанных в части 1.1 статьи 16 Закона,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а также их должностных лиц, муниципальных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служащих, работников</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bookmarkStart w:id="1" w:name="P51"/>
      <w:bookmarkEnd w:id="1"/>
      <w:r w:rsidRPr="00E56B82">
        <w:rPr>
          <w:rFonts w:ascii="Arial"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1" w:history="1">
        <w:r w:rsidRPr="00E56B82">
          <w:rPr>
            <w:rFonts w:ascii="Arial" w:hAnsi="Arial" w:cs="Arial"/>
            <w:sz w:val="24"/>
            <w:szCs w:val="24"/>
          </w:rPr>
          <w:t>части 1.1 статьи 16</w:t>
        </w:r>
      </w:hyperlink>
      <w:r w:rsidRPr="00E56B82">
        <w:rPr>
          <w:rFonts w:ascii="Arial" w:hAnsi="Arial" w:cs="Arial"/>
          <w:sz w:val="24"/>
          <w:szCs w:val="24"/>
        </w:rPr>
        <w:t xml:space="preserve"> Закона, или их работников в досудебном (внесудебном) порядке.</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w:t>
      </w:r>
      <w:r w:rsidRPr="00E56B82">
        <w:rPr>
          <w:rFonts w:ascii="Arial" w:hAnsi="Arial" w:cs="Arial"/>
          <w:sz w:val="24"/>
          <w:szCs w:val="24"/>
        </w:rPr>
        <w:lastRenderedPageBreak/>
        <w:t xml:space="preserve">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Pr="00E56B82">
          <w:rPr>
            <w:rFonts w:ascii="Arial" w:hAnsi="Arial" w:cs="Arial"/>
            <w:sz w:val="24"/>
            <w:szCs w:val="24"/>
          </w:rPr>
          <w:t>частью 1.1 статьи 16</w:t>
        </w:r>
      </w:hyperlink>
      <w:r w:rsidRPr="00E56B82">
        <w:rPr>
          <w:rFonts w:ascii="Arial" w:hAnsi="Arial" w:cs="Arial"/>
          <w:sz w:val="24"/>
          <w:szCs w:val="24"/>
        </w:rPr>
        <w:t xml:space="preserve"> Закона, подаются руководителям этих организаций.</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5.3. Основанием для начала процедуры досудебного (внесудебного) обжалования является поступление жалобы.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Жалоба подается в письменной форме на бумажном носителе, в электронной форме.</w:t>
      </w:r>
      <w:bookmarkStart w:id="3" w:name="P59"/>
      <w:bookmarkEnd w:id="3"/>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56B82">
        <w:rPr>
          <w:rFonts w:ascii="Arial" w:hAnsi="Arial" w:cs="Arial"/>
          <w:sz w:val="24"/>
          <w:szCs w:val="24"/>
        </w:rPr>
        <w:t xml:space="preserve">Жалоба на решения и действия (бездействие) организаций, предусмотренных </w:t>
      </w:r>
      <w:hyperlink r:id="rId13" w:history="1">
        <w:r w:rsidRPr="00E56B82">
          <w:rPr>
            <w:rFonts w:ascii="Arial" w:hAnsi="Arial" w:cs="Arial"/>
            <w:sz w:val="24"/>
            <w:szCs w:val="24"/>
          </w:rPr>
          <w:t>частью 1.1 статьи 16</w:t>
        </w:r>
      </w:hyperlink>
      <w:r w:rsidRPr="00E56B82">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5.4. Предметом досудебного (внесудебного) обжалования является в том числе:</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1) нарушение срока регистрации запроса гражданина о предоставлении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2) нарушение срока предоставления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E56B82" w:rsidRPr="00E56B82" w:rsidRDefault="00E56B82" w:rsidP="00E56B82">
      <w:pPr>
        <w:pStyle w:val="a3"/>
        <w:jc w:val="both"/>
        <w:rPr>
          <w:rFonts w:ascii="Arial" w:hAnsi="Arial" w:cs="Arial"/>
          <w:sz w:val="24"/>
          <w:szCs w:val="24"/>
        </w:rPr>
      </w:pPr>
      <w:bookmarkStart w:id="6" w:name="P72"/>
      <w:bookmarkEnd w:id="6"/>
      <w:r w:rsidRPr="00E56B82">
        <w:rPr>
          <w:rFonts w:ascii="Arial" w:hAnsi="Arial" w:cs="Arial"/>
          <w:sz w:val="24"/>
          <w:szCs w:val="24"/>
        </w:rPr>
        <w:t>8) нарушение срока или порядка выдачи документов по результатам предоставления муниципальной услуги;</w:t>
      </w:r>
      <w:bookmarkStart w:id="7" w:name="P74"/>
      <w:bookmarkEnd w:id="7"/>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6B82" w:rsidRPr="00E56B82" w:rsidRDefault="00E56B82" w:rsidP="00E56B82">
      <w:pPr>
        <w:pStyle w:val="a3"/>
        <w:jc w:val="both"/>
        <w:rPr>
          <w:rFonts w:ascii="Arial" w:eastAsia="Calibri" w:hAnsi="Arial" w:cs="Arial"/>
          <w:sz w:val="24"/>
          <w:szCs w:val="24"/>
          <w:lang w:eastAsia="en-US"/>
        </w:rPr>
      </w:pPr>
      <w:r w:rsidRPr="00E56B82">
        <w:rPr>
          <w:rFonts w:ascii="Arial" w:eastAsia="Calibri" w:hAnsi="Arial" w:cs="Arial"/>
          <w:sz w:val="24"/>
          <w:szCs w:val="24"/>
          <w:lang w:eastAsia="en-US"/>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5.5. Содержание жалобы включает:</w:t>
      </w:r>
      <w:bookmarkStart w:id="8" w:name="P77"/>
      <w:bookmarkEnd w:id="8"/>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 w:history="1">
        <w:r w:rsidRPr="00E56B82">
          <w:rPr>
            <w:rFonts w:ascii="Arial" w:hAnsi="Arial" w:cs="Arial"/>
            <w:sz w:val="24"/>
            <w:szCs w:val="24"/>
          </w:rPr>
          <w:t>частью 1.1 статьи 16</w:t>
        </w:r>
      </w:hyperlink>
      <w:r w:rsidRPr="00E56B82">
        <w:rPr>
          <w:rFonts w:ascii="Arial" w:hAnsi="Arial" w:cs="Arial"/>
          <w:sz w:val="24"/>
          <w:szCs w:val="24"/>
        </w:rPr>
        <w:t xml:space="preserve"> Закона, их руководителей и (или) работников, решения и действия (бездействие) которых обжалуются;</w:t>
      </w:r>
      <w:proofErr w:type="gramEnd"/>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E56B82">
          <w:rPr>
            <w:rFonts w:ascii="Arial" w:hAnsi="Arial" w:cs="Arial"/>
            <w:sz w:val="24"/>
            <w:szCs w:val="24"/>
          </w:rPr>
          <w:t>частью 1.1 статьи 16</w:t>
        </w:r>
      </w:hyperlink>
      <w:r w:rsidRPr="00E56B82">
        <w:rPr>
          <w:rFonts w:ascii="Arial" w:hAnsi="Arial" w:cs="Arial"/>
          <w:sz w:val="24"/>
          <w:szCs w:val="24"/>
        </w:rPr>
        <w:t xml:space="preserve"> Закона, их работников;</w:t>
      </w:r>
      <w:bookmarkStart w:id="10" w:name="P82"/>
      <w:bookmarkEnd w:id="10"/>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E56B82">
          <w:rPr>
            <w:rFonts w:ascii="Arial" w:hAnsi="Arial" w:cs="Arial"/>
            <w:sz w:val="24"/>
            <w:szCs w:val="24"/>
          </w:rPr>
          <w:t>частью 1.1 статьи 16</w:t>
        </w:r>
      </w:hyperlink>
      <w:r w:rsidRPr="00E56B82">
        <w:rPr>
          <w:rFonts w:ascii="Arial" w:hAnsi="Arial" w:cs="Arial"/>
          <w:sz w:val="24"/>
          <w:szCs w:val="24"/>
        </w:rPr>
        <w:t xml:space="preserve"> Закона, их работников.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56B82">
        <w:rPr>
          <w:rFonts w:ascii="Arial" w:hAnsi="Arial" w:cs="Arial"/>
          <w:sz w:val="24"/>
          <w:szCs w:val="24"/>
        </w:rPr>
        <w:t>с даты</w:t>
      </w:r>
      <w:proofErr w:type="gramEnd"/>
      <w:r w:rsidRPr="00E56B82">
        <w:rPr>
          <w:rFonts w:ascii="Arial" w:hAnsi="Arial" w:cs="Arial"/>
          <w:sz w:val="24"/>
          <w:szCs w:val="24"/>
        </w:rPr>
        <w:t xml:space="preserve"> ее регистрации.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E56B82">
        <w:rPr>
          <w:rFonts w:ascii="Arial" w:hAnsi="Arial" w:cs="Arial"/>
          <w:sz w:val="24"/>
          <w:szCs w:val="24"/>
        </w:rPr>
        <w:t>обжалования нарушения установленного срока внесения таких исправлений</w:t>
      </w:r>
      <w:proofErr w:type="gramEnd"/>
      <w:r w:rsidRPr="00E56B82">
        <w:rPr>
          <w:rFonts w:ascii="Arial" w:hAnsi="Arial" w:cs="Arial"/>
          <w:sz w:val="24"/>
          <w:szCs w:val="24"/>
        </w:rPr>
        <w:t xml:space="preserve"> жалоба подлежит рассмотрению в течение 5 рабочих дней с даты ее регистрации.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5.8. Письменные жалобы не рассматриваются в следующих случаях:</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жалоба повторяет те</w:t>
      </w:r>
      <w:proofErr w:type="gramStart"/>
      <w:r w:rsidRPr="00E56B82">
        <w:rPr>
          <w:rFonts w:ascii="Arial" w:hAnsi="Arial" w:cs="Arial"/>
          <w:sz w:val="24"/>
          <w:szCs w:val="24"/>
        </w:rPr>
        <w:t>кст пр</w:t>
      </w:r>
      <w:proofErr w:type="gramEnd"/>
      <w:r w:rsidRPr="00E56B82">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lastRenderedPageBreak/>
        <w:t>5.9. По результатам рассмотрения жалобы принимается одно из следующих решений:</w:t>
      </w:r>
      <w:bookmarkStart w:id="11" w:name="P89"/>
      <w:bookmarkEnd w:id="11"/>
    </w:p>
    <w:p w:rsidR="00E56B82" w:rsidRPr="00E56B82" w:rsidRDefault="00E56B82" w:rsidP="00E56B82">
      <w:pPr>
        <w:pStyle w:val="a3"/>
        <w:jc w:val="both"/>
        <w:rPr>
          <w:rFonts w:ascii="Arial" w:hAnsi="Arial" w:cs="Arial"/>
          <w:sz w:val="24"/>
          <w:szCs w:val="24"/>
        </w:rPr>
      </w:pPr>
      <w:proofErr w:type="gramStart"/>
      <w:r w:rsidRPr="00E56B8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2) в удовлетворении жалобы отказывается.</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B82" w:rsidRPr="00E56B82" w:rsidRDefault="00E56B82" w:rsidP="00E56B82">
      <w:pPr>
        <w:pStyle w:val="a3"/>
        <w:jc w:val="both"/>
        <w:rPr>
          <w:rFonts w:ascii="Arial" w:eastAsia="Calibri" w:hAnsi="Arial" w:cs="Arial"/>
          <w:sz w:val="24"/>
          <w:szCs w:val="24"/>
          <w:lang w:eastAsia="en-US"/>
        </w:rPr>
      </w:pPr>
      <w:r w:rsidRPr="00E56B82">
        <w:rPr>
          <w:rFonts w:ascii="Arial" w:eastAsia="Calibri" w:hAnsi="Arial" w:cs="Arial"/>
          <w:sz w:val="24"/>
          <w:szCs w:val="24"/>
          <w:lang w:eastAsia="en-US"/>
        </w:rPr>
        <w:t xml:space="preserve">В случае установления в ходе или по результатам </w:t>
      </w:r>
      <w:proofErr w:type="gramStart"/>
      <w:r w:rsidRPr="00E56B82">
        <w:rPr>
          <w:rFonts w:ascii="Arial" w:eastAsia="Calibri" w:hAnsi="Arial" w:cs="Arial"/>
          <w:sz w:val="24"/>
          <w:szCs w:val="24"/>
          <w:lang w:eastAsia="en-US"/>
        </w:rPr>
        <w:t>рассмотрения жалобы признаков состава административного правонарушения</w:t>
      </w:r>
      <w:proofErr w:type="gramEnd"/>
      <w:r w:rsidRPr="00E56B82">
        <w:rPr>
          <w:rFonts w:ascii="Arial" w:eastAsia="Calibri" w:hAnsi="Arial" w:cs="Arial"/>
          <w:sz w:val="24"/>
          <w:szCs w:val="24"/>
          <w:lang w:eastAsia="en-US"/>
        </w:rPr>
        <w:t xml:space="preserve"> или преступления должностное лицо, работник, наделенные полномочиями по рассмотрению жалоб в соответствии с </w:t>
      </w:r>
      <w:hyperlink r:id="rId17" w:history="1">
        <w:r w:rsidRPr="00E56B82">
          <w:rPr>
            <w:rFonts w:ascii="Arial" w:eastAsia="Calibri" w:hAnsi="Arial" w:cs="Arial"/>
            <w:sz w:val="24"/>
            <w:szCs w:val="24"/>
            <w:lang w:eastAsia="en-US"/>
          </w:rPr>
          <w:t>частью 1 статьи 11.2</w:t>
        </w:r>
      </w:hyperlink>
      <w:r w:rsidRPr="00E56B82">
        <w:rPr>
          <w:rFonts w:ascii="Arial" w:eastAsia="Calibri" w:hAnsi="Arial" w:cs="Arial"/>
          <w:sz w:val="24"/>
          <w:szCs w:val="24"/>
          <w:lang w:eastAsia="en-US"/>
        </w:rPr>
        <w:t xml:space="preserve"> Закона, незамедлительно направляют имеющиеся материалы в органы прокуратуры.</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anchor="P492" w:history="1">
        <w:r w:rsidRPr="00E56B82">
          <w:rPr>
            <w:rStyle w:val="a4"/>
            <w:rFonts w:ascii="Arial" w:hAnsi="Arial" w:cs="Arial"/>
            <w:sz w:val="24"/>
            <w:szCs w:val="24"/>
          </w:rPr>
          <w:t>частью 1.1 статьи 16</w:t>
        </w:r>
      </w:hyperlink>
      <w:r w:rsidRPr="00E56B82">
        <w:rPr>
          <w:rFonts w:ascii="Arial"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6B82">
        <w:rPr>
          <w:rFonts w:ascii="Arial" w:hAnsi="Arial" w:cs="Arial"/>
          <w:sz w:val="24"/>
          <w:szCs w:val="24"/>
        </w:rPr>
        <w:t>неудобства</w:t>
      </w:r>
      <w:proofErr w:type="gramEnd"/>
      <w:r w:rsidRPr="00E56B8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4) в случае признания </w:t>
      </w:r>
      <w:proofErr w:type="gramStart"/>
      <w:r w:rsidRPr="00E56B82">
        <w:rPr>
          <w:rFonts w:ascii="Arial" w:hAnsi="Arial" w:cs="Arial"/>
          <w:sz w:val="24"/>
          <w:szCs w:val="24"/>
        </w:rPr>
        <w:t>жалобы</w:t>
      </w:r>
      <w:proofErr w:type="gramEnd"/>
      <w:r w:rsidRPr="00E56B82">
        <w:rPr>
          <w:rFonts w:ascii="Arial" w:hAnsi="Arial" w:cs="Arial"/>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E56B82" w:rsidRPr="00E56B82" w:rsidRDefault="00E56B82" w:rsidP="00E56B82">
      <w:pPr>
        <w:pStyle w:val="a3"/>
        <w:jc w:val="both"/>
        <w:rPr>
          <w:rFonts w:ascii="Arial" w:hAnsi="Arial" w:cs="Arial"/>
          <w:sz w:val="24"/>
          <w:szCs w:val="24"/>
        </w:rPr>
      </w:pPr>
    </w:p>
    <w:p w:rsidR="00E56B82" w:rsidRPr="005F48AB" w:rsidRDefault="00E56B82" w:rsidP="00E56B82">
      <w:pPr>
        <w:autoSpaceDE w:val="0"/>
        <w:autoSpaceDN w:val="0"/>
        <w:adjustRightInd w:val="0"/>
        <w:jc w:val="center"/>
        <w:outlineLvl w:val="1"/>
        <w:rPr>
          <w:rFonts w:ascii="Arial" w:hAnsi="Arial" w:cs="Arial"/>
        </w:rPr>
      </w:pPr>
    </w:p>
    <w:p w:rsidR="00E56B82" w:rsidRPr="005F48AB" w:rsidRDefault="00E56B82" w:rsidP="00E56B82">
      <w:pPr>
        <w:autoSpaceDE w:val="0"/>
        <w:autoSpaceDN w:val="0"/>
        <w:adjustRightInd w:val="0"/>
        <w:jc w:val="center"/>
        <w:outlineLvl w:val="1"/>
        <w:rPr>
          <w:rFonts w:ascii="Arial" w:hAnsi="Arial" w:cs="Arial"/>
        </w:rPr>
      </w:pPr>
    </w:p>
    <w:p w:rsidR="00E56B82" w:rsidRPr="005F48AB" w:rsidRDefault="00E56B82" w:rsidP="00E56B82">
      <w:pPr>
        <w:autoSpaceDE w:val="0"/>
        <w:autoSpaceDN w:val="0"/>
        <w:adjustRightInd w:val="0"/>
        <w:jc w:val="center"/>
        <w:outlineLvl w:val="1"/>
        <w:rPr>
          <w:rFonts w:ascii="Arial" w:hAnsi="Arial" w:cs="Arial"/>
        </w:rPr>
      </w:pPr>
    </w:p>
    <w:p w:rsidR="00E56B82" w:rsidRPr="005F48AB" w:rsidRDefault="00E56B82" w:rsidP="00E56B82">
      <w:pPr>
        <w:autoSpaceDE w:val="0"/>
        <w:autoSpaceDN w:val="0"/>
        <w:adjustRightInd w:val="0"/>
        <w:jc w:val="center"/>
        <w:outlineLvl w:val="1"/>
        <w:rPr>
          <w:rFonts w:ascii="Arial" w:hAnsi="Arial" w:cs="Arial"/>
        </w:rPr>
      </w:pPr>
    </w:p>
    <w:p w:rsidR="00E56B82" w:rsidRPr="005F48AB" w:rsidRDefault="00E56B82" w:rsidP="00E56B82">
      <w:pPr>
        <w:autoSpaceDE w:val="0"/>
        <w:autoSpaceDN w:val="0"/>
        <w:adjustRightInd w:val="0"/>
        <w:jc w:val="center"/>
        <w:outlineLvl w:val="1"/>
        <w:rPr>
          <w:rFonts w:ascii="Arial" w:hAnsi="Arial" w:cs="Arial"/>
        </w:rPr>
      </w:pPr>
    </w:p>
    <w:p w:rsidR="00E56B82" w:rsidRPr="005F48AB" w:rsidRDefault="00E56B82" w:rsidP="00E56B82">
      <w:pPr>
        <w:autoSpaceDE w:val="0"/>
        <w:autoSpaceDN w:val="0"/>
        <w:adjustRightInd w:val="0"/>
        <w:jc w:val="center"/>
        <w:outlineLvl w:val="1"/>
        <w:rPr>
          <w:rFonts w:ascii="Arial" w:hAnsi="Arial" w:cs="Arial"/>
        </w:rPr>
      </w:pPr>
    </w:p>
    <w:p w:rsidR="00E56B82" w:rsidRDefault="00E56B82"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Default="007B1DA9" w:rsidP="00E56B82">
      <w:pPr>
        <w:autoSpaceDE w:val="0"/>
        <w:autoSpaceDN w:val="0"/>
        <w:adjustRightInd w:val="0"/>
        <w:jc w:val="center"/>
        <w:outlineLvl w:val="1"/>
        <w:rPr>
          <w:rFonts w:ascii="Arial" w:hAnsi="Arial" w:cs="Arial"/>
        </w:rPr>
      </w:pPr>
    </w:p>
    <w:p w:rsidR="007B1DA9" w:rsidRPr="005F48AB" w:rsidRDefault="007B1DA9" w:rsidP="00E56B82">
      <w:pPr>
        <w:autoSpaceDE w:val="0"/>
        <w:autoSpaceDN w:val="0"/>
        <w:adjustRightInd w:val="0"/>
        <w:jc w:val="center"/>
        <w:outlineLvl w:val="1"/>
        <w:rPr>
          <w:rFonts w:ascii="Arial" w:hAnsi="Arial" w:cs="Arial"/>
        </w:rPr>
      </w:pPr>
    </w:p>
    <w:p w:rsidR="00E56B82" w:rsidRPr="005F48AB" w:rsidRDefault="00E56B82" w:rsidP="00E56B82">
      <w:pPr>
        <w:autoSpaceDE w:val="0"/>
        <w:autoSpaceDN w:val="0"/>
        <w:adjustRightInd w:val="0"/>
        <w:outlineLvl w:val="1"/>
        <w:rPr>
          <w:rFonts w:ascii="Arial" w:hAnsi="Arial" w:cs="Arial"/>
        </w:rPr>
      </w:pPr>
    </w:p>
    <w:p w:rsidR="00E56B82" w:rsidRPr="005F48AB" w:rsidRDefault="00E56B82" w:rsidP="00E56B82">
      <w:pPr>
        <w:autoSpaceDE w:val="0"/>
        <w:autoSpaceDN w:val="0"/>
        <w:adjustRightInd w:val="0"/>
        <w:jc w:val="right"/>
        <w:outlineLvl w:val="1"/>
        <w:rPr>
          <w:rFonts w:ascii="Arial" w:hAnsi="Arial" w:cs="Arial"/>
        </w:rPr>
      </w:pPr>
      <w:r w:rsidRPr="005F48AB">
        <w:rPr>
          <w:rFonts w:ascii="Arial" w:hAnsi="Arial" w:cs="Arial"/>
        </w:rPr>
        <w:lastRenderedPageBreak/>
        <w:t xml:space="preserve">                                                                    Приложение № 1</w:t>
      </w:r>
    </w:p>
    <w:p w:rsidR="00E56B82" w:rsidRPr="005F48AB" w:rsidRDefault="00E56B82" w:rsidP="00E56B82">
      <w:pPr>
        <w:pStyle w:val="ConsPlusNormal"/>
        <w:ind w:firstLine="0"/>
        <w:jc w:val="right"/>
        <w:rPr>
          <w:sz w:val="24"/>
          <w:szCs w:val="24"/>
        </w:rPr>
      </w:pPr>
      <w:r w:rsidRPr="005F48AB">
        <w:rPr>
          <w:sz w:val="24"/>
          <w:szCs w:val="24"/>
        </w:rPr>
        <w:t xml:space="preserve">                                      к административному регламенту</w:t>
      </w:r>
    </w:p>
    <w:p w:rsidR="00E56B82" w:rsidRPr="005F48AB" w:rsidRDefault="00E56B82" w:rsidP="00E56B82">
      <w:pPr>
        <w:pStyle w:val="ConsPlusNormal"/>
        <w:ind w:firstLine="0"/>
        <w:jc w:val="right"/>
        <w:rPr>
          <w:sz w:val="24"/>
          <w:szCs w:val="24"/>
        </w:rPr>
      </w:pPr>
      <w:r w:rsidRPr="005F48AB">
        <w:rPr>
          <w:sz w:val="24"/>
          <w:szCs w:val="24"/>
        </w:rPr>
        <w:t xml:space="preserve">                                                                    по предоставлению муниципальной услуги </w:t>
      </w:r>
    </w:p>
    <w:p w:rsidR="00E56B82" w:rsidRDefault="00E56B82" w:rsidP="00E56B82">
      <w:pPr>
        <w:pStyle w:val="ConsPlusNormal"/>
        <w:ind w:firstLine="0"/>
        <w:jc w:val="right"/>
        <w:rPr>
          <w:sz w:val="24"/>
          <w:szCs w:val="24"/>
        </w:rPr>
      </w:pPr>
      <w:r w:rsidRPr="005F48AB">
        <w:rPr>
          <w:sz w:val="24"/>
          <w:szCs w:val="24"/>
        </w:rPr>
        <w:t xml:space="preserve">                                                                   «Прием заявлений </w:t>
      </w:r>
      <w:r>
        <w:rPr>
          <w:sz w:val="24"/>
          <w:szCs w:val="24"/>
        </w:rPr>
        <w:t xml:space="preserve">для бесплатного предоставления </w:t>
      </w:r>
      <w:r w:rsidRPr="005F48AB">
        <w:rPr>
          <w:sz w:val="24"/>
          <w:szCs w:val="24"/>
        </w:rPr>
        <w:t xml:space="preserve"> в собственность </w:t>
      </w:r>
    </w:p>
    <w:p w:rsidR="00E56B82" w:rsidRPr="005F48AB" w:rsidRDefault="00E56B82" w:rsidP="00E56B82">
      <w:pPr>
        <w:pStyle w:val="ConsPlusNormal"/>
        <w:ind w:firstLine="0"/>
        <w:jc w:val="right"/>
        <w:rPr>
          <w:sz w:val="24"/>
          <w:szCs w:val="24"/>
        </w:rPr>
      </w:pPr>
      <w:r w:rsidRPr="005F48AB">
        <w:rPr>
          <w:sz w:val="24"/>
          <w:szCs w:val="24"/>
        </w:rPr>
        <w:t xml:space="preserve">многодетным гражданам  </w:t>
      </w:r>
    </w:p>
    <w:p w:rsidR="00E56B82" w:rsidRDefault="00E56B82" w:rsidP="00E56B82">
      <w:pPr>
        <w:pStyle w:val="ConsPlusNormal"/>
        <w:ind w:firstLine="0"/>
        <w:jc w:val="right"/>
        <w:rPr>
          <w:sz w:val="24"/>
          <w:szCs w:val="24"/>
        </w:rPr>
      </w:pPr>
      <w:r w:rsidRPr="005F48AB">
        <w:rPr>
          <w:sz w:val="24"/>
          <w:szCs w:val="24"/>
        </w:rPr>
        <w:t xml:space="preserve">                                                                     земельных уча</w:t>
      </w:r>
      <w:r>
        <w:rPr>
          <w:sz w:val="24"/>
          <w:szCs w:val="24"/>
        </w:rPr>
        <w:t xml:space="preserve">стков из земель, находящихся в </w:t>
      </w:r>
      <w:proofErr w:type="gramStart"/>
      <w:r w:rsidRPr="005F48AB">
        <w:rPr>
          <w:sz w:val="24"/>
          <w:szCs w:val="24"/>
        </w:rPr>
        <w:t>гос</w:t>
      </w:r>
      <w:r>
        <w:rPr>
          <w:sz w:val="24"/>
          <w:szCs w:val="24"/>
        </w:rPr>
        <w:t>ударственной</w:t>
      </w:r>
      <w:proofErr w:type="gramEnd"/>
      <w:r>
        <w:rPr>
          <w:sz w:val="24"/>
          <w:szCs w:val="24"/>
        </w:rPr>
        <w:t xml:space="preserve"> или </w:t>
      </w:r>
    </w:p>
    <w:p w:rsidR="00E56B82" w:rsidRPr="005F48AB" w:rsidRDefault="00E56B82" w:rsidP="00E56B82">
      <w:pPr>
        <w:pStyle w:val="ConsPlusNormal"/>
        <w:ind w:firstLine="0"/>
        <w:jc w:val="right"/>
        <w:rPr>
          <w:sz w:val="24"/>
          <w:szCs w:val="24"/>
        </w:rPr>
      </w:pPr>
      <w:r>
        <w:rPr>
          <w:sz w:val="24"/>
          <w:szCs w:val="24"/>
        </w:rPr>
        <w:t xml:space="preserve">муниципальной </w:t>
      </w:r>
      <w:r w:rsidRPr="005F48AB">
        <w:rPr>
          <w:sz w:val="24"/>
          <w:szCs w:val="24"/>
        </w:rPr>
        <w:t>собственности»</w:t>
      </w:r>
    </w:p>
    <w:p w:rsidR="00E56B82" w:rsidRPr="005F48AB" w:rsidRDefault="00E56B82" w:rsidP="00E56B82">
      <w:pPr>
        <w:pStyle w:val="ConsPlusNormal"/>
        <w:ind w:firstLine="0"/>
        <w:jc w:val="right"/>
        <w:rPr>
          <w:sz w:val="24"/>
          <w:szCs w:val="24"/>
        </w:rPr>
      </w:pPr>
      <w:r w:rsidRPr="005F48AB">
        <w:rPr>
          <w:sz w:val="24"/>
          <w:szCs w:val="24"/>
        </w:rPr>
        <w:t xml:space="preserve"> </w:t>
      </w:r>
    </w:p>
    <w:p w:rsidR="00E56B82" w:rsidRPr="005F48AB" w:rsidRDefault="00E56B82" w:rsidP="00E56B82">
      <w:pPr>
        <w:autoSpaceDE w:val="0"/>
        <w:autoSpaceDN w:val="0"/>
        <w:adjustRightInd w:val="0"/>
        <w:jc w:val="center"/>
        <w:rPr>
          <w:rFonts w:ascii="Arial" w:hAnsi="Arial" w:cs="Arial"/>
          <w:color w:val="000000"/>
        </w:rPr>
      </w:pPr>
      <w:r w:rsidRPr="005F48AB">
        <w:rPr>
          <w:rFonts w:ascii="Arial" w:hAnsi="Arial" w:cs="Arial"/>
          <w:color w:val="000000"/>
        </w:rPr>
        <w:t>Блок-схема последовательности административных процедур предоставления муниципальной услуги</w:t>
      </w:r>
    </w:p>
    <w:p w:rsidR="00E56B82" w:rsidRPr="005F48AB" w:rsidRDefault="00E56B82" w:rsidP="00E56B82">
      <w:pPr>
        <w:pStyle w:val="ConsPlusNormal"/>
        <w:ind w:firstLine="0"/>
        <w:jc w:val="center"/>
        <w:rPr>
          <w:color w:val="000000"/>
          <w:sz w:val="24"/>
          <w:szCs w:val="24"/>
        </w:rPr>
      </w:pPr>
      <w:r w:rsidRPr="005F48AB">
        <w:rPr>
          <w:color w:val="000000"/>
          <w:sz w:val="24"/>
          <w:szCs w:val="24"/>
        </w:rPr>
        <w:t>«</w:t>
      </w:r>
      <w:r w:rsidRPr="005F48AB">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5F48AB">
        <w:rPr>
          <w:color w:val="000000"/>
          <w:sz w:val="24"/>
          <w:szCs w:val="24"/>
        </w:rPr>
        <w:t>»</w:t>
      </w:r>
    </w:p>
    <w:p w:rsidR="00E56B82" w:rsidRPr="005F48AB" w:rsidRDefault="00E56B82" w:rsidP="00E56B82">
      <w:pPr>
        <w:widowControl w:val="0"/>
        <w:autoSpaceDE w:val="0"/>
        <w:autoSpaceDN w:val="0"/>
        <w:adjustRightInd w:val="0"/>
        <w:rPr>
          <w:rFonts w:ascii="Arial" w:hAnsi="Arial" w:cs="Arial"/>
        </w:rPr>
      </w:pP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181.05pt;margin-top:4.3pt;width:174.15pt;height:29.25pt;z-index:251665408">
            <v:textbox style="mso-next-textbox:#_x0000_s1031">
              <w:txbxContent>
                <w:p w:rsidR="00E56B82" w:rsidRDefault="00E56B82" w:rsidP="00E56B82">
                  <w:pPr>
                    <w:jc w:val="center"/>
                  </w:pPr>
                  <w:r>
                    <w:t>Поступление заявления</w:t>
                  </w:r>
                </w:p>
              </w:txbxContent>
            </v:textbox>
          </v:shape>
        </w:pict>
      </w:r>
      <w:r>
        <w:rPr>
          <w:rFonts w:ascii="Arial" w:hAnsi="Arial" w:cs="Arial"/>
        </w:rPr>
        <w:pict>
          <v:line id="_x0000_s1033" style="position:absolute;left:0;text-align:left;flip:x;z-index:251667456" from="267.85pt,32.85pt" to="267.9pt,50.25pt">
            <v:stroke endarrow="block"/>
          </v:line>
        </w:pic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shapetype id="_x0000_t109" coordsize="21600,21600" o:spt="109" path="m,l,21600r21600,l21600,xe">
            <v:stroke joinstyle="miter"/>
            <v:path gradientshapeok="t" o:connecttype="rect"/>
          </v:shapetype>
          <v:shape id="_x0000_s1026" type="#_x0000_t109" style="position:absolute;left:0;text-align:left;margin-left:181.05pt;margin-top:2.65pt;width:164.4pt;height:27.65pt;flip:y;z-index:251660288">
            <v:textbox style="mso-next-textbox:#_x0000_s1026">
              <w:txbxContent>
                <w:p w:rsidR="00E56B82" w:rsidRDefault="00E56B82" w:rsidP="00E56B82">
                  <w:pPr>
                    <w:jc w:val="both"/>
                  </w:pPr>
                  <w:r>
                    <w:rPr>
                      <w:sz w:val="20"/>
                      <w:szCs w:val="20"/>
                    </w:rPr>
                    <w:t xml:space="preserve">     Регистрация заявления 1 день. </w:t>
                  </w:r>
                </w:p>
              </w:txbxContent>
            </v:textbox>
          </v:shape>
        </w:pic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line id="_x0000_s1035" style="position:absolute;left:0;text-align:left;z-index:251669504" from="264.75pt,2.75pt" to="264.75pt,19.5pt">
            <v:stroke endarrow="block"/>
          </v:line>
        </w:pict>
      </w: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shape id="_x0000_s1027" type="#_x0000_t109" style="position:absolute;left:0;text-align:left;margin-left:181.05pt;margin-top:5.7pt;width:174.15pt;height:35.8pt;z-index:251661312">
            <v:textbox style="mso-next-textbox:#_x0000_s1027">
              <w:txbxContent>
                <w:p w:rsidR="00E56B82" w:rsidRDefault="00E56B82" w:rsidP="00E56B82">
                  <w:pPr>
                    <w:jc w:val="center"/>
                    <w:rPr>
                      <w:sz w:val="20"/>
                      <w:szCs w:val="20"/>
                    </w:rPr>
                  </w:pPr>
                  <w:r>
                    <w:rPr>
                      <w:sz w:val="20"/>
                      <w:szCs w:val="20"/>
                    </w:rPr>
                    <w:t>Определение исполнителя</w:t>
                  </w:r>
                </w:p>
                <w:p w:rsidR="00E56B82" w:rsidRDefault="00E56B82" w:rsidP="00E56B82">
                  <w:pPr>
                    <w:jc w:val="center"/>
                    <w:rPr>
                      <w:sz w:val="20"/>
                      <w:szCs w:val="20"/>
                    </w:rPr>
                  </w:pPr>
                  <w:r>
                    <w:rPr>
                      <w:sz w:val="20"/>
                      <w:szCs w:val="20"/>
                    </w:rPr>
                    <w:t>3 дня</w:t>
                  </w:r>
                </w:p>
              </w:txbxContent>
            </v:textbox>
          </v:shape>
        </w:pic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23.15pt;margin-top:65.7pt;width:259.6pt;height:117.15pt;z-index:251664384">
            <v:textbox style="mso-next-textbox:#_x0000_s1030">
              <w:txbxContent>
                <w:p w:rsidR="00E56B82" w:rsidRDefault="00E56B82" w:rsidP="00E56B82">
                  <w:pPr>
                    <w:pStyle w:val="22"/>
                  </w:pPr>
                  <w:r>
                    <w:t>Соответствие заявления и приложенных к нему документов установленным требованиям</w:t>
                  </w:r>
                </w:p>
              </w:txbxContent>
            </v:textbox>
          </v:shape>
        </w:pict>
      </w:r>
      <w:r>
        <w:rPr>
          <w:rFonts w:ascii="Arial" w:hAnsi="Arial" w:cs="Arial"/>
        </w:rPr>
        <w:pict>
          <v:shape id="_x0000_s1032" type="#_x0000_t109" style="position:absolute;left:0;text-align:left;margin-left:181.05pt;margin-top:15.6pt;width:174.15pt;height:30.95pt;z-index:251666432">
            <v:textbox style="mso-next-textbox:#_x0000_s1032">
              <w:txbxContent>
                <w:p w:rsidR="00E56B82" w:rsidRDefault="00E56B82" w:rsidP="00E56B82">
                  <w:pPr>
                    <w:jc w:val="center"/>
                    <w:rPr>
                      <w:sz w:val="20"/>
                      <w:szCs w:val="20"/>
                    </w:rPr>
                  </w:pPr>
                  <w:r>
                    <w:rPr>
                      <w:sz w:val="20"/>
                      <w:szCs w:val="20"/>
                    </w:rPr>
                    <w:t>Рассмотрение заявления</w:t>
                  </w:r>
                </w:p>
                <w:p w:rsidR="00E56B82" w:rsidRDefault="00E56B82" w:rsidP="00E56B82">
                  <w:pPr>
                    <w:jc w:val="center"/>
                    <w:rPr>
                      <w:sz w:val="20"/>
                      <w:szCs w:val="20"/>
                    </w:rPr>
                  </w:pPr>
                  <w:r>
                    <w:rPr>
                      <w:sz w:val="20"/>
                      <w:szCs w:val="20"/>
                    </w:rPr>
                    <w:t>5 дней</w:t>
                  </w:r>
                </w:p>
              </w:txbxContent>
            </v:textbox>
          </v:shape>
        </w:pict>
      </w:r>
      <w:r>
        <w:rPr>
          <w:rFonts w:ascii="Arial" w:hAnsi="Arial" w:cs="Arial"/>
        </w:rPr>
        <w:pict>
          <v:line id="_x0000_s1034" style="position:absolute;left:0;text-align:left;flip:x;z-index:251668480" from="263.9pt,47.1pt" to="263.95pt,66.3pt">
            <v:stroke endarrow="block"/>
          </v:line>
        </w:pict>
      </w:r>
      <w:r>
        <w:rPr>
          <w:rFonts w:ascii="Arial" w:hAnsi="Arial" w:cs="Arial"/>
        </w:rPr>
        <w:pict>
          <v:line id="_x0000_s1036" style="position:absolute;left:0;text-align:left;flip:x;z-index:251670528" from="263.9pt,.1pt" to="263.95pt,16.8pt">
            <v:stroke endarrow="block"/>
          </v:line>
        </w:pic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r w:rsidRPr="005F48AB">
        <w:rPr>
          <w:rFonts w:ascii="Arial" w:hAnsi="Arial" w:cs="Arial"/>
        </w:rPr>
        <w:t xml:space="preserve">                                   </w: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rPr>
          <w:rFonts w:ascii="Arial" w:hAnsi="Arial" w:cs="Arial"/>
        </w:rPr>
      </w:pPr>
      <w:r w:rsidRPr="005F48AB">
        <w:rPr>
          <w:rFonts w:ascii="Arial" w:hAnsi="Arial" w:cs="Arial"/>
        </w:rPr>
        <w:t xml:space="preserve">    </w:t>
      </w:r>
      <w:r w:rsidRPr="005F48AB">
        <w:rPr>
          <w:rFonts w:ascii="Arial" w:hAnsi="Arial" w:cs="Arial"/>
        </w:rPr>
        <w:tab/>
      </w:r>
      <w:r w:rsidRPr="005F48AB">
        <w:rPr>
          <w:rFonts w:ascii="Arial" w:hAnsi="Arial" w:cs="Arial"/>
          <w:b/>
          <w:bCs/>
        </w:rPr>
        <w:t>нет</w:t>
      </w:r>
      <w:r w:rsidRPr="005F48AB">
        <w:rPr>
          <w:rFonts w:ascii="Arial" w:hAnsi="Arial" w:cs="Arial"/>
        </w:rPr>
        <w:tab/>
      </w:r>
      <w:r w:rsidRPr="005F48AB">
        <w:rPr>
          <w:rFonts w:ascii="Arial" w:hAnsi="Arial" w:cs="Arial"/>
        </w:rPr>
        <w:tab/>
      </w:r>
      <w:r w:rsidRPr="005F48AB">
        <w:rPr>
          <w:rFonts w:ascii="Arial" w:hAnsi="Arial" w:cs="Arial"/>
        </w:rPr>
        <w:tab/>
        <w:t xml:space="preserve">                      </w:t>
      </w:r>
      <w:r w:rsidRPr="005F48AB">
        <w:rPr>
          <w:rFonts w:ascii="Arial" w:hAnsi="Arial" w:cs="Arial"/>
        </w:rPr>
        <w:tab/>
      </w:r>
      <w:r w:rsidRPr="005F48AB">
        <w:rPr>
          <w:rFonts w:ascii="Arial" w:hAnsi="Arial" w:cs="Arial"/>
        </w:rPr>
        <w:tab/>
      </w:r>
      <w:r w:rsidRPr="005F48AB">
        <w:rPr>
          <w:rFonts w:ascii="Arial" w:hAnsi="Arial" w:cs="Arial"/>
        </w:rPr>
        <w:tab/>
        <w:t xml:space="preserve">                   </w:t>
      </w:r>
      <w:r w:rsidRPr="005F48AB">
        <w:rPr>
          <w:rFonts w:ascii="Arial" w:hAnsi="Arial" w:cs="Arial"/>
          <w:b/>
          <w:bCs/>
        </w:rPr>
        <w:t>да</w:t>
      </w:r>
      <w:r w:rsidRPr="005F48AB">
        <w:rPr>
          <w:rFonts w:ascii="Arial" w:hAnsi="Arial" w:cs="Arial"/>
        </w:rPr>
        <w:t xml:space="preserve"> </w:t>
      </w: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line id="_x0000_s1039" style="position:absolute;left:0;text-align:left;flip:x;z-index:251673600" from="104.75pt,12.65pt" to="123.2pt,12.65pt"/>
        </w:pict>
      </w:r>
      <w:r>
        <w:rPr>
          <w:rFonts w:ascii="Arial" w:hAnsi="Arial" w:cs="Arial"/>
        </w:rPr>
        <w:pict>
          <v:line id="_x0000_s1040" style="position:absolute;left:0;text-align:left;z-index:251674624" from="104.7pt,12.65pt" to="104.7pt,59.4pt">
            <v:stroke endarrow="block"/>
          </v:line>
        </w:pict>
      </w:r>
      <w:r>
        <w:rPr>
          <w:rFonts w:ascii="Arial" w:hAnsi="Arial" w:cs="Arial"/>
        </w:rPr>
        <w:pict>
          <v:line id="_x0000_s1041" style="position:absolute;left:0;text-align:left;z-index:251675648" from="399.55pt,12.65pt" to="399.65pt,77.05pt">
            <v:stroke endarrow="block"/>
          </v:line>
        </w:pict>
      </w:r>
      <w:r>
        <w:rPr>
          <w:rFonts w:ascii="Arial" w:hAnsi="Arial" w:cs="Arial"/>
        </w:rPr>
        <w:pict>
          <v:line id="_x0000_s1038" style="position:absolute;left:0;text-align:left;z-index:251672576" from="382.8pt,12.65pt" to="399.55pt,12.65pt"/>
        </w:pic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shape id="_x0000_s1028" type="#_x0000_t109" style="position:absolute;left:0;text-align:left;margin-left:52.3pt;margin-top:4.2pt;width:141.45pt;height:46.9pt;z-index:251662336">
            <v:textbox style="mso-next-textbox:#_x0000_s1028">
              <w:txbxContent>
                <w:p w:rsidR="00E56B82" w:rsidRDefault="00E56B82" w:rsidP="00E56B82">
                  <w:pPr>
                    <w:jc w:val="center"/>
                    <w:rPr>
                      <w:sz w:val="20"/>
                      <w:szCs w:val="20"/>
                    </w:rPr>
                  </w:pPr>
                  <w:r>
                    <w:rPr>
                      <w:sz w:val="20"/>
                      <w:szCs w:val="20"/>
                    </w:rPr>
                    <w:t xml:space="preserve">Уведомление о необходимости устранения замечаний 5 дней. </w:t>
                  </w:r>
                </w:p>
              </w:txbxContent>
            </v:textbox>
          </v:shape>
        </w:pict>
      </w:r>
    </w:p>
    <w:p w:rsidR="00E56B82" w:rsidRPr="005F48AB" w:rsidRDefault="00254F44" w:rsidP="00E56B82">
      <w:pPr>
        <w:autoSpaceDE w:val="0"/>
        <w:autoSpaceDN w:val="0"/>
        <w:adjustRightInd w:val="0"/>
        <w:ind w:firstLine="709"/>
        <w:jc w:val="center"/>
        <w:rPr>
          <w:rFonts w:ascii="Arial" w:hAnsi="Arial" w:cs="Arial"/>
        </w:rPr>
      </w:pPr>
      <w:r>
        <w:rPr>
          <w:rFonts w:ascii="Arial" w:hAnsi="Arial" w:cs="Arial"/>
        </w:rPr>
        <w:pict>
          <v:shape id="_x0000_s1029" type="#_x0000_t109" style="position:absolute;left:0;text-align:left;margin-left:322.2pt;margin-top:8.05pt;width:178.3pt;height:55.3pt;z-index:251663360">
            <v:textbox style="mso-next-textbox:#_x0000_s1029">
              <w:txbxContent>
                <w:p w:rsidR="00E56B82" w:rsidRDefault="00E56B82" w:rsidP="00E56B82">
                  <w:pPr>
                    <w:pStyle w:val="ConsPlusTitle"/>
                    <w:jc w:val="center"/>
                    <w:rPr>
                      <w:b w:val="0"/>
                      <w:sz w:val="20"/>
                      <w:szCs w:val="20"/>
                    </w:rPr>
                  </w:pPr>
                  <w:r>
                    <w:rPr>
                      <w:b w:val="0"/>
                      <w:sz w:val="20"/>
                      <w:szCs w:val="20"/>
                    </w:rPr>
                    <w:t>Подготовка уведомления о постановке на очередь 6 дней</w:t>
                  </w:r>
                </w:p>
                <w:p w:rsidR="00E56B82" w:rsidRDefault="00E56B82" w:rsidP="00E56B82">
                  <w:pPr>
                    <w:jc w:val="center"/>
                    <w:rPr>
                      <w:sz w:val="20"/>
                      <w:szCs w:val="20"/>
                    </w:rPr>
                  </w:pPr>
                </w:p>
              </w:txbxContent>
            </v:textbox>
          </v:shape>
        </w:pict>
      </w:r>
    </w:p>
    <w:p w:rsidR="00E56B82" w:rsidRPr="005F48AB" w:rsidRDefault="00E56B82" w:rsidP="00E56B82">
      <w:pPr>
        <w:tabs>
          <w:tab w:val="left" w:pos="1380"/>
        </w:tabs>
        <w:autoSpaceDE w:val="0"/>
        <w:autoSpaceDN w:val="0"/>
        <w:adjustRightInd w:val="0"/>
        <w:ind w:firstLine="709"/>
        <w:rPr>
          <w:rFonts w:ascii="Arial" w:hAnsi="Arial" w:cs="Arial"/>
        </w:rPr>
      </w:pPr>
      <w:r w:rsidRPr="005F48AB">
        <w:rPr>
          <w:rFonts w:ascii="Arial" w:hAnsi="Arial" w:cs="Arial"/>
        </w:rPr>
        <w:tab/>
      </w:r>
      <w:r w:rsidRPr="005F48AB">
        <w:rPr>
          <w:rFonts w:ascii="Arial" w:hAnsi="Arial" w:cs="Arial"/>
        </w:rPr>
        <w:tab/>
      </w:r>
      <w:r w:rsidRPr="005F48AB">
        <w:rPr>
          <w:rFonts w:ascii="Arial" w:hAnsi="Arial" w:cs="Arial"/>
        </w:rPr>
        <w:tab/>
      </w:r>
      <w:r w:rsidRPr="005F48AB">
        <w:rPr>
          <w:rFonts w:ascii="Arial" w:hAnsi="Arial" w:cs="Arial"/>
        </w:rPr>
        <w:tab/>
      </w:r>
    </w:p>
    <w:p w:rsidR="00E56B82" w:rsidRPr="005F48AB" w:rsidRDefault="00254F44" w:rsidP="00E56B82">
      <w:pPr>
        <w:autoSpaceDE w:val="0"/>
        <w:autoSpaceDN w:val="0"/>
        <w:adjustRightInd w:val="0"/>
        <w:ind w:firstLine="709"/>
        <w:rPr>
          <w:rFonts w:ascii="Arial" w:hAnsi="Arial" w:cs="Arial"/>
        </w:rPr>
      </w:pPr>
      <w:r>
        <w:rPr>
          <w:rFonts w:ascii="Arial" w:hAnsi="Arial" w:cs="Aria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0;text-align:left;margin-left:193.75pt;margin-top:.8pt;width:128.45pt;height:54pt;flip:y;z-index:251676672" o:connectortype="elbow" adj="10796,270900,-46883">
            <v:stroke endarrow="block"/>
          </v:shape>
        </w:pict>
      </w:r>
      <w:r>
        <w:rPr>
          <w:rFonts w:ascii="Arial" w:hAnsi="Arial" w:cs="Arial"/>
        </w:rPr>
        <w:pict>
          <v:line id="_x0000_s1037" style="position:absolute;left:0;text-align:left;z-index:251671552" from="123.25pt,11pt" to="123.25pt,35.75pt">
            <v:stroke endarrow="block"/>
          </v:line>
        </w:pict>
      </w:r>
      <w:r w:rsidR="00E56B82" w:rsidRPr="005F48AB">
        <w:rPr>
          <w:rFonts w:ascii="Arial" w:hAnsi="Arial" w:cs="Arial"/>
        </w:rPr>
        <w:tab/>
      </w:r>
      <w:r w:rsidR="00E56B82" w:rsidRPr="005F48AB">
        <w:rPr>
          <w:rFonts w:ascii="Arial" w:hAnsi="Arial" w:cs="Arial"/>
        </w:rPr>
        <w:tab/>
      </w:r>
      <w:r w:rsidR="00E56B82" w:rsidRPr="005F48AB">
        <w:rPr>
          <w:rFonts w:ascii="Arial" w:hAnsi="Arial" w:cs="Arial"/>
        </w:rPr>
        <w:tab/>
      </w:r>
      <w:r w:rsidR="00E56B82" w:rsidRPr="005F48AB">
        <w:rPr>
          <w:rFonts w:ascii="Arial" w:hAnsi="Arial" w:cs="Arial"/>
        </w:rPr>
        <w:tab/>
      </w:r>
      <w:r w:rsidR="00E56B82" w:rsidRPr="005F48AB">
        <w:rPr>
          <w:rFonts w:ascii="Arial" w:hAnsi="Arial" w:cs="Arial"/>
        </w:rPr>
        <w:tab/>
      </w:r>
      <w:r w:rsidR="00E56B82" w:rsidRPr="005F48AB">
        <w:rPr>
          <w:rFonts w:ascii="Arial" w:hAnsi="Arial" w:cs="Arial"/>
        </w:rPr>
        <w:tab/>
      </w:r>
    </w:p>
    <w:p w:rsidR="00E56B82" w:rsidRPr="005F48AB" w:rsidRDefault="00E56B82" w:rsidP="00E56B82">
      <w:pPr>
        <w:autoSpaceDE w:val="0"/>
        <w:autoSpaceDN w:val="0"/>
        <w:adjustRightInd w:val="0"/>
        <w:rPr>
          <w:rFonts w:ascii="Arial" w:hAnsi="Arial" w:cs="Arial"/>
        </w:rPr>
      </w:pPr>
      <w:r w:rsidRPr="005F48AB">
        <w:rPr>
          <w:rFonts w:ascii="Arial" w:hAnsi="Arial" w:cs="Arial"/>
          <w:b/>
          <w:bCs/>
        </w:rPr>
        <w:t xml:space="preserve">                                                          </w:t>
      </w:r>
    </w:p>
    <w:p w:rsidR="00E56B82" w:rsidRPr="005F48AB" w:rsidRDefault="00254F44" w:rsidP="00E56B82">
      <w:pPr>
        <w:rPr>
          <w:rFonts w:ascii="Arial" w:hAnsi="Arial" w:cs="Arial"/>
          <w:noProof/>
        </w:rPr>
      </w:pPr>
      <w:r>
        <w:rPr>
          <w:rFonts w:ascii="Arial" w:hAnsi="Arial" w:cs="Arial"/>
        </w:rPr>
        <w:pict>
          <v:shape id="_x0000_s1043" type="#_x0000_t109" style="position:absolute;margin-left:52.3pt;margin-top:11.85pt;width:141.45pt;height:35pt;z-index:251677696">
            <v:textbox style="mso-next-textbox:#_x0000_s1043">
              <w:txbxContent>
                <w:p w:rsidR="00E56B82" w:rsidRDefault="00E56B82" w:rsidP="00E56B82">
                  <w:pPr>
                    <w:jc w:val="center"/>
                    <w:rPr>
                      <w:sz w:val="20"/>
                      <w:szCs w:val="20"/>
                    </w:rPr>
                  </w:pPr>
                  <w:r>
                    <w:rPr>
                      <w:sz w:val="20"/>
                      <w:szCs w:val="20"/>
                    </w:rPr>
                    <w:t>Устранение замечаний</w:t>
                  </w:r>
                </w:p>
                <w:p w:rsidR="00E56B82" w:rsidRDefault="00E56B82" w:rsidP="00E56B82">
                  <w:pPr>
                    <w:jc w:val="center"/>
                    <w:rPr>
                      <w:sz w:val="20"/>
                      <w:szCs w:val="20"/>
                    </w:rPr>
                  </w:pPr>
                  <w:r>
                    <w:rPr>
                      <w:sz w:val="20"/>
                      <w:szCs w:val="20"/>
                    </w:rPr>
                    <w:t xml:space="preserve"> 15 дней.</w:t>
                  </w:r>
                </w:p>
              </w:txbxContent>
            </v:textbox>
          </v:shape>
        </w:pict>
      </w:r>
      <w:r w:rsidR="00E56B82" w:rsidRPr="005F48AB">
        <w:rPr>
          <w:rFonts w:ascii="Arial" w:hAnsi="Arial" w:cs="Arial"/>
          <w:noProof/>
        </w:rPr>
        <w:t xml:space="preserve">                                                </w:t>
      </w:r>
      <w:r w:rsidR="00E56B82">
        <w:rPr>
          <w:rFonts w:ascii="Arial" w:hAnsi="Arial" w:cs="Arial"/>
          <w:noProof/>
        </w:rPr>
        <w:t xml:space="preserve">                 </w:t>
      </w:r>
      <w:r w:rsidR="00E56B82" w:rsidRPr="005F48AB">
        <w:rPr>
          <w:rFonts w:ascii="Arial" w:hAnsi="Arial" w:cs="Arial"/>
          <w:b/>
          <w:bCs/>
        </w:rPr>
        <w:t>да</w:t>
      </w:r>
      <w:r w:rsidR="00E56B82">
        <w:rPr>
          <w:rFonts w:ascii="Arial" w:hAnsi="Arial" w:cs="Arial"/>
          <w:noProof/>
        </w:rPr>
        <w:t xml:space="preserve"> </w:t>
      </w:r>
    </w:p>
    <w:p w:rsidR="00E56B82" w:rsidRPr="005F48AB" w:rsidRDefault="00E56B82" w:rsidP="00E56B82">
      <w:pPr>
        <w:tabs>
          <w:tab w:val="left" w:pos="1230"/>
        </w:tabs>
        <w:autoSpaceDE w:val="0"/>
        <w:autoSpaceDN w:val="0"/>
        <w:adjustRightInd w:val="0"/>
        <w:ind w:firstLine="709"/>
        <w:rPr>
          <w:rFonts w:ascii="Arial" w:hAnsi="Arial" w:cs="Arial"/>
          <w:b/>
        </w:rPr>
      </w:pPr>
      <w:r w:rsidRPr="005F48AB">
        <w:rPr>
          <w:rFonts w:ascii="Arial" w:hAnsi="Arial" w:cs="Arial"/>
        </w:rPr>
        <w:tab/>
      </w:r>
      <w:r w:rsidRPr="005F48AB">
        <w:rPr>
          <w:rFonts w:ascii="Arial" w:hAnsi="Arial" w:cs="Arial"/>
          <w:b/>
        </w:rPr>
        <w:t>нет</w:t>
      </w:r>
    </w:p>
    <w:p w:rsidR="00E56B82" w:rsidRPr="005F48AB" w:rsidRDefault="00E56B82" w:rsidP="00E56B82">
      <w:pPr>
        <w:autoSpaceDE w:val="0"/>
        <w:autoSpaceDN w:val="0"/>
        <w:adjustRightInd w:val="0"/>
        <w:ind w:firstLine="709"/>
        <w:jc w:val="center"/>
        <w:rPr>
          <w:rFonts w:ascii="Arial" w:hAnsi="Arial" w:cs="Arial"/>
        </w:rPr>
      </w:pPr>
    </w:p>
    <w:p w:rsidR="00E56B82" w:rsidRPr="005F48AB" w:rsidRDefault="00254F44" w:rsidP="00E56B82">
      <w:pPr>
        <w:tabs>
          <w:tab w:val="left" w:pos="1189"/>
          <w:tab w:val="center" w:pos="5031"/>
          <w:tab w:val="right" w:pos="9354"/>
        </w:tabs>
        <w:autoSpaceDE w:val="0"/>
        <w:autoSpaceDN w:val="0"/>
        <w:adjustRightInd w:val="0"/>
        <w:ind w:firstLine="709"/>
        <w:rPr>
          <w:rFonts w:ascii="Arial" w:hAnsi="Arial" w:cs="Arial"/>
        </w:rPr>
      </w:pPr>
      <w:r>
        <w:rPr>
          <w:rFonts w:ascii="Arial" w:hAnsi="Arial" w:cs="Arial"/>
        </w:rPr>
        <w:pict>
          <v:line id="_x0000_s1044" style="position:absolute;left:0;text-align:left;z-index:251678720" from="123.25pt,5.45pt" to="123.3pt,26.5pt">
            <v:stroke endarrow="block"/>
          </v:line>
        </w:pict>
      </w:r>
      <w:r w:rsidR="00E56B82" w:rsidRPr="005F48AB">
        <w:rPr>
          <w:rFonts w:ascii="Arial" w:hAnsi="Arial" w:cs="Arial"/>
        </w:rPr>
        <w:tab/>
      </w:r>
    </w:p>
    <w:p w:rsidR="00E56B82" w:rsidRPr="005F48AB" w:rsidRDefault="00254F44" w:rsidP="00E56B82">
      <w:pPr>
        <w:tabs>
          <w:tab w:val="left" w:pos="1189"/>
          <w:tab w:val="center" w:pos="5031"/>
          <w:tab w:val="right" w:pos="9354"/>
        </w:tabs>
        <w:autoSpaceDE w:val="0"/>
        <w:autoSpaceDN w:val="0"/>
        <w:adjustRightInd w:val="0"/>
        <w:ind w:firstLine="709"/>
        <w:rPr>
          <w:rFonts w:ascii="Arial" w:hAnsi="Arial" w:cs="Arial"/>
          <w:b/>
          <w:bCs/>
        </w:rPr>
      </w:pPr>
      <w:r w:rsidRPr="00254F44">
        <w:rPr>
          <w:rFonts w:ascii="Arial" w:hAnsi="Arial" w:cs="Arial"/>
        </w:rPr>
        <w:pict>
          <v:shape id="_x0000_s1045" type="#_x0000_t109" style="position:absolute;left:0;text-align:left;margin-left:52.3pt;margin-top:12.7pt;width:141.45pt;height:35pt;z-index:251679744">
            <v:textbox style="mso-next-textbox:#_x0000_s1045">
              <w:txbxContent>
                <w:p w:rsidR="00E56B82" w:rsidRDefault="00E56B82" w:rsidP="00E56B82">
                  <w:pPr>
                    <w:jc w:val="center"/>
                    <w:rPr>
                      <w:sz w:val="20"/>
                      <w:szCs w:val="20"/>
                    </w:rPr>
                  </w:pPr>
                  <w:r>
                    <w:rPr>
                      <w:sz w:val="20"/>
                      <w:szCs w:val="20"/>
                    </w:rPr>
                    <w:t>Отказ в постановке на очередь 5 дней.</w:t>
                  </w:r>
                </w:p>
              </w:txbxContent>
            </v:textbox>
          </v:shape>
        </w:pict>
      </w:r>
      <w:r w:rsidR="00E56B82" w:rsidRPr="005F48AB">
        <w:rPr>
          <w:rFonts w:ascii="Arial" w:hAnsi="Arial" w:cs="Arial"/>
          <w:b/>
          <w:bCs/>
        </w:rPr>
        <w:tab/>
        <w:t xml:space="preserve">               </w:t>
      </w:r>
    </w:p>
    <w:p w:rsidR="00E56B82" w:rsidRPr="005F48AB" w:rsidRDefault="00E56B82" w:rsidP="00E56B82">
      <w:pPr>
        <w:tabs>
          <w:tab w:val="left" w:pos="1189"/>
        </w:tabs>
        <w:autoSpaceDE w:val="0"/>
        <w:autoSpaceDN w:val="0"/>
        <w:adjustRightInd w:val="0"/>
        <w:ind w:firstLine="709"/>
        <w:rPr>
          <w:rFonts w:ascii="Arial" w:hAnsi="Arial" w:cs="Arial"/>
        </w:rPr>
      </w:pPr>
      <w:r w:rsidRPr="005F48AB">
        <w:rPr>
          <w:rFonts w:ascii="Arial" w:hAnsi="Arial" w:cs="Arial"/>
        </w:rPr>
        <w:t xml:space="preserve">                                       </w:t>
      </w:r>
    </w:p>
    <w:p w:rsidR="00E56B82" w:rsidRDefault="00E56B82"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Default="007B1DA9" w:rsidP="00E56B82">
      <w:pPr>
        <w:tabs>
          <w:tab w:val="left" w:pos="1189"/>
        </w:tabs>
        <w:autoSpaceDE w:val="0"/>
        <w:autoSpaceDN w:val="0"/>
        <w:adjustRightInd w:val="0"/>
        <w:ind w:firstLine="709"/>
        <w:rPr>
          <w:rFonts w:ascii="Arial" w:hAnsi="Arial" w:cs="Arial"/>
          <w:b/>
          <w:bCs/>
        </w:rPr>
      </w:pPr>
    </w:p>
    <w:p w:rsidR="007B1DA9" w:rsidRPr="005F48AB" w:rsidRDefault="007B1DA9" w:rsidP="00E56B82">
      <w:pPr>
        <w:tabs>
          <w:tab w:val="left" w:pos="1189"/>
        </w:tabs>
        <w:autoSpaceDE w:val="0"/>
        <w:autoSpaceDN w:val="0"/>
        <w:adjustRightInd w:val="0"/>
        <w:ind w:firstLine="709"/>
        <w:rPr>
          <w:rFonts w:ascii="Arial" w:hAnsi="Arial" w:cs="Arial"/>
          <w:b/>
          <w:bCs/>
        </w:rPr>
      </w:pPr>
    </w:p>
    <w:p w:rsidR="00E56B82" w:rsidRDefault="00E56B82" w:rsidP="00E56B82">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rPr>
      </w:pPr>
      <w:r w:rsidRPr="005F48AB">
        <w:rPr>
          <w:rFonts w:ascii="Arial" w:hAnsi="Arial" w:cs="Arial"/>
        </w:rPr>
        <w:tab/>
      </w:r>
      <w:r w:rsidRPr="005F48AB">
        <w:rPr>
          <w:rFonts w:ascii="Arial" w:hAnsi="Arial" w:cs="Arial"/>
        </w:rPr>
        <w:tab/>
      </w:r>
      <w:r w:rsidRPr="005F48AB">
        <w:rPr>
          <w:rFonts w:ascii="Arial" w:hAnsi="Arial" w:cs="Arial"/>
        </w:rPr>
        <w:tab/>
      </w:r>
      <w:r w:rsidRPr="005F48AB">
        <w:rPr>
          <w:rFonts w:ascii="Arial" w:hAnsi="Arial" w:cs="Arial"/>
        </w:rPr>
        <w:tab/>
      </w:r>
      <w:r w:rsidRPr="005F48AB">
        <w:rPr>
          <w:rFonts w:ascii="Arial" w:hAnsi="Arial" w:cs="Arial"/>
        </w:rPr>
        <w:tab/>
      </w:r>
    </w:p>
    <w:p w:rsidR="00E56B82" w:rsidRDefault="00E56B82" w:rsidP="00E56B82">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rPr>
      </w:pP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lastRenderedPageBreak/>
        <w:t xml:space="preserve"> Приложение № 2</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к административному регламенту</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по предоставлению муниципальной услуги </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«Прием заявлений для бесплатного предоставления  в собственность </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многодетным гражданам  </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земельных участков из земель, находящихся в </w:t>
      </w:r>
      <w:proofErr w:type="gramStart"/>
      <w:r w:rsidRPr="00E56B82">
        <w:rPr>
          <w:rFonts w:ascii="Arial" w:hAnsi="Arial" w:cs="Arial"/>
          <w:sz w:val="24"/>
          <w:szCs w:val="24"/>
        </w:rPr>
        <w:t>государственной</w:t>
      </w:r>
      <w:proofErr w:type="gramEnd"/>
      <w:r w:rsidRPr="00E56B82">
        <w:rPr>
          <w:rFonts w:ascii="Arial" w:hAnsi="Arial" w:cs="Arial"/>
          <w:sz w:val="24"/>
          <w:szCs w:val="24"/>
        </w:rPr>
        <w:t xml:space="preserve"> или </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муниципальной собственности»                                                                                                                   </w:t>
      </w:r>
    </w:p>
    <w:p w:rsidR="00E56B82" w:rsidRPr="00E56B82" w:rsidRDefault="00E56B82" w:rsidP="00E56B82">
      <w:pPr>
        <w:pStyle w:val="a3"/>
        <w:jc w:val="right"/>
        <w:rPr>
          <w:rFonts w:ascii="Arial" w:hAnsi="Arial" w:cs="Arial"/>
          <w:color w:val="000000"/>
          <w:sz w:val="24"/>
          <w:szCs w:val="24"/>
        </w:rPr>
      </w:pPr>
      <w:r w:rsidRPr="00E56B82">
        <w:rPr>
          <w:rFonts w:ascii="Arial" w:hAnsi="Arial" w:cs="Arial"/>
          <w:color w:val="000000"/>
          <w:sz w:val="24"/>
          <w:szCs w:val="24"/>
        </w:rPr>
        <w:t xml:space="preserve">                                      Главе администрации </w:t>
      </w:r>
    </w:p>
    <w:p w:rsidR="00E56B82" w:rsidRPr="00E56B82" w:rsidRDefault="00E56B82" w:rsidP="00E56B82">
      <w:pPr>
        <w:pStyle w:val="a3"/>
        <w:jc w:val="right"/>
        <w:rPr>
          <w:rFonts w:ascii="Arial" w:hAnsi="Arial" w:cs="Arial"/>
          <w:color w:val="000000"/>
          <w:sz w:val="24"/>
          <w:szCs w:val="24"/>
        </w:rPr>
      </w:pPr>
      <w:r w:rsidRPr="00E56B82">
        <w:rPr>
          <w:rFonts w:ascii="Arial" w:hAnsi="Arial" w:cs="Arial"/>
          <w:color w:val="000000"/>
          <w:sz w:val="24"/>
          <w:szCs w:val="24"/>
        </w:rPr>
        <w:t xml:space="preserve">                                           Юксеевского  сельсовета</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от_________________________________</w:t>
      </w:r>
    </w:p>
    <w:p w:rsidR="00E56B82" w:rsidRPr="00E56B82" w:rsidRDefault="00E56B82" w:rsidP="00E56B82">
      <w:pPr>
        <w:pStyle w:val="a3"/>
        <w:jc w:val="right"/>
        <w:rPr>
          <w:rFonts w:ascii="Arial" w:hAnsi="Arial" w:cs="Arial"/>
          <w:sz w:val="24"/>
          <w:szCs w:val="24"/>
        </w:rPr>
      </w:pP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__________________________________</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ab/>
      </w:r>
      <w:r w:rsidRPr="00E56B82">
        <w:rPr>
          <w:rFonts w:ascii="Arial" w:hAnsi="Arial" w:cs="Arial"/>
          <w:sz w:val="24"/>
          <w:szCs w:val="24"/>
        </w:rPr>
        <w:tab/>
        <w:t xml:space="preserve">                                              </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паспортные данные _________________</w:t>
      </w: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__________________________________</w:t>
      </w:r>
    </w:p>
    <w:p w:rsidR="00E56B82" w:rsidRPr="00E56B82" w:rsidRDefault="00E56B82" w:rsidP="00E56B82">
      <w:pPr>
        <w:pStyle w:val="a3"/>
        <w:jc w:val="right"/>
        <w:rPr>
          <w:rFonts w:ascii="Arial" w:hAnsi="Arial" w:cs="Arial"/>
          <w:sz w:val="24"/>
          <w:szCs w:val="24"/>
        </w:rPr>
      </w:pP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   </w:t>
      </w:r>
      <w:proofErr w:type="gramStart"/>
      <w:r w:rsidRPr="00E56B82">
        <w:rPr>
          <w:rFonts w:ascii="Arial" w:hAnsi="Arial" w:cs="Arial"/>
          <w:sz w:val="24"/>
          <w:szCs w:val="24"/>
        </w:rPr>
        <w:t>проживающего</w:t>
      </w:r>
      <w:proofErr w:type="gramEnd"/>
      <w:r w:rsidRPr="00E56B82">
        <w:rPr>
          <w:rFonts w:ascii="Arial" w:hAnsi="Arial" w:cs="Arial"/>
          <w:sz w:val="24"/>
          <w:szCs w:val="24"/>
        </w:rPr>
        <w:t xml:space="preserve"> по адресу:____________</w:t>
      </w:r>
    </w:p>
    <w:p w:rsidR="00E56B82" w:rsidRPr="00E56B82" w:rsidRDefault="00E56B82" w:rsidP="00E56B82">
      <w:pPr>
        <w:pStyle w:val="a3"/>
        <w:jc w:val="right"/>
        <w:rPr>
          <w:rFonts w:ascii="Arial" w:hAnsi="Arial" w:cs="Arial"/>
          <w:sz w:val="24"/>
          <w:szCs w:val="24"/>
        </w:rPr>
      </w:pP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__________________________________</w:t>
      </w:r>
    </w:p>
    <w:p w:rsidR="00E56B82" w:rsidRPr="00E56B82" w:rsidRDefault="00E56B82" w:rsidP="00E56B82">
      <w:pPr>
        <w:pStyle w:val="a3"/>
        <w:jc w:val="right"/>
        <w:rPr>
          <w:rFonts w:ascii="Arial" w:hAnsi="Arial" w:cs="Arial"/>
          <w:sz w:val="24"/>
          <w:szCs w:val="24"/>
        </w:rPr>
      </w:pP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__________________________________</w:t>
      </w:r>
    </w:p>
    <w:p w:rsidR="00E56B82" w:rsidRPr="00E56B82" w:rsidRDefault="00E56B82" w:rsidP="00E56B82">
      <w:pPr>
        <w:pStyle w:val="a3"/>
        <w:jc w:val="right"/>
        <w:rPr>
          <w:rFonts w:ascii="Arial" w:hAnsi="Arial" w:cs="Arial"/>
          <w:sz w:val="24"/>
          <w:szCs w:val="24"/>
        </w:rPr>
      </w:pPr>
    </w:p>
    <w:p w:rsidR="00E56B82" w:rsidRPr="00E56B82" w:rsidRDefault="00E56B82" w:rsidP="00E56B82">
      <w:pPr>
        <w:pStyle w:val="a3"/>
        <w:jc w:val="right"/>
        <w:rPr>
          <w:rFonts w:ascii="Arial" w:hAnsi="Arial" w:cs="Arial"/>
          <w:sz w:val="24"/>
          <w:szCs w:val="24"/>
        </w:rPr>
      </w:pPr>
      <w:r w:rsidRPr="00E56B82">
        <w:rPr>
          <w:rFonts w:ascii="Arial" w:hAnsi="Arial" w:cs="Arial"/>
          <w:sz w:val="24"/>
          <w:szCs w:val="24"/>
        </w:rPr>
        <w:t xml:space="preserve">телефон___________________________                                                          </w:t>
      </w:r>
    </w:p>
    <w:p w:rsidR="00E56B82" w:rsidRPr="00E56B82" w:rsidRDefault="00E56B82" w:rsidP="00E56B82">
      <w:pPr>
        <w:pStyle w:val="a3"/>
        <w:jc w:val="right"/>
        <w:rPr>
          <w:rFonts w:ascii="Arial" w:hAnsi="Arial" w:cs="Arial"/>
          <w:sz w:val="24"/>
          <w:szCs w:val="24"/>
        </w:rPr>
      </w:pPr>
    </w:p>
    <w:p w:rsidR="00E56B82" w:rsidRPr="00E56B82" w:rsidRDefault="00E56B82" w:rsidP="00E56B82">
      <w:pPr>
        <w:pStyle w:val="a3"/>
        <w:jc w:val="center"/>
        <w:rPr>
          <w:rFonts w:ascii="Arial" w:hAnsi="Arial" w:cs="Arial"/>
          <w:b/>
          <w:bCs/>
          <w:sz w:val="24"/>
          <w:szCs w:val="24"/>
        </w:rPr>
      </w:pPr>
      <w:proofErr w:type="gramStart"/>
      <w:r w:rsidRPr="00E56B82">
        <w:rPr>
          <w:rFonts w:ascii="Arial" w:hAnsi="Arial" w:cs="Arial"/>
          <w:b/>
          <w:sz w:val="24"/>
          <w:szCs w:val="24"/>
        </w:rPr>
        <w:t>З</w:t>
      </w:r>
      <w:proofErr w:type="gramEnd"/>
      <w:r w:rsidRPr="00E56B82">
        <w:rPr>
          <w:rFonts w:ascii="Arial" w:hAnsi="Arial" w:cs="Arial"/>
          <w:b/>
          <w:sz w:val="24"/>
          <w:szCs w:val="24"/>
        </w:rPr>
        <w:t xml:space="preserve"> А Я В Л Е Н И Е</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Прошу   рассмотреть   вопрос   о   возможности    выделения земельного участка   по адресу:  Россия,  Красноярский край, Большемуртинский район, для    индивидуальног</w:t>
      </w:r>
      <w:r>
        <w:rPr>
          <w:rFonts w:ascii="Arial" w:hAnsi="Arial" w:cs="Arial"/>
          <w:sz w:val="24"/>
          <w:szCs w:val="24"/>
        </w:rPr>
        <w:t xml:space="preserve">о жилищного строительства </w:t>
      </w:r>
      <w:r w:rsidRPr="00E56B82">
        <w:rPr>
          <w:rFonts w:ascii="Arial" w:hAnsi="Arial" w:cs="Arial"/>
          <w:sz w:val="24"/>
          <w:szCs w:val="24"/>
        </w:rPr>
        <w:t xml:space="preserve"> </w:t>
      </w:r>
    </w:p>
    <w:p w:rsidR="00E56B82" w:rsidRPr="00E56B82" w:rsidRDefault="00E56B82" w:rsidP="00E56B82">
      <w:pPr>
        <w:pStyle w:val="a3"/>
        <w:jc w:val="both"/>
        <w:rPr>
          <w:rFonts w:ascii="Arial" w:hAnsi="Arial" w:cs="Arial"/>
          <w:sz w:val="24"/>
          <w:szCs w:val="24"/>
        </w:rPr>
      </w:pPr>
      <w:r w:rsidRPr="00E56B82">
        <w:rPr>
          <w:rFonts w:ascii="Arial" w:hAnsi="Arial" w:cs="Arial"/>
          <w:b/>
          <w:sz w:val="24"/>
          <w:szCs w:val="24"/>
        </w:rPr>
        <w:t xml:space="preserve">______________________________________________________________________ </w:t>
      </w:r>
      <w:r w:rsidRPr="00E56B82">
        <w:rPr>
          <w:rFonts w:ascii="Arial" w:hAnsi="Arial" w:cs="Arial"/>
          <w:sz w:val="24"/>
          <w:szCs w:val="24"/>
        </w:rPr>
        <w:t xml:space="preserve"> </w:t>
      </w:r>
      <w:r>
        <w:rPr>
          <w:rFonts w:ascii="Arial" w:hAnsi="Arial" w:cs="Arial"/>
          <w:sz w:val="24"/>
          <w:szCs w:val="24"/>
        </w:rPr>
        <w:t xml:space="preserve">или </w:t>
      </w:r>
      <w:r w:rsidRPr="00E56B82">
        <w:rPr>
          <w:rFonts w:ascii="Arial" w:hAnsi="Arial" w:cs="Arial"/>
          <w:sz w:val="24"/>
          <w:szCs w:val="24"/>
        </w:rPr>
        <w:t>огородничества, для ведения личного подсобного хозяйства, иных целей)</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ab/>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и выдать материалы  предварительного отвода для проведения межевых работ и кадастрового учета.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Приложения: </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 xml:space="preserve">        а) копии заполненных страниц паспорта гражданина Российской Федерации или документа, его заменяющего;</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г) в отношении детей, достигших возраста 18 лет:</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справка об обуче</w:t>
      </w:r>
      <w:r w:rsidR="007B1DA9">
        <w:rPr>
          <w:rFonts w:ascii="Arial" w:hAnsi="Arial" w:cs="Arial"/>
          <w:sz w:val="24"/>
          <w:szCs w:val="24"/>
        </w:rPr>
        <w:t>нии в образовательной организации</w:t>
      </w:r>
      <w:r w:rsidRPr="00E56B82">
        <w:rPr>
          <w:rFonts w:ascii="Arial" w:hAnsi="Arial" w:cs="Arial"/>
          <w:sz w:val="24"/>
          <w:szCs w:val="24"/>
        </w:rPr>
        <w:t>,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lastRenderedPageBreak/>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E56B82" w:rsidRPr="00E56B82" w:rsidRDefault="00E56B82" w:rsidP="00E56B82">
      <w:pPr>
        <w:pStyle w:val="a3"/>
        <w:jc w:val="both"/>
        <w:rPr>
          <w:rFonts w:ascii="Arial" w:hAnsi="Arial" w:cs="Arial"/>
          <w:sz w:val="24"/>
          <w:szCs w:val="24"/>
        </w:rPr>
      </w:pPr>
    </w:p>
    <w:p w:rsidR="00E56B82" w:rsidRPr="00E56B82" w:rsidRDefault="00E56B82" w:rsidP="00E56B82">
      <w:pPr>
        <w:pStyle w:val="a3"/>
        <w:jc w:val="both"/>
        <w:rPr>
          <w:rFonts w:ascii="Arial" w:hAnsi="Arial" w:cs="Arial"/>
          <w:sz w:val="24"/>
          <w:szCs w:val="24"/>
        </w:rPr>
      </w:pPr>
      <w:r w:rsidRPr="00E56B82">
        <w:rPr>
          <w:rFonts w:ascii="Arial" w:hAnsi="Arial" w:cs="Arial"/>
          <w:sz w:val="24"/>
          <w:szCs w:val="24"/>
        </w:rPr>
        <w:t>Дата____________                                                       Подпись___________________</w:t>
      </w:r>
    </w:p>
    <w:p w:rsidR="00E56B82" w:rsidRPr="00E56B82" w:rsidRDefault="00E56B82" w:rsidP="00E56B82">
      <w:pPr>
        <w:pStyle w:val="a3"/>
        <w:jc w:val="both"/>
        <w:rPr>
          <w:rFonts w:ascii="Arial" w:hAnsi="Arial" w:cs="Arial"/>
          <w:sz w:val="24"/>
          <w:szCs w:val="24"/>
        </w:rPr>
      </w:pPr>
    </w:p>
    <w:p w:rsidR="00E56B82" w:rsidRPr="005F48AB" w:rsidRDefault="00E56B82" w:rsidP="00E56B82">
      <w:pPr>
        <w:rPr>
          <w:rFonts w:ascii="Arial" w:hAnsi="Arial" w:cs="Arial"/>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793D11" w:rsidRDefault="00793D11" w:rsidP="00793D11">
      <w:pPr>
        <w:widowControl w:val="0"/>
        <w:autoSpaceDE w:val="0"/>
        <w:autoSpaceDN w:val="0"/>
        <w:adjustRightInd w:val="0"/>
        <w:spacing w:after="0" w:line="240" w:lineRule="auto"/>
        <w:jc w:val="both"/>
        <w:rPr>
          <w:rFonts w:ascii="Times New Roman" w:hAnsi="Times New Roman" w:cs="Times New Roman"/>
          <w:sz w:val="24"/>
          <w:szCs w:val="24"/>
        </w:rPr>
      </w:pPr>
    </w:p>
    <w:p w:rsidR="001801CB" w:rsidRDefault="001801CB"/>
    <w:sectPr w:rsidR="001801CB" w:rsidSect="000D6F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0736"/>
    <w:multiLevelType w:val="multilevel"/>
    <w:tmpl w:val="21C61C58"/>
    <w:lvl w:ilvl="0">
      <w:start w:val="1"/>
      <w:numFmt w:val="decimal"/>
      <w:lvlText w:val="%1."/>
      <w:lvlJc w:val="left"/>
      <w:pPr>
        <w:ind w:left="720" w:hanging="360"/>
      </w:pPr>
      <w:rPr>
        <w:rFonts w:cs="Times New Roman"/>
      </w:rPr>
    </w:lvl>
    <w:lvl w:ilvl="1">
      <w:start w:val="3"/>
      <w:numFmt w:val="decimal"/>
      <w:isLgl/>
      <w:lvlText w:val="%1.%2."/>
      <w:lvlJc w:val="left"/>
      <w:pPr>
        <w:ind w:left="1800" w:hanging="1350"/>
      </w:pPr>
      <w:rPr>
        <w:rFonts w:cs="Times New Roman"/>
      </w:rPr>
    </w:lvl>
    <w:lvl w:ilvl="2">
      <w:start w:val="2"/>
      <w:numFmt w:val="decimal"/>
      <w:isLgl/>
      <w:lvlText w:val="%1.%2.%3."/>
      <w:lvlJc w:val="left"/>
      <w:pPr>
        <w:ind w:left="1890" w:hanging="1350"/>
      </w:pPr>
      <w:rPr>
        <w:rFonts w:cs="Times New Roman"/>
      </w:rPr>
    </w:lvl>
    <w:lvl w:ilvl="3">
      <w:start w:val="1"/>
      <w:numFmt w:val="decimal"/>
      <w:isLgl/>
      <w:lvlText w:val="%1.%2.%3.%4."/>
      <w:lvlJc w:val="left"/>
      <w:pPr>
        <w:ind w:left="1980" w:hanging="1350"/>
      </w:pPr>
      <w:rPr>
        <w:rFonts w:cs="Times New Roman"/>
      </w:rPr>
    </w:lvl>
    <w:lvl w:ilvl="4">
      <w:start w:val="1"/>
      <w:numFmt w:val="decimal"/>
      <w:isLgl/>
      <w:lvlText w:val="%1.%2.%3.%4.%5."/>
      <w:lvlJc w:val="left"/>
      <w:pPr>
        <w:ind w:left="2070" w:hanging="135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cs="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93D11"/>
    <w:rsid w:val="000D6F47"/>
    <w:rsid w:val="001801CB"/>
    <w:rsid w:val="00254F44"/>
    <w:rsid w:val="00432BAD"/>
    <w:rsid w:val="00564080"/>
    <w:rsid w:val="00655514"/>
    <w:rsid w:val="00793D11"/>
    <w:rsid w:val="007B1DA9"/>
    <w:rsid w:val="009323BF"/>
    <w:rsid w:val="00B8282E"/>
    <w:rsid w:val="00E2419E"/>
    <w:rsid w:val="00E56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2E"/>
  </w:style>
  <w:style w:type="paragraph" w:styleId="1">
    <w:name w:val="heading 1"/>
    <w:basedOn w:val="a"/>
    <w:next w:val="a"/>
    <w:link w:val="10"/>
    <w:qFormat/>
    <w:rsid w:val="00E56B82"/>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uiPriority w:val="9"/>
    <w:unhideWhenUsed/>
    <w:qFormat/>
    <w:rsid w:val="00E56B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D11"/>
    <w:pPr>
      <w:spacing w:after="0" w:line="240" w:lineRule="auto"/>
    </w:pPr>
  </w:style>
  <w:style w:type="character" w:customStyle="1" w:styleId="10">
    <w:name w:val="Заголовок 1 Знак"/>
    <w:basedOn w:val="a0"/>
    <w:link w:val="1"/>
    <w:rsid w:val="00E56B82"/>
    <w:rPr>
      <w:rFonts w:ascii="Times New Roman" w:eastAsia="Times New Roman" w:hAnsi="Times New Roman" w:cs="Times New Roman"/>
      <w:b/>
      <w:sz w:val="32"/>
      <w:szCs w:val="20"/>
    </w:rPr>
  </w:style>
  <w:style w:type="character" w:styleId="a4">
    <w:name w:val="Hyperlink"/>
    <w:basedOn w:val="a0"/>
    <w:rsid w:val="00E56B82"/>
    <w:rPr>
      <w:rFonts w:ascii="Times New Roman" w:hAnsi="Times New Roman" w:cs="Times New Roman" w:hint="default"/>
      <w:color w:val="0000FF"/>
      <w:u w:val="single"/>
    </w:rPr>
  </w:style>
  <w:style w:type="character" w:customStyle="1" w:styleId="a5">
    <w:name w:val="Основной текст с отступом Знак"/>
    <w:basedOn w:val="a0"/>
    <w:link w:val="a6"/>
    <w:locked/>
    <w:rsid w:val="00E56B82"/>
    <w:rPr>
      <w:sz w:val="28"/>
      <w:szCs w:val="28"/>
    </w:rPr>
  </w:style>
  <w:style w:type="paragraph" w:styleId="a6">
    <w:name w:val="Body Text Indent"/>
    <w:basedOn w:val="a"/>
    <w:link w:val="a5"/>
    <w:rsid w:val="00E56B82"/>
    <w:pPr>
      <w:autoSpaceDE w:val="0"/>
      <w:autoSpaceDN w:val="0"/>
      <w:adjustRightInd w:val="0"/>
      <w:spacing w:after="0" w:line="240" w:lineRule="auto"/>
      <w:ind w:firstLine="851"/>
      <w:jc w:val="both"/>
    </w:pPr>
    <w:rPr>
      <w:sz w:val="28"/>
      <w:szCs w:val="28"/>
    </w:rPr>
  </w:style>
  <w:style w:type="character" w:customStyle="1" w:styleId="11">
    <w:name w:val="Основной текст с отступом Знак1"/>
    <w:basedOn w:val="a0"/>
    <w:link w:val="a6"/>
    <w:uiPriority w:val="99"/>
    <w:semiHidden/>
    <w:rsid w:val="00E56B82"/>
  </w:style>
  <w:style w:type="character" w:customStyle="1" w:styleId="21">
    <w:name w:val="Основной текст 2 Знак"/>
    <w:basedOn w:val="a0"/>
    <w:link w:val="22"/>
    <w:locked/>
    <w:rsid w:val="00E56B82"/>
    <w:rPr>
      <w:iCs/>
    </w:rPr>
  </w:style>
  <w:style w:type="paragraph" w:styleId="22">
    <w:name w:val="Body Text 2"/>
    <w:basedOn w:val="a"/>
    <w:link w:val="21"/>
    <w:rsid w:val="00E56B82"/>
    <w:pPr>
      <w:spacing w:after="0" w:line="240" w:lineRule="auto"/>
      <w:jc w:val="center"/>
    </w:pPr>
    <w:rPr>
      <w:iCs/>
    </w:rPr>
  </w:style>
  <w:style w:type="character" w:customStyle="1" w:styleId="210">
    <w:name w:val="Основной текст 2 Знак1"/>
    <w:basedOn w:val="a0"/>
    <w:link w:val="22"/>
    <w:uiPriority w:val="99"/>
    <w:semiHidden/>
    <w:rsid w:val="00E56B82"/>
  </w:style>
  <w:style w:type="character" w:customStyle="1" w:styleId="3">
    <w:name w:val="Основной текст 3 Знак"/>
    <w:basedOn w:val="a0"/>
    <w:link w:val="30"/>
    <w:locked/>
    <w:rsid w:val="00E56B82"/>
    <w:rPr>
      <w:sz w:val="28"/>
      <w:szCs w:val="28"/>
    </w:rPr>
  </w:style>
  <w:style w:type="paragraph" w:styleId="30">
    <w:name w:val="Body Text 3"/>
    <w:basedOn w:val="a"/>
    <w:link w:val="3"/>
    <w:rsid w:val="00E56B82"/>
    <w:pPr>
      <w:autoSpaceDE w:val="0"/>
      <w:autoSpaceDN w:val="0"/>
      <w:adjustRightInd w:val="0"/>
      <w:spacing w:after="0" w:line="240" w:lineRule="auto"/>
      <w:jc w:val="center"/>
      <w:outlineLvl w:val="1"/>
    </w:pPr>
    <w:rPr>
      <w:sz w:val="28"/>
      <w:szCs w:val="28"/>
    </w:rPr>
  </w:style>
  <w:style w:type="character" w:customStyle="1" w:styleId="31">
    <w:name w:val="Основной текст 3 Знак1"/>
    <w:basedOn w:val="a0"/>
    <w:link w:val="30"/>
    <w:uiPriority w:val="99"/>
    <w:semiHidden/>
    <w:rsid w:val="00E56B82"/>
    <w:rPr>
      <w:sz w:val="16"/>
      <w:szCs w:val="16"/>
    </w:rPr>
  </w:style>
  <w:style w:type="character" w:customStyle="1" w:styleId="23">
    <w:name w:val="Основной текст с отступом 2 Знак"/>
    <w:basedOn w:val="a0"/>
    <w:link w:val="24"/>
    <w:locked/>
    <w:rsid w:val="00E56B82"/>
    <w:rPr>
      <w:color w:val="000000"/>
      <w:sz w:val="28"/>
      <w:szCs w:val="28"/>
    </w:rPr>
  </w:style>
  <w:style w:type="paragraph" w:styleId="24">
    <w:name w:val="Body Text Indent 2"/>
    <w:basedOn w:val="a"/>
    <w:link w:val="23"/>
    <w:rsid w:val="00E56B82"/>
    <w:pPr>
      <w:tabs>
        <w:tab w:val="left" w:pos="142"/>
      </w:tabs>
      <w:spacing w:after="0" w:line="240" w:lineRule="auto"/>
      <w:ind w:firstLine="851"/>
      <w:jc w:val="both"/>
    </w:pPr>
    <w:rPr>
      <w:color w:val="000000"/>
      <w:sz w:val="28"/>
      <w:szCs w:val="28"/>
    </w:rPr>
  </w:style>
  <w:style w:type="character" w:customStyle="1" w:styleId="211">
    <w:name w:val="Основной текст с отступом 2 Знак1"/>
    <w:basedOn w:val="a0"/>
    <w:link w:val="24"/>
    <w:uiPriority w:val="99"/>
    <w:semiHidden/>
    <w:rsid w:val="00E56B82"/>
  </w:style>
  <w:style w:type="character" w:customStyle="1" w:styleId="32">
    <w:name w:val="Основной текст с отступом 3 Знак"/>
    <w:basedOn w:val="a0"/>
    <w:link w:val="33"/>
    <w:locked/>
    <w:rsid w:val="00E56B82"/>
    <w:rPr>
      <w:sz w:val="28"/>
      <w:szCs w:val="28"/>
    </w:rPr>
  </w:style>
  <w:style w:type="paragraph" w:styleId="33">
    <w:name w:val="Body Text Indent 3"/>
    <w:basedOn w:val="a"/>
    <w:link w:val="32"/>
    <w:rsid w:val="00E56B82"/>
    <w:pPr>
      <w:autoSpaceDE w:val="0"/>
      <w:autoSpaceDN w:val="0"/>
      <w:adjustRightInd w:val="0"/>
      <w:spacing w:after="0" w:line="240" w:lineRule="auto"/>
      <w:ind w:firstLine="540"/>
      <w:jc w:val="both"/>
    </w:pPr>
    <w:rPr>
      <w:sz w:val="28"/>
      <w:szCs w:val="28"/>
    </w:rPr>
  </w:style>
  <w:style w:type="character" w:customStyle="1" w:styleId="310">
    <w:name w:val="Основной текст с отступом 3 Знак1"/>
    <w:basedOn w:val="a0"/>
    <w:link w:val="33"/>
    <w:uiPriority w:val="99"/>
    <w:semiHidden/>
    <w:rsid w:val="00E56B82"/>
    <w:rPr>
      <w:sz w:val="16"/>
      <w:szCs w:val="16"/>
    </w:rPr>
  </w:style>
  <w:style w:type="paragraph" w:customStyle="1" w:styleId="ConsPlusTitle">
    <w:name w:val="ConsPlusTitle"/>
    <w:rsid w:val="00E56B8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uiPriority w:val="99"/>
    <w:rsid w:val="00E56B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E56B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Emphasis"/>
    <w:basedOn w:val="a0"/>
    <w:qFormat/>
    <w:rsid w:val="00E56B82"/>
    <w:rPr>
      <w:i/>
      <w:iCs/>
    </w:rPr>
  </w:style>
  <w:style w:type="character" w:customStyle="1" w:styleId="20">
    <w:name w:val="Заголовок 2 Знак"/>
    <w:basedOn w:val="a0"/>
    <w:link w:val="2"/>
    <w:uiPriority w:val="9"/>
    <w:rsid w:val="00E56B8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hyperlink" Target="file:///C:\Users\1A04F~1\AppData\Local\Temp\Rar$DI00.150\&#1070;&#1082;&#1089;&#1077;&#1077;&#1074;&#1086;%20&#1055;&#1054;&#1057;&#1058;%20&#8470;25%20&#1086;&#1090;%2027.02.2019%20&#1042;&#1099;&#1076;&#1072;&#1095;&#1072;%20&#1082;&#1086;&#1087;&#1080;&#1080;%20&#1060;&#1051;&#1057;.doc" TargetMode="External"/><Relationship Id="rId3" Type="http://schemas.openxmlformats.org/officeDocument/2006/relationships/styles" Target="styles.xml"/><Relationship Id="rId7" Type="http://schemas.openxmlformats.org/officeDocument/2006/relationships/hyperlink" Target="http://www.gosuslugi.krskstate.ru/" TargetMode="Externa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hyperlink" Target="consultantplus://offline/ref=FF46DAD8A9122C04FB06CB9681CBC48C820DBB9552DFD01C202E1AC0FDCE08EBD29D9E1F5E5Ec5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murta.ru/" TargetMode="External"/><Relationship Id="rId11" Type="http://schemas.openxmlformats.org/officeDocument/2006/relationships/hyperlink" Target="consultantplus://offline/ref=4A305980B79A8F8A6789198CEA239B1AE446C7C1389CAEDDA19A678613C407D5FECF497B7D4FE8B847cEI"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D36325749F9ED73407D370F5D7C41192EE402416A386EB2391354E63A696685022402D8B4702A6E3eFh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E0CB-1805-4515-A861-691050F2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7971</Words>
  <Characters>45439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юксеево</dc:creator>
  <cp:keywords/>
  <dc:description/>
  <cp:lastModifiedBy>ADMIN</cp:lastModifiedBy>
  <cp:revision>6</cp:revision>
  <cp:lastPrinted>2021-06-24T04:18:00Z</cp:lastPrinted>
  <dcterms:created xsi:type="dcterms:W3CDTF">2021-06-24T04:05:00Z</dcterms:created>
  <dcterms:modified xsi:type="dcterms:W3CDTF">2021-07-01T07:51:00Z</dcterms:modified>
</cp:coreProperties>
</file>