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31" w:rsidRDefault="000266C5" w:rsidP="0002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результатам </w:t>
      </w:r>
      <w:r w:rsidR="00BB188E" w:rsidRPr="00BB188E">
        <w:rPr>
          <w:rFonts w:ascii="Times New Roman" w:hAnsi="Times New Roman" w:cs="Times New Roman"/>
          <w:sz w:val="28"/>
          <w:szCs w:val="28"/>
        </w:rPr>
        <w:t>проверки начислени</w:t>
      </w:r>
      <w:r w:rsidR="00061131">
        <w:rPr>
          <w:rFonts w:ascii="Times New Roman" w:hAnsi="Times New Roman" w:cs="Times New Roman"/>
          <w:sz w:val="28"/>
          <w:szCs w:val="28"/>
        </w:rPr>
        <w:t xml:space="preserve">я заработной платы, исполнение </w:t>
      </w:r>
      <w:r w:rsidR="00BB188E" w:rsidRPr="00BB188E">
        <w:rPr>
          <w:rFonts w:ascii="Times New Roman" w:hAnsi="Times New Roman" w:cs="Times New Roman"/>
          <w:sz w:val="28"/>
          <w:szCs w:val="28"/>
        </w:rPr>
        <w:t>нормативных актов в сфере оплаты труда в 202</w:t>
      </w:r>
      <w:r w:rsidR="00061131">
        <w:rPr>
          <w:rFonts w:ascii="Times New Roman" w:hAnsi="Times New Roman" w:cs="Times New Roman"/>
          <w:sz w:val="28"/>
          <w:szCs w:val="28"/>
        </w:rPr>
        <w:t>4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C7256F" w:rsidRDefault="00061131" w:rsidP="0006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hAnsi="Times New Roman" w:cs="Times New Roman"/>
          <w:sz w:val="28"/>
          <w:szCs w:val="28"/>
        </w:rPr>
        <w:t xml:space="preserve"> ФСЦ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Лидер</w:t>
      </w:r>
      <w:r w:rsidR="00BB188E" w:rsidRPr="00BB18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Большемуртинского района</w:t>
      </w:r>
    </w:p>
    <w:p w:rsidR="00061131" w:rsidRDefault="00061131" w:rsidP="0006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8E" w:rsidRDefault="0090644A" w:rsidP="00061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</w:t>
      </w:r>
      <w:r w:rsidR="00BB18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18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56A9" w:rsidRDefault="00BB188E" w:rsidP="0006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специалистом финансового управления администрации  Большемуртинского района на основании Постановления администрации Большемуртинского района от 05.08.2016 г. № 334, в соответствии с планом </w:t>
      </w:r>
      <w:r>
        <w:rPr>
          <w:rFonts w:cs="Arial"/>
          <w:b/>
          <w:bCs/>
          <w:szCs w:val="28"/>
        </w:rPr>
        <w:t xml:space="preserve"> </w:t>
      </w:r>
      <w:r w:rsidRPr="00BB188E">
        <w:rPr>
          <w:rFonts w:ascii="Times New Roman" w:hAnsi="Times New Roman" w:cs="Times New Roman"/>
          <w:bCs/>
          <w:sz w:val="28"/>
          <w:szCs w:val="28"/>
        </w:rPr>
        <w:t>контрольной деятельности</w:t>
      </w:r>
      <w:r w:rsidRPr="00BB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88E">
        <w:rPr>
          <w:rFonts w:ascii="Times New Roman" w:hAnsi="Times New Roman" w:cs="Times New Roman"/>
          <w:bCs/>
          <w:sz w:val="28"/>
          <w:szCs w:val="28"/>
        </w:rPr>
        <w:t xml:space="preserve"> финансового управления администрации Большемуртинского района как органа внутреннего муниципального контроля финансового органа на 202</w:t>
      </w:r>
      <w:r w:rsidR="0015189F">
        <w:rPr>
          <w:rFonts w:ascii="Times New Roman" w:hAnsi="Times New Roman" w:cs="Times New Roman"/>
          <w:bCs/>
          <w:sz w:val="28"/>
          <w:szCs w:val="28"/>
        </w:rPr>
        <w:t>5</w:t>
      </w:r>
      <w:r w:rsidRPr="00BB188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проведена документарная плановая проверка </w:t>
      </w:r>
      <w:r w:rsidRPr="00BB188E">
        <w:rPr>
          <w:rFonts w:ascii="Times New Roman" w:hAnsi="Times New Roman" w:cs="Times New Roman"/>
          <w:sz w:val="28"/>
          <w:szCs w:val="28"/>
        </w:rPr>
        <w:t>начисления заработной платы, исполнение нормативных актов в сфере оплаты труда в 202</w:t>
      </w:r>
      <w:r w:rsidR="0015189F">
        <w:rPr>
          <w:rFonts w:ascii="Times New Roman" w:hAnsi="Times New Roman" w:cs="Times New Roman"/>
          <w:sz w:val="28"/>
          <w:szCs w:val="28"/>
        </w:rPr>
        <w:t>4</w:t>
      </w:r>
      <w:r w:rsidRPr="00BB188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61131">
        <w:rPr>
          <w:rFonts w:ascii="Times New Roman" w:hAnsi="Times New Roman" w:cs="Times New Roman"/>
          <w:sz w:val="28"/>
          <w:szCs w:val="28"/>
        </w:rPr>
        <w:t>в</w:t>
      </w:r>
      <w:r w:rsidR="00061131" w:rsidRPr="00BB188E">
        <w:rPr>
          <w:rFonts w:ascii="Times New Roman" w:hAnsi="Times New Roman" w:cs="Times New Roman"/>
          <w:sz w:val="28"/>
          <w:szCs w:val="28"/>
        </w:rPr>
        <w:t xml:space="preserve"> МКУ</w:t>
      </w:r>
      <w:r w:rsidR="00061131">
        <w:rPr>
          <w:rFonts w:ascii="Times New Roman" w:hAnsi="Times New Roman" w:cs="Times New Roman"/>
          <w:sz w:val="28"/>
          <w:szCs w:val="28"/>
        </w:rPr>
        <w:t xml:space="preserve"> ФСЦ</w:t>
      </w:r>
      <w:r w:rsidR="00061131" w:rsidRPr="00BB188E">
        <w:rPr>
          <w:rFonts w:ascii="Times New Roman" w:hAnsi="Times New Roman" w:cs="Times New Roman"/>
          <w:sz w:val="28"/>
          <w:szCs w:val="28"/>
        </w:rPr>
        <w:t xml:space="preserve"> «</w:t>
      </w:r>
      <w:r w:rsidR="00061131">
        <w:rPr>
          <w:rFonts w:ascii="Times New Roman" w:hAnsi="Times New Roman" w:cs="Times New Roman"/>
          <w:sz w:val="28"/>
          <w:szCs w:val="28"/>
        </w:rPr>
        <w:t>Лидер</w:t>
      </w:r>
      <w:r w:rsidR="00061131" w:rsidRPr="00BB188E">
        <w:rPr>
          <w:rFonts w:ascii="Times New Roman" w:hAnsi="Times New Roman" w:cs="Times New Roman"/>
          <w:sz w:val="28"/>
          <w:szCs w:val="28"/>
        </w:rPr>
        <w:t>»</w:t>
      </w:r>
      <w:r w:rsidR="00061131">
        <w:rPr>
          <w:rFonts w:ascii="Times New Roman" w:hAnsi="Times New Roman" w:cs="Times New Roman"/>
          <w:sz w:val="28"/>
          <w:szCs w:val="28"/>
        </w:rPr>
        <w:t xml:space="preserve"> Большемуртинского</w:t>
      </w:r>
      <w:proofErr w:type="gramEnd"/>
      <w:r w:rsidR="0006113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6A9" w:rsidRDefault="005556A9" w:rsidP="0006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8E" w:rsidRDefault="00BB188E" w:rsidP="0006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BB188E" w:rsidRDefault="00BB188E" w:rsidP="00BB188E">
      <w:pPr>
        <w:jc w:val="both"/>
        <w:rPr>
          <w:rFonts w:ascii="Times New Roman" w:hAnsi="Times New Roman" w:cs="Times New Roman"/>
          <w:sz w:val="28"/>
          <w:szCs w:val="28"/>
        </w:rPr>
      </w:pPr>
      <w:r w:rsidRPr="004D0778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4D0778" w:rsidRPr="004D0778">
        <w:rPr>
          <w:rFonts w:ascii="Times New Roman" w:hAnsi="Times New Roman" w:cs="Times New Roman"/>
          <w:b/>
          <w:sz w:val="28"/>
          <w:szCs w:val="28"/>
        </w:rPr>
        <w:t>:</w:t>
      </w:r>
      <w:r w:rsidRPr="004D0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56A9">
        <w:rPr>
          <w:rFonts w:ascii="Times New Roman" w:hAnsi="Times New Roman" w:cs="Times New Roman"/>
          <w:b/>
          <w:sz w:val="28"/>
          <w:szCs w:val="28"/>
        </w:rPr>
        <w:t>4</w:t>
      </w:r>
      <w:r w:rsidRPr="004D077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778" w:rsidRDefault="004D0778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начата: </w:t>
      </w:r>
      <w:r w:rsidR="005556A9">
        <w:rPr>
          <w:rFonts w:ascii="Times New Roman" w:hAnsi="Times New Roman" w:cs="Times New Roman"/>
          <w:sz w:val="28"/>
          <w:szCs w:val="28"/>
        </w:rPr>
        <w:t>16.01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556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D0778" w:rsidRDefault="004D0778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окончена</w:t>
      </w:r>
      <w:r w:rsidR="00555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A9">
        <w:rPr>
          <w:rFonts w:ascii="Times New Roman" w:hAnsi="Times New Roman" w:cs="Times New Roman"/>
          <w:sz w:val="28"/>
          <w:szCs w:val="28"/>
        </w:rPr>
        <w:t xml:space="preserve"> </w:t>
      </w:r>
      <w:r w:rsidR="00743CCA">
        <w:rPr>
          <w:rFonts w:ascii="Times New Roman" w:hAnsi="Times New Roman" w:cs="Times New Roman"/>
          <w:sz w:val="28"/>
          <w:szCs w:val="28"/>
        </w:rPr>
        <w:t>2</w:t>
      </w:r>
      <w:r w:rsidR="005556A9">
        <w:rPr>
          <w:rFonts w:ascii="Times New Roman" w:hAnsi="Times New Roman" w:cs="Times New Roman"/>
          <w:sz w:val="28"/>
          <w:szCs w:val="28"/>
        </w:rPr>
        <w:t>9</w:t>
      </w:r>
      <w:r w:rsidR="00743CCA">
        <w:rPr>
          <w:rFonts w:ascii="Times New Roman" w:hAnsi="Times New Roman" w:cs="Times New Roman"/>
          <w:sz w:val="28"/>
          <w:szCs w:val="28"/>
        </w:rPr>
        <w:t>.0</w:t>
      </w:r>
      <w:r w:rsidR="005556A9">
        <w:rPr>
          <w:rFonts w:ascii="Times New Roman" w:hAnsi="Times New Roman" w:cs="Times New Roman"/>
          <w:sz w:val="28"/>
          <w:szCs w:val="28"/>
        </w:rPr>
        <w:t>1</w:t>
      </w:r>
      <w:r w:rsidR="00743CCA">
        <w:rPr>
          <w:rFonts w:ascii="Times New Roman" w:hAnsi="Times New Roman" w:cs="Times New Roman"/>
          <w:sz w:val="28"/>
          <w:szCs w:val="28"/>
        </w:rPr>
        <w:t>.202</w:t>
      </w:r>
      <w:r w:rsidR="005556A9">
        <w:rPr>
          <w:rFonts w:ascii="Times New Roman" w:hAnsi="Times New Roman" w:cs="Times New Roman"/>
          <w:sz w:val="28"/>
          <w:szCs w:val="28"/>
        </w:rPr>
        <w:t>5</w:t>
      </w:r>
      <w:r w:rsidR="00743CC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D7DBF" w:rsidRDefault="004D7DBF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DBF" w:rsidRDefault="004D7DBF" w:rsidP="00AE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5556A9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5556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5556A9">
        <w:rPr>
          <w:rFonts w:ascii="Times New Roman" w:hAnsi="Times New Roman" w:cs="Times New Roman"/>
          <w:sz w:val="28"/>
          <w:szCs w:val="28"/>
        </w:rPr>
        <w:t xml:space="preserve"> ФСЦ</w:t>
      </w:r>
      <w:r w:rsidR="005556A9" w:rsidRPr="00BB188E">
        <w:rPr>
          <w:rFonts w:ascii="Times New Roman" w:hAnsi="Times New Roman" w:cs="Times New Roman"/>
          <w:sz w:val="28"/>
          <w:szCs w:val="28"/>
        </w:rPr>
        <w:t xml:space="preserve"> «</w:t>
      </w:r>
      <w:r w:rsidR="005556A9">
        <w:rPr>
          <w:rFonts w:ascii="Times New Roman" w:hAnsi="Times New Roman" w:cs="Times New Roman"/>
          <w:sz w:val="28"/>
          <w:szCs w:val="28"/>
        </w:rPr>
        <w:t>Лидер</w:t>
      </w:r>
      <w:r w:rsidR="005556A9" w:rsidRPr="00BB188E">
        <w:rPr>
          <w:rFonts w:ascii="Times New Roman" w:hAnsi="Times New Roman" w:cs="Times New Roman"/>
          <w:sz w:val="28"/>
          <w:szCs w:val="28"/>
        </w:rPr>
        <w:t>»</w:t>
      </w:r>
      <w:r w:rsidR="005556A9">
        <w:rPr>
          <w:rFonts w:ascii="Times New Roman" w:hAnsi="Times New Roman" w:cs="Times New Roman"/>
          <w:sz w:val="28"/>
          <w:szCs w:val="28"/>
        </w:rPr>
        <w:t xml:space="preserve"> Большемуртинского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A9">
        <w:rPr>
          <w:rFonts w:ascii="Times New Roman" w:hAnsi="Times New Roman" w:cs="Times New Roman"/>
          <w:sz w:val="28"/>
          <w:szCs w:val="28"/>
        </w:rPr>
        <w:t xml:space="preserve"> </w:t>
      </w:r>
      <w:r w:rsidR="0076021D">
        <w:rPr>
          <w:rFonts w:ascii="Times New Roman" w:hAnsi="Times New Roman" w:cs="Times New Roman"/>
          <w:sz w:val="28"/>
          <w:szCs w:val="28"/>
        </w:rPr>
        <w:t xml:space="preserve"> в проверяемом периоде является</w:t>
      </w:r>
      <w:r>
        <w:rPr>
          <w:rFonts w:ascii="Times New Roman" w:hAnsi="Times New Roman" w:cs="Times New Roman"/>
          <w:sz w:val="28"/>
          <w:szCs w:val="28"/>
        </w:rPr>
        <w:t>: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–.</w:t>
      </w:r>
      <w:r w:rsidR="007602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76021D">
        <w:rPr>
          <w:rFonts w:ascii="Times New Roman" w:hAnsi="Times New Roman" w:cs="Times New Roman"/>
          <w:sz w:val="28"/>
          <w:szCs w:val="28"/>
        </w:rPr>
        <w:t>назначен на должность директора 10.06.2019 года распоряжением главы района № 43/</w:t>
      </w:r>
      <w:proofErr w:type="spellStart"/>
      <w:r w:rsidR="0076021D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="0076021D">
        <w:rPr>
          <w:rFonts w:ascii="Times New Roman" w:hAnsi="Times New Roman" w:cs="Times New Roman"/>
          <w:sz w:val="28"/>
          <w:szCs w:val="28"/>
        </w:rPr>
        <w:t>.</w:t>
      </w:r>
    </w:p>
    <w:p w:rsidR="00BB188E" w:rsidRDefault="004D7DBF" w:rsidP="00AE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учреждения</w:t>
      </w:r>
      <w:r w:rsidR="00A97691">
        <w:rPr>
          <w:rFonts w:ascii="Times New Roman" w:hAnsi="Times New Roman" w:cs="Times New Roman"/>
          <w:sz w:val="28"/>
          <w:szCs w:val="28"/>
        </w:rPr>
        <w:t xml:space="preserve"> </w:t>
      </w:r>
      <w:r w:rsidR="00A97691" w:rsidRPr="00C12748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555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3D6">
        <w:rPr>
          <w:rFonts w:ascii="Times New Roman" w:hAnsi="Times New Roman"/>
          <w:color w:val="000000"/>
          <w:sz w:val="28"/>
          <w:szCs w:val="28"/>
        </w:rPr>
        <w:t xml:space="preserve">бухгалтерией </w:t>
      </w:r>
      <w:r w:rsidR="005556A9">
        <w:rPr>
          <w:rFonts w:ascii="Times New Roman" w:hAnsi="Times New Roman"/>
          <w:color w:val="000000"/>
          <w:sz w:val="28"/>
          <w:szCs w:val="28"/>
        </w:rPr>
        <w:t>а</w:t>
      </w:r>
      <w:r w:rsidR="00A97691" w:rsidRPr="00C12748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5556A9">
        <w:rPr>
          <w:rFonts w:ascii="Times New Roman" w:hAnsi="Times New Roman"/>
          <w:color w:val="000000"/>
          <w:sz w:val="28"/>
          <w:szCs w:val="28"/>
        </w:rPr>
        <w:t>ей</w:t>
      </w:r>
      <w:r w:rsidR="00A97691" w:rsidRPr="00C12748">
        <w:rPr>
          <w:rFonts w:ascii="Times New Roman" w:hAnsi="Times New Roman"/>
          <w:color w:val="000000"/>
          <w:sz w:val="28"/>
          <w:szCs w:val="28"/>
        </w:rPr>
        <w:t xml:space="preserve"> Большемуртинского района в соответствии </w:t>
      </w:r>
      <w:r w:rsidR="00A97691" w:rsidRPr="0076021D">
        <w:rPr>
          <w:rFonts w:ascii="Times New Roman" w:hAnsi="Times New Roman"/>
          <w:color w:val="000000"/>
          <w:sz w:val="28"/>
          <w:szCs w:val="28"/>
        </w:rPr>
        <w:t>с</w:t>
      </w:r>
      <w:r w:rsidR="00A97691" w:rsidRPr="005556A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A97691" w:rsidRPr="0076021D">
        <w:rPr>
          <w:rFonts w:ascii="Times New Roman" w:hAnsi="Times New Roman"/>
          <w:color w:val="000000"/>
          <w:sz w:val="28"/>
          <w:szCs w:val="28"/>
        </w:rPr>
        <w:t xml:space="preserve">заключенным  договором «О ведении бухгалтерского и налогового учета» -  б/н от </w:t>
      </w:r>
      <w:r w:rsidR="0076021D" w:rsidRPr="0076021D">
        <w:rPr>
          <w:rFonts w:ascii="Times New Roman" w:hAnsi="Times New Roman"/>
          <w:color w:val="000000"/>
          <w:sz w:val="28"/>
          <w:szCs w:val="28"/>
        </w:rPr>
        <w:t>01.07.</w:t>
      </w:r>
      <w:r w:rsidR="00A97691" w:rsidRPr="0076021D">
        <w:rPr>
          <w:rFonts w:ascii="Times New Roman" w:hAnsi="Times New Roman"/>
          <w:color w:val="000000"/>
          <w:sz w:val="28"/>
          <w:szCs w:val="28"/>
        </w:rPr>
        <w:t>201</w:t>
      </w:r>
      <w:r w:rsidR="0076021D" w:rsidRPr="0076021D">
        <w:rPr>
          <w:rFonts w:ascii="Times New Roman" w:hAnsi="Times New Roman"/>
          <w:color w:val="000000"/>
          <w:sz w:val="28"/>
          <w:szCs w:val="28"/>
        </w:rPr>
        <w:t>9</w:t>
      </w:r>
      <w:r w:rsidR="00A97691" w:rsidRPr="0076021D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BB188E">
        <w:rPr>
          <w:rFonts w:ascii="Times New Roman" w:hAnsi="Times New Roman" w:cs="Times New Roman"/>
          <w:sz w:val="28"/>
          <w:szCs w:val="28"/>
        </w:rPr>
        <w:t xml:space="preserve"> </w:t>
      </w:r>
      <w:r w:rsidR="0055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91" w:rsidRDefault="00B623D6" w:rsidP="00AE7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3D6">
        <w:rPr>
          <w:rFonts w:ascii="Times New Roman" w:hAnsi="Times New Roman"/>
          <w:sz w:val="28"/>
          <w:szCs w:val="28"/>
          <w:lang w:eastAsia="ru-RU"/>
        </w:rPr>
        <w:t xml:space="preserve"> МКУ ФСЦ «Лидер» Большемуртинского района»</w:t>
      </w:r>
      <w:r w:rsidR="00A97691" w:rsidRPr="00B623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471" w:rsidRPr="00B623D6">
        <w:rPr>
          <w:rFonts w:ascii="Times New Roman" w:hAnsi="Times New Roman"/>
          <w:sz w:val="28"/>
          <w:szCs w:val="28"/>
          <w:lang w:eastAsia="ru-RU"/>
        </w:rPr>
        <w:t>р</w:t>
      </w:r>
      <w:r w:rsidR="00026471">
        <w:rPr>
          <w:rFonts w:ascii="Times New Roman" w:hAnsi="Times New Roman"/>
          <w:sz w:val="28"/>
          <w:szCs w:val="28"/>
          <w:lang w:eastAsia="ru-RU"/>
        </w:rPr>
        <w:t>асположено</w:t>
      </w:r>
      <w:r w:rsidR="00A97691">
        <w:rPr>
          <w:rFonts w:ascii="Times New Roman" w:hAnsi="Times New Roman"/>
          <w:sz w:val="28"/>
          <w:szCs w:val="28"/>
          <w:lang w:eastAsia="ru-RU"/>
        </w:rPr>
        <w:t xml:space="preserve"> по адресу: Красноярский край, </w:t>
      </w:r>
      <w:proofErr w:type="spellStart"/>
      <w:r w:rsidR="00A97691">
        <w:rPr>
          <w:rFonts w:ascii="Times New Roman" w:hAnsi="Times New Roman"/>
          <w:sz w:val="28"/>
          <w:szCs w:val="28"/>
          <w:lang w:eastAsia="ru-RU"/>
        </w:rPr>
        <w:t>Большемуртинский</w:t>
      </w:r>
      <w:proofErr w:type="spellEnd"/>
      <w:r w:rsidR="00A97691">
        <w:rPr>
          <w:rFonts w:ascii="Times New Roman" w:hAnsi="Times New Roman"/>
          <w:sz w:val="28"/>
          <w:szCs w:val="28"/>
          <w:lang w:eastAsia="ru-RU"/>
        </w:rPr>
        <w:t xml:space="preserve"> района, </w:t>
      </w:r>
      <w:proofErr w:type="spellStart"/>
      <w:r w:rsidR="00A97691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="00A97691">
        <w:rPr>
          <w:rFonts w:ascii="Times New Roman" w:hAnsi="Times New Roman"/>
          <w:sz w:val="28"/>
          <w:szCs w:val="28"/>
          <w:lang w:eastAsia="ru-RU"/>
        </w:rPr>
        <w:t xml:space="preserve">. Большая Мурта, ул. </w:t>
      </w:r>
      <w:r w:rsidR="005827DB">
        <w:rPr>
          <w:rFonts w:ascii="Times New Roman" w:hAnsi="Times New Roman"/>
          <w:sz w:val="28"/>
          <w:szCs w:val="28"/>
          <w:lang w:eastAsia="ru-RU"/>
        </w:rPr>
        <w:t>Калинина,51А</w:t>
      </w:r>
      <w:r w:rsidR="00A97691">
        <w:rPr>
          <w:rFonts w:ascii="Times New Roman" w:hAnsi="Times New Roman"/>
          <w:sz w:val="28"/>
          <w:szCs w:val="28"/>
          <w:lang w:eastAsia="ru-RU"/>
        </w:rPr>
        <w:t>.</w:t>
      </w:r>
    </w:p>
    <w:p w:rsidR="00A97691" w:rsidRDefault="00A97691" w:rsidP="00A976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CD4">
        <w:rPr>
          <w:rFonts w:ascii="Times New Roman" w:hAnsi="Times New Roman"/>
          <w:sz w:val="28"/>
          <w:szCs w:val="28"/>
          <w:lang w:eastAsia="ru-RU"/>
        </w:rPr>
        <w:t xml:space="preserve">Функции и полномочия Учредителя от имени муниципального образования </w:t>
      </w:r>
      <w:proofErr w:type="spellStart"/>
      <w:r w:rsidRPr="00A96CD4">
        <w:rPr>
          <w:rFonts w:ascii="Times New Roman" w:hAnsi="Times New Roman"/>
          <w:sz w:val="28"/>
          <w:szCs w:val="28"/>
          <w:lang w:eastAsia="ru-RU"/>
        </w:rPr>
        <w:t>Большемуртинский</w:t>
      </w:r>
      <w:proofErr w:type="spellEnd"/>
      <w:r w:rsidRPr="00A96CD4">
        <w:rPr>
          <w:rFonts w:ascii="Times New Roman" w:hAnsi="Times New Roman"/>
          <w:sz w:val="28"/>
          <w:szCs w:val="28"/>
          <w:lang w:eastAsia="ru-RU"/>
        </w:rPr>
        <w:t xml:space="preserve"> район в отношении 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Учреждения </w:t>
      </w:r>
      <w:r w:rsidRPr="00A96CD4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5827DB">
        <w:rPr>
          <w:rFonts w:ascii="Times New Roman" w:hAnsi="Times New Roman"/>
          <w:sz w:val="28"/>
          <w:szCs w:val="28"/>
          <w:lang w:eastAsia="ru-RU"/>
        </w:rPr>
        <w:t>ся</w:t>
      </w:r>
      <w:r w:rsidRPr="00A96C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27DB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96CD4">
        <w:rPr>
          <w:rFonts w:ascii="Times New Roman" w:hAnsi="Times New Roman"/>
          <w:sz w:val="28"/>
          <w:szCs w:val="28"/>
          <w:lang w:eastAsia="ru-RU"/>
        </w:rPr>
        <w:t xml:space="preserve"> Большемуртинского района. </w:t>
      </w:r>
    </w:p>
    <w:p w:rsidR="00A97691" w:rsidRPr="00810868" w:rsidRDefault="00A97691" w:rsidP="00A976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10868"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свидетельством Межрайонной инспекция Федеральной налоговой службы № 17 по Красноярскому краю </w:t>
      </w:r>
      <w:r w:rsidRPr="00DF7C1D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КУ</w:t>
      </w:r>
      <w:r w:rsidR="005827DB">
        <w:rPr>
          <w:rFonts w:ascii="Times New Roman" w:hAnsi="Times New Roman"/>
          <w:sz w:val="28"/>
          <w:szCs w:val="28"/>
          <w:lang w:eastAsia="ru-RU"/>
        </w:rPr>
        <w:t xml:space="preserve"> ФСЦ «Лидер» </w:t>
      </w:r>
      <w:r>
        <w:rPr>
          <w:rFonts w:ascii="Times New Roman" w:hAnsi="Times New Roman"/>
          <w:sz w:val="28"/>
          <w:szCs w:val="28"/>
          <w:lang w:eastAsia="ru-RU"/>
        </w:rPr>
        <w:t>Большемуртинск</w:t>
      </w:r>
      <w:r w:rsidR="005827DB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27DB">
        <w:rPr>
          <w:rFonts w:ascii="Times New Roman" w:hAnsi="Times New Roman"/>
          <w:sz w:val="28"/>
          <w:szCs w:val="28"/>
          <w:lang w:eastAsia="ru-RU"/>
        </w:rPr>
        <w:t>района</w:t>
      </w:r>
      <w:r w:rsidRPr="00DF7C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0868">
        <w:rPr>
          <w:rFonts w:ascii="Times New Roman" w:hAnsi="Times New Roman"/>
          <w:sz w:val="28"/>
          <w:szCs w:val="28"/>
          <w:lang w:eastAsia="ru-RU"/>
        </w:rPr>
        <w:t xml:space="preserve">был зарегистрирован в едином </w:t>
      </w:r>
      <w:r w:rsidRPr="008108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государственном реестре юридических лиц </w:t>
      </w:r>
      <w:r w:rsidR="005827DB">
        <w:rPr>
          <w:rFonts w:ascii="Times New Roman" w:hAnsi="Times New Roman"/>
          <w:sz w:val="28"/>
          <w:szCs w:val="28"/>
          <w:lang w:eastAsia="ru-RU"/>
        </w:rPr>
        <w:t>21.06.2019</w:t>
      </w:r>
      <w:r w:rsidRPr="00DA3B1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1D73EB">
        <w:rPr>
          <w:rFonts w:ascii="Times New Roman" w:hAnsi="Times New Roman"/>
          <w:sz w:val="28"/>
          <w:szCs w:val="28"/>
          <w:lang w:eastAsia="ru-RU"/>
        </w:rPr>
        <w:t xml:space="preserve"> под номером </w:t>
      </w:r>
      <w:r w:rsidR="005827DB">
        <w:rPr>
          <w:rFonts w:ascii="Times New Roman" w:hAnsi="Times New Roman"/>
          <w:sz w:val="28"/>
          <w:szCs w:val="28"/>
          <w:lang w:eastAsia="ru-RU"/>
        </w:rPr>
        <w:t>1192468022185</w:t>
      </w:r>
      <w:r w:rsidRPr="001D73E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37FD1">
        <w:rPr>
          <w:rFonts w:ascii="Times New Roman" w:hAnsi="Times New Roman"/>
          <w:sz w:val="28"/>
          <w:szCs w:val="28"/>
          <w:lang w:eastAsia="ru-RU"/>
        </w:rPr>
        <w:t>поставлен</w:t>
      </w:r>
      <w:r w:rsidR="005827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7FD1">
        <w:rPr>
          <w:rFonts w:ascii="Times New Roman" w:hAnsi="Times New Roman"/>
          <w:sz w:val="28"/>
          <w:szCs w:val="28"/>
          <w:lang w:eastAsia="ru-RU"/>
        </w:rPr>
        <w:t xml:space="preserve"> в налоговом органе н</w:t>
      </w:r>
      <w:r>
        <w:rPr>
          <w:rFonts w:ascii="Times New Roman" w:hAnsi="Times New Roman"/>
          <w:sz w:val="28"/>
          <w:szCs w:val="28"/>
          <w:lang w:eastAsia="ru-RU"/>
        </w:rPr>
        <w:t xml:space="preserve">а учет с присвоением ИНН </w:t>
      </w:r>
      <w:r w:rsidR="005827DB">
        <w:rPr>
          <w:rFonts w:ascii="Times New Roman" w:hAnsi="Times New Roman"/>
          <w:sz w:val="28"/>
          <w:szCs w:val="28"/>
          <w:lang w:eastAsia="ru-RU"/>
        </w:rPr>
        <w:t xml:space="preserve"> 2408006080</w:t>
      </w:r>
      <w:r w:rsidRPr="00B37FD1">
        <w:rPr>
          <w:rFonts w:ascii="Times New Roman" w:hAnsi="Times New Roman"/>
          <w:sz w:val="28"/>
          <w:szCs w:val="28"/>
          <w:lang w:eastAsia="ru-RU"/>
        </w:rPr>
        <w:t xml:space="preserve"> и КПП 240801001.</w:t>
      </w:r>
    </w:p>
    <w:p w:rsidR="00A97691" w:rsidRDefault="005827DB" w:rsidP="00A9769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Учреждение создано для исполнения муниципальных функций, оказания муниципальных услуг и (или)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по обеспечению условий для развития на территории Большемуртинского района физической культуры, школьного и массового спорта, организации проведения официальных физкультурно-оздоровительных и спортивных мероприятий.  </w:t>
      </w:r>
    </w:p>
    <w:p w:rsidR="00DE222A" w:rsidRPr="006F3715" w:rsidRDefault="00DE222A" w:rsidP="00DE2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F371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Для проверки заработной платы представлены следующие документы:</w:t>
      </w:r>
    </w:p>
    <w:p w:rsidR="00B0439A" w:rsidRPr="00697614" w:rsidRDefault="00DE222A" w:rsidP="00DE222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- П</w:t>
      </w:r>
      <w:r w:rsidR="00B0439A">
        <w:rPr>
          <w:sz w:val="28"/>
        </w:rPr>
        <w:t>оложение</w:t>
      </w:r>
      <w:r>
        <w:rPr>
          <w:sz w:val="28"/>
        </w:rPr>
        <w:t xml:space="preserve"> </w:t>
      </w:r>
      <w:r w:rsidR="00B0439A">
        <w:rPr>
          <w:sz w:val="28"/>
        </w:rPr>
        <w:t xml:space="preserve">об оплате труда работников МКУ </w:t>
      </w:r>
      <w:r w:rsidR="006F3715">
        <w:rPr>
          <w:sz w:val="28"/>
        </w:rPr>
        <w:t xml:space="preserve">ФСЦ </w:t>
      </w:r>
      <w:r w:rsidR="00B0439A">
        <w:rPr>
          <w:sz w:val="28"/>
        </w:rPr>
        <w:t>«</w:t>
      </w:r>
      <w:r w:rsidR="006F3715">
        <w:rPr>
          <w:sz w:val="28"/>
        </w:rPr>
        <w:t>Лидер» Большемуртинского района</w:t>
      </w:r>
      <w:r w:rsidR="00B0439A">
        <w:rPr>
          <w:sz w:val="28"/>
        </w:rPr>
        <w:t xml:space="preserve">, утвержденное приказом директора учреждения </w:t>
      </w:r>
      <w:r w:rsidR="006F3715">
        <w:rPr>
          <w:sz w:val="28"/>
        </w:rPr>
        <w:t>11.07</w:t>
      </w:r>
      <w:r w:rsidR="00B0439A">
        <w:rPr>
          <w:sz w:val="28"/>
        </w:rPr>
        <w:t>.202</w:t>
      </w:r>
      <w:r w:rsidR="006F3715">
        <w:rPr>
          <w:sz w:val="28"/>
        </w:rPr>
        <w:t>3</w:t>
      </w:r>
      <w:r w:rsidR="00B0439A">
        <w:rPr>
          <w:sz w:val="28"/>
        </w:rPr>
        <w:t xml:space="preserve"> года № </w:t>
      </w:r>
      <w:r w:rsidR="006F3715">
        <w:rPr>
          <w:sz w:val="28"/>
        </w:rPr>
        <w:t>20-О</w:t>
      </w:r>
      <w:r>
        <w:rPr>
          <w:sz w:val="28"/>
        </w:rPr>
        <w:t xml:space="preserve"> (далее по тексту Положение об оплате труда)</w:t>
      </w:r>
      <w:r w:rsidR="006F3715">
        <w:rPr>
          <w:sz w:val="28"/>
        </w:rPr>
        <w:t>.</w:t>
      </w:r>
      <w:r w:rsidR="00B0439A">
        <w:rPr>
          <w:sz w:val="28"/>
        </w:rPr>
        <w:t xml:space="preserve"> </w:t>
      </w:r>
      <w:r w:rsidR="006F3715">
        <w:rPr>
          <w:sz w:val="28"/>
        </w:rPr>
        <w:t xml:space="preserve"> 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Приказы по личному составу за 202</w:t>
      </w:r>
      <w:r w:rsidR="004F2FF6" w:rsidRP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Табели учета рабочего времени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6F37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6F37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Лицевые счета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работников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6F37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Штатные расписания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6F37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41555" w:rsidRP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Личные дела</w:t>
      </w:r>
      <w:r w:rsidRP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сотрудник</w:t>
      </w:r>
      <w:r w:rsidR="00F41555" w:rsidRP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</w:t>
      </w:r>
      <w:r w:rsidR="00F41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(выборочно)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E222A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F41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Протоколы заседания комиссии по распределению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стимулирующих выплат </w:t>
      </w:r>
      <w:r w:rsidR="006F37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оценочные листы 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6F37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156CCE" w:rsidRDefault="00D21C2E" w:rsidP="00D21C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Учреждением представлено 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оложение 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 оплате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труда работников 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МКУ «ФСЦ «Лидер»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Большемуртинск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1518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Положение)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Данное </w:t>
      </w:r>
      <w:r w:rsidR="006A42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оложение 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утверждено приказом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20</w:t>
      </w:r>
      <w:r w:rsidR="00C56EE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-О </w:t>
      </w:r>
      <w:r w:rsidR="001D13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11.07.2023 г</w:t>
      </w:r>
      <w:r w:rsidR="0027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9E6E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020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D649BF" w:rsidRDefault="001A7417" w:rsidP="00DD12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Учреждением представлены</w:t>
      </w:r>
      <w:r w:rsidR="00DD12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оценочные листы сотрудников Учреждения,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протоколы по распределению стимулирующих выплат, а также </w:t>
      </w:r>
      <w:r w:rsidRPr="00187C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приказы о распределении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стимулирующих выплат на основании протоколов. </w:t>
      </w:r>
      <w:r w:rsidR="007505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ходе проверки установлено, что </w:t>
      </w:r>
      <w:r w:rsid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заместителю директора по административно-хозяйственной части по итогам 2024 года была начислена и </w:t>
      </w:r>
      <w:r w:rsidR="00B502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выплачена стимулирующая выплата. Согласно представленному на проверку оценочному листу установлено: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795"/>
        <w:gridCol w:w="1843"/>
        <w:gridCol w:w="1418"/>
        <w:gridCol w:w="850"/>
        <w:gridCol w:w="2835"/>
      </w:tblGrid>
      <w:tr w:rsidR="00B50228" w:rsidRPr="00B50228" w:rsidTr="00B50228">
        <w:trPr>
          <w:trHeight w:val="1128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N</w:t>
            </w:r>
          </w:p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0228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B50228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B5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Критерии оценки результативности и качества деятельности учреждения, труда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Условие</w:t>
            </w:r>
          </w:p>
          <w:p w:rsidR="00B50228" w:rsidRPr="00B50228" w:rsidRDefault="00B50228" w:rsidP="00DE0F2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B5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 xml:space="preserve">Предельный размер к окладу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Оценка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Примечания</w:t>
            </w:r>
          </w:p>
        </w:tc>
      </w:tr>
      <w:tr w:rsidR="00B50228" w:rsidRPr="00B50228" w:rsidTr="00B50228">
        <w:trPr>
          <w:trHeight w:val="271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B50228" w:rsidRPr="00B50228" w:rsidTr="00B50228">
        <w:trPr>
          <w:trHeight w:val="833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Ответственное отношение к своим обязанностям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до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 обоснованных зафиксированных замечаний</w:t>
            </w:r>
          </w:p>
        </w:tc>
      </w:tr>
      <w:tr w:rsidR="00B50228" w:rsidRPr="00B50228" w:rsidTr="00B50228">
        <w:trPr>
          <w:trHeight w:val="108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B5022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Соответствие учреждения</w:t>
            </w:r>
          </w:p>
          <w:p w:rsidR="00B50228" w:rsidRPr="00B50228" w:rsidRDefault="00B50228" w:rsidP="00B5022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Требованиям надзорных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</w:t>
            </w:r>
          </w:p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предписаний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до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228" w:rsidRPr="00B50228" w:rsidRDefault="00B50228" w:rsidP="00B5022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 зафиксированных нарушений</w:t>
            </w:r>
          </w:p>
        </w:tc>
      </w:tr>
      <w:tr w:rsidR="00B50228" w:rsidRPr="00B50228" w:rsidTr="00B50228">
        <w:trPr>
          <w:trHeight w:val="11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Создание условий безопасности и сохранности жизни и здоровья участников тренировочного процесса, обеспечение стабильной охраны труда и техники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до 40 %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Отсутствие зафиксированных нарушений</w:t>
            </w:r>
          </w:p>
        </w:tc>
      </w:tr>
      <w:tr w:rsidR="00B50228" w:rsidRPr="00B50228" w:rsidTr="00B50228">
        <w:trPr>
          <w:trHeight w:val="5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Сохранность имущества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до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В полном объеме</w:t>
            </w:r>
          </w:p>
        </w:tc>
      </w:tr>
      <w:tr w:rsidR="00B50228" w:rsidRPr="00B50228" w:rsidTr="00B50228">
        <w:trPr>
          <w:trHeight w:val="16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Выполнение планов работы учреждения и отчетов в части готовности спортивного сооружения к новому спортивному сезону и соревновательному процессу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до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В полном объеме</w:t>
            </w:r>
          </w:p>
        </w:tc>
      </w:tr>
      <w:tr w:rsidR="00B50228" w:rsidRPr="00B50228" w:rsidTr="00B50228">
        <w:trPr>
          <w:trHeight w:val="11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Качественное ведение документации; участие в разработке локальных актов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до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 замечаний</w:t>
            </w:r>
          </w:p>
        </w:tc>
      </w:tr>
      <w:tr w:rsidR="00B50228" w:rsidRPr="00B50228" w:rsidTr="00B50228">
        <w:trPr>
          <w:trHeight w:val="11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Участие в подготовке проведения спортивных мероприятий,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Отсутствие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до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Отсутствие замечаний</w:t>
            </w:r>
          </w:p>
        </w:tc>
      </w:tr>
      <w:tr w:rsidR="00B50228" w:rsidRPr="00B50228" w:rsidTr="00B50228">
        <w:trPr>
          <w:trHeight w:val="11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B50228" w:rsidRDefault="00B50228" w:rsidP="00DE0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50228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Ведение социальных сетей учреждения</w:t>
            </w:r>
          </w:p>
        </w:tc>
      </w:tr>
      <w:tr w:rsidR="00B50228" w:rsidRPr="00B50228" w:rsidTr="00B50228">
        <w:trPr>
          <w:trHeight w:val="28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>280%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B50228" w:rsidRDefault="00B50228" w:rsidP="00DE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B5022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B50228" w:rsidRDefault="00B50228" w:rsidP="00DD12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B74B8" w:rsidRDefault="00B50228" w:rsidP="00F1540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Критерий</w:t>
      </w:r>
      <w:r w:rsidR="00CB74B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CB74B8" w:rsidRPr="00CB74B8">
        <w:rPr>
          <w:rFonts w:ascii="Times New Roman" w:hAnsi="Times New Roman" w:cs="Times New Roman"/>
          <w:sz w:val="28"/>
        </w:rPr>
        <w:t>Участие в соответствующем периоде в выполнении важных работ, мероприятий</w:t>
      </w:r>
      <w:r w:rsidR="00CB74B8">
        <w:rPr>
          <w:rFonts w:ascii="Times New Roman" w:hAnsi="Times New Roman" w:cs="Times New Roman"/>
          <w:sz w:val="28"/>
        </w:rPr>
        <w:t>», установленный в оценочном листе з</w:t>
      </w:r>
      <w:r w:rsidR="00CB74B8" w:rsidRPr="00CB74B8">
        <w:rPr>
          <w:rFonts w:ascii="Times New Roman" w:hAnsi="Times New Roman" w:cs="Times New Roman"/>
          <w:sz w:val="28"/>
        </w:rPr>
        <w:t>аместителя директора по административно-хозяйственной части МКУ «Физкультурно-спортивный центр «Лидер» Большемуртинского района» за 2024 год</w:t>
      </w:r>
      <w:r w:rsidR="00CB74B8">
        <w:rPr>
          <w:rFonts w:ascii="Times New Roman" w:hAnsi="Times New Roman" w:cs="Times New Roman"/>
          <w:sz w:val="28"/>
        </w:rPr>
        <w:t xml:space="preserve">, </w:t>
      </w:r>
      <w:r w:rsidR="00CB74B8">
        <w:rPr>
          <w:rFonts w:ascii="Times New Roman" w:hAnsi="Times New Roman" w:cs="Times New Roman"/>
          <w:sz w:val="28"/>
        </w:rPr>
        <w:lastRenderedPageBreak/>
        <w:t xml:space="preserve">является </w:t>
      </w:r>
      <w:r w:rsidR="008644D6">
        <w:rPr>
          <w:rFonts w:ascii="Times New Roman" w:hAnsi="Times New Roman" w:cs="Times New Roman"/>
          <w:sz w:val="28"/>
        </w:rPr>
        <w:t xml:space="preserve">критерием, установленный разделом 2 приложением № 4 к Положению об оплате труда работников МКУ ФСЦ </w:t>
      </w:r>
      <w:r w:rsidR="008644D6" w:rsidRPr="00CB74B8">
        <w:rPr>
          <w:rFonts w:ascii="Times New Roman" w:hAnsi="Times New Roman" w:cs="Times New Roman"/>
          <w:sz w:val="28"/>
        </w:rPr>
        <w:t>Лидер» Большемуртинского района»</w:t>
      </w:r>
      <w:r w:rsidR="008644D6">
        <w:rPr>
          <w:rFonts w:ascii="Times New Roman" w:hAnsi="Times New Roman" w:cs="Times New Roman"/>
          <w:sz w:val="28"/>
        </w:rPr>
        <w:t xml:space="preserve"> - Виды, условия, размер и порядок установления выплат стимулирующего характера, в том числе критерии оценки</w:t>
      </w:r>
      <w:proofErr w:type="gramEnd"/>
      <w:r w:rsidR="008644D6">
        <w:rPr>
          <w:rFonts w:ascii="Times New Roman" w:hAnsi="Times New Roman" w:cs="Times New Roman"/>
          <w:sz w:val="28"/>
        </w:rPr>
        <w:t xml:space="preserve"> результативности и качества труда работников учреждения. Данный критерий установлен заместителю директора необоснованно. </w:t>
      </w:r>
    </w:p>
    <w:p w:rsidR="001C5101" w:rsidRPr="00CB74B8" w:rsidRDefault="001C5101" w:rsidP="00F1540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проверки </w:t>
      </w:r>
      <w:r w:rsidR="00092B1D">
        <w:rPr>
          <w:rFonts w:ascii="Times New Roman" w:hAnsi="Times New Roman" w:cs="Times New Roman"/>
          <w:sz w:val="28"/>
        </w:rPr>
        <w:t xml:space="preserve">директором Учреждения </w:t>
      </w:r>
      <w:r>
        <w:rPr>
          <w:rFonts w:ascii="Times New Roman" w:hAnsi="Times New Roman" w:cs="Times New Roman"/>
          <w:sz w:val="28"/>
        </w:rPr>
        <w:t>представлено пояснен</w:t>
      </w:r>
      <w:r w:rsidR="00B623D6">
        <w:rPr>
          <w:rFonts w:ascii="Times New Roman" w:hAnsi="Times New Roman" w:cs="Times New Roman"/>
          <w:sz w:val="28"/>
        </w:rPr>
        <w:t xml:space="preserve">ие </w:t>
      </w:r>
      <w:r w:rsidR="00092B1D">
        <w:rPr>
          <w:rFonts w:ascii="Times New Roman" w:hAnsi="Times New Roman" w:cs="Times New Roman"/>
          <w:sz w:val="28"/>
        </w:rPr>
        <w:t>по данному</w:t>
      </w:r>
      <w:r w:rsidR="004E0505">
        <w:rPr>
          <w:rFonts w:ascii="Times New Roman" w:hAnsi="Times New Roman" w:cs="Times New Roman"/>
          <w:sz w:val="28"/>
        </w:rPr>
        <w:t xml:space="preserve"> критерию</w:t>
      </w:r>
      <w:r w:rsidR="00F1540C">
        <w:rPr>
          <w:rFonts w:ascii="Times New Roman" w:hAnsi="Times New Roman" w:cs="Times New Roman"/>
          <w:sz w:val="28"/>
        </w:rPr>
        <w:t xml:space="preserve">. Критерий установлен ошибочно, а выплата произведена в соответствии с </w:t>
      </w:r>
      <w:proofErr w:type="spellStart"/>
      <w:r w:rsidR="00F1540C">
        <w:rPr>
          <w:rFonts w:ascii="Times New Roman" w:hAnsi="Times New Roman" w:cs="Times New Roman"/>
          <w:sz w:val="28"/>
        </w:rPr>
        <w:t>пп</w:t>
      </w:r>
      <w:proofErr w:type="spellEnd"/>
      <w:r w:rsidR="00F1540C">
        <w:rPr>
          <w:rFonts w:ascii="Times New Roman" w:hAnsi="Times New Roman" w:cs="Times New Roman"/>
          <w:sz w:val="28"/>
        </w:rPr>
        <w:t xml:space="preserve">. «г» </w:t>
      </w:r>
      <w:r w:rsidR="004E0505">
        <w:rPr>
          <w:rFonts w:ascii="Times New Roman" w:hAnsi="Times New Roman" w:cs="Times New Roman"/>
          <w:sz w:val="28"/>
        </w:rPr>
        <w:t xml:space="preserve"> </w:t>
      </w:r>
      <w:r w:rsidR="00F1540C">
        <w:rPr>
          <w:rFonts w:ascii="Times New Roman" w:hAnsi="Times New Roman" w:cs="Times New Roman"/>
          <w:sz w:val="28"/>
        </w:rPr>
        <w:t>п. 4.3 раздела 4 Положения об оплате труда.</w:t>
      </w:r>
    </w:p>
    <w:p w:rsidR="00D649BF" w:rsidRDefault="00D649BF" w:rsidP="00F1540C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Количество штатных единиц в соответствии со штатным расписанием на </w:t>
      </w:r>
      <w:r w:rsidRPr="001A0648">
        <w:rPr>
          <w:b/>
          <w:sz w:val="28"/>
        </w:rPr>
        <w:t>01.01.202</w:t>
      </w:r>
      <w:r w:rsidR="00726223">
        <w:rPr>
          <w:b/>
          <w:sz w:val="28"/>
        </w:rPr>
        <w:t>4</w:t>
      </w:r>
      <w:r>
        <w:rPr>
          <w:sz w:val="28"/>
        </w:rPr>
        <w:t xml:space="preserve"> года, утвержденного приказом </w:t>
      </w:r>
      <w:r w:rsidR="00726223">
        <w:rPr>
          <w:sz w:val="28"/>
        </w:rPr>
        <w:t>Учреждения</w:t>
      </w:r>
      <w:r>
        <w:rPr>
          <w:sz w:val="28"/>
        </w:rPr>
        <w:t xml:space="preserve"> от </w:t>
      </w:r>
      <w:r w:rsidR="00726223">
        <w:rPr>
          <w:sz w:val="28"/>
        </w:rPr>
        <w:t>22.01.2024 г № 2-О</w:t>
      </w:r>
      <w:r>
        <w:rPr>
          <w:sz w:val="28"/>
        </w:rPr>
        <w:t xml:space="preserve"> – </w:t>
      </w:r>
      <w:r w:rsidR="00687C93">
        <w:rPr>
          <w:sz w:val="28"/>
        </w:rPr>
        <w:t>18,5</w:t>
      </w:r>
      <w:r>
        <w:rPr>
          <w:sz w:val="28"/>
        </w:rPr>
        <w:t xml:space="preserve">  единиц с общим фондом оплаты труда в год – </w:t>
      </w:r>
      <w:r w:rsidR="00687C93">
        <w:rPr>
          <w:sz w:val="28"/>
        </w:rPr>
        <w:t>10013617,37 руб.</w:t>
      </w:r>
    </w:p>
    <w:p w:rsidR="001A0648" w:rsidRDefault="001A0648" w:rsidP="00F1540C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Количество штатных единиц в соответствии со штатным расписанием на </w:t>
      </w:r>
      <w:r w:rsidRPr="001A0648">
        <w:rPr>
          <w:b/>
          <w:sz w:val="28"/>
        </w:rPr>
        <w:t>01.0</w:t>
      </w:r>
      <w:r w:rsidR="00687C93">
        <w:rPr>
          <w:b/>
          <w:sz w:val="28"/>
        </w:rPr>
        <w:t>4</w:t>
      </w:r>
      <w:r w:rsidRPr="001A0648">
        <w:rPr>
          <w:b/>
          <w:sz w:val="28"/>
        </w:rPr>
        <w:t>.202</w:t>
      </w:r>
      <w:r w:rsidR="00687C93">
        <w:rPr>
          <w:b/>
          <w:sz w:val="28"/>
        </w:rPr>
        <w:t>4</w:t>
      </w:r>
      <w:r>
        <w:rPr>
          <w:sz w:val="28"/>
        </w:rPr>
        <w:t xml:space="preserve"> года, утвержденного приказом </w:t>
      </w:r>
      <w:r w:rsidR="00687C93">
        <w:rPr>
          <w:sz w:val="28"/>
        </w:rPr>
        <w:t>Учреждения</w:t>
      </w:r>
      <w:r>
        <w:rPr>
          <w:sz w:val="28"/>
        </w:rPr>
        <w:t xml:space="preserve"> от </w:t>
      </w:r>
      <w:r w:rsidR="00687C93">
        <w:rPr>
          <w:sz w:val="28"/>
        </w:rPr>
        <w:t>22.04.2024</w:t>
      </w:r>
      <w:r>
        <w:rPr>
          <w:sz w:val="28"/>
        </w:rPr>
        <w:t xml:space="preserve"> г № </w:t>
      </w:r>
      <w:r w:rsidR="00687C93">
        <w:rPr>
          <w:sz w:val="28"/>
        </w:rPr>
        <w:t>8-О</w:t>
      </w:r>
      <w:r>
        <w:rPr>
          <w:sz w:val="28"/>
        </w:rPr>
        <w:t xml:space="preserve"> – </w:t>
      </w:r>
      <w:r w:rsidR="00687C93">
        <w:rPr>
          <w:sz w:val="28"/>
        </w:rPr>
        <w:t>18,5</w:t>
      </w:r>
      <w:r>
        <w:rPr>
          <w:sz w:val="28"/>
        </w:rPr>
        <w:t xml:space="preserve">  единиц с общим фондом оплаты труда в год – </w:t>
      </w:r>
      <w:r w:rsidR="00687C93">
        <w:rPr>
          <w:sz w:val="28"/>
        </w:rPr>
        <w:t>10627755,87</w:t>
      </w:r>
      <w:r>
        <w:rPr>
          <w:sz w:val="28"/>
        </w:rPr>
        <w:t xml:space="preserve"> руб.</w:t>
      </w:r>
    </w:p>
    <w:p w:rsidR="00164701" w:rsidRDefault="00164701" w:rsidP="001A064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Учреждении на 17,5 ставок занято, 1 ставка инструктора по спорту является свободной. </w:t>
      </w:r>
    </w:p>
    <w:p w:rsidR="00F84DDB" w:rsidRDefault="00FB7E8A" w:rsidP="002C516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F84DDB">
        <w:rPr>
          <w:sz w:val="28"/>
          <w:szCs w:val="28"/>
        </w:rPr>
        <w:t>С приказами по личному составу необходимо знакомить работников под подпись, причем сроки ознакомления зависят от конкретной ситуации:</w:t>
      </w:r>
    </w:p>
    <w:p w:rsidR="00F84DDB" w:rsidRDefault="00F84DDB" w:rsidP="00F84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приеме на работу объявляется работнику под подпись в трехдневный срок со дня фактического начала работы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2 ст.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B508E5" w:rsidRDefault="00F84DDB" w:rsidP="00B508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приказом о предоставлении ежегодного оплачиваемого отпуска следует ознакомить работника не </w:t>
      </w:r>
      <w:r w:rsidR="00187C57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 недели до начала отпуска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3 ст. 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F84DDB" w:rsidRDefault="00B508E5" w:rsidP="00B508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DB">
        <w:rPr>
          <w:rFonts w:ascii="Times New Roman" w:hAnsi="Times New Roman" w:cs="Times New Roman"/>
          <w:sz w:val="28"/>
          <w:szCs w:val="28"/>
        </w:rPr>
        <w:t xml:space="preserve"> с приказом о дисциплинарном взыскании работника следует ознакомить в течение 3 рабочих дней </w:t>
      </w:r>
      <w:proofErr w:type="gramStart"/>
      <w:r w:rsidR="00F84DDB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F84DDB">
        <w:rPr>
          <w:rFonts w:ascii="Times New Roman" w:hAnsi="Times New Roman" w:cs="Times New Roman"/>
          <w:sz w:val="28"/>
          <w:szCs w:val="28"/>
        </w:rPr>
        <w:t xml:space="preserve"> (не считая времени отсутствия работника на работе) (</w:t>
      </w:r>
      <w:hyperlink r:id="rId8" w:history="1">
        <w:r w:rsidR="00F84DDB">
          <w:rPr>
            <w:rFonts w:ascii="Times New Roman" w:hAnsi="Times New Roman" w:cs="Times New Roman"/>
            <w:color w:val="0000FF"/>
            <w:sz w:val="28"/>
            <w:szCs w:val="28"/>
          </w:rPr>
          <w:t>ч. 6 ст. 193</w:t>
        </w:r>
      </w:hyperlink>
      <w:r w:rsidR="00F84DDB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31301A" w:rsidRDefault="0031301A" w:rsidP="00500C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приказом (распоряжением) работодателя о прекращении трудового договора работник должен быть ознакомлен под роспись (ст. 84.1 ТК РФ)</w:t>
      </w:r>
      <w:r w:rsidR="00187C57">
        <w:rPr>
          <w:rFonts w:ascii="Times New Roman" w:hAnsi="Times New Roman" w:cs="Times New Roman"/>
          <w:sz w:val="28"/>
          <w:szCs w:val="28"/>
        </w:rPr>
        <w:t>.</w:t>
      </w:r>
    </w:p>
    <w:p w:rsidR="00F936BF" w:rsidRDefault="00F84DDB" w:rsidP="00F936B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на проверку приказ</w:t>
      </w:r>
      <w:r w:rsidR="00187C57">
        <w:rPr>
          <w:rFonts w:ascii="Times New Roman" w:hAnsi="Times New Roman" w:cs="Times New Roman"/>
          <w:sz w:val="28"/>
          <w:szCs w:val="28"/>
        </w:rPr>
        <w:t xml:space="preserve">ы, а именно по личному составу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C065D9">
        <w:rPr>
          <w:rFonts w:ascii="Times New Roman" w:hAnsi="Times New Roman" w:cs="Times New Roman"/>
          <w:sz w:val="28"/>
          <w:szCs w:val="28"/>
        </w:rPr>
        <w:t>сведени</w:t>
      </w:r>
      <w:r w:rsidR="002C516F">
        <w:rPr>
          <w:rFonts w:ascii="Times New Roman" w:hAnsi="Times New Roman" w:cs="Times New Roman"/>
          <w:sz w:val="28"/>
          <w:szCs w:val="28"/>
        </w:rPr>
        <w:t>я</w:t>
      </w:r>
      <w:r w:rsidR="00C06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ознакомлении</w:t>
      </w:r>
      <w:r w:rsidR="00F936B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01117">
        <w:rPr>
          <w:rFonts w:ascii="Times New Roman" w:hAnsi="Times New Roman" w:cs="Times New Roman"/>
          <w:sz w:val="28"/>
          <w:szCs w:val="28"/>
        </w:rPr>
        <w:t>ов</w:t>
      </w:r>
      <w:r w:rsidR="00187C57">
        <w:rPr>
          <w:rFonts w:ascii="Times New Roman" w:hAnsi="Times New Roman" w:cs="Times New Roman"/>
          <w:sz w:val="28"/>
          <w:szCs w:val="28"/>
        </w:rPr>
        <w:t>.</w:t>
      </w:r>
    </w:p>
    <w:p w:rsidR="002C516F" w:rsidRDefault="004310B6" w:rsidP="002C51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Проверка начислений заработной платы</w:t>
      </w:r>
      <w:r w:rsidR="00187C5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аботников </w:t>
      </w:r>
      <w:r w:rsidR="00187C57">
        <w:rPr>
          <w:rFonts w:ascii="Times New Roman" w:hAnsi="Times New Roman"/>
          <w:sz w:val="28"/>
          <w:szCs w:val="28"/>
        </w:rPr>
        <w:t>МКУ ФСЦ «Лидер» Большемуртинс</w:t>
      </w:r>
      <w:r w:rsidR="002C516F">
        <w:rPr>
          <w:rFonts w:ascii="Times New Roman" w:hAnsi="Times New Roman"/>
          <w:sz w:val="28"/>
          <w:szCs w:val="28"/>
        </w:rPr>
        <w:t>к</w:t>
      </w:r>
      <w:r w:rsidR="00187C57">
        <w:rPr>
          <w:rFonts w:ascii="Times New Roman" w:hAnsi="Times New Roman"/>
          <w:sz w:val="28"/>
          <w:szCs w:val="28"/>
        </w:rPr>
        <w:t xml:space="preserve">ого района» </w:t>
      </w:r>
      <w:r w:rsidR="00187C57" w:rsidRPr="00187C57">
        <w:rPr>
          <w:rFonts w:ascii="Times New Roman" w:hAnsi="Times New Roman"/>
          <w:sz w:val="28"/>
          <w:szCs w:val="28"/>
        </w:rPr>
        <w:t xml:space="preserve"> </w:t>
      </w:r>
      <w:r w:rsidR="00187C57">
        <w:rPr>
          <w:rFonts w:ascii="Times New Roman" w:hAnsi="Times New Roman"/>
          <w:sz w:val="28"/>
          <w:szCs w:val="28"/>
        </w:rPr>
        <w:t>проводилась выборочным методом</w:t>
      </w:r>
      <w:r w:rsidR="00FC0DD4">
        <w:rPr>
          <w:rFonts w:ascii="Times New Roman" w:hAnsi="Times New Roman"/>
          <w:sz w:val="28"/>
          <w:szCs w:val="28"/>
        </w:rPr>
        <w:t>.</w:t>
      </w:r>
      <w:r w:rsidR="002C516F" w:rsidRPr="002C51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516F" w:rsidRPr="00B428C9" w:rsidRDefault="002C516F" w:rsidP="002C516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8C9">
        <w:rPr>
          <w:rFonts w:ascii="Times New Roman" w:hAnsi="Times New Roman"/>
          <w:color w:val="000000" w:themeColor="text1"/>
          <w:sz w:val="28"/>
          <w:szCs w:val="28"/>
        </w:rPr>
        <w:t xml:space="preserve">На проверку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выборочно по запросу </w:t>
      </w:r>
      <w:r w:rsidRPr="00B428C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представлены личные дела работников. </w:t>
      </w:r>
    </w:p>
    <w:p w:rsidR="00F84DDB" w:rsidRDefault="004310B6" w:rsidP="004310B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ходе проверки установлено, оплата труда </w:t>
      </w:r>
      <w:r w:rsidR="00FC0DD4"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z w:val="28"/>
          <w:szCs w:val="28"/>
        </w:rPr>
        <w:t>, начислена согласно</w:t>
      </w:r>
      <w:r w:rsidR="00FC0DD4">
        <w:rPr>
          <w:color w:val="000000" w:themeColor="text1"/>
          <w:sz w:val="28"/>
          <w:szCs w:val="28"/>
        </w:rPr>
        <w:t xml:space="preserve"> </w:t>
      </w:r>
      <w:r w:rsidR="0015189F">
        <w:rPr>
          <w:color w:val="000000" w:themeColor="text1"/>
          <w:sz w:val="28"/>
          <w:szCs w:val="28"/>
        </w:rPr>
        <w:t>положению об оплате труда работников</w:t>
      </w:r>
      <w:r>
        <w:rPr>
          <w:color w:val="000000" w:themeColor="text1"/>
          <w:sz w:val="28"/>
          <w:szCs w:val="28"/>
        </w:rPr>
        <w:t xml:space="preserve">. </w:t>
      </w:r>
      <w:r w:rsidR="00FC0DD4">
        <w:rPr>
          <w:color w:val="000000" w:themeColor="text1"/>
          <w:sz w:val="28"/>
          <w:szCs w:val="28"/>
        </w:rPr>
        <w:t>Стимулирующие выплаты распределяются комиссией в соответствии с утвержденными качественными критериями деятельности Учреждения и работника</w:t>
      </w:r>
      <w:r w:rsidR="00FC0DD4">
        <w:rPr>
          <w:sz w:val="28"/>
          <w:szCs w:val="28"/>
        </w:rPr>
        <w:t>, утверждаются приказом директора</w:t>
      </w:r>
      <w:r w:rsidR="0015189F">
        <w:rPr>
          <w:sz w:val="28"/>
          <w:szCs w:val="28"/>
        </w:rPr>
        <w:t xml:space="preserve">. 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- совокупность документов, содержащих наиболее полные сведения о работнике и его трудовой деятельности. Первоначально в личное дело группируются документы, оформленные при приеме на работу и назначении на должность. Личные дела включает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-биографические, характеризующие и дополнительные документы.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достоверность персональных данных и наличие документов личных дел работников является руководитель.</w:t>
      </w:r>
    </w:p>
    <w:p w:rsidR="00D410BB" w:rsidRDefault="00D410BB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дела работников Учреждения ведутся в соответствие с трудовым законодательством. </w:t>
      </w:r>
    </w:p>
    <w:p w:rsidR="007B6973" w:rsidRPr="00D410BB" w:rsidRDefault="00F13E62" w:rsidP="00D410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0BB">
        <w:rPr>
          <w:rFonts w:ascii="Times New Roman" w:hAnsi="Times New Roman" w:cs="Times New Roman"/>
          <w:sz w:val="28"/>
          <w:szCs w:val="28"/>
        </w:rPr>
        <w:t xml:space="preserve"> </w:t>
      </w:r>
      <w:r w:rsidR="0019208C">
        <w:rPr>
          <w:rFonts w:ascii="Arial" w:hAnsi="Arial" w:cs="Arial"/>
          <w:color w:val="000000"/>
        </w:rPr>
        <w:tab/>
      </w:r>
      <w:r w:rsidR="00D410BB" w:rsidRPr="00D410BB">
        <w:rPr>
          <w:rFonts w:ascii="Times New Roman" w:hAnsi="Times New Roman" w:cs="Times New Roman"/>
          <w:color w:val="000000"/>
          <w:sz w:val="28"/>
          <w:szCs w:val="28"/>
        </w:rPr>
        <w:t xml:space="preserve">Табель учета рабочего времени </w:t>
      </w:r>
      <w:r w:rsidR="00214B0B" w:rsidRPr="00D410BB">
        <w:rPr>
          <w:rFonts w:ascii="Times New Roman" w:hAnsi="Times New Roman" w:cs="Times New Roman"/>
          <w:color w:val="000000"/>
          <w:sz w:val="28"/>
          <w:szCs w:val="28"/>
        </w:rPr>
        <w:t xml:space="preserve"> ведется </w:t>
      </w:r>
      <w:r w:rsidR="00D410BB" w:rsidRPr="00D410BB">
        <w:rPr>
          <w:rFonts w:ascii="Times New Roman" w:hAnsi="Times New Roman" w:cs="Times New Roman"/>
          <w:color w:val="000000"/>
          <w:sz w:val="28"/>
          <w:szCs w:val="28"/>
        </w:rPr>
        <w:t xml:space="preserve">корректно. </w:t>
      </w:r>
    </w:p>
    <w:p w:rsidR="007B6973" w:rsidRDefault="007B6973" w:rsidP="007B6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Основаниями для начисления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являются первичные учетные документы, например: табель учета рабочего времени, расчетно-платежная ведомость (расчетная ведомость и платежная ведомость). Они должны содержать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обязательные реквизиты</w:t>
        </w:r>
      </w:hyperlink>
      <w:r>
        <w:rPr>
          <w:rFonts w:ascii="Times New Roman" w:hAnsi="Times New Roman" w:cs="Times New Roman"/>
          <w:sz w:val="28"/>
          <w:szCs w:val="28"/>
        </w:rPr>
        <w:t>. Для работодателей бюджетной сферы они утверждаются законодательно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N 402-ФЗ). Как правило, к основаниям для начисления заработной платы относятся и иные документы, которые имеют непосредственное отношение к ее расчету, в частности: трудовой договор, приказ о переводе на другую должность (изменении оклада, выплате премии, командировке, увольнении), листки нетрудоспособности.</w:t>
      </w:r>
    </w:p>
    <w:p w:rsidR="00AE7190" w:rsidRDefault="004148F0" w:rsidP="0083681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контрольного мероприятия проверки расходов на оплату труда и начисления на выплаты по оплате труда </w:t>
      </w:r>
      <w:r w:rsidR="00EB6F27">
        <w:rPr>
          <w:sz w:val="28"/>
          <w:szCs w:val="28"/>
        </w:rPr>
        <w:t xml:space="preserve">к </w:t>
      </w:r>
      <w:r>
        <w:rPr>
          <w:sz w:val="28"/>
          <w:szCs w:val="28"/>
        </w:rPr>
        <w:t>провер</w:t>
      </w:r>
      <w:r w:rsidR="00EB6F27">
        <w:rPr>
          <w:sz w:val="28"/>
          <w:szCs w:val="28"/>
        </w:rPr>
        <w:t>ке пр</w:t>
      </w:r>
      <w:r w:rsidR="00F173EF">
        <w:rPr>
          <w:sz w:val="28"/>
          <w:szCs w:val="28"/>
        </w:rPr>
        <w:t>е</w:t>
      </w:r>
      <w:r w:rsidR="00EB6F27">
        <w:rPr>
          <w:sz w:val="28"/>
          <w:szCs w:val="28"/>
        </w:rPr>
        <w:t>доставляются</w:t>
      </w:r>
      <w:r>
        <w:rPr>
          <w:sz w:val="28"/>
          <w:szCs w:val="28"/>
        </w:rPr>
        <w:t xml:space="preserve"> все </w:t>
      </w:r>
      <w:r>
        <w:rPr>
          <w:sz w:val="28"/>
          <w:szCs w:val="28"/>
        </w:rPr>
        <w:lastRenderedPageBreak/>
        <w:t>документы, подтверждающие обоснованность производимых выплат: штатное расписание, документы, подтверждающие квалификацию специалистов, графики работы структурных подразделений и сотрудников, приказы по личному составу, трудовые соглашения, коллективный договор, положение об оплате труда и т.д., первичные бухгалтерские документы по начислению заработной платы, уплате</w:t>
      </w:r>
      <w:proofErr w:type="gramEnd"/>
      <w:r>
        <w:rPr>
          <w:sz w:val="28"/>
          <w:szCs w:val="28"/>
        </w:rPr>
        <w:t xml:space="preserve"> налогов и страховых взносов, установленных законодательством РФ</w:t>
      </w:r>
      <w:r w:rsidR="008644D6">
        <w:rPr>
          <w:sz w:val="28"/>
          <w:szCs w:val="28"/>
        </w:rPr>
        <w:t>. Нарушений при начислении заработной платы работникам МКУ ФСЦ «Лидер» Большемуртинс</w:t>
      </w:r>
      <w:r w:rsidR="0066504E">
        <w:rPr>
          <w:sz w:val="28"/>
          <w:szCs w:val="28"/>
        </w:rPr>
        <w:t>к</w:t>
      </w:r>
      <w:r w:rsidR="008644D6">
        <w:rPr>
          <w:sz w:val="28"/>
          <w:szCs w:val="28"/>
        </w:rPr>
        <w:t xml:space="preserve">ого района» </w:t>
      </w:r>
      <w:r w:rsidR="008644D6" w:rsidRPr="00187C57">
        <w:rPr>
          <w:sz w:val="28"/>
          <w:szCs w:val="28"/>
        </w:rPr>
        <w:t xml:space="preserve"> </w:t>
      </w:r>
      <w:r w:rsidR="00836817">
        <w:rPr>
          <w:sz w:val="28"/>
          <w:szCs w:val="28"/>
        </w:rPr>
        <w:t>не установлено.</w:t>
      </w:r>
    </w:p>
    <w:p w:rsidR="00AE7190" w:rsidRDefault="004750F3" w:rsidP="00AE7190">
      <w:pPr>
        <w:pStyle w:val="a9"/>
        <w:tabs>
          <w:tab w:val="left" w:pos="709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E7190" w:rsidRPr="0006002F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="00AE7190" w:rsidRPr="0006002F">
        <w:rPr>
          <w:rFonts w:ascii="Times New Roman" w:hAnsi="Times New Roman"/>
          <w:b/>
          <w:sz w:val="28"/>
          <w:szCs w:val="28"/>
        </w:rPr>
        <w:t xml:space="preserve"> проверки</w:t>
      </w:r>
    </w:p>
    <w:p w:rsidR="0006002F" w:rsidRDefault="0006002F" w:rsidP="00AE7190">
      <w:pPr>
        <w:pStyle w:val="a9"/>
        <w:tabs>
          <w:tab w:val="left" w:pos="709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750F3" w:rsidRPr="004F6824" w:rsidRDefault="004750F3" w:rsidP="00B508E5">
      <w:pPr>
        <w:pStyle w:val="a9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824">
        <w:rPr>
          <w:rFonts w:ascii="Times New Roman" w:hAnsi="Times New Roman"/>
          <w:sz w:val="28"/>
          <w:szCs w:val="28"/>
        </w:rPr>
        <w:t>В ходе проверки</w:t>
      </w:r>
      <w:r w:rsidR="004F6824">
        <w:rPr>
          <w:rFonts w:ascii="Times New Roman" w:hAnsi="Times New Roman"/>
          <w:sz w:val="28"/>
          <w:szCs w:val="28"/>
        </w:rPr>
        <w:t>,</w:t>
      </w:r>
      <w:r w:rsidR="004F6824" w:rsidRPr="004F6824">
        <w:rPr>
          <w:rFonts w:ascii="Times New Roman" w:hAnsi="Times New Roman"/>
          <w:sz w:val="28"/>
          <w:szCs w:val="28"/>
        </w:rPr>
        <w:t xml:space="preserve"> выявлен один факт </w:t>
      </w:r>
      <w:r w:rsidR="004F6824">
        <w:rPr>
          <w:rFonts w:ascii="Times New Roman" w:hAnsi="Times New Roman"/>
          <w:sz w:val="28"/>
          <w:szCs w:val="28"/>
        </w:rPr>
        <w:t>нарушения</w:t>
      </w:r>
      <w:r w:rsidR="004F6824" w:rsidRPr="004F6824">
        <w:rPr>
          <w:rFonts w:ascii="Times New Roman" w:hAnsi="Times New Roman"/>
          <w:sz w:val="28"/>
          <w:szCs w:val="28"/>
        </w:rPr>
        <w:t xml:space="preserve"> при распределении стимулирующих выплат заместителю директора. Других </w:t>
      </w:r>
      <w:r w:rsidRPr="004F6824">
        <w:rPr>
          <w:rFonts w:ascii="Times New Roman" w:hAnsi="Times New Roman"/>
          <w:sz w:val="28"/>
          <w:szCs w:val="28"/>
        </w:rPr>
        <w:t xml:space="preserve">нарушений законодательства относящихся к теме проверки не </w:t>
      </w:r>
      <w:r w:rsidR="004F6824" w:rsidRPr="004F6824">
        <w:rPr>
          <w:rFonts w:ascii="Times New Roman" w:hAnsi="Times New Roman"/>
          <w:sz w:val="28"/>
          <w:szCs w:val="28"/>
        </w:rPr>
        <w:t>установлено</w:t>
      </w:r>
      <w:r w:rsidRPr="004F6824">
        <w:rPr>
          <w:rFonts w:ascii="Times New Roman" w:hAnsi="Times New Roman"/>
          <w:sz w:val="28"/>
          <w:szCs w:val="28"/>
        </w:rPr>
        <w:t>.</w:t>
      </w:r>
    </w:p>
    <w:p w:rsidR="0006002F" w:rsidRPr="004F6824" w:rsidRDefault="004750F3" w:rsidP="00B508E5">
      <w:pPr>
        <w:pStyle w:val="a9"/>
        <w:tabs>
          <w:tab w:val="left" w:pos="0"/>
        </w:tabs>
        <w:spacing w:after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F6824">
        <w:rPr>
          <w:rFonts w:ascii="Times New Roman" w:hAnsi="Times New Roman"/>
          <w:sz w:val="28"/>
          <w:szCs w:val="28"/>
        </w:rPr>
        <w:t xml:space="preserve">Директору Учреждения </w:t>
      </w:r>
      <w:r w:rsidR="004F6824" w:rsidRPr="004F6824">
        <w:rPr>
          <w:rFonts w:ascii="Times New Roman" w:hAnsi="Times New Roman"/>
          <w:sz w:val="28"/>
          <w:szCs w:val="28"/>
        </w:rPr>
        <w:t>рекомендовано производить распределение стимулирующих выплат исключительно согласно положению об оплате труда работников МКУ ФСЦ «Лидер Большемуртинского района».</w:t>
      </w:r>
      <w:r w:rsidRPr="004F6824">
        <w:rPr>
          <w:rFonts w:ascii="Times New Roman" w:hAnsi="Times New Roman"/>
          <w:sz w:val="28"/>
          <w:szCs w:val="28"/>
        </w:rPr>
        <w:t xml:space="preserve"> </w:t>
      </w:r>
    </w:p>
    <w:p w:rsidR="006A51AC" w:rsidRPr="00983CC2" w:rsidRDefault="004750F3" w:rsidP="00B508E5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имеющихся возражений</w:t>
      </w:r>
      <w:r w:rsidR="004F6824">
        <w:rPr>
          <w:rFonts w:ascii="Times New Roman" w:hAnsi="Times New Roman"/>
          <w:sz w:val="28"/>
          <w:szCs w:val="28"/>
        </w:rPr>
        <w:t xml:space="preserve"> по результатам акта, </w:t>
      </w:r>
      <w:r w:rsidR="006A51AC" w:rsidRPr="00983CC2">
        <w:rPr>
          <w:rFonts w:ascii="Times New Roman" w:hAnsi="Times New Roman"/>
          <w:sz w:val="28"/>
          <w:szCs w:val="28"/>
        </w:rPr>
        <w:t xml:space="preserve">предоставить в финансовое управление администрации Большемуртинского района </w:t>
      </w:r>
      <w:r w:rsidR="004F6824" w:rsidRPr="004F6824">
        <w:rPr>
          <w:rFonts w:ascii="Times New Roman" w:hAnsi="Times New Roman"/>
          <w:sz w:val="28"/>
          <w:szCs w:val="28"/>
        </w:rPr>
        <w:t xml:space="preserve">в  письменном виде с подтверждающими документами </w:t>
      </w:r>
      <w:r w:rsidR="006A51AC" w:rsidRPr="004F6824">
        <w:rPr>
          <w:rFonts w:ascii="Times New Roman" w:hAnsi="Times New Roman"/>
          <w:sz w:val="28"/>
          <w:szCs w:val="28"/>
        </w:rPr>
        <w:t xml:space="preserve">в срок 14 рабочих дней </w:t>
      </w:r>
      <w:r w:rsidR="006A51AC" w:rsidRPr="00983CC2">
        <w:rPr>
          <w:rFonts w:ascii="Times New Roman" w:hAnsi="Times New Roman"/>
          <w:sz w:val="28"/>
          <w:szCs w:val="28"/>
        </w:rPr>
        <w:t>с момента подписания настоящего акта</w:t>
      </w:r>
    </w:p>
    <w:p w:rsidR="004F6824" w:rsidRDefault="004F6824" w:rsidP="006A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4260" w:rsidRPr="00983CC2" w:rsidRDefault="00684260" w:rsidP="00684260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CC2">
        <w:rPr>
          <w:rFonts w:ascii="Times New Roman" w:hAnsi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983CC2">
        <w:rPr>
          <w:rFonts w:ascii="Times New Roman" w:hAnsi="Times New Roman"/>
          <w:b/>
          <w:sz w:val="28"/>
          <w:szCs w:val="28"/>
        </w:rPr>
        <w:t>в письменном виде с подтверждающими документами</w:t>
      </w:r>
      <w:r w:rsidRPr="00983CC2">
        <w:rPr>
          <w:rFonts w:ascii="Times New Roman" w:hAnsi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983CC2">
        <w:rPr>
          <w:rFonts w:ascii="Times New Roman" w:hAnsi="Times New Roman"/>
          <w:b/>
          <w:sz w:val="28"/>
          <w:szCs w:val="28"/>
        </w:rPr>
        <w:t>в срок 1</w:t>
      </w:r>
      <w:r>
        <w:rPr>
          <w:rFonts w:ascii="Times New Roman" w:hAnsi="Times New Roman"/>
          <w:b/>
          <w:sz w:val="28"/>
          <w:szCs w:val="28"/>
        </w:rPr>
        <w:t>4</w:t>
      </w:r>
      <w:r w:rsidRPr="00983CC2">
        <w:rPr>
          <w:rFonts w:ascii="Times New Roman" w:hAnsi="Times New Roman"/>
          <w:b/>
          <w:sz w:val="28"/>
          <w:szCs w:val="28"/>
        </w:rPr>
        <w:t xml:space="preserve"> рабочих дней</w:t>
      </w:r>
      <w:r w:rsidRPr="00983CC2">
        <w:rPr>
          <w:rFonts w:ascii="Times New Roman" w:hAnsi="Times New Roman"/>
          <w:sz w:val="28"/>
          <w:szCs w:val="28"/>
        </w:rPr>
        <w:t xml:space="preserve"> с момента подписания настоящего акта</w:t>
      </w:r>
    </w:p>
    <w:p w:rsidR="00684260" w:rsidRPr="00F21168" w:rsidRDefault="00684260" w:rsidP="00684260">
      <w:pPr>
        <w:pStyle w:val="aa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21168">
        <w:rPr>
          <w:color w:val="000000" w:themeColor="text1"/>
          <w:sz w:val="28"/>
          <w:szCs w:val="28"/>
        </w:rPr>
        <w:t xml:space="preserve">По итогам контрольного мероприятия </w:t>
      </w:r>
      <w:r>
        <w:rPr>
          <w:color w:val="000000" w:themeColor="text1"/>
          <w:sz w:val="28"/>
          <w:szCs w:val="28"/>
        </w:rPr>
        <w:t>организации</w:t>
      </w:r>
      <w:r w:rsidRPr="00F211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передан акт для</w:t>
      </w:r>
      <w:r w:rsidRPr="00F21168">
        <w:rPr>
          <w:color w:val="000000" w:themeColor="text1"/>
          <w:sz w:val="28"/>
          <w:szCs w:val="28"/>
        </w:rPr>
        <w:t xml:space="preserve"> устранени</w:t>
      </w:r>
      <w:r>
        <w:rPr>
          <w:color w:val="000000" w:themeColor="text1"/>
          <w:sz w:val="28"/>
          <w:szCs w:val="28"/>
        </w:rPr>
        <w:t>я</w:t>
      </w:r>
      <w:r w:rsidRPr="00F21168">
        <w:rPr>
          <w:color w:val="000000" w:themeColor="text1"/>
          <w:sz w:val="28"/>
          <w:szCs w:val="28"/>
        </w:rPr>
        <w:t xml:space="preserve"> выявленных нарушений, замечаний.</w:t>
      </w:r>
    </w:p>
    <w:p w:rsidR="00684260" w:rsidRDefault="00684260" w:rsidP="0068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260" w:rsidRDefault="00684260" w:rsidP="0068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специалист:                                                               Ю.В. Шах. </w:t>
      </w:r>
      <w:r w:rsidRPr="0083416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97691" w:rsidRPr="00D649BF" w:rsidRDefault="00A97691" w:rsidP="006A51AC">
      <w:pPr>
        <w:pStyle w:val="aa"/>
        <w:spacing w:after="0" w:line="276" w:lineRule="auto"/>
        <w:ind w:firstLine="709"/>
        <w:jc w:val="both"/>
        <w:rPr>
          <w:sz w:val="28"/>
          <w:szCs w:val="28"/>
        </w:rPr>
      </w:pPr>
    </w:p>
    <w:sectPr w:rsidR="00A97691" w:rsidRPr="00D649BF" w:rsidSect="00B508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35B"/>
    <w:multiLevelType w:val="multilevel"/>
    <w:tmpl w:val="A1CED1A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">
    <w:nsid w:val="33435CA6"/>
    <w:multiLevelType w:val="multilevel"/>
    <w:tmpl w:val="D4D44C8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2">
    <w:nsid w:val="39A35102"/>
    <w:multiLevelType w:val="multilevel"/>
    <w:tmpl w:val="FF1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356FC"/>
    <w:multiLevelType w:val="multilevel"/>
    <w:tmpl w:val="842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856D8"/>
    <w:multiLevelType w:val="multilevel"/>
    <w:tmpl w:val="B73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F7E14"/>
    <w:multiLevelType w:val="multilevel"/>
    <w:tmpl w:val="2DD6E3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6403012C"/>
    <w:multiLevelType w:val="hybridMultilevel"/>
    <w:tmpl w:val="53D4762C"/>
    <w:lvl w:ilvl="0" w:tplc="338AA91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55830"/>
    <w:multiLevelType w:val="multilevel"/>
    <w:tmpl w:val="DF80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58"/>
    <w:rsid w:val="0000202C"/>
    <w:rsid w:val="00026471"/>
    <w:rsid w:val="000266C5"/>
    <w:rsid w:val="0006002F"/>
    <w:rsid w:val="00060378"/>
    <w:rsid w:val="00061131"/>
    <w:rsid w:val="00090ADD"/>
    <w:rsid w:val="00092B1D"/>
    <w:rsid w:val="00092CF0"/>
    <w:rsid w:val="0009380F"/>
    <w:rsid w:val="000A3F08"/>
    <w:rsid w:val="000B1132"/>
    <w:rsid w:val="000B1BFA"/>
    <w:rsid w:val="000B7C40"/>
    <w:rsid w:val="000F0AE9"/>
    <w:rsid w:val="0010068B"/>
    <w:rsid w:val="001066CD"/>
    <w:rsid w:val="00126453"/>
    <w:rsid w:val="0014129F"/>
    <w:rsid w:val="0015189F"/>
    <w:rsid w:val="00156CCE"/>
    <w:rsid w:val="00157C01"/>
    <w:rsid w:val="00164701"/>
    <w:rsid w:val="00187C57"/>
    <w:rsid w:val="0019208C"/>
    <w:rsid w:val="00195A08"/>
    <w:rsid w:val="001A0648"/>
    <w:rsid w:val="001A4DDA"/>
    <w:rsid w:val="001A7417"/>
    <w:rsid w:val="001C5101"/>
    <w:rsid w:val="001D139E"/>
    <w:rsid w:val="001E5C06"/>
    <w:rsid w:val="00210345"/>
    <w:rsid w:val="00210DD9"/>
    <w:rsid w:val="00214B0B"/>
    <w:rsid w:val="00246932"/>
    <w:rsid w:val="002477E3"/>
    <w:rsid w:val="002624A0"/>
    <w:rsid w:val="00274032"/>
    <w:rsid w:val="00285E83"/>
    <w:rsid w:val="002A3D83"/>
    <w:rsid w:val="002A4E78"/>
    <w:rsid w:val="002A7E76"/>
    <w:rsid w:val="002C08B2"/>
    <w:rsid w:val="002C2475"/>
    <w:rsid w:val="002C3F1D"/>
    <w:rsid w:val="002C516F"/>
    <w:rsid w:val="0031301A"/>
    <w:rsid w:val="00340976"/>
    <w:rsid w:val="00372F08"/>
    <w:rsid w:val="00377848"/>
    <w:rsid w:val="003836DB"/>
    <w:rsid w:val="003E7879"/>
    <w:rsid w:val="004148F0"/>
    <w:rsid w:val="00430187"/>
    <w:rsid w:val="00430CDF"/>
    <w:rsid w:val="004310B6"/>
    <w:rsid w:val="0045578F"/>
    <w:rsid w:val="004750F3"/>
    <w:rsid w:val="004D0778"/>
    <w:rsid w:val="004D7DBF"/>
    <w:rsid w:val="004E0505"/>
    <w:rsid w:val="004E5033"/>
    <w:rsid w:val="004F2FF6"/>
    <w:rsid w:val="004F6824"/>
    <w:rsid w:val="00500CE3"/>
    <w:rsid w:val="00505258"/>
    <w:rsid w:val="00513E0D"/>
    <w:rsid w:val="00516F80"/>
    <w:rsid w:val="00542A58"/>
    <w:rsid w:val="005556A9"/>
    <w:rsid w:val="00570715"/>
    <w:rsid w:val="005827DB"/>
    <w:rsid w:val="0064015C"/>
    <w:rsid w:val="0066504E"/>
    <w:rsid w:val="00665F04"/>
    <w:rsid w:val="00675181"/>
    <w:rsid w:val="00676DEA"/>
    <w:rsid w:val="00681F71"/>
    <w:rsid w:val="00682EFA"/>
    <w:rsid w:val="00684260"/>
    <w:rsid w:val="00687C93"/>
    <w:rsid w:val="006A4295"/>
    <w:rsid w:val="006A51AC"/>
    <w:rsid w:val="006B2CEA"/>
    <w:rsid w:val="006B36AC"/>
    <w:rsid w:val="006F05E8"/>
    <w:rsid w:val="006F3715"/>
    <w:rsid w:val="007154F8"/>
    <w:rsid w:val="00726223"/>
    <w:rsid w:val="00743CCA"/>
    <w:rsid w:val="00744C6B"/>
    <w:rsid w:val="007505D8"/>
    <w:rsid w:val="0076021D"/>
    <w:rsid w:val="00766A3A"/>
    <w:rsid w:val="007701D9"/>
    <w:rsid w:val="007B6973"/>
    <w:rsid w:val="007D24F6"/>
    <w:rsid w:val="008120D9"/>
    <w:rsid w:val="00813ED0"/>
    <w:rsid w:val="00823B09"/>
    <w:rsid w:val="00836817"/>
    <w:rsid w:val="00844A15"/>
    <w:rsid w:val="00851630"/>
    <w:rsid w:val="00860957"/>
    <w:rsid w:val="008644D6"/>
    <w:rsid w:val="00895073"/>
    <w:rsid w:val="008C5E67"/>
    <w:rsid w:val="008F25B8"/>
    <w:rsid w:val="00901117"/>
    <w:rsid w:val="0090644A"/>
    <w:rsid w:val="00906456"/>
    <w:rsid w:val="00943286"/>
    <w:rsid w:val="00943321"/>
    <w:rsid w:val="00945BCF"/>
    <w:rsid w:val="009D0DCF"/>
    <w:rsid w:val="009E6EBB"/>
    <w:rsid w:val="00A57B5F"/>
    <w:rsid w:val="00A80FD1"/>
    <w:rsid w:val="00A90CF3"/>
    <w:rsid w:val="00A97691"/>
    <w:rsid w:val="00AE2A10"/>
    <w:rsid w:val="00AE7190"/>
    <w:rsid w:val="00B0439A"/>
    <w:rsid w:val="00B13277"/>
    <w:rsid w:val="00B135F2"/>
    <w:rsid w:val="00B27D78"/>
    <w:rsid w:val="00B428C9"/>
    <w:rsid w:val="00B50228"/>
    <w:rsid w:val="00B508E5"/>
    <w:rsid w:val="00B623D6"/>
    <w:rsid w:val="00B65BF4"/>
    <w:rsid w:val="00BA3888"/>
    <w:rsid w:val="00BB188E"/>
    <w:rsid w:val="00BC18A1"/>
    <w:rsid w:val="00BC478F"/>
    <w:rsid w:val="00BE56F1"/>
    <w:rsid w:val="00C065D9"/>
    <w:rsid w:val="00C144E4"/>
    <w:rsid w:val="00C21C56"/>
    <w:rsid w:val="00C407A4"/>
    <w:rsid w:val="00C56EEB"/>
    <w:rsid w:val="00C63D58"/>
    <w:rsid w:val="00C7256F"/>
    <w:rsid w:val="00C73CB3"/>
    <w:rsid w:val="00CA23DF"/>
    <w:rsid w:val="00CB7024"/>
    <w:rsid w:val="00CB74B8"/>
    <w:rsid w:val="00CD77AD"/>
    <w:rsid w:val="00D119D8"/>
    <w:rsid w:val="00D21C2E"/>
    <w:rsid w:val="00D410BB"/>
    <w:rsid w:val="00D649BF"/>
    <w:rsid w:val="00DD1205"/>
    <w:rsid w:val="00DE222A"/>
    <w:rsid w:val="00DF52CB"/>
    <w:rsid w:val="00E03791"/>
    <w:rsid w:val="00E53559"/>
    <w:rsid w:val="00EB3485"/>
    <w:rsid w:val="00EB6F27"/>
    <w:rsid w:val="00EE29E4"/>
    <w:rsid w:val="00F13E62"/>
    <w:rsid w:val="00F1540C"/>
    <w:rsid w:val="00F173EF"/>
    <w:rsid w:val="00F41555"/>
    <w:rsid w:val="00F71E0D"/>
    <w:rsid w:val="00F75FF1"/>
    <w:rsid w:val="00F84DDB"/>
    <w:rsid w:val="00F936BF"/>
    <w:rsid w:val="00FA3DC8"/>
    <w:rsid w:val="00FB7E8A"/>
    <w:rsid w:val="00FC0DD4"/>
    <w:rsid w:val="00FC6251"/>
    <w:rsid w:val="00FD049B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F"/>
  </w:style>
  <w:style w:type="paragraph" w:styleId="1">
    <w:name w:val="heading 1"/>
    <w:basedOn w:val="a"/>
    <w:link w:val="10"/>
    <w:uiPriority w:val="9"/>
    <w:qFormat/>
    <w:rsid w:val="00844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5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44A15"/>
    <w:rPr>
      <w:b/>
      <w:bCs/>
    </w:rPr>
  </w:style>
  <w:style w:type="character" w:styleId="a6">
    <w:name w:val="Emphasis"/>
    <w:basedOn w:val="a0"/>
    <w:uiPriority w:val="20"/>
    <w:qFormat/>
    <w:rsid w:val="00844A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93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F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222A"/>
    <w:pPr>
      <w:ind w:left="720"/>
      <w:contextualSpacing/>
    </w:pPr>
  </w:style>
  <w:style w:type="paragraph" w:styleId="aa">
    <w:name w:val="Body Text"/>
    <w:basedOn w:val="a"/>
    <w:link w:val="ab"/>
    <w:unhideWhenUsed/>
    <w:rsid w:val="00AE7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7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F"/>
  </w:style>
  <w:style w:type="paragraph" w:styleId="1">
    <w:name w:val="heading 1"/>
    <w:basedOn w:val="a"/>
    <w:link w:val="10"/>
    <w:uiPriority w:val="9"/>
    <w:qFormat/>
    <w:rsid w:val="00844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5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44A15"/>
    <w:rPr>
      <w:b/>
      <w:bCs/>
    </w:rPr>
  </w:style>
  <w:style w:type="character" w:styleId="a6">
    <w:name w:val="Emphasis"/>
    <w:basedOn w:val="a0"/>
    <w:uiPriority w:val="20"/>
    <w:qFormat/>
    <w:rsid w:val="00844A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93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F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222A"/>
    <w:pPr>
      <w:ind w:left="720"/>
      <w:contextualSpacing/>
    </w:pPr>
  </w:style>
  <w:style w:type="paragraph" w:styleId="aa">
    <w:name w:val="Body Text"/>
    <w:basedOn w:val="a"/>
    <w:link w:val="ab"/>
    <w:unhideWhenUsed/>
    <w:rsid w:val="00AE7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7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F63D24E138A1C18CDFA2FDABAC54DE90176A8DE4EB5E360EDE425986F62E325613378F67B10E0E7A6F13DEE4A04AFACB54C8A2Bh6l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5F63D24E138A1C18CDFA2FDABAC54DE90176A8DE4EB5E360EDE425986F62E325613376F47710E0E7A6F13DEE4A04AFACB54C8A2Bh6l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F63D24E138A1C18CDFA2FDABAC54DE90176A8DE4EB5E360EDE425986F62E325613374F77B10E0E7A6F13DEE4A04AFACB54C8A2Bh6lD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C433DF1160593E3EAE55B5166F3A46FA6AD5CF469FB92980AEBFB3D4F6B92A13C4A2551ECBBD994C4B4C6DDBD2F72B168E2624363C29E6rB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433DF1160593E3EAE55B5166F3A46FA6AD5CF469FB92980AEBFB3D4F6B92A13C4A2551ECBBD96444B4C6DDBD2F72B168E2624363C29E6rB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13</cp:revision>
  <cp:lastPrinted>2023-03-22T08:05:00Z</cp:lastPrinted>
  <dcterms:created xsi:type="dcterms:W3CDTF">2025-01-16T03:29:00Z</dcterms:created>
  <dcterms:modified xsi:type="dcterms:W3CDTF">2025-03-18T08:28:00Z</dcterms:modified>
</cp:coreProperties>
</file>