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7D" w:rsidRDefault="003C6B24" w:rsidP="0084097D">
      <w:pPr>
        <w:jc w:val="both"/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Документы, представляемые в </w:t>
      </w:r>
      <w:r w:rsidR="0084097D">
        <w:rPr>
          <w:b/>
          <w:sz w:val="28"/>
          <w:szCs w:val="28"/>
        </w:rPr>
        <w:t xml:space="preserve">территориальную избирательную комиссию </w:t>
      </w:r>
      <w:proofErr w:type="spellStart"/>
      <w:r w:rsidR="0084097D">
        <w:rPr>
          <w:b/>
          <w:sz w:val="28"/>
          <w:szCs w:val="28"/>
        </w:rPr>
        <w:t>Большемуртинского</w:t>
      </w:r>
      <w:proofErr w:type="spellEnd"/>
      <w:r w:rsidR="0084097D">
        <w:rPr>
          <w:b/>
          <w:sz w:val="28"/>
          <w:szCs w:val="28"/>
        </w:rPr>
        <w:t xml:space="preserve"> района Красноярского края </w:t>
      </w:r>
      <w:r w:rsidRPr="000678DB">
        <w:rPr>
          <w:b/>
          <w:sz w:val="28"/>
          <w:szCs w:val="28"/>
        </w:rPr>
        <w:t xml:space="preserve">при </w:t>
      </w:r>
      <w:r w:rsidR="00090E24">
        <w:rPr>
          <w:b/>
          <w:sz w:val="28"/>
          <w:szCs w:val="28"/>
        </w:rPr>
        <w:t xml:space="preserve">регистрации </w:t>
      </w:r>
      <w:r w:rsidRPr="000678DB">
        <w:rPr>
          <w:b/>
          <w:sz w:val="28"/>
          <w:szCs w:val="28"/>
        </w:rPr>
        <w:t>кандида</w:t>
      </w:r>
      <w:r w:rsidR="00090E24">
        <w:rPr>
          <w:b/>
          <w:sz w:val="28"/>
          <w:szCs w:val="28"/>
        </w:rPr>
        <w:t>та</w:t>
      </w:r>
    </w:p>
    <w:p w:rsidR="003C6B24" w:rsidRDefault="003C6B24" w:rsidP="007867D8">
      <w:pPr>
        <w:jc w:val="both"/>
      </w:pPr>
    </w:p>
    <w:p w:rsidR="007867D8" w:rsidRDefault="007867D8" w:rsidP="007867D8">
      <w:pPr>
        <w:jc w:val="both"/>
      </w:pPr>
    </w:p>
    <w:p w:rsidR="007867D8" w:rsidRPr="007867D8" w:rsidRDefault="007867D8" w:rsidP="00235EA5">
      <w:pPr>
        <w:pStyle w:val="a6"/>
        <w:numPr>
          <w:ilvl w:val="0"/>
          <w:numId w:val="19"/>
        </w:numPr>
        <w:autoSpaceDE w:val="0"/>
        <w:ind w:left="142" w:firstLine="426"/>
        <w:jc w:val="both"/>
      </w:pPr>
      <w:r w:rsidRPr="003F3463">
        <w:rPr>
          <w:szCs w:val="28"/>
        </w:rPr>
        <w:t xml:space="preserve">Подписные листы с подписями избирателей, собранными в </w:t>
      </w:r>
      <w:r w:rsidRPr="003F3463">
        <w:rPr>
          <w:rFonts w:eastAsia="Calibri"/>
          <w:szCs w:val="24"/>
          <w:lang w:eastAsia="en-US"/>
        </w:rPr>
        <w:t>поддержку</w:t>
      </w:r>
      <w:r w:rsidRPr="003F3463">
        <w:rPr>
          <w:szCs w:val="28"/>
        </w:rPr>
        <w:t xml:space="preserve"> выдвижения кандидата по форме, установленной в приложении 6 к Федеральному закону «Об основных гарантиях избирательных прав и права на участие в референдуме граждан Российской Федерации» (представляется в случае, если в поддержку выдвижения кандидата осуществлялся сбор подписей избирателей).</w:t>
      </w:r>
    </w:p>
    <w:p w:rsidR="00A22F8D" w:rsidRDefault="00235EA5" w:rsidP="00A22F8D">
      <w:pPr>
        <w:ind w:firstLine="708"/>
        <w:jc w:val="both"/>
      </w:pPr>
      <w:r>
        <w:t xml:space="preserve">2. </w:t>
      </w:r>
      <w:r w:rsidR="00A22F8D">
        <w:t>.</w:t>
      </w:r>
      <w:r w:rsidR="00A22F8D">
        <w:tab/>
        <w:t>Протокол об итогах сбора подписей избирателей в поддержку выдвижения кандидата на бумажном носителе в двух экземплярах и в машиночитаемом виде (представляется в случае, если в поддержку выдвижения кандидата осуществлялся сбор подписей избирателей).</w:t>
      </w:r>
    </w:p>
    <w:p w:rsidR="00A22F8D" w:rsidRDefault="00235EA5" w:rsidP="00A22F8D">
      <w:pPr>
        <w:ind w:firstLine="708"/>
        <w:jc w:val="both"/>
      </w:pPr>
      <w:r>
        <w:t xml:space="preserve">3. </w:t>
      </w:r>
      <w:r w:rsidR="00A22F8D">
        <w:t>.</w:t>
      </w:r>
      <w:r w:rsidR="00A22F8D">
        <w:tab/>
        <w:t>Справка об изменениях в ранее представленных сведениях о кандидате в соответствии с пунктом 2 статьи 23 и пунктом 5 статьи 24 Закона Красноярского края «О выборах в органы местного самоуправления в Красноярском крае» (если такие изменения имеются).</w:t>
      </w:r>
    </w:p>
    <w:p w:rsidR="003F3463" w:rsidRPr="003F3463" w:rsidRDefault="00235EA5" w:rsidP="003F3463">
      <w:pPr>
        <w:autoSpaceDE w:val="0"/>
        <w:ind w:firstLine="708"/>
        <w:jc w:val="both"/>
      </w:pPr>
      <w:r>
        <w:rPr>
          <w:szCs w:val="28"/>
        </w:rPr>
        <w:t xml:space="preserve">4. </w:t>
      </w:r>
      <w:bookmarkStart w:id="0" w:name="_GoBack"/>
      <w:bookmarkEnd w:id="0"/>
      <w:r w:rsidR="003F3463" w:rsidRPr="003F3463">
        <w:rPr>
          <w:szCs w:val="28"/>
        </w:rPr>
        <w:t>Первый финансовый отчет кандидата (на бумажном носителе и в машиночитаемом виде)</w:t>
      </w:r>
      <w:r w:rsidR="003F3463" w:rsidRPr="003F3463">
        <w:rPr>
          <w:vertAlign w:val="superscript"/>
        </w:rPr>
        <w:footnoteReference w:id="1"/>
      </w:r>
      <w:r w:rsidR="003F3463" w:rsidRPr="003F3463">
        <w:rPr>
          <w:szCs w:val="28"/>
        </w:rPr>
        <w:t>.</w:t>
      </w:r>
    </w:p>
    <w:p w:rsidR="007867D8" w:rsidRDefault="007867D8" w:rsidP="00A22F8D">
      <w:pPr>
        <w:ind w:firstLine="708"/>
        <w:jc w:val="both"/>
      </w:pPr>
    </w:p>
    <w:p w:rsidR="0043161C" w:rsidRDefault="0043161C" w:rsidP="00090E24">
      <w:pPr>
        <w:rPr>
          <w:b/>
        </w:rPr>
      </w:pPr>
    </w:p>
    <w:p w:rsidR="003C6B24" w:rsidRDefault="003C6B24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p w:rsidR="003F3463" w:rsidRDefault="003F3463" w:rsidP="00833BF3">
      <w:pPr>
        <w:autoSpaceDE w:val="0"/>
        <w:ind w:left="709"/>
        <w:jc w:val="both"/>
        <w:rPr>
          <w:b/>
        </w:rPr>
      </w:pPr>
    </w:p>
    <w:sectPr w:rsidR="003F3463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DC" w:rsidRDefault="004972DC" w:rsidP="00833BF3">
      <w:r>
        <w:separator/>
      </w:r>
    </w:p>
  </w:endnote>
  <w:endnote w:type="continuationSeparator" w:id="0">
    <w:p w:rsidR="004972DC" w:rsidRDefault="004972DC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DC" w:rsidRDefault="004972DC" w:rsidP="00833BF3">
      <w:r>
        <w:separator/>
      </w:r>
    </w:p>
  </w:footnote>
  <w:footnote w:type="continuationSeparator" w:id="0">
    <w:p w:rsidR="004972DC" w:rsidRDefault="004972DC" w:rsidP="00833BF3">
      <w:r>
        <w:continuationSeparator/>
      </w:r>
    </w:p>
  </w:footnote>
  <w:footnote w:id="1">
    <w:p w:rsidR="003F3463" w:rsidRDefault="003F3463" w:rsidP="003F3463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Представление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 от 02.10.2003 № 8-1411 «О выборах в органы местного самоуправления в Красноярском крае».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1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656399"/>
    <w:multiLevelType w:val="multilevel"/>
    <w:tmpl w:val="065C4226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none"/>
      <w:lvlText w:val="3.1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4">
    <w:nsid w:val="0266272A"/>
    <w:multiLevelType w:val="hybridMultilevel"/>
    <w:tmpl w:val="14B00D70"/>
    <w:lvl w:ilvl="0" w:tplc="959023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D5D6ABD"/>
    <w:multiLevelType w:val="multilevel"/>
    <w:tmpl w:val="4CA24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8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9D2783A"/>
    <w:multiLevelType w:val="hybridMultilevel"/>
    <w:tmpl w:val="E2FEC59C"/>
    <w:lvl w:ilvl="0" w:tplc="765057A2">
      <w:start w:val="1"/>
      <w:numFmt w:val="decimal"/>
      <w:lvlText w:val="3.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50CB344F"/>
    <w:multiLevelType w:val="hybridMultilevel"/>
    <w:tmpl w:val="E2FEC59C"/>
    <w:lvl w:ilvl="0" w:tplc="765057A2">
      <w:start w:val="1"/>
      <w:numFmt w:val="decimal"/>
      <w:lvlText w:val="3.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61542360"/>
    <w:multiLevelType w:val="multilevel"/>
    <w:tmpl w:val="A65A7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6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1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06D72"/>
    <w:rsid w:val="00017290"/>
    <w:rsid w:val="000678DB"/>
    <w:rsid w:val="00090E24"/>
    <w:rsid w:val="000F6AD9"/>
    <w:rsid w:val="00143CBB"/>
    <w:rsid w:val="00152D3A"/>
    <w:rsid w:val="00235EA5"/>
    <w:rsid w:val="00334115"/>
    <w:rsid w:val="003640DC"/>
    <w:rsid w:val="003A5B43"/>
    <w:rsid w:val="003C6B24"/>
    <w:rsid w:val="003F3463"/>
    <w:rsid w:val="0043161C"/>
    <w:rsid w:val="00490A2A"/>
    <w:rsid w:val="004972DC"/>
    <w:rsid w:val="00627ACC"/>
    <w:rsid w:val="00647472"/>
    <w:rsid w:val="006955DA"/>
    <w:rsid w:val="00722450"/>
    <w:rsid w:val="0072662E"/>
    <w:rsid w:val="00727544"/>
    <w:rsid w:val="00766079"/>
    <w:rsid w:val="007867D8"/>
    <w:rsid w:val="00833BF3"/>
    <w:rsid w:val="0084097D"/>
    <w:rsid w:val="008638E4"/>
    <w:rsid w:val="008B0D7F"/>
    <w:rsid w:val="008B56E3"/>
    <w:rsid w:val="008E6326"/>
    <w:rsid w:val="00A02D5F"/>
    <w:rsid w:val="00A22F8D"/>
    <w:rsid w:val="00A702E3"/>
    <w:rsid w:val="00B263C3"/>
    <w:rsid w:val="00BD5B86"/>
    <w:rsid w:val="00C314BA"/>
    <w:rsid w:val="00C43313"/>
    <w:rsid w:val="00D61781"/>
    <w:rsid w:val="00D67762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6355-8F67-4D84-9B05-F49B9E9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cp:lastPrinted>2022-06-25T04:48:00Z</cp:lastPrinted>
  <dcterms:created xsi:type="dcterms:W3CDTF">2022-06-25T04:31:00Z</dcterms:created>
  <dcterms:modified xsi:type="dcterms:W3CDTF">2023-06-20T03:47:00Z</dcterms:modified>
</cp:coreProperties>
</file>