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15" w:rsidRPr="00562215" w:rsidRDefault="00562215" w:rsidP="00562215">
      <w:pPr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</w:pPr>
      <w:r w:rsidRPr="00562215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с 1 марта 2025 года вступают в силу новые требования</w:t>
      </w:r>
    </w:p>
    <w:p w:rsidR="00562215" w:rsidRDefault="00562215" w:rsidP="00562215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</w:pPr>
    </w:p>
    <w:p w:rsidR="00562215" w:rsidRDefault="00562215" w:rsidP="00562215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562215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В соответствии с постановлением Правительства Российской Федерации от 21 ноября 2023 года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</w:t>
      </w:r>
      <w:proofErr w:type="gramEnd"/>
      <w:r w:rsidRPr="00562215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</w:t>
      </w:r>
      <w:bookmarkStart w:id="0" w:name="_GoBack"/>
      <w:bookmarkEnd w:id="0"/>
      <w:r w:rsidRPr="00562215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 (далее </w:t>
      </w:r>
      <w:proofErr w:type="gramStart"/>
      <w:r w:rsidRPr="00562215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–и</w:t>
      </w:r>
      <w:proofErr w:type="gramEnd"/>
      <w:r w:rsidRPr="00562215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нформационная система маркировки)</w:t>
      </w:r>
      <w:r w:rsidRPr="005622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2215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u w:val="single"/>
          <w:shd w:val="clear" w:color="auto" w:fill="FFFFFF"/>
          <w:lang w:eastAsia="ru-RU"/>
        </w:rPr>
        <w:t xml:space="preserve">с 1 </w:t>
      </w:r>
      <w:proofErr w:type="gramStart"/>
      <w:r w:rsidRPr="00562215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u w:val="single"/>
          <w:shd w:val="clear" w:color="auto" w:fill="FFFFFF"/>
          <w:lang w:eastAsia="ru-RU"/>
        </w:rPr>
        <w:t>марта 2025 года</w:t>
      </w:r>
      <w:r w:rsidRPr="00562215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 вступают в силу требования о запрете розничной продажи товаров на основании информации, полученной из государственной информационной системы мониторинга за оборотом товаров, подлежащих обязательной маркировке средствами идентификации, не в режиме реального времени (</w:t>
      </w:r>
      <w:r w:rsidRPr="005622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shd w:val="clear" w:color="auto" w:fill="FFFFFF"/>
          <w:lang w:eastAsia="ru-RU"/>
        </w:rPr>
        <w:t>в режиме офлайн</w:t>
      </w:r>
      <w:r w:rsidRPr="00562215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).</w:t>
      </w:r>
      <w:proofErr w:type="gramEnd"/>
      <w:r w:rsidRPr="005622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2215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Необходимо обновить </w:t>
      </w:r>
      <w:proofErr w:type="gramStart"/>
      <w:r w:rsidRPr="00562215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562215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 на кассах.</w:t>
      </w:r>
    </w:p>
    <w:p w:rsidR="00562215" w:rsidRPr="00562215" w:rsidRDefault="00562215" w:rsidP="0056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15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Дополнительно справочные материалы по ссылке</w:t>
      </w:r>
      <w:r w:rsidRPr="00562215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shd w:val="clear" w:color="auto" w:fill="FFFFFF"/>
          <w:lang w:eastAsia="ru-RU"/>
        </w:rPr>
        <w:t>: </w:t>
      </w:r>
      <w:hyperlink r:id="rId6" w:tgtFrame="_blank" w:history="1">
        <w:r w:rsidRPr="00562215">
          <w:rPr>
            <w:rFonts w:ascii="Montserrat" w:eastAsia="Times New Roman" w:hAnsi="Montserrat" w:cs="Times New Roman"/>
            <w:color w:val="306AFD"/>
            <w:sz w:val="24"/>
            <w:szCs w:val="24"/>
            <w:shd w:val="clear" w:color="auto" w:fill="FFFFFF"/>
            <w:lang w:eastAsia="ru-RU"/>
          </w:rPr>
          <w:t>https://markirovka.ru/community/rezhim-proverok-na-kassakh/oflayn-proverka-na-kassakh-lokalnyy-modul-chz</w:t>
        </w:r>
      </w:hyperlink>
    </w:p>
    <w:p w:rsidR="00562215" w:rsidRPr="00562215" w:rsidRDefault="00562215" w:rsidP="00562215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2215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 </w:t>
      </w:r>
    </w:p>
    <w:p w:rsidR="00562215" w:rsidRPr="00562215" w:rsidRDefault="00562215" w:rsidP="00562215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22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возникновении сложностей при работе с информационной системой маркировки необходимо обратиться к региональному представителю</w:t>
      </w:r>
      <w:r w:rsidRPr="005622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ООО "Оператор-ЦРПТ" в Красноярском крае – Корню Александру Иосифовичу, т. 8-999-314-4373, e-</w:t>
      </w:r>
      <w:proofErr w:type="spellStart"/>
      <w:r w:rsidRPr="005622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mail</w:t>
      </w:r>
      <w:proofErr w:type="spellEnd"/>
      <w:r w:rsidRPr="005622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 </w:t>
      </w:r>
      <w:hyperlink r:id="rId7" w:tgtFrame="_blank" w:history="1">
        <w:r w:rsidRPr="0056221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a.koren@crpt.ru</w:t>
        </w:r>
      </w:hyperlink>
      <w:r w:rsidRPr="005622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5A769B" w:rsidRDefault="005A769B" w:rsidP="00562215">
      <w:pPr>
        <w:ind w:firstLine="709"/>
      </w:pPr>
    </w:p>
    <w:sectPr w:rsidR="005A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2F32"/>
    <w:multiLevelType w:val="multilevel"/>
    <w:tmpl w:val="BBBA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15"/>
    <w:rsid w:val="00562215"/>
    <w:rsid w:val="005A769B"/>
    <w:rsid w:val="007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.koren@crp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irovka.ru/community/rezhim-proverok-na-kassakh/oflayn-proverka-na-kassakh-lokalnyy-modul-ch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2025-02-10T07:23:00Z</dcterms:created>
  <dcterms:modified xsi:type="dcterms:W3CDTF">2025-02-10T07:25:00Z</dcterms:modified>
</cp:coreProperties>
</file>