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73" w:rsidRPr="001E014B" w:rsidRDefault="009C2703" w:rsidP="001E014B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1E014B">
        <w:rPr>
          <w:rFonts w:ascii="Times New Roman" w:hAnsi="Times New Roman" w:cs="Times New Roman"/>
          <w:sz w:val="28"/>
          <w:szCs w:val="28"/>
        </w:rPr>
        <w:t>УТВЕРЖДАЮ:</w:t>
      </w:r>
    </w:p>
    <w:p w:rsidR="009C2703" w:rsidRPr="001E014B" w:rsidRDefault="009C2703" w:rsidP="001E014B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1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Первый заместитель Главы                                                                                                                                     </w:t>
      </w:r>
    </w:p>
    <w:p w:rsidR="009C2703" w:rsidRPr="001E014B" w:rsidRDefault="001E014B" w:rsidP="001E014B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E07DB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C2703" w:rsidRPr="001E01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C2703" w:rsidRPr="001E014B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9C2703" w:rsidRPr="001E0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BDF" w:rsidRDefault="001E014B" w:rsidP="001E014B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1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р</w:t>
      </w:r>
      <w:r w:rsidR="009C2703" w:rsidRPr="001E014B">
        <w:rPr>
          <w:rFonts w:ascii="Times New Roman" w:hAnsi="Times New Roman" w:cs="Times New Roman"/>
          <w:sz w:val="28"/>
          <w:szCs w:val="28"/>
        </w:rPr>
        <w:t>айона</w:t>
      </w:r>
      <w:r w:rsidRPr="001E014B">
        <w:rPr>
          <w:rFonts w:ascii="Times New Roman" w:hAnsi="Times New Roman" w:cs="Times New Roman"/>
          <w:sz w:val="28"/>
          <w:szCs w:val="28"/>
        </w:rPr>
        <w:t xml:space="preserve"> _______</w:t>
      </w:r>
      <w:r w:rsidR="009C2703" w:rsidRPr="001E014B">
        <w:rPr>
          <w:rFonts w:ascii="Times New Roman" w:hAnsi="Times New Roman" w:cs="Times New Roman"/>
          <w:sz w:val="28"/>
          <w:szCs w:val="28"/>
        </w:rPr>
        <w:t xml:space="preserve">___В.В. </w:t>
      </w:r>
      <w:proofErr w:type="spellStart"/>
      <w:r w:rsidR="009C2703" w:rsidRPr="001E014B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</w:p>
    <w:p w:rsidR="003F1BDF" w:rsidRPr="00E07DBB" w:rsidRDefault="00D238F5" w:rsidP="00E07DBB">
      <w:pPr>
        <w:tabs>
          <w:tab w:val="left" w:pos="10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«___»  ________________2019</w:t>
      </w:r>
      <w:r w:rsidR="003F1BDF">
        <w:rPr>
          <w:rFonts w:ascii="Times New Roman" w:hAnsi="Times New Roman" w:cs="Times New Roman"/>
          <w:sz w:val="28"/>
          <w:szCs w:val="28"/>
        </w:rPr>
        <w:t>г.</w:t>
      </w:r>
    </w:p>
    <w:p w:rsidR="009C2703" w:rsidRPr="003F1BDF" w:rsidRDefault="003F1BDF" w:rsidP="003F1BDF">
      <w:pPr>
        <w:tabs>
          <w:tab w:val="left" w:pos="60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BDF">
        <w:rPr>
          <w:rFonts w:ascii="Times New Roman" w:hAnsi="Times New Roman" w:cs="Times New Roman"/>
          <w:b/>
          <w:sz w:val="28"/>
          <w:szCs w:val="28"/>
        </w:rPr>
        <w:t>План проведения экспертизы</w:t>
      </w:r>
    </w:p>
    <w:p w:rsidR="003F1BDF" w:rsidRDefault="003F1BDF" w:rsidP="003F1BDF">
      <w:pPr>
        <w:tabs>
          <w:tab w:val="left" w:pos="60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BDF"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</w:t>
      </w:r>
      <w:proofErr w:type="spellStart"/>
      <w:r w:rsidRPr="003F1BDF">
        <w:rPr>
          <w:rFonts w:ascii="Times New Roman" w:hAnsi="Times New Roman" w:cs="Times New Roman"/>
          <w:b/>
          <w:sz w:val="28"/>
          <w:szCs w:val="28"/>
        </w:rPr>
        <w:t>Большемуртинского</w:t>
      </w:r>
      <w:proofErr w:type="spellEnd"/>
      <w:r w:rsidRPr="003F1BDF">
        <w:rPr>
          <w:rFonts w:ascii="Times New Roman" w:hAnsi="Times New Roman" w:cs="Times New Roman"/>
          <w:b/>
          <w:sz w:val="28"/>
          <w:szCs w:val="28"/>
        </w:rPr>
        <w:t xml:space="preserve"> района, затрагивающих вопросы осуществления предпринимательской и инве</w:t>
      </w:r>
      <w:r w:rsidR="00D238F5">
        <w:rPr>
          <w:rFonts w:ascii="Times New Roman" w:hAnsi="Times New Roman" w:cs="Times New Roman"/>
          <w:b/>
          <w:sz w:val="28"/>
          <w:szCs w:val="28"/>
        </w:rPr>
        <w:t>стиционной деятельности, на 2020</w:t>
      </w:r>
      <w:r w:rsidRPr="003F1BD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F1BDF" w:rsidRDefault="003F1BDF" w:rsidP="003F1BDF">
      <w:pPr>
        <w:tabs>
          <w:tab w:val="left" w:pos="60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8"/>
        <w:gridCol w:w="6199"/>
        <w:gridCol w:w="4091"/>
        <w:gridCol w:w="3770"/>
      </w:tblGrid>
      <w:tr w:rsidR="003F1BDF" w:rsidTr="003445D9">
        <w:tc>
          <w:tcPr>
            <w:tcW w:w="898" w:type="dxa"/>
          </w:tcPr>
          <w:p w:rsidR="003F1BDF" w:rsidRDefault="003F1BDF" w:rsidP="003F1BDF">
            <w:pPr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199" w:type="dxa"/>
          </w:tcPr>
          <w:p w:rsidR="003F1BDF" w:rsidRDefault="003F1BDF" w:rsidP="003F1BDF">
            <w:pPr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4091" w:type="dxa"/>
          </w:tcPr>
          <w:p w:rsidR="003F1BDF" w:rsidRDefault="003F1BDF" w:rsidP="003F1BDF">
            <w:pPr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нормативного правового акта</w:t>
            </w:r>
          </w:p>
        </w:tc>
        <w:tc>
          <w:tcPr>
            <w:tcW w:w="3770" w:type="dxa"/>
          </w:tcPr>
          <w:p w:rsidR="003F1BDF" w:rsidRDefault="003F1BDF" w:rsidP="003F1BDF">
            <w:pPr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 экспертизы</w:t>
            </w:r>
          </w:p>
        </w:tc>
      </w:tr>
      <w:tr w:rsidR="003F1BDF" w:rsidTr="003445D9">
        <w:trPr>
          <w:trHeight w:val="1538"/>
        </w:trPr>
        <w:tc>
          <w:tcPr>
            <w:tcW w:w="898" w:type="dxa"/>
          </w:tcPr>
          <w:p w:rsidR="003F1BDF" w:rsidRDefault="00F30AAA" w:rsidP="003F1BDF">
            <w:pPr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99" w:type="dxa"/>
          </w:tcPr>
          <w:p w:rsidR="00F30AAA" w:rsidRPr="00F30AAA" w:rsidRDefault="00F30AAA" w:rsidP="00F30A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0AA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F30AAA">
              <w:rPr>
                <w:rFonts w:ascii="Times New Roman" w:hAnsi="Times New Roman" w:cs="Times New Roman"/>
                <w:sz w:val="28"/>
                <w:szCs w:val="28"/>
              </w:rPr>
              <w:t>Большемуртинского</w:t>
            </w:r>
            <w:proofErr w:type="spellEnd"/>
            <w:r w:rsidRPr="00F30AAA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  от 30.10.2013 №1222 «Об ут</w:t>
            </w:r>
            <w:r w:rsidRPr="00F30AAA">
              <w:rPr>
                <w:rFonts w:ascii="Times New Roman" w:hAnsi="Times New Roman" w:cs="Times New Roman"/>
                <w:sz w:val="28"/>
              </w:rPr>
              <w:t xml:space="preserve">верждении муниципальной программы «Развитие субъектов малого и среднего предпринимательства в </w:t>
            </w:r>
            <w:proofErr w:type="spellStart"/>
            <w:r w:rsidRPr="00F30AAA">
              <w:rPr>
                <w:rFonts w:ascii="Times New Roman" w:hAnsi="Times New Roman" w:cs="Times New Roman"/>
                <w:sz w:val="28"/>
              </w:rPr>
              <w:t>Большемур</w:t>
            </w:r>
            <w:r w:rsidR="00E07DBB">
              <w:rPr>
                <w:rFonts w:ascii="Times New Roman" w:hAnsi="Times New Roman" w:cs="Times New Roman"/>
                <w:sz w:val="28"/>
              </w:rPr>
              <w:t>тинском</w:t>
            </w:r>
            <w:proofErr w:type="spellEnd"/>
            <w:r w:rsidR="00E07DBB">
              <w:rPr>
                <w:rFonts w:ascii="Times New Roman" w:hAnsi="Times New Roman" w:cs="Times New Roman"/>
                <w:sz w:val="28"/>
              </w:rPr>
              <w:t xml:space="preserve"> районе</w:t>
            </w:r>
            <w:r w:rsidRPr="00F30AAA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3F1BDF" w:rsidRDefault="003F1BDF" w:rsidP="003F1BDF">
            <w:pPr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1" w:type="dxa"/>
          </w:tcPr>
          <w:p w:rsidR="003F1BDF" w:rsidRDefault="00E07DBB" w:rsidP="00E07DBB">
            <w:pPr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F30AAA" w:rsidRPr="00F43230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социально- экономического прогнозирования и  ценообразования администрации района</w:t>
            </w:r>
          </w:p>
        </w:tc>
        <w:tc>
          <w:tcPr>
            <w:tcW w:w="3770" w:type="dxa"/>
          </w:tcPr>
          <w:p w:rsidR="003F1BDF" w:rsidRDefault="003F1BDF" w:rsidP="003F1BDF">
            <w:pPr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AAA" w:rsidRDefault="00D238F5" w:rsidP="003F1BDF">
            <w:pPr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Сентябрь-октябрь 2020</w:t>
            </w:r>
            <w:r w:rsidR="00F30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3F1BDF" w:rsidTr="003445D9">
        <w:trPr>
          <w:trHeight w:val="1419"/>
        </w:trPr>
        <w:tc>
          <w:tcPr>
            <w:tcW w:w="898" w:type="dxa"/>
          </w:tcPr>
          <w:p w:rsidR="003F1BDF" w:rsidRDefault="00E07DBB" w:rsidP="003F1BDF">
            <w:pPr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99" w:type="dxa"/>
          </w:tcPr>
          <w:p w:rsidR="003F1BDF" w:rsidRPr="00E07DBB" w:rsidRDefault="00E07DBB" w:rsidP="00E07DBB">
            <w:pPr>
              <w:tabs>
                <w:tab w:val="left" w:pos="60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07DB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нормативов субсидирования для расчета размера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</w:t>
            </w:r>
            <w:proofErr w:type="spellStart"/>
            <w:r w:rsidRPr="00E07DBB">
              <w:rPr>
                <w:rFonts w:ascii="Times New Roman" w:hAnsi="Times New Roman" w:cs="Times New Roman"/>
                <w:sz w:val="28"/>
                <w:szCs w:val="28"/>
              </w:rPr>
              <w:t>Большемуртинском</w:t>
            </w:r>
            <w:proofErr w:type="spellEnd"/>
            <w:r w:rsidRPr="00E07DBB">
              <w:rPr>
                <w:rFonts w:ascii="Times New Roman" w:hAnsi="Times New Roman" w:cs="Times New Roman"/>
                <w:sz w:val="28"/>
                <w:szCs w:val="28"/>
              </w:rPr>
              <w:t xml:space="preserve"> районе,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2020</w:t>
            </w:r>
            <w:r w:rsidRPr="00E07D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proofErr w:type="gramEnd"/>
          </w:p>
        </w:tc>
        <w:tc>
          <w:tcPr>
            <w:tcW w:w="4091" w:type="dxa"/>
          </w:tcPr>
          <w:p w:rsidR="003F1BDF" w:rsidRPr="00E07DBB" w:rsidRDefault="00E07DBB" w:rsidP="00E07DBB">
            <w:pPr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F43230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 xml:space="preserve"> социально- экономического прогнозирования и  ценообразования администрации района</w:t>
            </w:r>
          </w:p>
        </w:tc>
        <w:tc>
          <w:tcPr>
            <w:tcW w:w="3770" w:type="dxa"/>
          </w:tcPr>
          <w:p w:rsidR="003F1BDF" w:rsidRPr="00E07DBB" w:rsidRDefault="00D238F5" w:rsidP="00E07DBB">
            <w:pPr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2020</w:t>
            </w:r>
            <w:r w:rsidR="00E07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3F1BDF" w:rsidRPr="003445D9" w:rsidRDefault="003F1BDF" w:rsidP="00D238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1BDF" w:rsidRPr="003445D9" w:rsidSect="001E014B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74" w:rsidRDefault="009A2574" w:rsidP="001E014B">
      <w:pPr>
        <w:spacing w:after="0" w:line="240" w:lineRule="auto"/>
      </w:pPr>
      <w:r>
        <w:separator/>
      </w:r>
    </w:p>
  </w:endnote>
  <w:endnote w:type="continuationSeparator" w:id="0">
    <w:p w:rsidR="009A2574" w:rsidRDefault="009A2574" w:rsidP="001E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74" w:rsidRDefault="009A2574" w:rsidP="001E014B">
      <w:pPr>
        <w:spacing w:after="0" w:line="240" w:lineRule="auto"/>
      </w:pPr>
      <w:r>
        <w:separator/>
      </w:r>
    </w:p>
  </w:footnote>
  <w:footnote w:type="continuationSeparator" w:id="0">
    <w:p w:rsidR="009A2574" w:rsidRDefault="009A2574" w:rsidP="001E0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7A"/>
    <w:rsid w:val="00100A7A"/>
    <w:rsid w:val="001E014B"/>
    <w:rsid w:val="003445D9"/>
    <w:rsid w:val="003F1BDF"/>
    <w:rsid w:val="006D418C"/>
    <w:rsid w:val="009A2574"/>
    <w:rsid w:val="009C2703"/>
    <w:rsid w:val="00A00573"/>
    <w:rsid w:val="00D238F5"/>
    <w:rsid w:val="00DC5807"/>
    <w:rsid w:val="00E07DBB"/>
    <w:rsid w:val="00F3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14B"/>
  </w:style>
  <w:style w:type="paragraph" w:styleId="a5">
    <w:name w:val="footer"/>
    <w:basedOn w:val="a"/>
    <w:link w:val="a6"/>
    <w:uiPriority w:val="99"/>
    <w:unhideWhenUsed/>
    <w:rsid w:val="001E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14B"/>
  </w:style>
  <w:style w:type="table" w:styleId="a7">
    <w:name w:val="Table Grid"/>
    <w:basedOn w:val="a1"/>
    <w:uiPriority w:val="59"/>
    <w:rsid w:val="003F1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14B"/>
  </w:style>
  <w:style w:type="paragraph" w:styleId="a5">
    <w:name w:val="footer"/>
    <w:basedOn w:val="a"/>
    <w:link w:val="a6"/>
    <w:uiPriority w:val="99"/>
    <w:unhideWhenUsed/>
    <w:rsid w:val="001E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14B"/>
  </w:style>
  <w:style w:type="table" w:styleId="a7">
    <w:name w:val="Table Grid"/>
    <w:basedOn w:val="a1"/>
    <w:uiPriority w:val="59"/>
    <w:rsid w:val="003F1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6</cp:revision>
  <cp:lastPrinted>2018-11-23T08:03:00Z</cp:lastPrinted>
  <dcterms:created xsi:type="dcterms:W3CDTF">2018-11-23T07:35:00Z</dcterms:created>
  <dcterms:modified xsi:type="dcterms:W3CDTF">2019-10-22T06:57:00Z</dcterms:modified>
</cp:coreProperties>
</file>