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customXmlProperties+xml" PartName="/customXml/itemProps1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otnotes+xml" PartName="/word/footnotes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41F9" w:rsidRDefault="00A141F9" w:rsidP="005E3FE7">
      <w:pPr>
        <w:jc w:val="center"/>
        <w:rPr>
          <w:b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0AA482D" wp14:editId="0F9FAC26">
            <wp:simplePos x="0" y="0"/>
            <wp:positionH relativeFrom="column">
              <wp:posOffset>2802255</wp:posOffset>
            </wp:positionH>
            <wp:positionV relativeFrom="paragraph">
              <wp:posOffset>22860</wp:posOffset>
            </wp:positionV>
            <wp:extent cx="866775" cy="914400"/>
            <wp:effectExtent l="0" t="0" r="952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66775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141F9" w:rsidRDefault="00C95A5B" w:rsidP="005E3FE7">
      <w:pPr>
        <w:jc w:val="center"/>
        <w:rPr>
          <w:b/>
        </w:rPr>
      </w:pPr>
      <w:r>
        <w:br w:type="textWrapping" w:clear="all"/>
      </w:r>
    </w:p>
    <w:p w:rsidR="00C95A5B" w:rsidRPr="005E3FE7" w:rsidRDefault="00C95A5B" w:rsidP="005E3FE7">
      <w:pPr>
        <w:jc w:val="center"/>
        <w:rPr>
          <w:b/>
        </w:rPr>
      </w:pPr>
      <w:r w:rsidRPr="005E3FE7">
        <w:rPr>
          <w:b/>
        </w:rPr>
        <w:t>ИНВЕСТИЦИОННЫЙ ПАСПОРТ МУНИЦИПАЛЬНОГО ОБРАЗОВАНИЯ</w:t>
      </w:r>
    </w:p>
    <w:p w:rsidR="00C95A5B" w:rsidRPr="005E3FE7" w:rsidRDefault="00C95A5B" w:rsidP="005E3FE7">
      <w:pPr>
        <w:jc w:val="center"/>
        <w:rPr>
          <w:b/>
        </w:rPr>
      </w:pPr>
      <w:r w:rsidRPr="005E3FE7">
        <w:rPr>
          <w:b/>
        </w:rPr>
        <w:t>«</w:t>
      </w:r>
      <w:r w:rsidR="005E3FE7" w:rsidRPr="005E3FE7">
        <w:rPr>
          <w:b/>
        </w:rPr>
        <w:t>БОЛЬШЕМУРТИНСКИЙ</w:t>
      </w:r>
      <w:r w:rsidRPr="005E3FE7">
        <w:rPr>
          <w:b/>
        </w:rPr>
        <w:t xml:space="preserve"> РАЙОН»</w:t>
      </w:r>
    </w:p>
    <w:p w:rsidR="00C95A5B" w:rsidRPr="005E3FE7" w:rsidRDefault="00C95A5B" w:rsidP="00C95A5B">
      <w:r w:rsidRPr="005E3FE7">
        <w:t xml:space="preserve"> </w:t>
      </w:r>
    </w:p>
    <w:p w:rsidR="005E3FE7" w:rsidRPr="0060184D" w:rsidRDefault="006C7463" w:rsidP="005E3FE7">
      <w:pPr>
        <w:tabs>
          <w:tab w:val="left" w:pos="2472"/>
        </w:tabs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A304E52" wp14:editId="3A39792E">
                <wp:simplePos x="0" y="0"/>
                <wp:positionH relativeFrom="column">
                  <wp:posOffset>535305</wp:posOffset>
                </wp:positionH>
                <wp:positionV relativeFrom="paragraph">
                  <wp:posOffset>45720</wp:posOffset>
                </wp:positionV>
                <wp:extent cx="1501140" cy="1744980"/>
                <wp:effectExtent l="0" t="0" r="22860" b="26670"/>
                <wp:wrapNone/>
                <wp:docPr id="30" name="Поле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1140" cy="1744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64DA0" w:rsidRDefault="00B64DA0" w:rsidP="006C746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3463A9" wp14:editId="2AE01D6B">
                                  <wp:extent cx="1059180" cy="1697355"/>
                                  <wp:effectExtent l="0" t="0" r="7620" b="0"/>
                                  <wp:docPr id="31" name="Рисунок 31" descr="http://bmurta.krn.eis1.ru/media/2020/05/19/1254558723/verner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://bmurta.krn.eis1.ru/media/2020/05/19/1254558723/verner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0029" cy="16987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0" o:spid="_x0000_s1026" type="#_x0000_t202" style="position:absolute;margin-left:42.15pt;margin-top:3.6pt;width:118.2pt;height:137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" fillcolor="white [3201]" strokeweight=".5pt">
                <v:textbox>
                  <w:txbxContent>
                    <w:p w:rsidR="006C7463" w:rsidRDefault="006C7463" w:rsidP="006C746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E3463A9" wp14:editId="2AE01D6B">
                            <wp:extent cx="1059180" cy="1697355"/>
                            <wp:effectExtent l="0" t="0" r="7620" b="0"/>
                            <wp:docPr id="31" name="Рисунок 31" descr="http://bmurta.krn.eis1.ru/media/2020/05/19/1254558723/verner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://bmurta.krn.eis1.ru/media/2020/05/19/1254558723/verner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60029" cy="16987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E3FE7" w:rsidRPr="0060184D">
        <w:rPr>
          <w:i/>
          <w:sz w:val="28"/>
          <w:szCs w:val="28"/>
        </w:rPr>
        <w:t xml:space="preserve"> </w:t>
      </w:r>
    </w:p>
    <w:p w:rsidR="00AF25CF" w:rsidRPr="00B1031D" w:rsidRDefault="0060184D" w:rsidP="00AF25CF">
      <w:pPr>
        <w:ind w:left="3544" w:hanging="3544"/>
        <w:jc w:val="both"/>
        <w:rPr>
          <w:i/>
          <w:sz w:val="28"/>
          <w:szCs w:val="28"/>
        </w:rPr>
      </w:pPr>
      <w:r w:rsidRPr="0060184D">
        <w:rPr>
          <w:i/>
          <w:sz w:val="28"/>
          <w:szCs w:val="28"/>
        </w:rPr>
        <w:t xml:space="preserve">                                 </w:t>
      </w:r>
      <w:r w:rsidR="00AF25CF" w:rsidRPr="00AF25CF">
        <w:rPr>
          <w:i/>
          <w:sz w:val="28"/>
          <w:szCs w:val="28"/>
        </w:rPr>
        <w:t xml:space="preserve">          </w:t>
      </w:r>
      <w:r w:rsidRPr="0060184D">
        <w:rPr>
          <w:i/>
          <w:sz w:val="28"/>
          <w:szCs w:val="28"/>
        </w:rPr>
        <w:t xml:space="preserve">  </w:t>
      </w:r>
      <w:r w:rsidR="00AF25CF" w:rsidRPr="00AF25CF">
        <w:rPr>
          <w:i/>
          <w:sz w:val="28"/>
          <w:szCs w:val="28"/>
        </w:rPr>
        <w:t xml:space="preserve">      </w:t>
      </w:r>
      <w:r w:rsidR="005E3FE7" w:rsidRPr="0060184D">
        <w:rPr>
          <w:i/>
          <w:sz w:val="28"/>
          <w:szCs w:val="28"/>
        </w:rPr>
        <w:t xml:space="preserve">От  лица  муниципального  образования  </w:t>
      </w:r>
      <w:r w:rsidR="00AF25CF" w:rsidRPr="00AF25CF">
        <w:rPr>
          <w:i/>
          <w:sz w:val="28"/>
          <w:szCs w:val="28"/>
        </w:rPr>
        <w:t xml:space="preserve">                                         </w:t>
      </w:r>
      <w:r w:rsidR="005E3FE7" w:rsidRPr="0060184D">
        <w:rPr>
          <w:i/>
          <w:sz w:val="28"/>
          <w:szCs w:val="28"/>
        </w:rPr>
        <w:t>«</w:t>
      </w:r>
      <w:proofErr w:type="spellStart"/>
      <w:r w:rsidR="005E3FE7" w:rsidRPr="0060184D">
        <w:rPr>
          <w:i/>
          <w:sz w:val="28"/>
          <w:szCs w:val="28"/>
        </w:rPr>
        <w:t>Большемуртинский</w:t>
      </w:r>
      <w:proofErr w:type="spellEnd"/>
      <w:r w:rsidR="005E3FE7" w:rsidRPr="0060184D">
        <w:rPr>
          <w:i/>
          <w:sz w:val="28"/>
          <w:szCs w:val="28"/>
        </w:rPr>
        <w:t xml:space="preserve">    район» Красноярского края приветствую  Вас и  предлагаю  Вашему  вниманию инвестиционный  паспорт  муниципального образования,  в  котором отражен инвестиционный  потенциал  района,  а  также информация  о свободных  инвестиционных площадках  и  земельных  участках,  пригодных  для развития предпринимательства. </w:t>
      </w:r>
    </w:p>
    <w:p w:rsidR="005E3FE7" w:rsidRPr="0060184D" w:rsidRDefault="00A141F9" w:rsidP="00AF25CF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</w:t>
      </w:r>
      <w:r w:rsidR="005E3FE7" w:rsidRPr="0060184D">
        <w:rPr>
          <w:i/>
          <w:sz w:val="28"/>
          <w:szCs w:val="28"/>
        </w:rPr>
        <w:t xml:space="preserve">Мы  приглашаем  к  сотрудничеству  заинтересованных  в  устойчивом, уверенном  развитии  своего  дела  бизнесменов,  гарантируем  порядочность  и открытость  отношений,  соблюдение  требований  российского законодательства и достигнутых деловых договоренностей. </w:t>
      </w:r>
    </w:p>
    <w:p w:rsidR="005E3FE7" w:rsidRPr="0060184D" w:rsidRDefault="00AF25CF" w:rsidP="00A141F9">
      <w:pPr>
        <w:tabs>
          <w:tab w:val="left" w:pos="567"/>
        </w:tabs>
        <w:rPr>
          <w:i/>
          <w:sz w:val="28"/>
          <w:szCs w:val="28"/>
        </w:rPr>
      </w:pPr>
      <w:r w:rsidRPr="00AF25CF">
        <w:rPr>
          <w:i/>
          <w:sz w:val="28"/>
          <w:szCs w:val="28"/>
        </w:rPr>
        <w:t xml:space="preserve"> </w:t>
      </w:r>
      <w:r w:rsidR="00A141F9">
        <w:rPr>
          <w:i/>
          <w:sz w:val="28"/>
          <w:szCs w:val="28"/>
        </w:rPr>
        <w:tab/>
      </w:r>
      <w:r w:rsidR="005E3FE7" w:rsidRPr="0060184D">
        <w:rPr>
          <w:i/>
          <w:sz w:val="28"/>
          <w:szCs w:val="28"/>
        </w:rPr>
        <w:t xml:space="preserve">Мы     постоянно  работаем  над  улучшением  инвестиционного  климата  и  </w:t>
      </w:r>
    </w:p>
    <w:p w:rsidR="005E3FE7" w:rsidRPr="0060184D" w:rsidRDefault="005E3FE7" w:rsidP="00AF25CF">
      <w:pPr>
        <w:tabs>
          <w:tab w:val="left" w:pos="2472"/>
        </w:tabs>
        <w:rPr>
          <w:i/>
          <w:sz w:val="28"/>
          <w:szCs w:val="28"/>
        </w:rPr>
      </w:pPr>
      <w:r w:rsidRPr="0060184D">
        <w:rPr>
          <w:i/>
          <w:sz w:val="28"/>
          <w:szCs w:val="28"/>
        </w:rPr>
        <w:t xml:space="preserve">оказываем  содействие  в  реализации  проектов.  Административные  барьеры при  реализации  инвестиционных  проектов  в  районе  сведены  к  минимуму. Информационная  открытость  –  один  из  </w:t>
      </w:r>
      <w:r w:rsidR="00AF25CF">
        <w:rPr>
          <w:i/>
          <w:sz w:val="28"/>
          <w:szCs w:val="28"/>
        </w:rPr>
        <w:t>важных  факторов</w:t>
      </w:r>
      <w:r w:rsidR="00AF25CF" w:rsidRPr="00AF25CF">
        <w:rPr>
          <w:i/>
          <w:sz w:val="28"/>
          <w:szCs w:val="28"/>
        </w:rPr>
        <w:t xml:space="preserve"> </w:t>
      </w:r>
      <w:r w:rsidR="00AF25CF">
        <w:rPr>
          <w:i/>
          <w:sz w:val="28"/>
          <w:szCs w:val="28"/>
        </w:rPr>
        <w:t xml:space="preserve">формирования </w:t>
      </w:r>
      <w:r w:rsidRPr="0060184D">
        <w:rPr>
          <w:i/>
          <w:sz w:val="28"/>
          <w:szCs w:val="28"/>
        </w:rPr>
        <w:t xml:space="preserve">привлекательного имиджа нашего района.  </w:t>
      </w:r>
    </w:p>
    <w:p w:rsidR="005E3FE7" w:rsidRPr="00AF25CF" w:rsidRDefault="005E3FE7" w:rsidP="00AF25CF">
      <w:pPr>
        <w:tabs>
          <w:tab w:val="left" w:pos="2472"/>
        </w:tabs>
        <w:jc w:val="both"/>
        <w:rPr>
          <w:i/>
          <w:sz w:val="28"/>
          <w:szCs w:val="28"/>
        </w:rPr>
      </w:pPr>
      <w:r w:rsidRPr="0060184D">
        <w:rPr>
          <w:i/>
          <w:sz w:val="28"/>
          <w:szCs w:val="28"/>
        </w:rPr>
        <w:t xml:space="preserve"> </w:t>
      </w:r>
    </w:p>
    <w:p w:rsidR="00AF25CF" w:rsidRPr="00AF25CF" w:rsidRDefault="00AF25CF" w:rsidP="00A141F9">
      <w:pPr>
        <w:tabs>
          <w:tab w:val="left" w:pos="2472"/>
        </w:tabs>
        <w:rPr>
          <w:i/>
          <w:sz w:val="28"/>
          <w:szCs w:val="28"/>
        </w:rPr>
      </w:pPr>
    </w:p>
    <w:p w:rsidR="005E3FE7" w:rsidRPr="0060184D" w:rsidRDefault="005E3FE7" w:rsidP="00A141F9">
      <w:pPr>
        <w:tabs>
          <w:tab w:val="left" w:pos="2472"/>
        </w:tabs>
        <w:rPr>
          <w:i/>
          <w:sz w:val="28"/>
          <w:szCs w:val="28"/>
        </w:rPr>
      </w:pPr>
      <w:r w:rsidRPr="0060184D">
        <w:rPr>
          <w:i/>
          <w:sz w:val="28"/>
          <w:szCs w:val="28"/>
        </w:rPr>
        <w:t xml:space="preserve">С надеждой на сотрудничество,  </w:t>
      </w:r>
    </w:p>
    <w:p w:rsidR="005E3FE7" w:rsidRPr="0060184D" w:rsidRDefault="005E3FE7" w:rsidP="00A141F9">
      <w:pPr>
        <w:tabs>
          <w:tab w:val="left" w:pos="2472"/>
        </w:tabs>
        <w:rPr>
          <w:i/>
          <w:sz w:val="28"/>
          <w:szCs w:val="28"/>
        </w:rPr>
      </w:pPr>
      <w:r w:rsidRPr="0060184D">
        <w:rPr>
          <w:i/>
          <w:sz w:val="28"/>
          <w:szCs w:val="28"/>
        </w:rPr>
        <w:t xml:space="preserve">Глава </w:t>
      </w:r>
      <w:proofErr w:type="spellStart"/>
      <w:r w:rsidRPr="0060184D">
        <w:rPr>
          <w:i/>
          <w:sz w:val="28"/>
          <w:szCs w:val="28"/>
        </w:rPr>
        <w:t>Большемуртинского</w:t>
      </w:r>
      <w:proofErr w:type="spellEnd"/>
      <w:r w:rsidRPr="0060184D">
        <w:rPr>
          <w:i/>
          <w:sz w:val="28"/>
          <w:szCs w:val="28"/>
        </w:rPr>
        <w:t xml:space="preserve"> района </w:t>
      </w:r>
    </w:p>
    <w:p w:rsidR="005E3FE7" w:rsidRPr="0060184D" w:rsidRDefault="005E3FE7" w:rsidP="00A141F9">
      <w:pPr>
        <w:tabs>
          <w:tab w:val="left" w:pos="2472"/>
        </w:tabs>
        <w:rPr>
          <w:i/>
          <w:sz w:val="28"/>
          <w:szCs w:val="28"/>
        </w:rPr>
      </w:pPr>
      <w:r w:rsidRPr="0060184D">
        <w:rPr>
          <w:i/>
          <w:sz w:val="28"/>
          <w:szCs w:val="28"/>
        </w:rPr>
        <w:t xml:space="preserve">Красноярского края   В.В. Вернер </w:t>
      </w:r>
    </w:p>
    <w:p w:rsidR="005E3FE7" w:rsidRPr="0060184D" w:rsidRDefault="005E3FE7" w:rsidP="00A141F9">
      <w:pPr>
        <w:tabs>
          <w:tab w:val="left" w:pos="2472"/>
        </w:tabs>
        <w:rPr>
          <w:i/>
          <w:sz w:val="28"/>
          <w:szCs w:val="28"/>
        </w:rPr>
      </w:pPr>
      <w:r w:rsidRPr="0060184D">
        <w:rPr>
          <w:i/>
          <w:sz w:val="28"/>
          <w:szCs w:val="28"/>
        </w:rPr>
        <w:t xml:space="preserve"> </w:t>
      </w:r>
    </w:p>
    <w:p w:rsidR="005E3FE7" w:rsidRPr="0060184D" w:rsidRDefault="005E3FE7" w:rsidP="00A141F9">
      <w:pPr>
        <w:tabs>
          <w:tab w:val="left" w:pos="2472"/>
        </w:tabs>
        <w:rPr>
          <w:i/>
          <w:sz w:val="28"/>
          <w:szCs w:val="28"/>
        </w:rPr>
      </w:pPr>
      <w:r w:rsidRPr="0060184D">
        <w:rPr>
          <w:i/>
          <w:sz w:val="28"/>
          <w:szCs w:val="28"/>
        </w:rPr>
        <w:t xml:space="preserve">Адрес администрации </w:t>
      </w:r>
      <w:proofErr w:type="spellStart"/>
      <w:r w:rsidRPr="0060184D">
        <w:rPr>
          <w:i/>
          <w:sz w:val="28"/>
          <w:szCs w:val="28"/>
        </w:rPr>
        <w:t>Большемуртинского</w:t>
      </w:r>
      <w:proofErr w:type="spellEnd"/>
      <w:r w:rsidRPr="0060184D">
        <w:rPr>
          <w:i/>
          <w:sz w:val="28"/>
          <w:szCs w:val="28"/>
        </w:rPr>
        <w:t xml:space="preserve"> района: </w:t>
      </w:r>
    </w:p>
    <w:p w:rsidR="005E3FE7" w:rsidRPr="0060184D" w:rsidRDefault="005E3FE7" w:rsidP="00A141F9">
      <w:pPr>
        <w:tabs>
          <w:tab w:val="left" w:pos="2472"/>
        </w:tabs>
        <w:rPr>
          <w:i/>
          <w:sz w:val="28"/>
          <w:szCs w:val="28"/>
        </w:rPr>
      </w:pPr>
      <w:r w:rsidRPr="0060184D">
        <w:rPr>
          <w:i/>
          <w:sz w:val="28"/>
          <w:szCs w:val="28"/>
        </w:rPr>
        <w:t xml:space="preserve">663060, Красноярский край, п. Большая Мурта, ул. Кирова, 8 </w:t>
      </w:r>
    </w:p>
    <w:p w:rsidR="005E3FE7" w:rsidRPr="0060184D" w:rsidRDefault="005E3FE7" w:rsidP="00A141F9">
      <w:pPr>
        <w:tabs>
          <w:tab w:val="left" w:pos="2472"/>
        </w:tabs>
        <w:rPr>
          <w:i/>
          <w:sz w:val="28"/>
          <w:szCs w:val="28"/>
        </w:rPr>
      </w:pPr>
      <w:r w:rsidRPr="0060184D">
        <w:rPr>
          <w:i/>
          <w:sz w:val="28"/>
          <w:szCs w:val="28"/>
        </w:rPr>
        <w:t xml:space="preserve">Контактные телефоны: 8(39198)31021, </w:t>
      </w:r>
    </w:p>
    <w:p w:rsidR="005E3FE7" w:rsidRPr="0060184D" w:rsidRDefault="005E3FE7" w:rsidP="00A141F9">
      <w:pPr>
        <w:tabs>
          <w:tab w:val="left" w:pos="2472"/>
        </w:tabs>
        <w:rPr>
          <w:i/>
          <w:sz w:val="28"/>
          <w:szCs w:val="28"/>
        </w:rPr>
      </w:pPr>
      <w:proofErr w:type="gramStart"/>
      <w:r w:rsidRPr="0060184D">
        <w:rPr>
          <w:i/>
          <w:sz w:val="28"/>
          <w:szCs w:val="28"/>
        </w:rPr>
        <w:t>Е</w:t>
      </w:r>
      <w:proofErr w:type="gramEnd"/>
      <w:r w:rsidRPr="0060184D">
        <w:rPr>
          <w:i/>
          <w:sz w:val="28"/>
          <w:szCs w:val="28"/>
        </w:rPr>
        <w:t>-</w:t>
      </w:r>
      <w:proofErr w:type="spellStart"/>
      <w:r w:rsidRPr="0060184D">
        <w:rPr>
          <w:i/>
          <w:sz w:val="28"/>
          <w:szCs w:val="28"/>
        </w:rPr>
        <w:t>mail</w:t>
      </w:r>
      <w:proofErr w:type="spellEnd"/>
      <w:r w:rsidRPr="0060184D">
        <w:rPr>
          <w:i/>
          <w:sz w:val="28"/>
          <w:szCs w:val="28"/>
        </w:rPr>
        <w:t xml:space="preserve">: </w:t>
      </w:r>
      <w:proofErr w:type="spellStart"/>
      <w:r w:rsidR="0060184D" w:rsidRPr="0060184D">
        <w:rPr>
          <w:i/>
          <w:sz w:val="28"/>
          <w:szCs w:val="28"/>
          <w:lang w:val="en-US"/>
        </w:rPr>
        <w:t>bmurtaadm</w:t>
      </w:r>
      <w:proofErr w:type="spellEnd"/>
      <w:r w:rsidR="0060184D" w:rsidRPr="0060184D">
        <w:rPr>
          <w:i/>
          <w:sz w:val="28"/>
          <w:szCs w:val="28"/>
        </w:rPr>
        <w:t>@</w:t>
      </w:r>
      <w:proofErr w:type="spellStart"/>
      <w:r w:rsidR="0060184D" w:rsidRPr="0060184D">
        <w:rPr>
          <w:i/>
          <w:sz w:val="28"/>
          <w:szCs w:val="28"/>
          <w:lang w:val="en-US"/>
        </w:rPr>
        <w:t>krasmail</w:t>
      </w:r>
      <w:proofErr w:type="spellEnd"/>
      <w:r w:rsidR="0060184D" w:rsidRPr="0060184D">
        <w:rPr>
          <w:i/>
          <w:sz w:val="28"/>
          <w:szCs w:val="28"/>
        </w:rPr>
        <w:t>.</w:t>
      </w:r>
      <w:proofErr w:type="spellStart"/>
      <w:r w:rsidR="0060184D" w:rsidRPr="0060184D">
        <w:rPr>
          <w:i/>
          <w:sz w:val="28"/>
          <w:szCs w:val="28"/>
          <w:lang w:val="en-US"/>
        </w:rPr>
        <w:t>ru</w:t>
      </w:r>
      <w:proofErr w:type="spellEnd"/>
      <w:r w:rsidRPr="0060184D">
        <w:rPr>
          <w:i/>
          <w:sz w:val="28"/>
          <w:szCs w:val="28"/>
        </w:rPr>
        <w:t xml:space="preserve"> </w:t>
      </w:r>
    </w:p>
    <w:p w:rsidR="005E3FE7" w:rsidRPr="0060184D" w:rsidRDefault="005E3FE7" w:rsidP="00A141F9">
      <w:pPr>
        <w:tabs>
          <w:tab w:val="left" w:pos="2472"/>
        </w:tabs>
        <w:rPr>
          <w:i/>
          <w:sz w:val="28"/>
          <w:szCs w:val="28"/>
        </w:rPr>
      </w:pPr>
      <w:r w:rsidRPr="0060184D">
        <w:rPr>
          <w:i/>
          <w:sz w:val="28"/>
          <w:szCs w:val="28"/>
        </w:rPr>
        <w:t xml:space="preserve">Официальный сайт: </w:t>
      </w:r>
    </w:p>
    <w:p w:rsidR="005E3FE7" w:rsidRPr="00D75D35" w:rsidRDefault="00B64DA0" w:rsidP="00A141F9">
      <w:pPr>
        <w:tabs>
          <w:tab w:val="left" w:pos="2472"/>
        </w:tabs>
        <w:rPr>
          <w:i/>
          <w:sz w:val="28"/>
          <w:szCs w:val="28"/>
        </w:rPr>
      </w:pPr>
      <w:hyperlink r:id="rId12" w:history="1">
        <w:r w:rsidR="00D75D35" w:rsidRPr="00D80330">
          <w:rPr>
            <w:rStyle w:val="a5"/>
            <w:i/>
            <w:sz w:val="28"/>
            <w:szCs w:val="28"/>
          </w:rPr>
          <w:t>http://bmurta.krn.eis1.ru/</w:t>
        </w:r>
      </w:hyperlink>
    </w:p>
    <w:p w:rsidR="00D75D35" w:rsidRPr="00B1031D" w:rsidRDefault="00D75D35" w:rsidP="00AF25CF">
      <w:pPr>
        <w:tabs>
          <w:tab w:val="left" w:pos="2472"/>
        </w:tabs>
        <w:jc w:val="right"/>
        <w:rPr>
          <w:i/>
          <w:sz w:val="28"/>
          <w:szCs w:val="28"/>
        </w:rPr>
      </w:pPr>
    </w:p>
    <w:p w:rsidR="008F088E" w:rsidRDefault="008F088E" w:rsidP="00D75D35">
      <w:pPr>
        <w:tabs>
          <w:tab w:val="left" w:pos="2472"/>
        </w:tabs>
        <w:jc w:val="right"/>
        <w:rPr>
          <w:i/>
          <w:sz w:val="28"/>
          <w:szCs w:val="28"/>
        </w:rPr>
      </w:pPr>
    </w:p>
    <w:p w:rsidR="008F088E" w:rsidRDefault="008F088E" w:rsidP="00D75D35">
      <w:pPr>
        <w:tabs>
          <w:tab w:val="left" w:pos="2472"/>
        </w:tabs>
        <w:jc w:val="right"/>
        <w:rPr>
          <w:i/>
          <w:sz w:val="28"/>
          <w:szCs w:val="28"/>
        </w:rPr>
      </w:pPr>
    </w:p>
    <w:p w:rsidR="00D87BF0" w:rsidRDefault="00D87BF0" w:rsidP="00D75D35">
      <w:pPr>
        <w:tabs>
          <w:tab w:val="left" w:pos="2472"/>
        </w:tabs>
        <w:jc w:val="right"/>
        <w:rPr>
          <w:i/>
          <w:sz w:val="28"/>
          <w:szCs w:val="28"/>
        </w:rPr>
      </w:pPr>
    </w:p>
    <w:p w:rsidR="00D87BF0" w:rsidRDefault="00D87BF0" w:rsidP="00D75D35">
      <w:pPr>
        <w:tabs>
          <w:tab w:val="left" w:pos="2472"/>
        </w:tabs>
        <w:jc w:val="right"/>
        <w:rPr>
          <w:i/>
          <w:sz w:val="28"/>
          <w:szCs w:val="28"/>
        </w:rPr>
      </w:pPr>
    </w:p>
    <w:p w:rsidR="00D87BF0" w:rsidRDefault="00D87BF0" w:rsidP="00D75D35">
      <w:pPr>
        <w:tabs>
          <w:tab w:val="left" w:pos="2472"/>
        </w:tabs>
        <w:jc w:val="right"/>
        <w:rPr>
          <w:i/>
          <w:sz w:val="28"/>
          <w:szCs w:val="28"/>
        </w:rPr>
      </w:pPr>
    </w:p>
    <w:p w:rsidR="00D87BF0" w:rsidRDefault="00D87BF0" w:rsidP="00D75D35">
      <w:pPr>
        <w:tabs>
          <w:tab w:val="left" w:pos="2472"/>
        </w:tabs>
        <w:jc w:val="right"/>
        <w:rPr>
          <w:i/>
          <w:sz w:val="28"/>
          <w:szCs w:val="28"/>
        </w:rPr>
      </w:pPr>
    </w:p>
    <w:p w:rsidR="00D87BF0" w:rsidRDefault="00D87BF0" w:rsidP="00D75D35">
      <w:pPr>
        <w:tabs>
          <w:tab w:val="left" w:pos="2472"/>
        </w:tabs>
        <w:jc w:val="right"/>
        <w:rPr>
          <w:i/>
          <w:sz w:val="28"/>
          <w:szCs w:val="28"/>
        </w:rPr>
      </w:pPr>
    </w:p>
    <w:p w:rsidR="00D87BF0" w:rsidRDefault="00D87BF0" w:rsidP="00D75D35">
      <w:pPr>
        <w:tabs>
          <w:tab w:val="left" w:pos="2472"/>
        </w:tabs>
        <w:jc w:val="right"/>
        <w:rPr>
          <w:i/>
          <w:sz w:val="28"/>
          <w:szCs w:val="28"/>
        </w:rPr>
      </w:pPr>
    </w:p>
    <w:p w:rsidR="008F088E" w:rsidRDefault="008F088E" w:rsidP="008F088E">
      <w:pPr>
        <w:rPr>
          <w:sz w:val="28"/>
          <w:szCs w:val="28"/>
        </w:rPr>
      </w:pPr>
    </w:p>
    <w:p w:rsidR="007547F1" w:rsidRPr="00B1031D" w:rsidRDefault="007547F1" w:rsidP="008F088E">
      <w:pPr>
        <w:rPr>
          <w:sz w:val="28"/>
          <w:szCs w:val="28"/>
        </w:rPr>
      </w:pPr>
    </w:p>
    <w:p w:rsidR="008F088E" w:rsidRPr="00B1031D" w:rsidRDefault="008F088E" w:rsidP="008F088E">
      <w:pPr>
        <w:rPr>
          <w:sz w:val="28"/>
          <w:szCs w:val="28"/>
        </w:rPr>
      </w:pPr>
    </w:p>
    <w:p w:rsidR="008F088E" w:rsidRPr="008F088E" w:rsidRDefault="008F088E" w:rsidP="008F088E">
      <w:pPr>
        <w:tabs>
          <w:tab w:val="left" w:pos="4080"/>
        </w:tabs>
        <w:jc w:val="center"/>
        <w:rPr>
          <w:b/>
          <w:sz w:val="28"/>
          <w:szCs w:val="28"/>
        </w:rPr>
      </w:pPr>
      <w:r w:rsidRPr="008F088E">
        <w:rPr>
          <w:b/>
          <w:sz w:val="28"/>
          <w:szCs w:val="28"/>
        </w:rPr>
        <w:t xml:space="preserve">Создание благоприятных условий для инвесторов, </w:t>
      </w:r>
      <w:proofErr w:type="gramStart"/>
      <w:r w:rsidRPr="008F088E">
        <w:rPr>
          <w:b/>
          <w:sz w:val="28"/>
          <w:szCs w:val="28"/>
        </w:rPr>
        <w:t>инвестиционные</w:t>
      </w:r>
      <w:proofErr w:type="gramEnd"/>
    </w:p>
    <w:p w:rsidR="008F088E" w:rsidRPr="008F088E" w:rsidRDefault="008F088E" w:rsidP="008F088E">
      <w:pPr>
        <w:tabs>
          <w:tab w:val="left" w:pos="4080"/>
        </w:tabs>
        <w:jc w:val="center"/>
        <w:rPr>
          <w:b/>
          <w:sz w:val="28"/>
          <w:szCs w:val="28"/>
        </w:rPr>
      </w:pPr>
      <w:r w:rsidRPr="008F088E">
        <w:rPr>
          <w:b/>
          <w:sz w:val="28"/>
          <w:szCs w:val="28"/>
        </w:rPr>
        <w:t xml:space="preserve">преимущества </w:t>
      </w:r>
      <w:proofErr w:type="spellStart"/>
      <w:r>
        <w:rPr>
          <w:b/>
          <w:sz w:val="28"/>
          <w:szCs w:val="28"/>
        </w:rPr>
        <w:t>Большемуртинского</w:t>
      </w:r>
      <w:proofErr w:type="spellEnd"/>
      <w:r w:rsidRPr="008F088E">
        <w:rPr>
          <w:b/>
          <w:sz w:val="28"/>
          <w:szCs w:val="28"/>
        </w:rPr>
        <w:t xml:space="preserve"> района</w:t>
      </w:r>
    </w:p>
    <w:p w:rsidR="008F088E" w:rsidRPr="008F088E" w:rsidRDefault="008F088E" w:rsidP="008F088E">
      <w:pPr>
        <w:tabs>
          <w:tab w:val="left" w:pos="4080"/>
        </w:tabs>
        <w:rPr>
          <w:sz w:val="28"/>
          <w:szCs w:val="28"/>
        </w:rPr>
      </w:pPr>
      <w:r w:rsidRPr="008F088E">
        <w:rPr>
          <w:sz w:val="28"/>
          <w:szCs w:val="28"/>
        </w:rPr>
        <w:t xml:space="preserve"> </w:t>
      </w:r>
    </w:p>
    <w:p w:rsidR="00087EA0" w:rsidRDefault="00A141F9" w:rsidP="00A141F9">
      <w:pPr>
        <w:tabs>
          <w:tab w:val="left" w:pos="567"/>
        </w:tabs>
        <w:rPr>
          <w:sz w:val="28"/>
          <w:szCs w:val="28"/>
        </w:rPr>
      </w:pPr>
      <w:r>
        <w:rPr>
          <w:sz w:val="28"/>
          <w:szCs w:val="28"/>
        </w:rPr>
        <w:tab/>
      </w:r>
      <w:r w:rsidR="008F088E" w:rsidRPr="008F088E">
        <w:rPr>
          <w:sz w:val="28"/>
          <w:szCs w:val="28"/>
        </w:rPr>
        <w:t xml:space="preserve">К приоритетным отраслям экономики  </w:t>
      </w:r>
      <w:proofErr w:type="spellStart"/>
      <w:r w:rsidR="008F088E">
        <w:rPr>
          <w:sz w:val="28"/>
          <w:szCs w:val="28"/>
        </w:rPr>
        <w:t>Большемуртинского</w:t>
      </w:r>
      <w:proofErr w:type="spellEnd"/>
      <w:r w:rsidR="008F088E">
        <w:rPr>
          <w:sz w:val="28"/>
          <w:szCs w:val="28"/>
        </w:rPr>
        <w:t xml:space="preserve"> района относятся: </w:t>
      </w:r>
    </w:p>
    <w:p w:rsidR="00087EA0" w:rsidRDefault="008F088E" w:rsidP="008F088E">
      <w:pPr>
        <w:tabs>
          <w:tab w:val="left" w:pos="4080"/>
        </w:tabs>
        <w:rPr>
          <w:sz w:val="28"/>
          <w:szCs w:val="28"/>
        </w:rPr>
      </w:pPr>
      <w:r>
        <w:rPr>
          <w:sz w:val="28"/>
          <w:szCs w:val="28"/>
        </w:rPr>
        <w:t>- сельское хозяйство;</w:t>
      </w:r>
    </w:p>
    <w:p w:rsidR="00087EA0" w:rsidRDefault="00087EA0" w:rsidP="008F088E">
      <w:pPr>
        <w:tabs>
          <w:tab w:val="left" w:pos="4080"/>
        </w:tabs>
        <w:rPr>
          <w:sz w:val="28"/>
          <w:szCs w:val="28"/>
        </w:rPr>
      </w:pPr>
      <w:r>
        <w:rPr>
          <w:sz w:val="28"/>
          <w:szCs w:val="28"/>
        </w:rPr>
        <w:t>- лесное хозяйство;</w:t>
      </w:r>
    </w:p>
    <w:p w:rsidR="00087EA0" w:rsidRDefault="00087EA0" w:rsidP="008F088E">
      <w:pPr>
        <w:tabs>
          <w:tab w:val="left" w:pos="4080"/>
        </w:tabs>
        <w:rPr>
          <w:sz w:val="28"/>
          <w:szCs w:val="28"/>
        </w:rPr>
      </w:pPr>
      <w:r>
        <w:rPr>
          <w:sz w:val="28"/>
          <w:szCs w:val="28"/>
        </w:rPr>
        <w:t>- обрабатывающие производства;</w:t>
      </w:r>
    </w:p>
    <w:p w:rsidR="008F088E" w:rsidRPr="008F088E" w:rsidRDefault="008F088E" w:rsidP="008F088E">
      <w:pPr>
        <w:tabs>
          <w:tab w:val="left" w:pos="4080"/>
        </w:tabs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8F088E">
        <w:rPr>
          <w:sz w:val="28"/>
          <w:szCs w:val="28"/>
        </w:rPr>
        <w:t xml:space="preserve">- строительство; </w:t>
      </w:r>
    </w:p>
    <w:p w:rsidR="008F088E" w:rsidRPr="008F088E" w:rsidRDefault="008F088E" w:rsidP="008F088E">
      <w:pPr>
        <w:tabs>
          <w:tab w:val="left" w:pos="4080"/>
        </w:tabs>
        <w:rPr>
          <w:sz w:val="28"/>
          <w:szCs w:val="28"/>
        </w:rPr>
      </w:pPr>
      <w:r w:rsidRPr="008F088E">
        <w:rPr>
          <w:sz w:val="28"/>
          <w:szCs w:val="28"/>
        </w:rPr>
        <w:t xml:space="preserve">- торговля; </w:t>
      </w:r>
    </w:p>
    <w:p w:rsidR="008F088E" w:rsidRPr="008F088E" w:rsidRDefault="008F088E" w:rsidP="00087EA0">
      <w:pPr>
        <w:rPr>
          <w:sz w:val="28"/>
          <w:szCs w:val="28"/>
        </w:rPr>
      </w:pPr>
      <w:r w:rsidRPr="008F088E">
        <w:rPr>
          <w:sz w:val="28"/>
          <w:szCs w:val="28"/>
        </w:rPr>
        <w:t>- сфера  услуг  и  ряд  других  хозяй</w:t>
      </w:r>
      <w:r w:rsidR="00087EA0">
        <w:rPr>
          <w:sz w:val="28"/>
          <w:szCs w:val="28"/>
        </w:rPr>
        <w:t xml:space="preserve">ственных  видов  экономической </w:t>
      </w:r>
      <w:r w:rsidRPr="008F088E">
        <w:rPr>
          <w:sz w:val="28"/>
          <w:szCs w:val="28"/>
        </w:rPr>
        <w:t xml:space="preserve">деятельности. </w:t>
      </w:r>
    </w:p>
    <w:p w:rsidR="008F088E" w:rsidRPr="008F088E" w:rsidRDefault="00A141F9" w:rsidP="00A141F9">
      <w:pPr>
        <w:tabs>
          <w:tab w:val="left" w:pos="567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8F088E" w:rsidRPr="008F088E">
        <w:rPr>
          <w:sz w:val="28"/>
          <w:szCs w:val="28"/>
        </w:rPr>
        <w:t>Одно  из  приоритетных  напр</w:t>
      </w:r>
      <w:r w:rsidR="00087EA0">
        <w:rPr>
          <w:sz w:val="28"/>
          <w:szCs w:val="28"/>
        </w:rPr>
        <w:t xml:space="preserve">авлений  работы  администрации </w:t>
      </w:r>
      <w:proofErr w:type="spellStart"/>
      <w:r w:rsidR="00087EA0">
        <w:rPr>
          <w:sz w:val="28"/>
          <w:szCs w:val="28"/>
        </w:rPr>
        <w:t>Большемуртинского</w:t>
      </w:r>
      <w:proofErr w:type="spellEnd"/>
      <w:r w:rsidR="008F088E" w:rsidRPr="008F088E">
        <w:rPr>
          <w:sz w:val="28"/>
          <w:szCs w:val="28"/>
        </w:rPr>
        <w:t xml:space="preserve"> района это - создание благоп</w:t>
      </w:r>
      <w:r w:rsidR="00087EA0">
        <w:rPr>
          <w:sz w:val="28"/>
          <w:szCs w:val="28"/>
        </w:rPr>
        <w:t xml:space="preserve">риятных условий для размещения </w:t>
      </w:r>
      <w:r w:rsidR="008F088E" w:rsidRPr="008F088E">
        <w:rPr>
          <w:sz w:val="28"/>
          <w:szCs w:val="28"/>
        </w:rPr>
        <w:t xml:space="preserve">инвестиций на территории района и успешная их реализация.  </w:t>
      </w:r>
    </w:p>
    <w:p w:rsidR="008F088E" w:rsidRPr="008F088E" w:rsidRDefault="008F088E" w:rsidP="00087EA0">
      <w:pPr>
        <w:tabs>
          <w:tab w:val="left" w:pos="4080"/>
        </w:tabs>
        <w:jc w:val="both"/>
        <w:rPr>
          <w:sz w:val="28"/>
          <w:szCs w:val="28"/>
        </w:rPr>
      </w:pPr>
      <w:r w:rsidRPr="008F088E">
        <w:rPr>
          <w:sz w:val="28"/>
          <w:szCs w:val="28"/>
        </w:rPr>
        <w:t>Инвестиционная  политика  администрации  района  направлена  на</w:t>
      </w:r>
      <w:r w:rsidR="00087EA0">
        <w:rPr>
          <w:sz w:val="28"/>
          <w:szCs w:val="28"/>
        </w:rPr>
        <w:t xml:space="preserve"> </w:t>
      </w:r>
      <w:r w:rsidRPr="008F088E">
        <w:rPr>
          <w:sz w:val="28"/>
          <w:szCs w:val="28"/>
        </w:rPr>
        <w:t>объединение  усилий  участников  инвестицио</w:t>
      </w:r>
      <w:r w:rsidR="00087EA0">
        <w:rPr>
          <w:sz w:val="28"/>
          <w:szCs w:val="28"/>
        </w:rPr>
        <w:t xml:space="preserve">нного  процесса  (предприятий, банков, </w:t>
      </w:r>
      <w:r w:rsidRPr="008F088E">
        <w:rPr>
          <w:sz w:val="28"/>
          <w:szCs w:val="28"/>
        </w:rPr>
        <w:t>страховых и других структур), на с</w:t>
      </w:r>
      <w:r w:rsidR="00087EA0">
        <w:rPr>
          <w:sz w:val="28"/>
          <w:szCs w:val="28"/>
        </w:rPr>
        <w:t xml:space="preserve">оздание эффективно действующей </w:t>
      </w:r>
      <w:r w:rsidRPr="008F088E">
        <w:rPr>
          <w:sz w:val="28"/>
          <w:szCs w:val="28"/>
        </w:rPr>
        <w:t xml:space="preserve">инвестиционной  инфраструктуры  и  объединение    инвестиционных  ресурсов. </w:t>
      </w:r>
    </w:p>
    <w:p w:rsidR="00087EA0" w:rsidRDefault="00A141F9" w:rsidP="00A141F9">
      <w:pPr>
        <w:tabs>
          <w:tab w:val="left" w:pos="567"/>
        </w:tabs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8F088E" w:rsidRPr="008F088E">
        <w:rPr>
          <w:sz w:val="28"/>
          <w:szCs w:val="28"/>
        </w:rPr>
        <w:t>Главная цель инвестиционной политики – при</w:t>
      </w:r>
      <w:r w:rsidR="00087EA0">
        <w:rPr>
          <w:sz w:val="28"/>
          <w:szCs w:val="28"/>
        </w:rPr>
        <w:t xml:space="preserve">влечение в район максимального </w:t>
      </w:r>
      <w:r w:rsidR="008F088E" w:rsidRPr="008F088E">
        <w:rPr>
          <w:sz w:val="28"/>
          <w:szCs w:val="28"/>
        </w:rPr>
        <w:t>количества  инвестиций  в  реальный  секто</w:t>
      </w:r>
      <w:r w:rsidR="00087EA0">
        <w:rPr>
          <w:sz w:val="28"/>
          <w:szCs w:val="28"/>
        </w:rPr>
        <w:t xml:space="preserve">р  экономики  для  обеспечения </w:t>
      </w:r>
      <w:r w:rsidR="008F088E" w:rsidRPr="008F088E">
        <w:rPr>
          <w:sz w:val="28"/>
          <w:szCs w:val="28"/>
        </w:rPr>
        <w:t>устойчивых  темпов  экономического роста, эффе</w:t>
      </w:r>
      <w:r w:rsidR="00087EA0">
        <w:rPr>
          <w:sz w:val="28"/>
          <w:szCs w:val="28"/>
        </w:rPr>
        <w:t xml:space="preserve">ктивной  занятости  населения, </w:t>
      </w:r>
      <w:r w:rsidR="008F088E" w:rsidRPr="008F088E">
        <w:rPr>
          <w:sz w:val="28"/>
          <w:szCs w:val="28"/>
        </w:rPr>
        <w:t xml:space="preserve">укрепления налоговой базы для решения социальных проблем, </w:t>
      </w:r>
      <w:r w:rsidR="00087EA0">
        <w:rPr>
          <w:sz w:val="28"/>
          <w:szCs w:val="28"/>
        </w:rPr>
        <w:t xml:space="preserve">развития малого </w:t>
      </w:r>
      <w:r w:rsidR="008F088E" w:rsidRPr="008F088E">
        <w:rPr>
          <w:sz w:val="28"/>
          <w:szCs w:val="28"/>
        </w:rPr>
        <w:t>биз</w:t>
      </w:r>
      <w:r w:rsidR="00087EA0">
        <w:rPr>
          <w:sz w:val="28"/>
          <w:szCs w:val="28"/>
        </w:rPr>
        <w:t xml:space="preserve">неса и инфраструктуры района.  </w:t>
      </w:r>
    </w:p>
    <w:p w:rsidR="008F088E" w:rsidRPr="008F088E" w:rsidRDefault="00A141F9" w:rsidP="00A141F9">
      <w:pPr>
        <w:tabs>
          <w:tab w:val="left" w:pos="567"/>
        </w:tabs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8F088E" w:rsidRPr="008F088E">
        <w:rPr>
          <w:sz w:val="28"/>
          <w:szCs w:val="28"/>
        </w:rPr>
        <w:t xml:space="preserve">В  работе  над  инвестиционной  привлекательностью  района  администрация  района  опирается  на соответствие  основных  приоритетов </w:t>
      </w:r>
    </w:p>
    <w:p w:rsidR="008F088E" w:rsidRPr="008F088E" w:rsidRDefault="008F088E" w:rsidP="00087EA0">
      <w:pPr>
        <w:tabs>
          <w:tab w:val="left" w:pos="4080"/>
        </w:tabs>
        <w:rPr>
          <w:sz w:val="28"/>
          <w:szCs w:val="28"/>
        </w:rPr>
      </w:pPr>
      <w:r w:rsidRPr="008F088E">
        <w:rPr>
          <w:sz w:val="28"/>
          <w:szCs w:val="28"/>
        </w:rPr>
        <w:t>инвестиционной  деяте</w:t>
      </w:r>
      <w:r w:rsidR="00087EA0">
        <w:rPr>
          <w:sz w:val="28"/>
          <w:szCs w:val="28"/>
        </w:rPr>
        <w:t xml:space="preserve">льности  интересам  населения; </w:t>
      </w:r>
      <w:r w:rsidRPr="008F088E">
        <w:rPr>
          <w:sz w:val="28"/>
          <w:szCs w:val="28"/>
        </w:rPr>
        <w:t>на  соответствие</w:t>
      </w:r>
      <w:r w:rsidR="00087EA0">
        <w:rPr>
          <w:sz w:val="28"/>
          <w:szCs w:val="28"/>
        </w:rPr>
        <w:t xml:space="preserve"> </w:t>
      </w:r>
      <w:r w:rsidRPr="008F088E">
        <w:rPr>
          <w:sz w:val="28"/>
          <w:szCs w:val="28"/>
        </w:rPr>
        <w:t>деятельности  в  инвестиционной  сфере  о</w:t>
      </w:r>
      <w:r w:rsidR="00087EA0">
        <w:rPr>
          <w:sz w:val="28"/>
          <w:szCs w:val="28"/>
        </w:rPr>
        <w:t xml:space="preserve">бщему  перспективному  видению </w:t>
      </w:r>
      <w:r w:rsidRPr="008F088E">
        <w:rPr>
          <w:sz w:val="28"/>
          <w:szCs w:val="28"/>
        </w:rPr>
        <w:t xml:space="preserve">развития района. </w:t>
      </w:r>
    </w:p>
    <w:p w:rsidR="00087EA0" w:rsidRDefault="00A141F9" w:rsidP="00A141F9">
      <w:pPr>
        <w:tabs>
          <w:tab w:val="left" w:pos="567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8F088E" w:rsidRPr="008F088E">
        <w:rPr>
          <w:sz w:val="28"/>
          <w:szCs w:val="28"/>
        </w:rPr>
        <w:t xml:space="preserve">Законодательная  база,  обеспечивающая </w:t>
      </w:r>
      <w:r w:rsidR="00087EA0">
        <w:rPr>
          <w:sz w:val="28"/>
          <w:szCs w:val="28"/>
        </w:rPr>
        <w:t xml:space="preserve"> инвестиционную  деятельность, </w:t>
      </w:r>
      <w:r w:rsidR="008F088E" w:rsidRPr="008F088E">
        <w:rPr>
          <w:sz w:val="28"/>
          <w:szCs w:val="28"/>
        </w:rPr>
        <w:t xml:space="preserve">достаточно  эффективна  и  создает  </w:t>
      </w:r>
      <w:r w:rsidR="00087EA0">
        <w:rPr>
          <w:sz w:val="28"/>
          <w:szCs w:val="28"/>
        </w:rPr>
        <w:t xml:space="preserve">правовые  гарантии  участникам </w:t>
      </w:r>
      <w:r w:rsidR="008F088E" w:rsidRPr="008F088E">
        <w:rPr>
          <w:sz w:val="28"/>
          <w:szCs w:val="28"/>
        </w:rPr>
        <w:t xml:space="preserve">хозяйственной  деятельности,  стимулирует  деловую  инициативу,  обеспечивает надежную защиту вложенных средств. </w:t>
      </w:r>
    </w:p>
    <w:p w:rsidR="008F088E" w:rsidRPr="008F088E" w:rsidRDefault="00A141F9" w:rsidP="00A141F9">
      <w:pPr>
        <w:tabs>
          <w:tab w:val="left" w:pos="567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proofErr w:type="spellStart"/>
      <w:r w:rsidR="00087EA0">
        <w:rPr>
          <w:sz w:val="28"/>
          <w:szCs w:val="28"/>
        </w:rPr>
        <w:t>Большемуртинский</w:t>
      </w:r>
      <w:proofErr w:type="spellEnd"/>
      <w:r w:rsidR="008F088E" w:rsidRPr="008F088E">
        <w:rPr>
          <w:sz w:val="28"/>
          <w:szCs w:val="28"/>
        </w:rPr>
        <w:t xml:space="preserve">  район  имеет  ряд  конкурентных  преимуществ,  которые оказывают    воздействие  на  экономическо</w:t>
      </w:r>
      <w:r w:rsidR="00087EA0">
        <w:rPr>
          <w:sz w:val="28"/>
          <w:szCs w:val="28"/>
        </w:rPr>
        <w:t xml:space="preserve">е  развитие  и  инвестиционную </w:t>
      </w:r>
      <w:r w:rsidR="008F088E" w:rsidRPr="008F088E">
        <w:rPr>
          <w:sz w:val="28"/>
          <w:szCs w:val="28"/>
        </w:rPr>
        <w:t xml:space="preserve">привлекательность: </w:t>
      </w:r>
    </w:p>
    <w:p w:rsidR="008F088E" w:rsidRPr="008F088E" w:rsidRDefault="008F088E" w:rsidP="00087EA0">
      <w:pPr>
        <w:tabs>
          <w:tab w:val="left" w:pos="4080"/>
        </w:tabs>
        <w:rPr>
          <w:sz w:val="28"/>
          <w:szCs w:val="28"/>
        </w:rPr>
      </w:pPr>
      <w:r w:rsidRPr="008F088E">
        <w:rPr>
          <w:sz w:val="28"/>
          <w:szCs w:val="28"/>
        </w:rPr>
        <w:t xml:space="preserve">- выгодное географическое положение; </w:t>
      </w:r>
    </w:p>
    <w:p w:rsidR="008F088E" w:rsidRPr="008F088E" w:rsidRDefault="008F088E" w:rsidP="00087EA0">
      <w:pPr>
        <w:tabs>
          <w:tab w:val="left" w:pos="4080"/>
        </w:tabs>
        <w:rPr>
          <w:sz w:val="28"/>
          <w:szCs w:val="28"/>
        </w:rPr>
      </w:pPr>
      <w:r w:rsidRPr="008F088E">
        <w:rPr>
          <w:sz w:val="28"/>
          <w:szCs w:val="28"/>
        </w:rPr>
        <w:t xml:space="preserve">- природные ресурсы и климатические условия; </w:t>
      </w:r>
    </w:p>
    <w:p w:rsidR="008F088E" w:rsidRPr="008F088E" w:rsidRDefault="008F088E" w:rsidP="008F088E">
      <w:pPr>
        <w:tabs>
          <w:tab w:val="left" w:pos="4080"/>
        </w:tabs>
        <w:rPr>
          <w:sz w:val="28"/>
          <w:szCs w:val="28"/>
        </w:rPr>
      </w:pPr>
      <w:r w:rsidRPr="008F088E">
        <w:rPr>
          <w:sz w:val="28"/>
          <w:szCs w:val="28"/>
        </w:rPr>
        <w:t xml:space="preserve">- наличие квалифицированных трудовых ресурсов; </w:t>
      </w:r>
    </w:p>
    <w:p w:rsidR="008F088E" w:rsidRPr="008F088E" w:rsidRDefault="008F088E" w:rsidP="00E70896">
      <w:pPr>
        <w:tabs>
          <w:tab w:val="left" w:pos="4080"/>
        </w:tabs>
        <w:rPr>
          <w:sz w:val="28"/>
          <w:szCs w:val="28"/>
        </w:rPr>
      </w:pPr>
      <w:r w:rsidRPr="008F088E">
        <w:rPr>
          <w:sz w:val="28"/>
          <w:szCs w:val="28"/>
        </w:rPr>
        <w:t>- развитая структура современных сре</w:t>
      </w:r>
      <w:proofErr w:type="gramStart"/>
      <w:r w:rsidRPr="008F088E">
        <w:rPr>
          <w:sz w:val="28"/>
          <w:szCs w:val="28"/>
        </w:rPr>
        <w:t>дств св</w:t>
      </w:r>
      <w:proofErr w:type="gramEnd"/>
      <w:r w:rsidRPr="008F088E">
        <w:rPr>
          <w:sz w:val="28"/>
          <w:szCs w:val="28"/>
        </w:rPr>
        <w:t xml:space="preserve">язи; </w:t>
      </w:r>
    </w:p>
    <w:p w:rsidR="00D75D35" w:rsidRDefault="008F088E" w:rsidP="00E70896">
      <w:pPr>
        <w:tabs>
          <w:tab w:val="left" w:pos="4080"/>
        </w:tabs>
        <w:rPr>
          <w:sz w:val="28"/>
          <w:szCs w:val="28"/>
        </w:rPr>
      </w:pPr>
      <w:r w:rsidRPr="00B1031D">
        <w:rPr>
          <w:sz w:val="28"/>
          <w:szCs w:val="28"/>
        </w:rPr>
        <w:t>- развитая коммунальная инфраструктура;</w:t>
      </w:r>
    </w:p>
    <w:p w:rsidR="00E70896" w:rsidRPr="00E70896" w:rsidRDefault="00E70896" w:rsidP="00E70896">
      <w:pPr>
        <w:tabs>
          <w:tab w:val="left" w:pos="4080"/>
        </w:tabs>
        <w:rPr>
          <w:sz w:val="28"/>
          <w:szCs w:val="28"/>
        </w:rPr>
      </w:pPr>
      <w:r w:rsidRPr="00E70896">
        <w:rPr>
          <w:sz w:val="28"/>
          <w:szCs w:val="28"/>
        </w:rPr>
        <w:t>-  широкий  вы</w:t>
      </w:r>
      <w:r>
        <w:rPr>
          <w:sz w:val="28"/>
          <w:szCs w:val="28"/>
        </w:rPr>
        <w:t>бор  инвестиционных  площадок;</w:t>
      </w:r>
    </w:p>
    <w:p w:rsidR="00E70896" w:rsidRPr="00E70896" w:rsidRDefault="00E70896" w:rsidP="00E70896">
      <w:pPr>
        <w:tabs>
          <w:tab w:val="left" w:pos="4080"/>
        </w:tabs>
        <w:rPr>
          <w:sz w:val="28"/>
          <w:szCs w:val="28"/>
        </w:rPr>
      </w:pPr>
      <w:r w:rsidRPr="00E70896">
        <w:rPr>
          <w:sz w:val="28"/>
          <w:szCs w:val="28"/>
        </w:rPr>
        <w:t xml:space="preserve">- развитая система розничной торговли и бытовых услуг; </w:t>
      </w:r>
    </w:p>
    <w:p w:rsidR="00E70896" w:rsidRPr="00E70896" w:rsidRDefault="00E70896" w:rsidP="00E70896">
      <w:pPr>
        <w:tabs>
          <w:tab w:val="left" w:pos="4080"/>
        </w:tabs>
        <w:rPr>
          <w:sz w:val="28"/>
          <w:szCs w:val="28"/>
        </w:rPr>
      </w:pPr>
      <w:r w:rsidRPr="00E70896">
        <w:rPr>
          <w:sz w:val="28"/>
          <w:szCs w:val="28"/>
        </w:rPr>
        <w:t xml:space="preserve">- развитая система финансово-кредитных организаций; </w:t>
      </w:r>
    </w:p>
    <w:p w:rsidR="00B1031D" w:rsidRDefault="00E70896" w:rsidP="00E70896">
      <w:pPr>
        <w:tabs>
          <w:tab w:val="left" w:pos="4080"/>
        </w:tabs>
        <w:rPr>
          <w:sz w:val="28"/>
          <w:szCs w:val="28"/>
        </w:rPr>
      </w:pPr>
      <w:r w:rsidRPr="00E70896">
        <w:rPr>
          <w:sz w:val="28"/>
          <w:szCs w:val="28"/>
        </w:rPr>
        <w:t>- стабильная экономическая, социальная и политическая обстановка.</w:t>
      </w:r>
    </w:p>
    <w:p w:rsidR="00B1031D" w:rsidRDefault="00B1031D" w:rsidP="00B1031D">
      <w:pPr>
        <w:rPr>
          <w:sz w:val="28"/>
          <w:szCs w:val="28"/>
        </w:rPr>
      </w:pPr>
    </w:p>
    <w:p w:rsidR="007547F1" w:rsidRDefault="007547F1" w:rsidP="00B1031D">
      <w:pPr>
        <w:rPr>
          <w:sz w:val="28"/>
          <w:szCs w:val="28"/>
        </w:rPr>
      </w:pPr>
    </w:p>
    <w:p w:rsidR="007547F1" w:rsidRDefault="007547F1" w:rsidP="00B1031D">
      <w:pPr>
        <w:rPr>
          <w:sz w:val="28"/>
          <w:szCs w:val="28"/>
        </w:rPr>
      </w:pPr>
    </w:p>
    <w:p w:rsidR="007547F1" w:rsidRDefault="007547F1" w:rsidP="00B1031D">
      <w:pPr>
        <w:rPr>
          <w:sz w:val="28"/>
          <w:szCs w:val="28"/>
        </w:rPr>
      </w:pPr>
    </w:p>
    <w:p w:rsidR="007547F1" w:rsidRDefault="007547F1" w:rsidP="00B1031D">
      <w:pPr>
        <w:rPr>
          <w:sz w:val="28"/>
          <w:szCs w:val="28"/>
        </w:rPr>
      </w:pPr>
    </w:p>
    <w:p w:rsidR="007547F1" w:rsidRDefault="007547F1" w:rsidP="00B1031D">
      <w:pPr>
        <w:rPr>
          <w:sz w:val="28"/>
          <w:szCs w:val="28"/>
        </w:rPr>
      </w:pPr>
    </w:p>
    <w:p w:rsidR="00B1031D" w:rsidRDefault="00B1031D" w:rsidP="00B1031D">
      <w:pPr>
        <w:tabs>
          <w:tab w:val="left" w:pos="2868"/>
        </w:tabs>
        <w:jc w:val="center"/>
        <w:rPr>
          <w:b/>
          <w:sz w:val="28"/>
          <w:szCs w:val="28"/>
        </w:rPr>
      </w:pPr>
      <w:r w:rsidRPr="00B1031D">
        <w:rPr>
          <w:b/>
          <w:sz w:val="28"/>
          <w:szCs w:val="28"/>
        </w:rPr>
        <w:t>Комплексная характеристика географического положения территории</w:t>
      </w:r>
    </w:p>
    <w:p w:rsidR="00921537" w:rsidRDefault="00B1031D" w:rsidP="00B1031D">
      <w:p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3209925</wp:posOffset>
                </wp:positionH>
                <wp:positionV relativeFrom="paragraph">
                  <wp:posOffset>408940</wp:posOffset>
                </wp:positionV>
                <wp:extent cx="3367405" cy="2705100"/>
                <wp:effectExtent l="0" t="0" r="23495" b="1905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7405" cy="2705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64DA0" w:rsidRDefault="00B64DA0" w:rsidP="00921537">
                            <w:pPr>
                              <w:tabs>
                                <w:tab w:val="left" w:pos="709"/>
                              </w:tabs>
                              <w:spacing w:before="100" w:beforeAutospacing="1"/>
                              <w:contextualSpacing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         </w:t>
                            </w:r>
                          </w:p>
                          <w:p w:rsidR="00B64DA0" w:rsidRDefault="00B64DA0" w:rsidP="00921537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        </w:t>
                            </w:r>
                            <w:proofErr w:type="spellStart"/>
                            <w:r w:rsidRPr="00FD645D">
                              <w:rPr>
                                <w:sz w:val="28"/>
                                <w:szCs w:val="28"/>
                              </w:rPr>
                              <w:t>Большемуртинский</w:t>
                            </w:r>
                            <w:proofErr w:type="spellEnd"/>
                            <w:r w:rsidRPr="00FD645D">
                              <w:rPr>
                                <w:sz w:val="28"/>
                                <w:szCs w:val="28"/>
                              </w:rPr>
                              <w:t xml:space="preserve"> район образован в 1924 году, приказом Енисейского Губернского исполнительного комитета №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D645D">
                              <w:rPr>
                                <w:sz w:val="28"/>
                                <w:szCs w:val="28"/>
                              </w:rPr>
                              <w:t>52 от 4.04.1924 г. и является административно территориальным образованием, которое согласно Уставу Красноярского края входит в состав края и имеет статус муниципального района.</w:t>
                            </w:r>
                          </w:p>
                          <w:p w:rsidR="00B64DA0" w:rsidRDefault="00B64DA0" w:rsidP="00921537">
                            <w:pPr>
                              <w:contextualSpacing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В 1959 году</w:t>
                            </w:r>
                            <w:r w:rsidRPr="00224D6F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 w:rsidRPr="00224D6F">
                              <w:rPr>
                                <w:sz w:val="28"/>
                                <w:szCs w:val="28"/>
                              </w:rPr>
                              <w:t>с</w:t>
                            </w:r>
                            <w:proofErr w:type="gramEnd"/>
                            <w:r w:rsidRPr="00224D6F">
                              <w:rPr>
                                <w:sz w:val="28"/>
                                <w:szCs w:val="28"/>
                              </w:rPr>
                              <w:t xml:space="preserve">. </w:t>
                            </w:r>
                            <w:proofErr w:type="gramStart"/>
                            <w:r w:rsidRPr="00224D6F">
                              <w:rPr>
                                <w:sz w:val="28"/>
                                <w:szCs w:val="28"/>
                              </w:rPr>
                              <w:t>Большая</w:t>
                            </w:r>
                            <w:proofErr w:type="gramEnd"/>
                            <w:r w:rsidRPr="00224D6F">
                              <w:rPr>
                                <w:sz w:val="28"/>
                                <w:szCs w:val="28"/>
                              </w:rPr>
                              <w:t xml:space="preserve"> Мурта было преобразовано в поселок городского типа.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B64DA0" w:rsidRDefault="00B64DA0" w:rsidP="00921537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margin-left:252.75pt;margin-top:32.2pt;width:265.15pt;height:21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" fillcolor="white [3201]" strokeweight=".5pt">
                <v:textbox>
                  <w:txbxContent>
                    <w:p w:rsidR="00470650" w:rsidRDefault="00470650" w:rsidP="00921537">
                      <w:pPr>
                        <w:tabs>
                          <w:tab w:val="left" w:pos="709"/>
                        </w:tabs>
                        <w:spacing w:before="100" w:beforeAutospacing="1"/>
                        <w:contextualSpacing/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         </w:t>
                      </w:r>
                    </w:p>
                    <w:p w:rsidR="00470650" w:rsidRDefault="00470650" w:rsidP="00921537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        </w:t>
                      </w:r>
                      <w:proofErr w:type="spellStart"/>
                      <w:r w:rsidRPr="00FD645D">
                        <w:rPr>
                          <w:sz w:val="28"/>
                          <w:szCs w:val="28"/>
                        </w:rPr>
                        <w:t>Большемуртинский</w:t>
                      </w:r>
                      <w:proofErr w:type="spellEnd"/>
                      <w:r w:rsidRPr="00FD645D">
                        <w:rPr>
                          <w:sz w:val="28"/>
                          <w:szCs w:val="28"/>
                        </w:rPr>
                        <w:t xml:space="preserve"> район образован в 1924 году, приказом Енисейского Губернского исполнительного комитета №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FD645D">
                        <w:rPr>
                          <w:sz w:val="28"/>
                          <w:szCs w:val="28"/>
                        </w:rPr>
                        <w:t>52 от 4.04.1924 г. и является административно территориальным образованием, которое согласно Уставу Красноярского края входит в состав края и имеет статус муниципального района.</w:t>
                      </w:r>
                    </w:p>
                    <w:p w:rsidR="00470650" w:rsidRDefault="00470650" w:rsidP="00921537">
                      <w:pPr>
                        <w:contextualSpacing/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В 1959 году</w:t>
                      </w:r>
                      <w:r w:rsidRPr="00224D6F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 w:rsidRPr="00224D6F">
                        <w:rPr>
                          <w:sz w:val="28"/>
                          <w:szCs w:val="28"/>
                        </w:rPr>
                        <w:t>с</w:t>
                      </w:r>
                      <w:proofErr w:type="gramEnd"/>
                      <w:r w:rsidRPr="00224D6F">
                        <w:rPr>
                          <w:sz w:val="28"/>
                          <w:szCs w:val="28"/>
                        </w:rPr>
                        <w:t xml:space="preserve">. </w:t>
                      </w:r>
                      <w:proofErr w:type="gramStart"/>
                      <w:r w:rsidRPr="00224D6F">
                        <w:rPr>
                          <w:sz w:val="28"/>
                          <w:szCs w:val="28"/>
                        </w:rPr>
                        <w:t>Большая</w:t>
                      </w:r>
                      <w:proofErr w:type="gramEnd"/>
                      <w:r w:rsidRPr="00224D6F">
                        <w:rPr>
                          <w:sz w:val="28"/>
                          <w:szCs w:val="28"/>
                        </w:rPr>
                        <w:t xml:space="preserve"> Мурта было преобразовано в поселок городского типа.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:rsidR="00470650" w:rsidRDefault="00470650" w:rsidP="00921537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A0A066D" wp14:editId="18841D68">
            <wp:extent cx="3459480" cy="2926080"/>
            <wp:effectExtent l="0" t="0" r="7620" b="7620"/>
            <wp:docPr id="1026" name="Picture 2" descr="C:\Users\1111\Desktop\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1111\Desktop\1-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480" cy="292608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921537" w:rsidRPr="00921537" w:rsidRDefault="00921537" w:rsidP="00921537">
      <w:pPr>
        <w:rPr>
          <w:sz w:val="28"/>
          <w:szCs w:val="28"/>
        </w:rPr>
      </w:pPr>
    </w:p>
    <w:p w:rsidR="00921537" w:rsidRDefault="00971F5C" w:rsidP="00921537">
      <w:pPr>
        <w:tabs>
          <w:tab w:val="left" w:pos="709"/>
        </w:tabs>
        <w:spacing w:before="100" w:beforeAutospacing="1"/>
        <w:contextualSpacing/>
        <w:jc w:val="both"/>
        <w:rPr>
          <w:sz w:val="28"/>
          <w:szCs w:val="28"/>
        </w:rPr>
      </w:pPr>
      <w:r w:rsidRPr="00971F5C">
        <w:rPr>
          <w:sz w:val="28"/>
          <w:szCs w:val="28"/>
        </w:rPr>
        <w:tab/>
      </w:r>
      <w:r w:rsidR="00921537" w:rsidRPr="00971F5C">
        <w:rPr>
          <w:sz w:val="28"/>
          <w:szCs w:val="28"/>
        </w:rPr>
        <w:t>Район относится к группе центральных районов края. На северо-западе район граничит с Пировским</w:t>
      </w:r>
      <w:r w:rsidR="00921537">
        <w:rPr>
          <w:sz w:val="28"/>
          <w:szCs w:val="28"/>
        </w:rPr>
        <w:t xml:space="preserve"> районом, на севере – с Казачинским, на востоке – с </w:t>
      </w:r>
      <w:proofErr w:type="spellStart"/>
      <w:r w:rsidR="00921537">
        <w:rPr>
          <w:sz w:val="28"/>
          <w:szCs w:val="28"/>
        </w:rPr>
        <w:t>Тасеевским</w:t>
      </w:r>
      <w:proofErr w:type="spellEnd"/>
      <w:r w:rsidR="00921537">
        <w:rPr>
          <w:sz w:val="28"/>
          <w:szCs w:val="28"/>
        </w:rPr>
        <w:t xml:space="preserve">, на юге и юго-востоке – с Сухобузимским, на юго-западе – с </w:t>
      </w:r>
      <w:proofErr w:type="spellStart"/>
      <w:r w:rsidR="00921537">
        <w:rPr>
          <w:sz w:val="28"/>
          <w:szCs w:val="28"/>
        </w:rPr>
        <w:t>Емельяновским</w:t>
      </w:r>
      <w:proofErr w:type="spellEnd"/>
      <w:r w:rsidR="00921537">
        <w:rPr>
          <w:sz w:val="28"/>
          <w:szCs w:val="28"/>
        </w:rPr>
        <w:t xml:space="preserve">, на западе – с </w:t>
      </w:r>
      <w:proofErr w:type="spellStart"/>
      <w:r w:rsidR="00921537">
        <w:rPr>
          <w:sz w:val="28"/>
          <w:szCs w:val="28"/>
        </w:rPr>
        <w:t>Бирилюсским</w:t>
      </w:r>
      <w:proofErr w:type="spellEnd"/>
      <w:r w:rsidR="00921537">
        <w:rPr>
          <w:sz w:val="28"/>
          <w:szCs w:val="28"/>
        </w:rPr>
        <w:t>. Административным центром муниципального образования «</w:t>
      </w:r>
      <w:proofErr w:type="spellStart"/>
      <w:r w:rsidR="00921537">
        <w:rPr>
          <w:sz w:val="28"/>
          <w:szCs w:val="28"/>
        </w:rPr>
        <w:t>Большемуртинский</w:t>
      </w:r>
      <w:proofErr w:type="spellEnd"/>
      <w:r w:rsidR="00921537">
        <w:rPr>
          <w:sz w:val="28"/>
          <w:szCs w:val="28"/>
        </w:rPr>
        <w:t xml:space="preserve"> район» является поселок Большая Мурта, расположенный в </w:t>
      </w:r>
      <w:smartTag w:uri="urn:schemas-microsoft-com:office:smarttags" w:element="metricconverter">
        <w:smartTagPr>
          <w:attr w:name="ProductID" w:val="100 км"/>
        </w:smartTagPr>
        <w:r w:rsidR="00921537">
          <w:rPr>
            <w:sz w:val="28"/>
            <w:szCs w:val="28"/>
          </w:rPr>
          <w:t>100 км</w:t>
        </w:r>
      </w:smartTag>
      <w:r w:rsidR="00921537">
        <w:rPr>
          <w:sz w:val="28"/>
          <w:szCs w:val="28"/>
        </w:rPr>
        <w:t xml:space="preserve"> от краевого центра г. Красноярска, в </w:t>
      </w:r>
      <w:smartTag w:uri="urn:schemas-microsoft-com:office:smarttags" w:element="metricconverter">
        <w:smartTagPr>
          <w:attr w:name="ProductID" w:val="120 км"/>
        </w:smartTagPr>
        <w:r w:rsidR="00921537">
          <w:rPr>
            <w:sz w:val="28"/>
            <w:szCs w:val="28"/>
          </w:rPr>
          <w:t>120 км</w:t>
        </w:r>
      </w:smartTag>
      <w:r w:rsidR="00921537">
        <w:rPr>
          <w:sz w:val="28"/>
          <w:szCs w:val="28"/>
        </w:rPr>
        <w:t xml:space="preserve"> от ближайшего аэропорта п. Емельяново</w:t>
      </w:r>
      <w:r w:rsidR="00815C02">
        <w:rPr>
          <w:sz w:val="28"/>
          <w:szCs w:val="28"/>
        </w:rPr>
        <w:t>,</w:t>
      </w:r>
      <w:r w:rsidR="00815C02" w:rsidRPr="00815C02">
        <w:rPr>
          <w:sz w:val="28"/>
          <w:szCs w:val="28"/>
        </w:rPr>
        <w:t xml:space="preserve"> </w:t>
      </w:r>
      <w:r w:rsidR="00815C02">
        <w:rPr>
          <w:sz w:val="28"/>
          <w:szCs w:val="28"/>
        </w:rPr>
        <w:t>в двадцати одном километре от ближайшей пристани с. Юксеево.</w:t>
      </w:r>
      <w:r w:rsidR="00921537">
        <w:rPr>
          <w:sz w:val="28"/>
          <w:szCs w:val="28"/>
        </w:rPr>
        <w:t xml:space="preserve"> Главная транспортная магистраль района – это тракт Красноярск – Енисейск, который пересекает весь район с юга на север. Общая земельная площадь района составляет 685570,65 га. </w:t>
      </w:r>
    </w:p>
    <w:p w:rsidR="00921537" w:rsidRDefault="00921537" w:rsidP="00921537">
      <w:pPr>
        <w:tabs>
          <w:tab w:val="left" w:pos="709"/>
        </w:tabs>
        <w:spacing w:before="100" w:beforeAutospacing="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6E37AA">
        <w:rPr>
          <w:sz w:val="28"/>
          <w:szCs w:val="28"/>
        </w:rPr>
        <w:t>Территорию района пересекает одна из самых великих рек Сибири</w:t>
      </w:r>
      <w:r>
        <w:rPr>
          <w:sz w:val="28"/>
          <w:szCs w:val="28"/>
        </w:rPr>
        <w:t xml:space="preserve"> – Енисей. </w:t>
      </w:r>
      <w:r w:rsidRPr="006E37AA">
        <w:rPr>
          <w:sz w:val="28"/>
          <w:szCs w:val="28"/>
        </w:rPr>
        <w:t>Правобережье Енисея представлено таежно-редколесным низкогорьем Енисейского</w:t>
      </w:r>
      <w:r>
        <w:rPr>
          <w:sz w:val="28"/>
          <w:szCs w:val="28"/>
        </w:rPr>
        <w:t xml:space="preserve"> кряжа, левобережье – на юге равнинное лесостепное, на севере – таежно-денудационное. Климат прохладный с достаточной увлажненностью. На левом берегу Енисея располагаются пласты залегания бурого угля и </w:t>
      </w:r>
      <w:proofErr w:type="spellStart"/>
      <w:r>
        <w:rPr>
          <w:sz w:val="28"/>
          <w:szCs w:val="28"/>
        </w:rPr>
        <w:t>Кантатское</w:t>
      </w:r>
      <w:proofErr w:type="spellEnd"/>
      <w:r>
        <w:rPr>
          <w:sz w:val="28"/>
          <w:szCs w:val="28"/>
        </w:rPr>
        <w:t xml:space="preserve"> месторождение каолина. </w:t>
      </w:r>
    </w:p>
    <w:p w:rsidR="00815C02" w:rsidRDefault="00815C02" w:rsidP="00971F5C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территории района имеется двенадцать муниципальных образований, из них: один поселковый Совет и одиннадцать сельсоветов, объединяющих в себе 38 населенных пунктов: п. Большая Мурта и Предивинск, села и деревни: </w:t>
      </w:r>
      <w:proofErr w:type="spellStart"/>
      <w:proofErr w:type="gramStart"/>
      <w:r>
        <w:rPr>
          <w:sz w:val="28"/>
          <w:szCs w:val="28"/>
        </w:rPr>
        <w:t>Козьмо-Демьяновка</w:t>
      </w:r>
      <w:proofErr w:type="spellEnd"/>
      <w:r>
        <w:rPr>
          <w:sz w:val="28"/>
          <w:szCs w:val="28"/>
        </w:rPr>
        <w:t xml:space="preserve">, Покровка, Троицкое, </w:t>
      </w:r>
      <w:proofErr w:type="spellStart"/>
      <w:r>
        <w:rPr>
          <w:sz w:val="28"/>
          <w:szCs w:val="28"/>
        </w:rPr>
        <w:t>Айтат</w:t>
      </w:r>
      <w:proofErr w:type="spellEnd"/>
      <w:r>
        <w:rPr>
          <w:sz w:val="28"/>
          <w:szCs w:val="28"/>
        </w:rPr>
        <w:t xml:space="preserve">, Малый Кантат, </w:t>
      </w:r>
      <w:proofErr w:type="spellStart"/>
      <w:r>
        <w:rPr>
          <w:sz w:val="28"/>
          <w:szCs w:val="28"/>
        </w:rPr>
        <w:t>Бартат</w:t>
      </w:r>
      <w:proofErr w:type="spellEnd"/>
      <w:r>
        <w:rPr>
          <w:sz w:val="28"/>
          <w:szCs w:val="28"/>
        </w:rPr>
        <w:t xml:space="preserve">, Верх-Подъемная, </w:t>
      </w:r>
      <w:proofErr w:type="spellStart"/>
      <w:r>
        <w:rPr>
          <w:sz w:val="28"/>
          <w:szCs w:val="28"/>
        </w:rPr>
        <w:t>Тигино</w:t>
      </w:r>
      <w:proofErr w:type="spellEnd"/>
      <w:r>
        <w:rPr>
          <w:sz w:val="28"/>
          <w:szCs w:val="28"/>
        </w:rPr>
        <w:t xml:space="preserve">, Верх-Казанка, Казанка, </w:t>
      </w:r>
      <w:proofErr w:type="spellStart"/>
      <w:r>
        <w:rPr>
          <w:sz w:val="28"/>
          <w:szCs w:val="28"/>
        </w:rPr>
        <w:t>Еловка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Бузуново</w:t>
      </w:r>
      <w:proofErr w:type="spellEnd"/>
      <w:r>
        <w:rPr>
          <w:sz w:val="28"/>
          <w:szCs w:val="28"/>
        </w:rPr>
        <w:t xml:space="preserve">, Красные Ключи, </w:t>
      </w:r>
      <w:proofErr w:type="spellStart"/>
      <w:r>
        <w:rPr>
          <w:sz w:val="28"/>
          <w:szCs w:val="28"/>
        </w:rPr>
        <w:t>Ентауль</w:t>
      </w:r>
      <w:proofErr w:type="spellEnd"/>
      <w:r>
        <w:rPr>
          <w:sz w:val="28"/>
          <w:szCs w:val="28"/>
        </w:rPr>
        <w:t xml:space="preserve">, Михайловка, </w:t>
      </w:r>
      <w:proofErr w:type="spellStart"/>
      <w:r>
        <w:rPr>
          <w:sz w:val="28"/>
          <w:szCs w:val="28"/>
        </w:rPr>
        <w:t>Межово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Верхобродово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Лакино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Мостовское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Хмелево</w:t>
      </w:r>
      <w:proofErr w:type="spellEnd"/>
      <w:r>
        <w:rPr>
          <w:sz w:val="28"/>
          <w:szCs w:val="28"/>
        </w:rPr>
        <w:t xml:space="preserve">, Раздольное, </w:t>
      </w:r>
      <w:proofErr w:type="spellStart"/>
      <w:r>
        <w:rPr>
          <w:sz w:val="28"/>
          <w:szCs w:val="28"/>
        </w:rPr>
        <w:t>Луговское</w:t>
      </w:r>
      <w:proofErr w:type="spellEnd"/>
      <w:r>
        <w:rPr>
          <w:sz w:val="28"/>
          <w:szCs w:val="28"/>
        </w:rPr>
        <w:t xml:space="preserve">, Орловка, </w:t>
      </w:r>
      <w:proofErr w:type="spellStart"/>
      <w:r>
        <w:rPr>
          <w:sz w:val="28"/>
          <w:szCs w:val="28"/>
        </w:rPr>
        <w:t>Черняевка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Язаевка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Российка</w:t>
      </w:r>
      <w:proofErr w:type="spellEnd"/>
      <w:r>
        <w:rPr>
          <w:sz w:val="28"/>
          <w:szCs w:val="28"/>
        </w:rPr>
        <w:t xml:space="preserve">, Большой Кантат, Минск, Пристань, Таловка, </w:t>
      </w:r>
      <w:proofErr w:type="spellStart"/>
      <w:r>
        <w:rPr>
          <w:sz w:val="28"/>
          <w:szCs w:val="28"/>
        </w:rPr>
        <w:t>Муратово</w:t>
      </w:r>
      <w:proofErr w:type="spellEnd"/>
      <w:r>
        <w:rPr>
          <w:sz w:val="28"/>
          <w:szCs w:val="28"/>
        </w:rPr>
        <w:t xml:space="preserve">, Малая </w:t>
      </w:r>
      <w:proofErr w:type="spellStart"/>
      <w:r>
        <w:rPr>
          <w:sz w:val="28"/>
          <w:szCs w:val="28"/>
        </w:rPr>
        <w:t>Российка</w:t>
      </w:r>
      <w:proofErr w:type="spellEnd"/>
      <w:r>
        <w:rPr>
          <w:sz w:val="28"/>
          <w:szCs w:val="28"/>
        </w:rPr>
        <w:t xml:space="preserve">, Юксеево, Береговая Подъемная, Комарово, </w:t>
      </w:r>
      <w:proofErr w:type="spellStart"/>
      <w:r>
        <w:rPr>
          <w:sz w:val="28"/>
          <w:szCs w:val="28"/>
        </w:rPr>
        <w:t>Пакуль</w:t>
      </w:r>
      <w:proofErr w:type="spellEnd"/>
      <w:r>
        <w:rPr>
          <w:sz w:val="28"/>
          <w:szCs w:val="28"/>
        </w:rPr>
        <w:t xml:space="preserve">.   </w:t>
      </w:r>
      <w:proofErr w:type="gramEnd"/>
    </w:p>
    <w:p w:rsidR="003660FF" w:rsidRDefault="003660FF" w:rsidP="00573203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3660FF">
        <w:rPr>
          <w:sz w:val="28"/>
          <w:szCs w:val="28"/>
        </w:rPr>
        <w:t xml:space="preserve">Протяженность дорог общего пользования, находящихся на территории района, составляет 849,63 км, в том числе 471,5 км дорог общего пользования местного значения, из них 220,50 с твердым покрытием. Доля протяженности </w:t>
      </w:r>
      <w:r w:rsidRPr="003660FF">
        <w:rPr>
          <w:sz w:val="28"/>
          <w:szCs w:val="28"/>
        </w:rPr>
        <w:lastRenderedPageBreak/>
        <w:t>автомобильных дорог общего пользования местного значения с твердым покрытием в общей протяженности автомобильных дорог общего пользования местного значения составляет 46,8%.</w:t>
      </w:r>
    </w:p>
    <w:p w:rsidR="003660FF" w:rsidRDefault="003660FF" w:rsidP="00815C02">
      <w:pPr>
        <w:autoSpaceDE w:val="0"/>
        <w:autoSpaceDN w:val="0"/>
        <w:adjustRightInd w:val="0"/>
        <w:ind w:firstLine="708"/>
        <w:rPr>
          <w:sz w:val="28"/>
          <w:szCs w:val="28"/>
        </w:rPr>
      </w:pPr>
    </w:p>
    <w:p w:rsidR="003660FF" w:rsidRDefault="003660FF" w:rsidP="0075011A">
      <w:pPr>
        <w:autoSpaceDE w:val="0"/>
        <w:autoSpaceDN w:val="0"/>
        <w:adjustRightInd w:val="0"/>
        <w:ind w:firstLine="708"/>
        <w:jc w:val="center"/>
        <w:rPr>
          <w:b/>
          <w:sz w:val="28"/>
          <w:szCs w:val="28"/>
        </w:rPr>
      </w:pPr>
      <w:r w:rsidRPr="003660FF">
        <w:rPr>
          <w:b/>
          <w:sz w:val="28"/>
          <w:szCs w:val="28"/>
        </w:rPr>
        <w:t>Природно-климатические условия</w:t>
      </w:r>
      <w:r w:rsidR="00573203">
        <w:rPr>
          <w:b/>
          <w:sz w:val="28"/>
          <w:szCs w:val="28"/>
        </w:rPr>
        <w:t>.</w:t>
      </w:r>
    </w:p>
    <w:p w:rsidR="00493580" w:rsidRDefault="00493580" w:rsidP="0075011A">
      <w:pPr>
        <w:autoSpaceDE w:val="0"/>
        <w:autoSpaceDN w:val="0"/>
        <w:adjustRightInd w:val="0"/>
        <w:ind w:firstLine="708"/>
        <w:jc w:val="center"/>
        <w:rPr>
          <w:b/>
          <w:sz w:val="28"/>
          <w:szCs w:val="28"/>
        </w:rPr>
      </w:pPr>
    </w:p>
    <w:p w:rsidR="00573203" w:rsidRPr="003660FF" w:rsidRDefault="00573203" w:rsidP="0075011A">
      <w:pPr>
        <w:autoSpaceDE w:val="0"/>
        <w:autoSpaceDN w:val="0"/>
        <w:adjustRightInd w:val="0"/>
        <w:ind w:firstLine="708"/>
        <w:jc w:val="center"/>
        <w:rPr>
          <w:b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63C9A88" wp14:editId="2E011678">
                <wp:simplePos x="0" y="0"/>
                <wp:positionH relativeFrom="column">
                  <wp:posOffset>32385</wp:posOffset>
                </wp:positionH>
                <wp:positionV relativeFrom="paragraph">
                  <wp:posOffset>64770</wp:posOffset>
                </wp:positionV>
                <wp:extent cx="2933700" cy="1912620"/>
                <wp:effectExtent l="0" t="0" r="19050" b="11430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3700" cy="1912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64DA0" w:rsidRDefault="00B64DA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3845600" wp14:editId="26E3FE97">
                                  <wp:extent cx="2804160" cy="1841412"/>
                                  <wp:effectExtent l="0" t="0" r="0" b="6985"/>
                                  <wp:docPr id="1024" name="Рисунок 1024" descr="https://maps.spravka-region.ru/img/109/2143218319336468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s://maps.spravka-region.ru/img/109/2143218319336468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05812" cy="18424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6" o:spid="_x0000_s1028" type="#_x0000_t202" style="position:absolute;left:0;text-align:left;margin-left:2.55pt;margin-top:5.1pt;width:231pt;height:150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" fillcolor="white [3201]" strokeweight=".5pt">
                <v:textbox>
                  <w:txbxContent>
                    <w:p w:rsidR="00971F5C" w:rsidRDefault="00971F5C">
                      <w:r>
                        <w:rPr>
                          <w:noProof/>
                        </w:rPr>
                        <w:drawing>
                          <wp:inline distT="0" distB="0" distL="0" distR="0" wp14:anchorId="21432D72" wp14:editId="29332DA8">
                            <wp:extent cx="2804160" cy="1841412"/>
                            <wp:effectExtent l="0" t="0" r="0" b="6985"/>
                            <wp:docPr id="5" name="Рисунок 5" descr="https://maps.spravka-region.ru/img/109/2143218319336468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s://maps.spravka-region.ru/img/109/2143218319336468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05812" cy="18424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73203" w:rsidRPr="00E10613" w:rsidRDefault="00573203" w:rsidP="0057320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</w:t>
      </w:r>
      <w:proofErr w:type="spellStart"/>
      <w:r>
        <w:rPr>
          <w:sz w:val="28"/>
          <w:szCs w:val="28"/>
        </w:rPr>
        <w:t>Большемуртинский</w:t>
      </w:r>
      <w:proofErr w:type="spellEnd"/>
      <w:r w:rsidRPr="00E10613">
        <w:rPr>
          <w:sz w:val="28"/>
          <w:szCs w:val="28"/>
        </w:rPr>
        <w:t xml:space="preserve">  район  </w:t>
      </w:r>
      <w:r>
        <w:rPr>
          <w:sz w:val="28"/>
          <w:szCs w:val="28"/>
        </w:rPr>
        <w:t xml:space="preserve">Красноярского края </w:t>
      </w:r>
      <w:r w:rsidRPr="00E10613">
        <w:rPr>
          <w:sz w:val="28"/>
          <w:szCs w:val="28"/>
        </w:rPr>
        <w:t xml:space="preserve"> </w:t>
      </w:r>
    </w:p>
    <w:p w:rsidR="00573203" w:rsidRPr="00573203" w:rsidRDefault="00573203" w:rsidP="00573203">
      <w:pPr>
        <w:jc w:val="both"/>
        <w:rPr>
          <w:sz w:val="28"/>
          <w:szCs w:val="28"/>
        </w:rPr>
      </w:pPr>
      <w:r w:rsidRPr="00573203">
        <w:rPr>
          <w:sz w:val="28"/>
          <w:szCs w:val="28"/>
        </w:rPr>
        <w:t xml:space="preserve">                                    </w:t>
      </w:r>
      <w:r>
        <w:rPr>
          <w:sz w:val="28"/>
          <w:szCs w:val="28"/>
        </w:rPr>
        <w:t xml:space="preserve">                               </w:t>
      </w:r>
      <w:r w:rsidRPr="00573203">
        <w:rPr>
          <w:sz w:val="28"/>
          <w:szCs w:val="28"/>
        </w:rPr>
        <w:t xml:space="preserve">по схематической карте </w:t>
      </w:r>
      <w:proofErr w:type="gramStart"/>
      <w:r w:rsidRPr="00573203">
        <w:rPr>
          <w:sz w:val="28"/>
          <w:szCs w:val="28"/>
        </w:rPr>
        <w:t>климатического</w:t>
      </w:r>
      <w:proofErr w:type="gramEnd"/>
    </w:p>
    <w:p w:rsidR="00573203" w:rsidRPr="00573203" w:rsidRDefault="00573203" w:rsidP="00573203">
      <w:pPr>
        <w:jc w:val="both"/>
        <w:rPr>
          <w:sz w:val="28"/>
          <w:szCs w:val="28"/>
        </w:rPr>
      </w:pPr>
      <w:r w:rsidRPr="00573203">
        <w:rPr>
          <w:sz w:val="28"/>
          <w:szCs w:val="28"/>
        </w:rPr>
        <w:t xml:space="preserve">                                    </w:t>
      </w:r>
      <w:r>
        <w:rPr>
          <w:sz w:val="28"/>
          <w:szCs w:val="28"/>
        </w:rPr>
        <w:t xml:space="preserve">                               </w:t>
      </w:r>
      <w:r w:rsidRPr="00573203">
        <w:rPr>
          <w:sz w:val="28"/>
          <w:szCs w:val="28"/>
        </w:rPr>
        <w:t xml:space="preserve">районирования (СНиП 23-01-99) относится </w:t>
      </w:r>
      <w:proofErr w:type="gramStart"/>
      <w:r w:rsidRPr="00573203">
        <w:rPr>
          <w:sz w:val="28"/>
          <w:szCs w:val="28"/>
        </w:rPr>
        <w:t>к</w:t>
      </w:r>
      <w:proofErr w:type="gramEnd"/>
    </w:p>
    <w:p w:rsidR="00573203" w:rsidRPr="00573203" w:rsidRDefault="00573203" w:rsidP="00573203">
      <w:pPr>
        <w:jc w:val="both"/>
        <w:rPr>
          <w:sz w:val="28"/>
          <w:szCs w:val="28"/>
        </w:rPr>
      </w:pPr>
      <w:r w:rsidRPr="00573203">
        <w:rPr>
          <w:sz w:val="28"/>
          <w:szCs w:val="28"/>
        </w:rPr>
        <w:t xml:space="preserve">                                    </w:t>
      </w:r>
      <w:r>
        <w:rPr>
          <w:sz w:val="28"/>
          <w:szCs w:val="28"/>
        </w:rPr>
        <w:t xml:space="preserve">                               </w:t>
      </w:r>
      <w:r w:rsidRPr="00573203">
        <w:rPr>
          <w:sz w:val="28"/>
          <w:szCs w:val="28"/>
        </w:rPr>
        <w:t xml:space="preserve">климатическому району </w:t>
      </w:r>
      <w:r w:rsidRPr="00573203">
        <w:rPr>
          <w:sz w:val="28"/>
          <w:szCs w:val="28"/>
          <w:lang w:val="en-US"/>
        </w:rPr>
        <w:t>IB</w:t>
      </w:r>
      <w:r w:rsidRPr="00573203">
        <w:rPr>
          <w:sz w:val="28"/>
          <w:szCs w:val="28"/>
        </w:rPr>
        <w:t>.</w:t>
      </w:r>
    </w:p>
    <w:p w:rsidR="00573203" w:rsidRPr="00573203" w:rsidRDefault="00573203" w:rsidP="0057320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573203">
        <w:rPr>
          <w:sz w:val="28"/>
          <w:szCs w:val="28"/>
        </w:rPr>
        <w:t xml:space="preserve">                              </w:t>
      </w:r>
      <w:r>
        <w:rPr>
          <w:sz w:val="28"/>
          <w:szCs w:val="28"/>
        </w:rPr>
        <w:t xml:space="preserve">                             </w:t>
      </w:r>
      <w:r w:rsidRPr="00573203">
        <w:rPr>
          <w:sz w:val="28"/>
          <w:szCs w:val="28"/>
        </w:rPr>
        <w:t>По Агроклиматическому районированию</w:t>
      </w:r>
    </w:p>
    <w:p w:rsidR="00573203" w:rsidRPr="00573203" w:rsidRDefault="00573203" w:rsidP="00573203">
      <w:pPr>
        <w:jc w:val="both"/>
        <w:rPr>
          <w:sz w:val="28"/>
          <w:szCs w:val="28"/>
        </w:rPr>
      </w:pPr>
      <w:r w:rsidRPr="00573203">
        <w:rPr>
          <w:sz w:val="28"/>
          <w:szCs w:val="28"/>
        </w:rPr>
        <w:t xml:space="preserve">                                    </w:t>
      </w:r>
      <w:r>
        <w:rPr>
          <w:sz w:val="28"/>
          <w:szCs w:val="28"/>
        </w:rPr>
        <w:t xml:space="preserve">                               </w:t>
      </w:r>
      <w:r w:rsidRPr="00573203">
        <w:rPr>
          <w:sz w:val="28"/>
          <w:szCs w:val="28"/>
        </w:rPr>
        <w:t xml:space="preserve">территория района относится </w:t>
      </w:r>
      <w:proofErr w:type="gramStart"/>
      <w:r w:rsidRPr="00573203">
        <w:rPr>
          <w:sz w:val="28"/>
          <w:szCs w:val="28"/>
        </w:rPr>
        <w:t>к</w:t>
      </w:r>
      <w:proofErr w:type="gramEnd"/>
      <w:r w:rsidRPr="00573203">
        <w:rPr>
          <w:sz w:val="28"/>
          <w:szCs w:val="28"/>
        </w:rPr>
        <w:t xml:space="preserve"> умеренно – </w:t>
      </w:r>
    </w:p>
    <w:p w:rsidR="00573203" w:rsidRDefault="00573203" w:rsidP="00573203">
      <w:pPr>
        <w:jc w:val="both"/>
        <w:rPr>
          <w:sz w:val="28"/>
          <w:szCs w:val="28"/>
        </w:rPr>
      </w:pPr>
      <w:r w:rsidRPr="00573203">
        <w:rPr>
          <w:sz w:val="28"/>
          <w:szCs w:val="28"/>
        </w:rPr>
        <w:t xml:space="preserve">                                    </w:t>
      </w:r>
      <w:r>
        <w:rPr>
          <w:sz w:val="28"/>
          <w:szCs w:val="28"/>
        </w:rPr>
        <w:t xml:space="preserve">                               </w:t>
      </w:r>
      <w:r w:rsidRPr="00573203">
        <w:rPr>
          <w:sz w:val="28"/>
          <w:szCs w:val="28"/>
        </w:rPr>
        <w:t>прохладному району.</w:t>
      </w:r>
    </w:p>
    <w:p w:rsidR="00E10613" w:rsidRDefault="00573203" w:rsidP="0057320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</w:t>
      </w:r>
      <w:r w:rsidR="00E10613">
        <w:rPr>
          <w:sz w:val="28"/>
          <w:szCs w:val="28"/>
        </w:rPr>
        <w:t xml:space="preserve">Климат резко </w:t>
      </w:r>
      <w:r w:rsidR="00780859">
        <w:rPr>
          <w:sz w:val="28"/>
          <w:szCs w:val="28"/>
        </w:rPr>
        <w:t>континентальный</w:t>
      </w:r>
      <w:r w:rsidR="00E10613">
        <w:rPr>
          <w:sz w:val="28"/>
          <w:szCs w:val="28"/>
        </w:rPr>
        <w:t xml:space="preserve">, с </w:t>
      </w:r>
      <w:proofErr w:type="gramStart"/>
      <w:r w:rsidR="00E10613">
        <w:rPr>
          <w:sz w:val="28"/>
          <w:szCs w:val="28"/>
        </w:rPr>
        <w:t>большими</w:t>
      </w:r>
      <w:proofErr w:type="gramEnd"/>
      <w:r w:rsidR="00E10613">
        <w:rPr>
          <w:sz w:val="28"/>
          <w:szCs w:val="28"/>
        </w:rPr>
        <w:t xml:space="preserve"> </w:t>
      </w:r>
    </w:p>
    <w:p w:rsidR="00E10613" w:rsidRPr="00E10613" w:rsidRDefault="00573203" w:rsidP="0057320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</w:t>
      </w:r>
      <w:r w:rsidR="00E10613">
        <w:rPr>
          <w:sz w:val="28"/>
          <w:szCs w:val="28"/>
        </w:rPr>
        <w:t>пе</w:t>
      </w:r>
      <w:r>
        <w:rPr>
          <w:sz w:val="28"/>
          <w:szCs w:val="28"/>
        </w:rPr>
        <w:t xml:space="preserve">репадами температур. По степени </w:t>
      </w:r>
      <w:r w:rsidR="00E10613">
        <w:rPr>
          <w:sz w:val="28"/>
          <w:szCs w:val="28"/>
        </w:rPr>
        <w:t>увлажнения район недостаточно увлажнен.</w:t>
      </w:r>
    </w:p>
    <w:p w:rsidR="002566FF" w:rsidRDefault="00780859" w:rsidP="00C95B6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Средняя годовая относительная влажность воздуха -72%. Среднее годовое количество осадков</w:t>
      </w:r>
      <w:r w:rsidR="002566FF">
        <w:rPr>
          <w:sz w:val="28"/>
          <w:szCs w:val="28"/>
        </w:rPr>
        <w:t xml:space="preserve"> 388 мм. Средняя температура воздуха в июле 23 º , максимальная температура 38º. Продолжительность периода с устойчивым снежным покровом 180 дней. Наибольшая за зиму высота снежного покрова: средняя 36 см, минимум 11 см, максимум 61 см. На территории района преобладают ветра западного и </w:t>
      </w:r>
      <w:proofErr w:type="gramStart"/>
      <w:r w:rsidR="002566FF">
        <w:rPr>
          <w:sz w:val="28"/>
          <w:szCs w:val="28"/>
        </w:rPr>
        <w:t>юго – западного</w:t>
      </w:r>
      <w:proofErr w:type="gramEnd"/>
      <w:r w:rsidR="002566FF">
        <w:rPr>
          <w:sz w:val="28"/>
          <w:szCs w:val="28"/>
        </w:rPr>
        <w:t xml:space="preserve"> направления. Из приведенных данных видно, что район в климатическом отношении благоприятен для возделывания зерновых, кормовых культур, а также овощей и картофеля.</w:t>
      </w:r>
    </w:p>
    <w:p w:rsidR="002566FF" w:rsidRDefault="00E10613" w:rsidP="002566FF">
      <w:pPr>
        <w:ind w:firstLine="708"/>
        <w:rPr>
          <w:sz w:val="28"/>
          <w:szCs w:val="28"/>
        </w:rPr>
      </w:pPr>
      <w:r w:rsidRPr="00E10613">
        <w:rPr>
          <w:sz w:val="28"/>
          <w:szCs w:val="28"/>
        </w:rPr>
        <w:t xml:space="preserve">Рельеф  местности  </w:t>
      </w:r>
      <w:proofErr w:type="spellStart"/>
      <w:r>
        <w:rPr>
          <w:sz w:val="28"/>
          <w:szCs w:val="28"/>
        </w:rPr>
        <w:t>Большемуртинского</w:t>
      </w:r>
      <w:proofErr w:type="spellEnd"/>
      <w:r>
        <w:rPr>
          <w:sz w:val="28"/>
          <w:szCs w:val="28"/>
        </w:rPr>
        <w:t xml:space="preserve"> </w:t>
      </w:r>
      <w:r w:rsidRPr="00E10613">
        <w:rPr>
          <w:sz w:val="28"/>
          <w:szCs w:val="28"/>
        </w:rPr>
        <w:t xml:space="preserve"> района: </w:t>
      </w:r>
    </w:p>
    <w:p w:rsidR="00E10613" w:rsidRPr="00E10613" w:rsidRDefault="00E10613" w:rsidP="007A180A">
      <w:pPr>
        <w:rPr>
          <w:sz w:val="28"/>
          <w:szCs w:val="28"/>
        </w:rPr>
      </w:pPr>
      <w:r w:rsidRPr="00E10613">
        <w:rPr>
          <w:sz w:val="28"/>
          <w:szCs w:val="28"/>
        </w:rPr>
        <w:t xml:space="preserve"> холмистая  равнина,  изрезанная ре</w:t>
      </w:r>
      <w:r w:rsidR="007A180A">
        <w:rPr>
          <w:sz w:val="28"/>
          <w:szCs w:val="28"/>
        </w:rPr>
        <w:t xml:space="preserve">ками, ручьями, балками и сухими </w:t>
      </w:r>
      <w:r w:rsidRPr="00E10613">
        <w:rPr>
          <w:sz w:val="28"/>
          <w:szCs w:val="28"/>
        </w:rPr>
        <w:t xml:space="preserve">оврагами.  </w:t>
      </w:r>
    </w:p>
    <w:p w:rsidR="00780859" w:rsidRPr="00780859" w:rsidRDefault="007A180A" w:rsidP="007A180A">
      <w:pPr>
        <w:ind w:firstLine="708"/>
        <w:rPr>
          <w:sz w:val="28"/>
          <w:szCs w:val="28"/>
        </w:rPr>
      </w:pPr>
      <w:r w:rsidRPr="00E12163">
        <w:rPr>
          <w:sz w:val="28"/>
          <w:szCs w:val="28"/>
        </w:rPr>
        <w:t xml:space="preserve">Общая земельная площадь района составляет 6856 кв. км.  </w:t>
      </w:r>
      <w:proofErr w:type="gramStart"/>
      <w:r w:rsidRPr="00E12163">
        <w:rPr>
          <w:sz w:val="28"/>
          <w:szCs w:val="28"/>
        </w:rPr>
        <w:t>Земли района расположены в двух природно-климатических зонах: лесостепной и подтаежной.</w:t>
      </w:r>
      <w:proofErr w:type="gramEnd"/>
    </w:p>
    <w:p w:rsidR="00780859" w:rsidRPr="00780859" w:rsidRDefault="00780859" w:rsidP="00780859">
      <w:pPr>
        <w:rPr>
          <w:sz w:val="28"/>
          <w:szCs w:val="28"/>
        </w:rPr>
      </w:pPr>
    </w:p>
    <w:p w:rsidR="007A180A" w:rsidRDefault="007A180A" w:rsidP="00780859">
      <w:pPr>
        <w:rPr>
          <w:sz w:val="28"/>
          <w:szCs w:val="28"/>
        </w:rPr>
      </w:pPr>
    </w:p>
    <w:p w:rsidR="007A180A" w:rsidRPr="007A180A" w:rsidRDefault="007A180A" w:rsidP="007A180A">
      <w:pPr>
        <w:tabs>
          <w:tab w:val="left" w:pos="3684"/>
        </w:tabs>
        <w:jc w:val="center"/>
        <w:rPr>
          <w:b/>
          <w:sz w:val="28"/>
          <w:szCs w:val="28"/>
        </w:rPr>
      </w:pPr>
      <w:r w:rsidRPr="007A180A">
        <w:rPr>
          <w:b/>
          <w:sz w:val="28"/>
          <w:szCs w:val="28"/>
        </w:rPr>
        <w:t>Ресурсно-сырьевой потенциал</w:t>
      </w:r>
    </w:p>
    <w:p w:rsidR="007A180A" w:rsidRDefault="007A180A" w:rsidP="007A180A">
      <w:pPr>
        <w:tabs>
          <w:tab w:val="left" w:pos="3684"/>
        </w:tabs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3529965</wp:posOffset>
                </wp:positionH>
                <wp:positionV relativeFrom="paragraph">
                  <wp:posOffset>504825</wp:posOffset>
                </wp:positionV>
                <wp:extent cx="3192780" cy="2331720"/>
                <wp:effectExtent l="0" t="0" r="26670" b="11430"/>
                <wp:wrapNone/>
                <wp:docPr id="7" name="Пол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2780" cy="23317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64DA0" w:rsidRDefault="00B64DA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EB8EFE" wp14:editId="4AC9ECE3">
                                  <wp:extent cx="3003550" cy="2252100"/>
                                  <wp:effectExtent l="0" t="0" r="6350" b="0"/>
                                  <wp:docPr id="8" name="Рисунок 8" descr="http://s2.fotokto.ru/photo/full/631/631897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s2.fotokto.ru/photo/full/631/631897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03550" cy="2252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7" o:spid="_x0000_s1028" type="#_x0000_t202" style="position:absolute;left:0;text-align:left;margin-left:277.95pt;margin-top:39.75pt;width:251.4pt;height:183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" fillcolor="white [3201]" strokeweight=".5pt">
                <v:textbox>
                  <w:txbxContent>
                    <w:p w:rsidR="00470650" w:rsidRDefault="00470650">
                      <w:r>
                        <w:rPr>
                          <w:noProof/>
                        </w:rPr>
                        <w:drawing>
                          <wp:inline distT="0" distB="0" distL="0" distR="0" wp14:anchorId="2FEB8EFE" wp14:editId="4AC9ECE3">
                            <wp:extent cx="3003550" cy="2252100"/>
                            <wp:effectExtent l="0" t="0" r="6350" b="0"/>
                            <wp:docPr id="8" name="Рисунок 8" descr="http://s2.fotokto.ru/photo/full/631/631897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s2.fotokto.ru/photo/full/631/631897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03550" cy="2252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7A180A">
        <w:rPr>
          <w:b/>
          <w:sz w:val="28"/>
          <w:szCs w:val="28"/>
        </w:rPr>
        <w:t>Лесные ресурсы</w:t>
      </w:r>
    </w:p>
    <w:p w:rsidR="007A180A" w:rsidRPr="007A180A" w:rsidRDefault="007A180A" w:rsidP="007A180A">
      <w:pPr>
        <w:rPr>
          <w:sz w:val="28"/>
          <w:szCs w:val="28"/>
        </w:rPr>
      </w:pPr>
    </w:p>
    <w:p w:rsidR="007A180A" w:rsidRDefault="007A180A" w:rsidP="007A180A">
      <w:pPr>
        <w:rPr>
          <w:sz w:val="28"/>
          <w:szCs w:val="28"/>
        </w:rPr>
      </w:pPr>
    </w:p>
    <w:p w:rsidR="007A180A" w:rsidRPr="007A180A" w:rsidRDefault="007A180A" w:rsidP="00C95B67">
      <w:pPr>
        <w:ind w:firstLine="708"/>
        <w:rPr>
          <w:sz w:val="28"/>
          <w:szCs w:val="28"/>
        </w:rPr>
      </w:pPr>
      <w:r w:rsidRPr="007A180A">
        <w:rPr>
          <w:sz w:val="28"/>
          <w:szCs w:val="28"/>
        </w:rPr>
        <w:t xml:space="preserve">Породный и качественный состав лесов: </w:t>
      </w:r>
    </w:p>
    <w:p w:rsidR="007A180A" w:rsidRPr="007A180A" w:rsidRDefault="007A180A" w:rsidP="007A180A">
      <w:pPr>
        <w:rPr>
          <w:sz w:val="28"/>
          <w:szCs w:val="28"/>
        </w:rPr>
      </w:pPr>
      <w:r w:rsidRPr="007A180A">
        <w:rPr>
          <w:sz w:val="28"/>
          <w:szCs w:val="28"/>
        </w:rPr>
        <w:t xml:space="preserve">  хвойные – </w:t>
      </w:r>
      <w:r w:rsidR="0062781C">
        <w:rPr>
          <w:sz w:val="28"/>
          <w:szCs w:val="28"/>
        </w:rPr>
        <w:t>250150</w:t>
      </w:r>
      <w:r w:rsidRPr="007A180A">
        <w:rPr>
          <w:sz w:val="28"/>
          <w:szCs w:val="28"/>
        </w:rPr>
        <w:t xml:space="preserve"> га. </w:t>
      </w:r>
      <w:r w:rsidRPr="0062781C">
        <w:rPr>
          <w:sz w:val="28"/>
          <w:szCs w:val="28"/>
        </w:rPr>
        <w:t>(</w:t>
      </w:r>
      <w:r w:rsidR="0062781C" w:rsidRPr="0062781C">
        <w:rPr>
          <w:sz w:val="28"/>
          <w:szCs w:val="28"/>
        </w:rPr>
        <w:t>50,7</w:t>
      </w:r>
      <w:r w:rsidRPr="0062781C">
        <w:rPr>
          <w:sz w:val="28"/>
          <w:szCs w:val="28"/>
        </w:rPr>
        <w:t>%),</w:t>
      </w:r>
      <w:r w:rsidRPr="007A180A">
        <w:rPr>
          <w:sz w:val="28"/>
          <w:szCs w:val="28"/>
        </w:rPr>
        <w:t xml:space="preserve"> в </w:t>
      </w:r>
      <w:proofErr w:type="spellStart"/>
      <w:r w:rsidRPr="007A180A">
        <w:rPr>
          <w:sz w:val="28"/>
          <w:szCs w:val="28"/>
        </w:rPr>
        <w:t>т.ч</w:t>
      </w:r>
      <w:proofErr w:type="spellEnd"/>
      <w:r w:rsidRPr="007A180A">
        <w:rPr>
          <w:sz w:val="28"/>
          <w:szCs w:val="28"/>
        </w:rPr>
        <w:t xml:space="preserve">. сосна – </w:t>
      </w:r>
    </w:p>
    <w:p w:rsidR="007A180A" w:rsidRPr="007A180A" w:rsidRDefault="0062781C" w:rsidP="007A180A">
      <w:pPr>
        <w:rPr>
          <w:sz w:val="28"/>
          <w:szCs w:val="28"/>
        </w:rPr>
      </w:pPr>
      <w:r>
        <w:rPr>
          <w:sz w:val="28"/>
          <w:szCs w:val="28"/>
        </w:rPr>
        <w:t>57668</w:t>
      </w:r>
      <w:r w:rsidR="007A180A" w:rsidRPr="007A180A">
        <w:rPr>
          <w:sz w:val="28"/>
          <w:szCs w:val="28"/>
        </w:rPr>
        <w:t xml:space="preserve"> га; </w:t>
      </w:r>
      <w:r w:rsidR="004020E5">
        <w:rPr>
          <w:sz w:val="28"/>
          <w:szCs w:val="28"/>
        </w:rPr>
        <w:t xml:space="preserve">ель </w:t>
      </w:r>
      <w:r>
        <w:rPr>
          <w:sz w:val="28"/>
          <w:szCs w:val="28"/>
        </w:rPr>
        <w:t>–</w:t>
      </w:r>
      <w:r w:rsidR="004020E5">
        <w:rPr>
          <w:sz w:val="28"/>
          <w:szCs w:val="28"/>
        </w:rPr>
        <w:t xml:space="preserve"> </w:t>
      </w:r>
      <w:r>
        <w:rPr>
          <w:sz w:val="28"/>
          <w:szCs w:val="28"/>
        </w:rPr>
        <w:t>46421;пихта 111021га.</w:t>
      </w:r>
    </w:p>
    <w:p w:rsidR="007A180A" w:rsidRPr="007A180A" w:rsidRDefault="007A180A" w:rsidP="007A180A">
      <w:pPr>
        <w:rPr>
          <w:sz w:val="28"/>
          <w:szCs w:val="28"/>
        </w:rPr>
      </w:pPr>
      <w:r w:rsidRPr="00C95B67">
        <w:rPr>
          <w:sz w:val="28"/>
          <w:szCs w:val="28"/>
        </w:rPr>
        <w:t xml:space="preserve">  </w:t>
      </w:r>
      <w:proofErr w:type="spellStart"/>
      <w:r w:rsidRPr="00C95B67">
        <w:rPr>
          <w:sz w:val="28"/>
          <w:szCs w:val="28"/>
        </w:rPr>
        <w:t>твёрдолиств</w:t>
      </w:r>
      <w:r w:rsidR="004020E5" w:rsidRPr="00C95B67">
        <w:rPr>
          <w:sz w:val="28"/>
          <w:szCs w:val="28"/>
        </w:rPr>
        <w:t>енные</w:t>
      </w:r>
      <w:proofErr w:type="spellEnd"/>
      <w:r w:rsidR="004020E5" w:rsidRPr="00C95B67">
        <w:rPr>
          <w:sz w:val="28"/>
          <w:szCs w:val="28"/>
        </w:rPr>
        <w:t xml:space="preserve"> – </w:t>
      </w:r>
      <w:r w:rsidR="0062781C" w:rsidRPr="00C95B67">
        <w:rPr>
          <w:sz w:val="28"/>
          <w:szCs w:val="28"/>
        </w:rPr>
        <w:t>0</w:t>
      </w:r>
    </w:p>
    <w:p w:rsidR="0062781C" w:rsidRPr="0062781C" w:rsidRDefault="007A180A" w:rsidP="007A180A">
      <w:pPr>
        <w:rPr>
          <w:sz w:val="28"/>
          <w:szCs w:val="28"/>
        </w:rPr>
      </w:pPr>
      <w:r w:rsidRPr="007A180A">
        <w:rPr>
          <w:sz w:val="28"/>
          <w:szCs w:val="28"/>
        </w:rPr>
        <w:t xml:space="preserve">  </w:t>
      </w:r>
      <w:proofErr w:type="spellStart"/>
      <w:r w:rsidRPr="007A180A">
        <w:rPr>
          <w:sz w:val="28"/>
          <w:szCs w:val="28"/>
        </w:rPr>
        <w:t>мягколиственные</w:t>
      </w:r>
      <w:proofErr w:type="spellEnd"/>
      <w:r w:rsidRPr="007A180A">
        <w:rPr>
          <w:sz w:val="28"/>
          <w:szCs w:val="28"/>
        </w:rPr>
        <w:t xml:space="preserve"> </w:t>
      </w:r>
      <w:r w:rsidRPr="0062781C">
        <w:rPr>
          <w:sz w:val="28"/>
          <w:szCs w:val="28"/>
        </w:rPr>
        <w:t xml:space="preserve">– </w:t>
      </w:r>
      <w:r w:rsidR="0062781C" w:rsidRPr="0062781C">
        <w:rPr>
          <w:sz w:val="28"/>
          <w:szCs w:val="28"/>
        </w:rPr>
        <w:t>243063</w:t>
      </w:r>
      <w:r w:rsidRPr="0062781C">
        <w:rPr>
          <w:sz w:val="28"/>
          <w:szCs w:val="28"/>
        </w:rPr>
        <w:t xml:space="preserve"> га. (</w:t>
      </w:r>
      <w:r w:rsidR="0062781C" w:rsidRPr="0062781C">
        <w:rPr>
          <w:sz w:val="28"/>
          <w:szCs w:val="28"/>
        </w:rPr>
        <w:t>49,3</w:t>
      </w:r>
      <w:r w:rsidRPr="0062781C">
        <w:rPr>
          <w:sz w:val="28"/>
          <w:szCs w:val="28"/>
        </w:rPr>
        <w:t xml:space="preserve">%), </w:t>
      </w:r>
    </w:p>
    <w:p w:rsidR="007A180A" w:rsidRPr="007A180A" w:rsidRDefault="0062781C" w:rsidP="007A180A">
      <w:pPr>
        <w:rPr>
          <w:sz w:val="28"/>
          <w:szCs w:val="28"/>
        </w:rPr>
      </w:pPr>
      <w:r w:rsidRPr="0062781C">
        <w:rPr>
          <w:sz w:val="28"/>
          <w:szCs w:val="28"/>
        </w:rPr>
        <w:t xml:space="preserve">в </w:t>
      </w:r>
      <w:proofErr w:type="spellStart"/>
      <w:r w:rsidRPr="0062781C">
        <w:rPr>
          <w:sz w:val="28"/>
          <w:szCs w:val="28"/>
        </w:rPr>
        <w:t>т.ч</w:t>
      </w:r>
      <w:proofErr w:type="spellEnd"/>
      <w:r w:rsidRPr="0062781C">
        <w:rPr>
          <w:sz w:val="28"/>
          <w:szCs w:val="28"/>
        </w:rPr>
        <w:t xml:space="preserve">. </w:t>
      </w:r>
      <w:r w:rsidR="007A180A" w:rsidRPr="0062781C">
        <w:rPr>
          <w:sz w:val="28"/>
          <w:szCs w:val="28"/>
        </w:rPr>
        <w:t xml:space="preserve">берёза – </w:t>
      </w:r>
      <w:r w:rsidRPr="0062781C">
        <w:rPr>
          <w:sz w:val="28"/>
          <w:szCs w:val="28"/>
        </w:rPr>
        <w:t>178682</w:t>
      </w:r>
      <w:r w:rsidR="007A180A" w:rsidRPr="0062781C">
        <w:rPr>
          <w:sz w:val="28"/>
          <w:szCs w:val="28"/>
        </w:rPr>
        <w:t xml:space="preserve"> га</w:t>
      </w:r>
      <w:r w:rsidR="007A180A" w:rsidRPr="007A180A">
        <w:rPr>
          <w:sz w:val="28"/>
          <w:szCs w:val="28"/>
        </w:rPr>
        <w:t xml:space="preserve">, осина – </w:t>
      </w:r>
      <w:r w:rsidRPr="0062781C">
        <w:rPr>
          <w:sz w:val="28"/>
          <w:szCs w:val="28"/>
        </w:rPr>
        <w:t>64328</w:t>
      </w:r>
      <w:r w:rsidR="007A180A" w:rsidRPr="0062781C">
        <w:rPr>
          <w:sz w:val="28"/>
          <w:szCs w:val="28"/>
        </w:rPr>
        <w:t xml:space="preserve"> га</w:t>
      </w:r>
      <w:r w:rsidR="007A180A" w:rsidRPr="007A180A">
        <w:rPr>
          <w:sz w:val="28"/>
          <w:szCs w:val="28"/>
        </w:rPr>
        <w:t xml:space="preserve">; </w:t>
      </w:r>
    </w:p>
    <w:p w:rsidR="007A180A" w:rsidRPr="007A180A" w:rsidRDefault="007A180A" w:rsidP="007A180A">
      <w:pPr>
        <w:rPr>
          <w:sz w:val="28"/>
          <w:szCs w:val="28"/>
        </w:rPr>
      </w:pPr>
      <w:r w:rsidRPr="007A180A">
        <w:rPr>
          <w:sz w:val="28"/>
          <w:szCs w:val="28"/>
        </w:rPr>
        <w:t xml:space="preserve">  кустарники – </w:t>
      </w:r>
      <w:r w:rsidRPr="0062781C">
        <w:rPr>
          <w:sz w:val="28"/>
          <w:szCs w:val="28"/>
        </w:rPr>
        <w:t>2</w:t>
      </w:r>
      <w:r w:rsidR="0062781C" w:rsidRPr="0062781C">
        <w:rPr>
          <w:sz w:val="28"/>
          <w:szCs w:val="28"/>
        </w:rPr>
        <w:t>8</w:t>
      </w:r>
      <w:r w:rsidRPr="0062781C">
        <w:rPr>
          <w:sz w:val="28"/>
          <w:szCs w:val="28"/>
        </w:rPr>
        <w:t>6 га.</w:t>
      </w:r>
      <w:r w:rsidRPr="007A180A">
        <w:rPr>
          <w:sz w:val="28"/>
          <w:szCs w:val="28"/>
        </w:rPr>
        <w:t xml:space="preserve">  </w:t>
      </w:r>
    </w:p>
    <w:p w:rsidR="004020E5" w:rsidRDefault="00C95B67" w:rsidP="00C95B67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7A180A" w:rsidRPr="007A180A">
        <w:rPr>
          <w:sz w:val="28"/>
          <w:szCs w:val="28"/>
        </w:rPr>
        <w:t xml:space="preserve"> Общая площадь лесов </w:t>
      </w:r>
      <w:proofErr w:type="spellStart"/>
      <w:r w:rsidR="004020E5">
        <w:rPr>
          <w:sz w:val="28"/>
          <w:szCs w:val="28"/>
        </w:rPr>
        <w:t>Большемуртинского</w:t>
      </w:r>
      <w:proofErr w:type="spellEnd"/>
    </w:p>
    <w:p w:rsidR="007A180A" w:rsidRPr="007A180A" w:rsidRDefault="007A180A" w:rsidP="007A180A">
      <w:pPr>
        <w:rPr>
          <w:sz w:val="28"/>
          <w:szCs w:val="28"/>
        </w:rPr>
      </w:pPr>
      <w:r w:rsidRPr="007A180A">
        <w:rPr>
          <w:sz w:val="28"/>
          <w:szCs w:val="28"/>
        </w:rPr>
        <w:t xml:space="preserve"> района составляет </w:t>
      </w:r>
      <w:r w:rsidR="0062781C">
        <w:rPr>
          <w:sz w:val="28"/>
          <w:szCs w:val="28"/>
        </w:rPr>
        <w:t>527019</w:t>
      </w:r>
      <w:r w:rsidRPr="007A180A">
        <w:rPr>
          <w:sz w:val="28"/>
          <w:szCs w:val="28"/>
        </w:rPr>
        <w:t xml:space="preserve"> га, из них </w:t>
      </w:r>
    </w:p>
    <w:p w:rsidR="00C95B67" w:rsidRDefault="0062781C" w:rsidP="007A180A">
      <w:pPr>
        <w:rPr>
          <w:sz w:val="28"/>
          <w:szCs w:val="28"/>
        </w:rPr>
      </w:pPr>
      <w:r w:rsidRPr="0062781C">
        <w:rPr>
          <w:sz w:val="28"/>
          <w:szCs w:val="28"/>
        </w:rPr>
        <w:t>21,7</w:t>
      </w:r>
      <w:r w:rsidR="007A180A" w:rsidRPr="0062781C">
        <w:rPr>
          <w:sz w:val="28"/>
          <w:szCs w:val="28"/>
        </w:rPr>
        <w:t>%</w:t>
      </w:r>
      <w:r w:rsidR="007A180A" w:rsidRPr="007A180A">
        <w:rPr>
          <w:sz w:val="28"/>
          <w:szCs w:val="28"/>
        </w:rPr>
        <w:t xml:space="preserve"> относятся к защитным лесам и </w:t>
      </w:r>
      <w:r w:rsidRPr="0062781C">
        <w:rPr>
          <w:sz w:val="28"/>
          <w:szCs w:val="28"/>
        </w:rPr>
        <w:t>78,3</w:t>
      </w:r>
      <w:r w:rsidR="007A180A" w:rsidRPr="0062781C">
        <w:rPr>
          <w:sz w:val="28"/>
          <w:szCs w:val="28"/>
        </w:rPr>
        <w:t>%</w:t>
      </w:r>
    </w:p>
    <w:p w:rsidR="007A180A" w:rsidRPr="007A180A" w:rsidRDefault="007A180A" w:rsidP="007A180A">
      <w:pPr>
        <w:rPr>
          <w:sz w:val="28"/>
          <w:szCs w:val="28"/>
        </w:rPr>
      </w:pPr>
      <w:r w:rsidRPr="007A180A">
        <w:rPr>
          <w:sz w:val="28"/>
          <w:szCs w:val="28"/>
        </w:rPr>
        <w:t xml:space="preserve"> к эксплуатационным.     </w:t>
      </w:r>
    </w:p>
    <w:p w:rsidR="007A180A" w:rsidRPr="007A180A" w:rsidRDefault="00C95B67" w:rsidP="00C95B67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</w:t>
      </w:r>
      <w:r w:rsidR="007A180A" w:rsidRPr="007A180A">
        <w:rPr>
          <w:sz w:val="28"/>
          <w:szCs w:val="28"/>
        </w:rPr>
        <w:t xml:space="preserve">Из  общей  лесопокрытой  площади  молодняками  занимают  </w:t>
      </w:r>
      <w:r w:rsidR="0062781C" w:rsidRPr="0062781C">
        <w:rPr>
          <w:sz w:val="28"/>
          <w:szCs w:val="28"/>
        </w:rPr>
        <w:t>86432</w:t>
      </w:r>
      <w:r w:rsidR="007A180A" w:rsidRPr="0062781C">
        <w:rPr>
          <w:sz w:val="28"/>
          <w:szCs w:val="28"/>
        </w:rPr>
        <w:t xml:space="preserve"> га</w:t>
      </w:r>
      <w:r>
        <w:rPr>
          <w:sz w:val="28"/>
          <w:szCs w:val="28"/>
        </w:rPr>
        <w:t xml:space="preserve">, </w:t>
      </w:r>
      <w:r w:rsidR="007A180A" w:rsidRPr="007A180A">
        <w:rPr>
          <w:sz w:val="28"/>
          <w:szCs w:val="28"/>
        </w:rPr>
        <w:t xml:space="preserve">средневозрастные  насаждения  </w:t>
      </w:r>
      <w:r w:rsidR="0062781C" w:rsidRPr="0062781C">
        <w:rPr>
          <w:sz w:val="28"/>
          <w:szCs w:val="28"/>
        </w:rPr>
        <w:t>134365</w:t>
      </w:r>
      <w:r w:rsidR="007A180A" w:rsidRPr="0062781C">
        <w:rPr>
          <w:sz w:val="28"/>
          <w:szCs w:val="28"/>
        </w:rPr>
        <w:t xml:space="preserve">  га</w:t>
      </w:r>
      <w:r w:rsidR="007A180A" w:rsidRPr="007A180A">
        <w:rPr>
          <w:sz w:val="28"/>
          <w:szCs w:val="28"/>
        </w:rPr>
        <w:t xml:space="preserve">,  приспевающие  насаждения  </w:t>
      </w:r>
      <w:r w:rsidR="0062781C" w:rsidRPr="0062781C">
        <w:rPr>
          <w:sz w:val="28"/>
          <w:szCs w:val="28"/>
        </w:rPr>
        <w:t>55029</w:t>
      </w:r>
      <w:r w:rsidR="007A180A" w:rsidRPr="0062781C">
        <w:rPr>
          <w:sz w:val="28"/>
          <w:szCs w:val="28"/>
        </w:rPr>
        <w:t xml:space="preserve">  га,</w:t>
      </w:r>
      <w:r w:rsidR="007A180A" w:rsidRPr="007A180A">
        <w:rPr>
          <w:sz w:val="28"/>
          <w:szCs w:val="28"/>
        </w:rPr>
        <w:t xml:space="preserve"> </w:t>
      </w:r>
    </w:p>
    <w:p w:rsidR="007A180A" w:rsidRPr="007A180A" w:rsidRDefault="007A180A" w:rsidP="00C95B67">
      <w:pPr>
        <w:jc w:val="both"/>
        <w:rPr>
          <w:sz w:val="28"/>
          <w:szCs w:val="28"/>
        </w:rPr>
      </w:pPr>
      <w:r w:rsidRPr="007A180A">
        <w:rPr>
          <w:sz w:val="28"/>
          <w:szCs w:val="28"/>
        </w:rPr>
        <w:t xml:space="preserve">спелые и перестойные насаждения </w:t>
      </w:r>
      <w:r w:rsidR="0062781C" w:rsidRPr="0062781C">
        <w:rPr>
          <w:sz w:val="28"/>
          <w:szCs w:val="28"/>
        </w:rPr>
        <w:t>217387</w:t>
      </w:r>
      <w:r w:rsidRPr="0062781C">
        <w:rPr>
          <w:sz w:val="28"/>
          <w:szCs w:val="28"/>
        </w:rPr>
        <w:t xml:space="preserve"> га</w:t>
      </w:r>
      <w:r w:rsidRPr="007A180A">
        <w:rPr>
          <w:sz w:val="28"/>
          <w:szCs w:val="28"/>
        </w:rPr>
        <w:t xml:space="preserve">. </w:t>
      </w:r>
    </w:p>
    <w:p w:rsidR="007A180A" w:rsidRPr="007A180A" w:rsidRDefault="00C95B67" w:rsidP="00C95B67">
      <w:pPr>
        <w:tabs>
          <w:tab w:val="left" w:pos="42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7A180A" w:rsidRPr="007A180A">
        <w:rPr>
          <w:sz w:val="28"/>
          <w:szCs w:val="28"/>
        </w:rPr>
        <w:t xml:space="preserve">Общий  запас  </w:t>
      </w:r>
      <w:r w:rsidR="0062781C" w:rsidRPr="00C95B67">
        <w:rPr>
          <w:sz w:val="28"/>
          <w:szCs w:val="28"/>
        </w:rPr>
        <w:t>68103,</w:t>
      </w:r>
      <w:r w:rsidR="007A180A" w:rsidRPr="0062781C">
        <w:rPr>
          <w:sz w:val="28"/>
          <w:szCs w:val="28"/>
        </w:rPr>
        <w:t xml:space="preserve">  тыс.  м 3</w:t>
      </w:r>
      <w:r w:rsidR="007A180A" w:rsidRPr="007A180A">
        <w:rPr>
          <w:sz w:val="28"/>
          <w:szCs w:val="28"/>
        </w:rPr>
        <w:t xml:space="preserve"> ,  который  распределяется  следующим </w:t>
      </w:r>
    </w:p>
    <w:p w:rsidR="007A180A" w:rsidRPr="007A180A" w:rsidRDefault="007A180A" w:rsidP="00C95B67">
      <w:pPr>
        <w:jc w:val="both"/>
        <w:rPr>
          <w:sz w:val="28"/>
          <w:szCs w:val="28"/>
        </w:rPr>
      </w:pPr>
      <w:r w:rsidRPr="007A180A">
        <w:rPr>
          <w:sz w:val="28"/>
          <w:szCs w:val="28"/>
        </w:rPr>
        <w:t xml:space="preserve">образом: запас молодняков </w:t>
      </w:r>
      <w:r w:rsidRPr="0062781C">
        <w:rPr>
          <w:sz w:val="28"/>
          <w:szCs w:val="28"/>
        </w:rPr>
        <w:t xml:space="preserve">– </w:t>
      </w:r>
      <w:r w:rsidR="0062781C" w:rsidRPr="0062781C">
        <w:rPr>
          <w:sz w:val="28"/>
          <w:szCs w:val="28"/>
        </w:rPr>
        <w:t>3383,3</w:t>
      </w:r>
      <w:r w:rsidRPr="0062781C">
        <w:rPr>
          <w:sz w:val="28"/>
          <w:szCs w:val="28"/>
        </w:rPr>
        <w:t xml:space="preserve"> тыс. м 3</w:t>
      </w:r>
      <w:r w:rsidRPr="007A180A">
        <w:rPr>
          <w:sz w:val="28"/>
          <w:szCs w:val="28"/>
        </w:rPr>
        <w:t xml:space="preserve"> , средневозрастных – </w:t>
      </w:r>
      <w:r w:rsidR="0062781C" w:rsidRPr="0062781C">
        <w:rPr>
          <w:sz w:val="28"/>
          <w:szCs w:val="28"/>
        </w:rPr>
        <w:t>15026,4</w:t>
      </w:r>
      <w:r w:rsidRPr="0062781C">
        <w:rPr>
          <w:sz w:val="28"/>
          <w:szCs w:val="28"/>
        </w:rPr>
        <w:t xml:space="preserve"> тыс. м 3</w:t>
      </w:r>
      <w:r w:rsidRPr="007A180A">
        <w:rPr>
          <w:sz w:val="28"/>
          <w:szCs w:val="28"/>
        </w:rPr>
        <w:t xml:space="preserve"> , </w:t>
      </w:r>
    </w:p>
    <w:p w:rsidR="007A180A" w:rsidRPr="007A180A" w:rsidRDefault="007A180A" w:rsidP="00C95B67">
      <w:pPr>
        <w:jc w:val="both"/>
        <w:rPr>
          <w:sz w:val="28"/>
          <w:szCs w:val="28"/>
        </w:rPr>
      </w:pPr>
      <w:r w:rsidRPr="007A180A">
        <w:rPr>
          <w:sz w:val="28"/>
          <w:szCs w:val="28"/>
        </w:rPr>
        <w:t xml:space="preserve">приспевающих – </w:t>
      </w:r>
      <w:r w:rsidR="00BF77EF" w:rsidRPr="00BF77EF">
        <w:rPr>
          <w:sz w:val="28"/>
          <w:szCs w:val="28"/>
        </w:rPr>
        <w:t>9704,1</w:t>
      </w:r>
      <w:r w:rsidRPr="00BF77EF">
        <w:rPr>
          <w:sz w:val="28"/>
          <w:szCs w:val="28"/>
        </w:rPr>
        <w:t xml:space="preserve"> тыс. м 3</w:t>
      </w:r>
      <w:r w:rsidRPr="007A180A">
        <w:rPr>
          <w:sz w:val="28"/>
          <w:szCs w:val="28"/>
        </w:rPr>
        <w:t xml:space="preserve"> , спелых и перестойных – </w:t>
      </w:r>
      <w:r w:rsidR="00BF77EF" w:rsidRPr="00BF77EF">
        <w:rPr>
          <w:sz w:val="28"/>
          <w:szCs w:val="28"/>
        </w:rPr>
        <w:t>39990,1</w:t>
      </w:r>
      <w:r w:rsidRPr="00BF77EF">
        <w:rPr>
          <w:sz w:val="28"/>
          <w:szCs w:val="28"/>
        </w:rPr>
        <w:t xml:space="preserve"> тыс. м 3</w:t>
      </w:r>
      <w:r w:rsidRPr="007A180A">
        <w:rPr>
          <w:sz w:val="28"/>
          <w:szCs w:val="28"/>
        </w:rPr>
        <w:t xml:space="preserve"> . </w:t>
      </w:r>
    </w:p>
    <w:p w:rsidR="007A180A" w:rsidRPr="007A180A" w:rsidRDefault="007A180A" w:rsidP="00C95B67">
      <w:pPr>
        <w:jc w:val="both"/>
        <w:rPr>
          <w:sz w:val="28"/>
          <w:szCs w:val="28"/>
        </w:rPr>
      </w:pPr>
      <w:r w:rsidRPr="007A180A">
        <w:rPr>
          <w:sz w:val="28"/>
          <w:szCs w:val="28"/>
        </w:rPr>
        <w:t xml:space="preserve">Запас    хвойных  насаждений  составляет  –  </w:t>
      </w:r>
      <w:r w:rsidR="00BF77EF" w:rsidRPr="00BF77EF">
        <w:rPr>
          <w:sz w:val="28"/>
          <w:szCs w:val="28"/>
        </w:rPr>
        <w:t>37281,8</w:t>
      </w:r>
      <w:r w:rsidRPr="00BF77EF">
        <w:rPr>
          <w:sz w:val="28"/>
          <w:szCs w:val="28"/>
        </w:rPr>
        <w:t xml:space="preserve">  тыс.  м 3</w:t>
      </w:r>
      <w:r w:rsidR="00BF77EF">
        <w:rPr>
          <w:sz w:val="28"/>
          <w:szCs w:val="28"/>
        </w:rPr>
        <w:t xml:space="preserve"> , </w:t>
      </w:r>
      <w:r w:rsidRPr="007A180A">
        <w:rPr>
          <w:sz w:val="28"/>
          <w:szCs w:val="28"/>
        </w:rPr>
        <w:t xml:space="preserve"> </w:t>
      </w:r>
      <w:proofErr w:type="spellStart"/>
      <w:r w:rsidRPr="007A180A">
        <w:rPr>
          <w:sz w:val="28"/>
          <w:szCs w:val="28"/>
        </w:rPr>
        <w:t>мягколиственных</w:t>
      </w:r>
      <w:proofErr w:type="spellEnd"/>
      <w:r w:rsidRPr="007A180A">
        <w:rPr>
          <w:sz w:val="28"/>
          <w:szCs w:val="28"/>
        </w:rPr>
        <w:t xml:space="preserve"> – </w:t>
      </w:r>
      <w:r w:rsidR="00BF77EF" w:rsidRPr="00BF77EF">
        <w:rPr>
          <w:sz w:val="28"/>
          <w:szCs w:val="28"/>
        </w:rPr>
        <w:t>30822,1</w:t>
      </w:r>
      <w:r w:rsidRPr="00BF77EF">
        <w:rPr>
          <w:sz w:val="28"/>
          <w:szCs w:val="28"/>
        </w:rPr>
        <w:t xml:space="preserve"> тыс. м 3</w:t>
      </w:r>
      <w:r w:rsidRPr="007A180A">
        <w:rPr>
          <w:sz w:val="28"/>
          <w:szCs w:val="28"/>
        </w:rPr>
        <w:t xml:space="preserve"> . </w:t>
      </w:r>
    </w:p>
    <w:p w:rsidR="007A180A" w:rsidRPr="007A180A" w:rsidRDefault="007A180A" w:rsidP="00C95B67">
      <w:pPr>
        <w:jc w:val="both"/>
        <w:rPr>
          <w:sz w:val="28"/>
          <w:szCs w:val="28"/>
        </w:rPr>
      </w:pPr>
      <w:r w:rsidRPr="007A180A">
        <w:rPr>
          <w:sz w:val="28"/>
          <w:szCs w:val="28"/>
        </w:rPr>
        <w:t xml:space="preserve">Ежегодная расчётная лесосека установлена в объёме  </w:t>
      </w:r>
      <w:r w:rsidR="00BF77EF" w:rsidRPr="00BF77EF">
        <w:rPr>
          <w:sz w:val="28"/>
          <w:szCs w:val="28"/>
        </w:rPr>
        <w:t>1942,2</w:t>
      </w:r>
      <w:r w:rsidRPr="00BF77EF">
        <w:rPr>
          <w:sz w:val="28"/>
          <w:szCs w:val="28"/>
        </w:rPr>
        <w:t xml:space="preserve"> тыс. м 3</w:t>
      </w:r>
      <w:r w:rsidRPr="007A180A">
        <w:rPr>
          <w:sz w:val="28"/>
          <w:szCs w:val="28"/>
        </w:rPr>
        <w:t xml:space="preserve"> , в том </w:t>
      </w:r>
    </w:p>
    <w:p w:rsidR="007A180A" w:rsidRPr="007A180A" w:rsidRDefault="007A180A" w:rsidP="00C95B67">
      <w:pPr>
        <w:jc w:val="both"/>
        <w:rPr>
          <w:sz w:val="28"/>
          <w:szCs w:val="28"/>
        </w:rPr>
      </w:pPr>
      <w:proofErr w:type="gramStart"/>
      <w:r w:rsidRPr="007A180A">
        <w:rPr>
          <w:sz w:val="28"/>
          <w:szCs w:val="28"/>
        </w:rPr>
        <w:t>числе</w:t>
      </w:r>
      <w:proofErr w:type="gramEnd"/>
      <w:r w:rsidRPr="007A180A">
        <w:rPr>
          <w:sz w:val="28"/>
          <w:szCs w:val="28"/>
        </w:rPr>
        <w:t xml:space="preserve"> по хвойному хозяйству – </w:t>
      </w:r>
      <w:r w:rsidR="00BF77EF" w:rsidRPr="00BF77EF">
        <w:rPr>
          <w:sz w:val="28"/>
          <w:szCs w:val="28"/>
        </w:rPr>
        <w:t>1205,3</w:t>
      </w:r>
      <w:r w:rsidRPr="00BF77EF">
        <w:rPr>
          <w:sz w:val="28"/>
          <w:szCs w:val="28"/>
        </w:rPr>
        <w:t xml:space="preserve"> тыс. м 3</w:t>
      </w:r>
      <w:r w:rsidRPr="007A180A">
        <w:rPr>
          <w:sz w:val="28"/>
          <w:szCs w:val="28"/>
        </w:rPr>
        <w:t xml:space="preserve"> , </w:t>
      </w:r>
    </w:p>
    <w:p w:rsidR="007A180A" w:rsidRPr="007A180A" w:rsidRDefault="007A180A" w:rsidP="00C95B67">
      <w:pPr>
        <w:jc w:val="both"/>
        <w:rPr>
          <w:sz w:val="28"/>
          <w:szCs w:val="28"/>
        </w:rPr>
      </w:pPr>
      <w:proofErr w:type="spellStart"/>
      <w:r w:rsidRPr="007A180A">
        <w:rPr>
          <w:sz w:val="28"/>
          <w:szCs w:val="28"/>
        </w:rPr>
        <w:t>мягколиственному</w:t>
      </w:r>
      <w:proofErr w:type="spellEnd"/>
      <w:r w:rsidRPr="007A180A">
        <w:rPr>
          <w:sz w:val="28"/>
          <w:szCs w:val="28"/>
        </w:rPr>
        <w:t xml:space="preserve">  - </w:t>
      </w:r>
      <w:r w:rsidR="00BF77EF" w:rsidRPr="00BF77EF">
        <w:rPr>
          <w:sz w:val="28"/>
          <w:szCs w:val="28"/>
        </w:rPr>
        <w:t>736,9</w:t>
      </w:r>
      <w:r w:rsidRPr="00BF77EF">
        <w:rPr>
          <w:sz w:val="28"/>
          <w:szCs w:val="28"/>
        </w:rPr>
        <w:t xml:space="preserve"> тыс. м 3</w:t>
      </w:r>
      <w:r w:rsidRPr="007A180A">
        <w:rPr>
          <w:sz w:val="28"/>
          <w:szCs w:val="28"/>
        </w:rPr>
        <w:t xml:space="preserve"> . </w:t>
      </w:r>
    </w:p>
    <w:p w:rsidR="007A180A" w:rsidRPr="007A180A" w:rsidRDefault="007A180A" w:rsidP="00C95B67">
      <w:pPr>
        <w:jc w:val="both"/>
        <w:rPr>
          <w:sz w:val="28"/>
          <w:szCs w:val="28"/>
        </w:rPr>
      </w:pPr>
      <w:r w:rsidRPr="007A180A">
        <w:rPr>
          <w:sz w:val="28"/>
          <w:szCs w:val="28"/>
        </w:rPr>
        <w:t xml:space="preserve">Фактическое  освоение  расчётной  лесосеки  по  главному  пользованию  </w:t>
      </w:r>
      <w:proofErr w:type="gramStart"/>
      <w:r w:rsidRPr="007A180A">
        <w:rPr>
          <w:sz w:val="28"/>
          <w:szCs w:val="28"/>
        </w:rPr>
        <w:t>за</w:t>
      </w:r>
      <w:proofErr w:type="gramEnd"/>
      <w:r w:rsidRPr="007A180A">
        <w:rPr>
          <w:sz w:val="28"/>
          <w:szCs w:val="28"/>
        </w:rPr>
        <w:t xml:space="preserve"> </w:t>
      </w:r>
    </w:p>
    <w:p w:rsidR="007A180A" w:rsidRPr="007A180A" w:rsidRDefault="007A180A" w:rsidP="00C95B67">
      <w:pPr>
        <w:jc w:val="both"/>
        <w:rPr>
          <w:sz w:val="28"/>
          <w:szCs w:val="28"/>
        </w:rPr>
      </w:pPr>
      <w:proofErr w:type="gramStart"/>
      <w:r w:rsidRPr="007A180A">
        <w:rPr>
          <w:sz w:val="28"/>
          <w:szCs w:val="28"/>
        </w:rPr>
        <w:t>последние</w:t>
      </w:r>
      <w:proofErr w:type="gramEnd"/>
      <w:r w:rsidRPr="007A180A">
        <w:rPr>
          <w:sz w:val="28"/>
          <w:szCs w:val="28"/>
        </w:rPr>
        <w:t xml:space="preserve"> 5 лет составляет не более </w:t>
      </w:r>
      <w:r w:rsidR="00BF77EF" w:rsidRPr="00BF77EF">
        <w:rPr>
          <w:sz w:val="28"/>
          <w:szCs w:val="28"/>
        </w:rPr>
        <w:t>40</w:t>
      </w:r>
      <w:r w:rsidRPr="00BF77EF">
        <w:rPr>
          <w:sz w:val="28"/>
          <w:szCs w:val="28"/>
        </w:rPr>
        <w:t>%.</w:t>
      </w:r>
      <w:r w:rsidRPr="007A180A">
        <w:rPr>
          <w:sz w:val="28"/>
          <w:szCs w:val="28"/>
        </w:rPr>
        <w:t xml:space="preserve"> </w:t>
      </w:r>
    </w:p>
    <w:p w:rsidR="00780859" w:rsidRPr="007A180A" w:rsidRDefault="007A180A" w:rsidP="00C95B67">
      <w:pPr>
        <w:jc w:val="both"/>
        <w:rPr>
          <w:sz w:val="28"/>
          <w:szCs w:val="28"/>
        </w:rPr>
      </w:pPr>
      <w:r w:rsidRPr="007A180A">
        <w:rPr>
          <w:sz w:val="28"/>
          <w:szCs w:val="28"/>
        </w:rPr>
        <w:t xml:space="preserve">Главные лесообразующие породы – </w:t>
      </w:r>
      <w:r w:rsidR="00C95B67">
        <w:rPr>
          <w:sz w:val="28"/>
          <w:szCs w:val="28"/>
        </w:rPr>
        <w:t xml:space="preserve">ель, </w:t>
      </w:r>
      <w:r w:rsidR="00BF77EF" w:rsidRPr="00C95B67">
        <w:rPr>
          <w:sz w:val="28"/>
          <w:szCs w:val="28"/>
        </w:rPr>
        <w:t>пихта</w:t>
      </w:r>
      <w:r w:rsidR="00C95B67" w:rsidRPr="00C95B67">
        <w:rPr>
          <w:sz w:val="28"/>
          <w:szCs w:val="28"/>
        </w:rPr>
        <w:t>, береза</w:t>
      </w:r>
      <w:r w:rsidRPr="00C95B67">
        <w:rPr>
          <w:sz w:val="28"/>
          <w:szCs w:val="28"/>
        </w:rPr>
        <w:t>.</w:t>
      </w:r>
    </w:p>
    <w:p w:rsidR="004020E5" w:rsidRDefault="00780859" w:rsidP="00780859">
      <w:pPr>
        <w:tabs>
          <w:tab w:val="left" w:pos="6372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0C0492" w:rsidRDefault="004020E5" w:rsidP="004020E5">
      <w:pPr>
        <w:tabs>
          <w:tab w:val="left" w:pos="3276"/>
        </w:tabs>
        <w:rPr>
          <w:b/>
          <w:sz w:val="28"/>
          <w:szCs w:val="28"/>
        </w:rPr>
      </w:pPr>
      <w:r>
        <w:rPr>
          <w:sz w:val="28"/>
          <w:szCs w:val="28"/>
        </w:rPr>
        <w:tab/>
      </w:r>
      <w:r w:rsidRPr="004020E5">
        <w:rPr>
          <w:b/>
          <w:sz w:val="28"/>
          <w:szCs w:val="28"/>
        </w:rPr>
        <w:t>Водные ресурсы</w:t>
      </w:r>
    </w:p>
    <w:p w:rsidR="000C0492" w:rsidRDefault="00C95B67" w:rsidP="000C0492">
      <w:pPr>
        <w:shd w:val="clear" w:color="auto" w:fill="FFFFFF"/>
        <w:rPr>
          <w:sz w:val="28"/>
          <w:szCs w:val="28"/>
        </w:rPr>
      </w:pPr>
      <w:r>
        <w:rPr>
          <w:rFonts w:ascii="YS Text" w:hAnsi="YS Text"/>
          <w:noProof/>
          <w:color w:val="000000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7586FBC" wp14:editId="36C33971">
                <wp:simplePos x="0" y="0"/>
                <wp:positionH relativeFrom="column">
                  <wp:posOffset>687705</wp:posOffset>
                </wp:positionH>
                <wp:positionV relativeFrom="paragraph">
                  <wp:posOffset>173990</wp:posOffset>
                </wp:positionV>
                <wp:extent cx="4655820" cy="2202180"/>
                <wp:effectExtent l="0" t="0" r="11430" b="26670"/>
                <wp:wrapNone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5820" cy="2202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64DA0" w:rsidRDefault="00B64DA0" w:rsidP="00B8733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C787540" wp14:editId="2436DFCF">
                                  <wp:extent cx="3954780" cy="2111044"/>
                                  <wp:effectExtent l="0" t="0" r="7620" b="3810"/>
                                  <wp:docPr id="10" name="Рисунок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18"/>
                                          <a:srcRect l="15233" t="24835" r="27151" b="976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61291" cy="21145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9" o:spid="_x0000_s1030" type="#_x0000_t202" style="position:absolute;margin-left:54.15pt;margin-top:13.7pt;width:366.6pt;height:173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" fillcolor="white [3201]" strokeweight=".5pt">
                <v:textbox>
                  <w:txbxContent>
                    <w:p w:rsidR="00B64DA0" w:rsidRDefault="00B64DA0" w:rsidP="00B87332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C787540" wp14:editId="2436DFCF">
                            <wp:extent cx="3954780" cy="2111044"/>
                            <wp:effectExtent l="0" t="0" r="7620" b="3810"/>
                            <wp:docPr id="10" name="Рисунок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18"/>
                                    <a:srcRect l="15233" t="24835" r="27151" b="976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961291" cy="21145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95B67" w:rsidRDefault="00C95B67" w:rsidP="000C0492">
      <w:pPr>
        <w:shd w:val="clear" w:color="auto" w:fill="FFFFFF"/>
        <w:rPr>
          <w:sz w:val="28"/>
          <w:szCs w:val="28"/>
        </w:rPr>
      </w:pPr>
    </w:p>
    <w:p w:rsidR="00C95B67" w:rsidRDefault="00C95B67" w:rsidP="000C0492">
      <w:pPr>
        <w:shd w:val="clear" w:color="auto" w:fill="FFFFFF"/>
        <w:rPr>
          <w:sz w:val="28"/>
          <w:szCs w:val="28"/>
        </w:rPr>
      </w:pPr>
    </w:p>
    <w:p w:rsidR="00C95B67" w:rsidRDefault="00C95B67" w:rsidP="000C0492">
      <w:pPr>
        <w:shd w:val="clear" w:color="auto" w:fill="FFFFFF"/>
        <w:rPr>
          <w:sz w:val="28"/>
          <w:szCs w:val="28"/>
        </w:rPr>
      </w:pPr>
    </w:p>
    <w:p w:rsidR="00C95B67" w:rsidRDefault="00C95B67" w:rsidP="000C0492">
      <w:pPr>
        <w:shd w:val="clear" w:color="auto" w:fill="FFFFFF"/>
        <w:rPr>
          <w:sz w:val="28"/>
          <w:szCs w:val="28"/>
        </w:rPr>
      </w:pPr>
    </w:p>
    <w:p w:rsidR="00C95B67" w:rsidRDefault="00C95B67" w:rsidP="000C0492">
      <w:pPr>
        <w:shd w:val="clear" w:color="auto" w:fill="FFFFFF"/>
        <w:rPr>
          <w:sz w:val="28"/>
          <w:szCs w:val="28"/>
        </w:rPr>
      </w:pPr>
    </w:p>
    <w:p w:rsidR="00C95B67" w:rsidRDefault="00C95B67" w:rsidP="000C0492">
      <w:pPr>
        <w:shd w:val="clear" w:color="auto" w:fill="FFFFFF"/>
        <w:rPr>
          <w:sz w:val="28"/>
          <w:szCs w:val="28"/>
        </w:rPr>
      </w:pPr>
    </w:p>
    <w:p w:rsidR="00C95B67" w:rsidRDefault="00C95B67" w:rsidP="000C0492">
      <w:pPr>
        <w:shd w:val="clear" w:color="auto" w:fill="FFFFFF"/>
        <w:rPr>
          <w:sz w:val="28"/>
          <w:szCs w:val="28"/>
        </w:rPr>
      </w:pPr>
    </w:p>
    <w:p w:rsidR="00C95B67" w:rsidRDefault="00C95B67" w:rsidP="000C0492">
      <w:pPr>
        <w:shd w:val="clear" w:color="auto" w:fill="FFFFFF"/>
        <w:rPr>
          <w:sz w:val="28"/>
          <w:szCs w:val="28"/>
        </w:rPr>
      </w:pPr>
    </w:p>
    <w:p w:rsidR="00C95B67" w:rsidRDefault="00C95B67" w:rsidP="000C0492">
      <w:pPr>
        <w:shd w:val="clear" w:color="auto" w:fill="FFFFFF"/>
        <w:rPr>
          <w:sz w:val="28"/>
          <w:szCs w:val="28"/>
        </w:rPr>
      </w:pPr>
    </w:p>
    <w:p w:rsidR="00C95B67" w:rsidRDefault="00C95B67" w:rsidP="000C0492">
      <w:pPr>
        <w:shd w:val="clear" w:color="auto" w:fill="FFFFFF"/>
        <w:rPr>
          <w:sz w:val="28"/>
          <w:szCs w:val="28"/>
        </w:rPr>
      </w:pPr>
    </w:p>
    <w:p w:rsidR="00C95B67" w:rsidRDefault="00C95B67" w:rsidP="000C0492">
      <w:pPr>
        <w:shd w:val="clear" w:color="auto" w:fill="FFFFFF"/>
        <w:rPr>
          <w:sz w:val="28"/>
          <w:szCs w:val="28"/>
        </w:rPr>
      </w:pPr>
    </w:p>
    <w:p w:rsidR="000C0492" w:rsidRPr="000C0492" w:rsidRDefault="000C0492" w:rsidP="00C65C8B">
      <w:pPr>
        <w:shd w:val="clear" w:color="auto" w:fill="FFFFFF"/>
        <w:tabs>
          <w:tab w:val="left" w:pos="567"/>
        </w:tabs>
        <w:jc w:val="both"/>
        <w:rPr>
          <w:color w:val="000000"/>
          <w:sz w:val="28"/>
          <w:szCs w:val="28"/>
        </w:rPr>
      </w:pPr>
      <w:r w:rsidRPr="000C0492">
        <w:rPr>
          <w:rFonts w:ascii="YS Text" w:hAnsi="YS Text"/>
          <w:color w:val="000000"/>
          <w:sz w:val="23"/>
          <w:szCs w:val="23"/>
        </w:rPr>
        <w:t xml:space="preserve"> </w:t>
      </w:r>
      <w:r w:rsidR="00C65C8B">
        <w:rPr>
          <w:rFonts w:ascii="YS Text" w:hAnsi="YS Text"/>
          <w:color w:val="000000"/>
          <w:sz w:val="23"/>
          <w:szCs w:val="23"/>
        </w:rPr>
        <w:t xml:space="preserve">       </w:t>
      </w:r>
      <w:r w:rsidRPr="000C0492">
        <w:rPr>
          <w:color w:val="000000"/>
          <w:sz w:val="28"/>
          <w:szCs w:val="28"/>
        </w:rPr>
        <w:t>Водные ресурсы, наличие рек, озер</w:t>
      </w:r>
      <w:r w:rsidR="00C65C8B">
        <w:rPr>
          <w:color w:val="000000"/>
          <w:sz w:val="28"/>
          <w:szCs w:val="28"/>
        </w:rPr>
        <w:t>.</w:t>
      </w:r>
    </w:p>
    <w:p w:rsidR="000C0492" w:rsidRPr="000C0492" w:rsidRDefault="00C65C8B" w:rsidP="00BA4C99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="000C0492" w:rsidRPr="000C0492">
        <w:rPr>
          <w:color w:val="000000"/>
          <w:sz w:val="28"/>
          <w:szCs w:val="28"/>
        </w:rPr>
        <w:t xml:space="preserve">Гидрографическая сеть на территории </w:t>
      </w:r>
      <w:proofErr w:type="spellStart"/>
      <w:r w:rsidR="000C0492" w:rsidRPr="000C0492">
        <w:rPr>
          <w:color w:val="000000"/>
          <w:sz w:val="28"/>
          <w:szCs w:val="28"/>
        </w:rPr>
        <w:t>Большемуртинского</w:t>
      </w:r>
      <w:proofErr w:type="spellEnd"/>
      <w:r w:rsidR="000C0492" w:rsidRPr="000C0492">
        <w:rPr>
          <w:color w:val="000000"/>
          <w:sz w:val="28"/>
          <w:szCs w:val="28"/>
        </w:rPr>
        <w:t xml:space="preserve"> района развита хорошо, в</w:t>
      </w:r>
      <w:r w:rsidR="000C0492" w:rsidRPr="00BA4C99">
        <w:rPr>
          <w:color w:val="000000"/>
          <w:sz w:val="28"/>
          <w:szCs w:val="28"/>
        </w:rPr>
        <w:t xml:space="preserve"> </w:t>
      </w:r>
      <w:r w:rsidR="000C0492" w:rsidRPr="000C0492">
        <w:rPr>
          <w:color w:val="000000"/>
          <w:sz w:val="28"/>
          <w:szCs w:val="28"/>
        </w:rPr>
        <w:t>гидрографическом отношении характеризуется</w:t>
      </w:r>
      <w:r>
        <w:rPr>
          <w:color w:val="000000"/>
          <w:sz w:val="28"/>
          <w:szCs w:val="28"/>
        </w:rPr>
        <w:t xml:space="preserve"> </w:t>
      </w:r>
      <w:r w:rsidR="000C0492" w:rsidRPr="000C0492">
        <w:rPr>
          <w:color w:val="000000"/>
          <w:sz w:val="28"/>
          <w:szCs w:val="28"/>
        </w:rPr>
        <w:t>наличием 19 рек, ручьев, родников, прудов.</w:t>
      </w:r>
    </w:p>
    <w:p w:rsidR="000C0492" w:rsidRPr="000C0492" w:rsidRDefault="00C65C8B" w:rsidP="00BA4C99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</w:t>
      </w:r>
      <w:r w:rsidR="000C0492" w:rsidRPr="000C0492">
        <w:rPr>
          <w:color w:val="000000"/>
          <w:sz w:val="28"/>
          <w:szCs w:val="28"/>
        </w:rPr>
        <w:t>Основной водной артерией является река Енисей, протекающая с юга</w:t>
      </w:r>
      <w:r>
        <w:rPr>
          <w:color w:val="000000"/>
          <w:sz w:val="28"/>
          <w:szCs w:val="28"/>
        </w:rPr>
        <w:t xml:space="preserve"> </w:t>
      </w:r>
      <w:r w:rsidR="000C0492" w:rsidRPr="000C0492">
        <w:rPr>
          <w:color w:val="000000"/>
          <w:sz w:val="28"/>
          <w:szCs w:val="28"/>
        </w:rPr>
        <w:t xml:space="preserve">на север, расположена </w:t>
      </w:r>
      <w:proofErr w:type="spellStart"/>
      <w:r w:rsidR="000C0492" w:rsidRPr="000C0492">
        <w:rPr>
          <w:color w:val="000000"/>
          <w:sz w:val="28"/>
          <w:szCs w:val="28"/>
        </w:rPr>
        <w:t>ввосточной</w:t>
      </w:r>
      <w:proofErr w:type="spellEnd"/>
      <w:r w:rsidR="000C0492" w:rsidRPr="000C0492">
        <w:rPr>
          <w:color w:val="000000"/>
          <w:sz w:val="28"/>
          <w:szCs w:val="28"/>
        </w:rPr>
        <w:t xml:space="preserve"> части </w:t>
      </w:r>
      <w:proofErr w:type="spellStart"/>
      <w:r w:rsidR="000C0492" w:rsidRPr="000C0492">
        <w:rPr>
          <w:color w:val="000000"/>
          <w:sz w:val="28"/>
          <w:szCs w:val="28"/>
        </w:rPr>
        <w:t>Большемуртинского</w:t>
      </w:r>
      <w:proofErr w:type="spellEnd"/>
      <w:r w:rsidR="000C0492" w:rsidRPr="000C0492">
        <w:rPr>
          <w:color w:val="000000"/>
          <w:sz w:val="28"/>
          <w:szCs w:val="28"/>
        </w:rPr>
        <w:t xml:space="preserve"> района.</w:t>
      </w:r>
      <w:r>
        <w:rPr>
          <w:color w:val="000000"/>
          <w:sz w:val="28"/>
          <w:szCs w:val="28"/>
        </w:rPr>
        <w:t xml:space="preserve"> </w:t>
      </w:r>
      <w:r w:rsidR="000C0492" w:rsidRPr="000C0492">
        <w:rPr>
          <w:color w:val="000000"/>
          <w:sz w:val="28"/>
          <w:szCs w:val="28"/>
        </w:rPr>
        <w:t xml:space="preserve">Наиболее крупные притоки </w:t>
      </w:r>
      <w:proofErr w:type="spellStart"/>
      <w:r w:rsidR="000C0492" w:rsidRPr="000C0492">
        <w:rPr>
          <w:color w:val="000000"/>
          <w:sz w:val="28"/>
          <w:szCs w:val="28"/>
        </w:rPr>
        <w:t>р</w:t>
      </w:r>
      <w:proofErr w:type="gramStart"/>
      <w:r w:rsidR="000C0492" w:rsidRPr="000C0492">
        <w:rPr>
          <w:color w:val="000000"/>
          <w:sz w:val="28"/>
          <w:szCs w:val="28"/>
        </w:rPr>
        <w:t>.Е</w:t>
      </w:r>
      <w:proofErr w:type="gramEnd"/>
      <w:r w:rsidR="000C0492" w:rsidRPr="000C0492">
        <w:rPr>
          <w:color w:val="000000"/>
          <w:sz w:val="28"/>
          <w:szCs w:val="28"/>
        </w:rPr>
        <w:t>нисей</w:t>
      </w:r>
      <w:proofErr w:type="spellEnd"/>
      <w:r w:rsidR="000C0492" w:rsidRPr="000C0492">
        <w:rPr>
          <w:color w:val="000000"/>
          <w:sz w:val="28"/>
          <w:szCs w:val="28"/>
        </w:rPr>
        <w:t>:</w:t>
      </w:r>
    </w:p>
    <w:p w:rsidR="000C0492" w:rsidRPr="00BA4C99" w:rsidRDefault="00C65C8B" w:rsidP="00BA4C99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  <w:r w:rsidR="000C0492" w:rsidRPr="000C0492">
        <w:rPr>
          <w:color w:val="000000"/>
          <w:sz w:val="28"/>
          <w:szCs w:val="28"/>
        </w:rPr>
        <w:t>левобережные – 1</w:t>
      </w:r>
      <w:r>
        <w:rPr>
          <w:color w:val="000000"/>
          <w:sz w:val="28"/>
          <w:szCs w:val="28"/>
        </w:rPr>
        <w:t>р.</w:t>
      </w:r>
      <w:r w:rsidR="000C0492" w:rsidRPr="000C0492">
        <w:rPr>
          <w:color w:val="000000"/>
          <w:sz w:val="28"/>
          <w:szCs w:val="28"/>
        </w:rPr>
        <w:t xml:space="preserve"> Большая Бобровка с притоками:</w:t>
      </w:r>
    </w:p>
    <w:p w:rsidR="000C0492" w:rsidRPr="00BA4C99" w:rsidRDefault="000C0492" w:rsidP="00BA4C99">
      <w:pPr>
        <w:shd w:val="clear" w:color="auto" w:fill="FFFFFF"/>
        <w:jc w:val="both"/>
        <w:rPr>
          <w:color w:val="000000"/>
          <w:sz w:val="28"/>
          <w:szCs w:val="28"/>
        </w:rPr>
      </w:pPr>
      <w:r w:rsidRPr="000C0492">
        <w:rPr>
          <w:color w:val="000000"/>
          <w:sz w:val="28"/>
          <w:szCs w:val="28"/>
        </w:rPr>
        <w:t xml:space="preserve"> </w:t>
      </w:r>
      <w:r w:rsidR="00C65C8B">
        <w:rPr>
          <w:color w:val="000000"/>
          <w:sz w:val="28"/>
          <w:szCs w:val="28"/>
        </w:rPr>
        <w:t xml:space="preserve"> </w:t>
      </w:r>
      <w:proofErr w:type="spellStart"/>
      <w:r w:rsidRPr="000C0492">
        <w:rPr>
          <w:color w:val="000000"/>
          <w:sz w:val="28"/>
          <w:szCs w:val="28"/>
        </w:rPr>
        <w:t>р</w:t>
      </w:r>
      <w:proofErr w:type="gramStart"/>
      <w:r w:rsidRPr="000C0492">
        <w:rPr>
          <w:color w:val="000000"/>
          <w:sz w:val="28"/>
          <w:szCs w:val="28"/>
        </w:rPr>
        <w:t>.К</w:t>
      </w:r>
      <w:proofErr w:type="gramEnd"/>
      <w:r w:rsidRPr="000C0492">
        <w:rPr>
          <w:color w:val="000000"/>
          <w:sz w:val="28"/>
          <w:szCs w:val="28"/>
        </w:rPr>
        <w:t>оленга</w:t>
      </w:r>
      <w:proofErr w:type="spellEnd"/>
      <w:r w:rsidRPr="000C0492">
        <w:rPr>
          <w:color w:val="000000"/>
          <w:sz w:val="28"/>
          <w:szCs w:val="28"/>
        </w:rPr>
        <w:t>, Крутая, Нарва, Чер</w:t>
      </w:r>
      <w:r w:rsidR="0022333D">
        <w:rPr>
          <w:color w:val="000000"/>
          <w:sz w:val="28"/>
          <w:szCs w:val="28"/>
        </w:rPr>
        <w:t xml:space="preserve">емшанка, </w:t>
      </w:r>
      <w:r w:rsidRPr="000C0492">
        <w:rPr>
          <w:color w:val="000000"/>
          <w:sz w:val="28"/>
          <w:szCs w:val="28"/>
        </w:rPr>
        <w:t xml:space="preserve">Малая и Большая </w:t>
      </w:r>
      <w:proofErr w:type="spellStart"/>
      <w:r w:rsidRPr="000C0492">
        <w:rPr>
          <w:color w:val="000000"/>
          <w:sz w:val="28"/>
          <w:szCs w:val="28"/>
        </w:rPr>
        <w:t>Рудянка</w:t>
      </w:r>
      <w:proofErr w:type="spellEnd"/>
      <w:r w:rsidRPr="000C0492">
        <w:rPr>
          <w:color w:val="000000"/>
          <w:sz w:val="28"/>
          <w:szCs w:val="28"/>
        </w:rPr>
        <w:t xml:space="preserve">, Таловая и др. </w:t>
      </w:r>
    </w:p>
    <w:p w:rsidR="000C0492" w:rsidRPr="00BA4C99" w:rsidRDefault="0022333D" w:rsidP="00BA4C99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  <w:r w:rsidR="000C0492" w:rsidRPr="000C0492">
        <w:rPr>
          <w:color w:val="000000"/>
          <w:sz w:val="28"/>
          <w:szCs w:val="28"/>
        </w:rPr>
        <w:t>2 р.</w:t>
      </w:r>
      <w:r>
        <w:rPr>
          <w:color w:val="000000"/>
          <w:sz w:val="28"/>
          <w:szCs w:val="28"/>
        </w:rPr>
        <w:t xml:space="preserve"> </w:t>
      </w:r>
      <w:proofErr w:type="spellStart"/>
      <w:r w:rsidR="000C0492" w:rsidRPr="000C0492">
        <w:rPr>
          <w:color w:val="000000"/>
          <w:sz w:val="28"/>
          <w:szCs w:val="28"/>
        </w:rPr>
        <w:t>Нижнеподъемная</w:t>
      </w:r>
      <w:proofErr w:type="spellEnd"/>
      <w:r w:rsidR="000C0492" w:rsidRPr="000C0492">
        <w:rPr>
          <w:color w:val="000000"/>
          <w:sz w:val="28"/>
          <w:szCs w:val="28"/>
        </w:rPr>
        <w:t xml:space="preserve"> с притоками:</w:t>
      </w:r>
    </w:p>
    <w:p w:rsidR="000C0492" w:rsidRPr="00BA4C99" w:rsidRDefault="000C0492" w:rsidP="00BA4C99">
      <w:pPr>
        <w:shd w:val="clear" w:color="auto" w:fill="FFFFFF"/>
        <w:jc w:val="both"/>
        <w:rPr>
          <w:color w:val="000000"/>
          <w:sz w:val="28"/>
          <w:szCs w:val="28"/>
        </w:rPr>
      </w:pPr>
      <w:r w:rsidRPr="000C0492">
        <w:rPr>
          <w:color w:val="000000"/>
          <w:sz w:val="28"/>
          <w:szCs w:val="28"/>
        </w:rPr>
        <w:t xml:space="preserve"> </w:t>
      </w:r>
      <w:proofErr w:type="spellStart"/>
      <w:r w:rsidRPr="000C0492">
        <w:rPr>
          <w:color w:val="000000"/>
          <w:sz w:val="28"/>
          <w:szCs w:val="28"/>
        </w:rPr>
        <w:t>р</w:t>
      </w:r>
      <w:proofErr w:type="gramStart"/>
      <w:r w:rsidRPr="000C0492">
        <w:rPr>
          <w:color w:val="000000"/>
          <w:sz w:val="28"/>
          <w:szCs w:val="28"/>
        </w:rPr>
        <w:t>.К</w:t>
      </w:r>
      <w:proofErr w:type="gramEnd"/>
      <w:r w:rsidRPr="000C0492">
        <w:rPr>
          <w:color w:val="000000"/>
          <w:sz w:val="28"/>
          <w:szCs w:val="28"/>
        </w:rPr>
        <w:t>антат</w:t>
      </w:r>
      <w:proofErr w:type="spellEnd"/>
      <w:r w:rsidRPr="000C0492">
        <w:rPr>
          <w:color w:val="000000"/>
          <w:sz w:val="28"/>
          <w:szCs w:val="28"/>
        </w:rPr>
        <w:t xml:space="preserve">, </w:t>
      </w:r>
      <w:proofErr w:type="spellStart"/>
      <w:r w:rsidRPr="000C0492">
        <w:rPr>
          <w:color w:val="000000"/>
          <w:sz w:val="28"/>
          <w:szCs w:val="28"/>
        </w:rPr>
        <w:t>Антат</w:t>
      </w:r>
      <w:proofErr w:type="spellEnd"/>
      <w:r w:rsidRPr="000C0492">
        <w:rPr>
          <w:color w:val="000000"/>
          <w:sz w:val="28"/>
          <w:szCs w:val="28"/>
        </w:rPr>
        <w:t>,</w:t>
      </w:r>
      <w:r w:rsidRPr="00BA4C99">
        <w:rPr>
          <w:color w:val="000000"/>
          <w:sz w:val="28"/>
          <w:szCs w:val="28"/>
        </w:rPr>
        <w:t xml:space="preserve"> </w:t>
      </w:r>
      <w:proofErr w:type="spellStart"/>
      <w:r w:rsidRPr="000C0492">
        <w:rPr>
          <w:color w:val="000000"/>
          <w:sz w:val="28"/>
          <w:szCs w:val="28"/>
        </w:rPr>
        <w:t>Муртушка</w:t>
      </w:r>
      <w:proofErr w:type="spellEnd"/>
      <w:r w:rsidRPr="000C0492">
        <w:rPr>
          <w:color w:val="000000"/>
          <w:sz w:val="28"/>
          <w:szCs w:val="28"/>
        </w:rPr>
        <w:t xml:space="preserve">, </w:t>
      </w:r>
      <w:proofErr w:type="spellStart"/>
      <w:r w:rsidRPr="000C0492">
        <w:rPr>
          <w:color w:val="000000"/>
          <w:sz w:val="28"/>
          <w:szCs w:val="28"/>
        </w:rPr>
        <w:t>Ентаулька</w:t>
      </w:r>
      <w:proofErr w:type="spellEnd"/>
      <w:r w:rsidRPr="000C0492">
        <w:rPr>
          <w:color w:val="000000"/>
          <w:sz w:val="28"/>
          <w:szCs w:val="28"/>
        </w:rPr>
        <w:t>, Ломовая.</w:t>
      </w:r>
    </w:p>
    <w:p w:rsidR="000C0492" w:rsidRPr="000C0492" w:rsidRDefault="0022333D" w:rsidP="00BA4C99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0C0492" w:rsidRPr="000C0492">
        <w:rPr>
          <w:color w:val="000000"/>
          <w:sz w:val="28"/>
          <w:szCs w:val="28"/>
        </w:rPr>
        <w:t xml:space="preserve"> 3 р.</w:t>
      </w:r>
      <w:r w:rsidR="00FB0183">
        <w:rPr>
          <w:color w:val="000000"/>
          <w:sz w:val="28"/>
          <w:szCs w:val="28"/>
        </w:rPr>
        <w:t xml:space="preserve"> </w:t>
      </w:r>
      <w:proofErr w:type="spellStart"/>
      <w:r w:rsidR="000C0492" w:rsidRPr="000C0492">
        <w:rPr>
          <w:color w:val="000000"/>
          <w:sz w:val="28"/>
          <w:szCs w:val="28"/>
        </w:rPr>
        <w:t>Верхподъемная</w:t>
      </w:r>
      <w:proofErr w:type="spellEnd"/>
      <w:r w:rsidR="000C0492" w:rsidRPr="000C0492">
        <w:rPr>
          <w:color w:val="000000"/>
          <w:sz w:val="28"/>
          <w:szCs w:val="28"/>
        </w:rPr>
        <w:t xml:space="preserve"> с притоками: </w:t>
      </w:r>
      <w:proofErr w:type="spellStart"/>
      <w:r w:rsidR="000C0492" w:rsidRPr="000C0492">
        <w:rPr>
          <w:color w:val="000000"/>
          <w:sz w:val="28"/>
          <w:szCs w:val="28"/>
        </w:rPr>
        <w:t>Мингуль</w:t>
      </w:r>
      <w:proofErr w:type="spellEnd"/>
      <w:r w:rsidR="000C0492" w:rsidRPr="000C0492">
        <w:rPr>
          <w:color w:val="000000"/>
          <w:sz w:val="28"/>
          <w:szCs w:val="28"/>
        </w:rPr>
        <w:t xml:space="preserve">, </w:t>
      </w:r>
      <w:proofErr w:type="spellStart"/>
      <w:r w:rsidR="000C0492" w:rsidRPr="000C0492">
        <w:rPr>
          <w:color w:val="000000"/>
          <w:sz w:val="28"/>
          <w:szCs w:val="28"/>
        </w:rPr>
        <w:t>Еловка</w:t>
      </w:r>
      <w:proofErr w:type="spellEnd"/>
      <w:r w:rsidR="000C0492" w:rsidRPr="000C0492">
        <w:rPr>
          <w:color w:val="000000"/>
          <w:sz w:val="28"/>
          <w:szCs w:val="28"/>
        </w:rPr>
        <w:t xml:space="preserve">, </w:t>
      </w:r>
      <w:proofErr w:type="spellStart"/>
      <w:r w:rsidR="000C0492" w:rsidRPr="000C0492">
        <w:rPr>
          <w:color w:val="000000"/>
          <w:sz w:val="28"/>
          <w:szCs w:val="28"/>
        </w:rPr>
        <w:t>Бартат</w:t>
      </w:r>
      <w:proofErr w:type="spellEnd"/>
      <w:r w:rsidR="000C0492" w:rsidRPr="000C0492">
        <w:rPr>
          <w:color w:val="000000"/>
          <w:sz w:val="28"/>
          <w:szCs w:val="28"/>
        </w:rPr>
        <w:t>,</w:t>
      </w:r>
      <w:r w:rsidR="00BA4C99">
        <w:rPr>
          <w:color w:val="000000"/>
          <w:sz w:val="28"/>
          <w:szCs w:val="28"/>
        </w:rPr>
        <w:t xml:space="preserve"> </w:t>
      </w:r>
      <w:proofErr w:type="spellStart"/>
      <w:r w:rsidR="000C0492" w:rsidRPr="000C0492">
        <w:rPr>
          <w:color w:val="000000"/>
          <w:sz w:val="28"/>
          <w:szCs w:val="28"/>
        </w:rPr>
        <w:t>Тигинушка</w:t>
      </w:r>
      <w:proofErr w:type="spellEnd"/>
      <w:r w:rsidR="000C0492" w:rsidRPr="000C0492">
        <w:rPr>
          <w:color w:val="000000"/>
          <w:sz w:val="28"/>
          <w:szCs w:val="28"/>
        </w:rPr>
        <w:t xml:space="preserve">, </w:t>
      </w:r>
      <w:proofErr w:type="spellStart"/>
      <w:r w:rsidR="000C0492" w:rsidRPr="000C0492">
        <w:rPr>
          <w:color w:val="000000"/>
          <w:sz w:val="28"/>
          <w:szCs w:val="28"/>
        </w:rPr>
        <w:t>Лакино</w:t>
      </w:r>
      <w:proofErr w:type="spellEnd"/>
      <w:r w:rsidR="000C0492" w:rsidRPr="000C0492">
        <w:rPr>
          <w:color w:val="000000"/>
          <w:sz w:val="28"/>
          <w:szCs w:val="28"/>
        </w:rPr>
        <w:t xml:space="preserve">, </w:t>
      </w:r>
      <w:proofErr w:type="spellStart"/>
      <w:r w:rsidR="000C0492" w:rsidRPr="000C0492">
        <w:rPr>
          <w:color w:val="000000"/>
          <w:sz w:val="28"/>
          <w:szCs w:val="28"/>
        </w:rPr>
        <w:t>Итат</w:t>
      </w:r>
      <w:proofErr w:type="spellEnd"/>
      <w:r w:rsidR="000C0492" w:rsidRPr="000C0492">
        <w:rPr>
          <w:color w:val="000000"/>
          <w:sz w:val="28"/>
          <w:szCs w:val="28"/>
        </w:rPr>
        <w:t xml:space="preserve">. </w:t>
      </w:r>
      <w:proofErr w:type="gramStart"/>
      <w:r w:rsidR="000C0492" w:rsidRPr="000C0492">
        <w:rPr>
          <w:color w:val="000000"/>
          <w:sz w:val="28"/>
          <w:szCs w:val="28"/>
        </w:rPr>
        <w:t>Правобережные</w:t>
      </w:r>
      <w:proofErr w:type="gramEnd"/>
      <w:r w:rsidR="000C0492" w:rsidRPr="000C0492">
        <w:rPr>
          <w:color w:val="000000"/>
          <w:sz w:val="28"/>
          <w:szCs w:val="28"/>
        </w:rPr>
        <w:t xml:space="preserve"> (более мелкие) – Большая и Малая </w:t>
      </w:r>
      <w:proofErr w:type="spellStart"/>
      <w:r w:rsidR="000C0492" w:rsidRPr="000C0492">
        <w:rPr>
          <w:color w:val="000000"/>
          <w:sz w:val="28"/>
          <w:szCs w:val="28"/>
        </w:rPr>
        <w:t>Юдинка</w:t>
      </w:r>
      <w:proofErr w:type="spellEnd"/>
      <w:r w:rsidR="000C0492" w:rsidRPr="000C0492">
        <w:rPr>
          <w:color w:val="000000"/>
          <w:sz w:val="28"/>
          <w:szCs w:val="28"/>
        </w:rPr>
        <w:t>,</w:t>
      </w:r>
      <w:r w:rsidR="00BA4C99">
        <w:rPr>
          <w:color w:val="000000"/>
          <w:sz w:val="28"/>
          <w:szCs w:val="28"/>
        </w:rPr>
        <w:t xml:space="preserve"> </w:t>
      </w:r>
      <w:proofErr w:type="spellStart"/>
      <w:r w:rsidR="000C0492" w:rsidRPr="000C0492">
        <w:rPr>
          <w:color w:val="000000"/>
          <w:sz w:val="28"/>
          <w:szCs w:val="28"/>
        </w:rPr>
        <w:t>Посольная</w:t>
      </w:r>
      <w:proofErr w:type="spellEnd"/>
      <w:r w:rsidR="000C0492" w:rsidRPr="000C0492">
        <w:rPr>
          <w:color w:val="000000"/>
          <w:sz w:val="28"/>
          <w:szCs w:val="28"/>
        </w:rPr>
        <w:t xml:space="preserve">, </w:t>
      </w:r>
      <w:proofErr w:type="spellStart"/>
      <w:r w:rsidR="000C0492" w:rsidRPr="000C0492">
        <w:rPr>
          <w:color w:val="000000"/>
          <w:sz w:val="28"/>
          <w:szCs w:val="28"/>
        </w:rPr>
        <w:t>Кимбирка</w:t>
      </w:r>
      <w:proofErr w:type="spellEnd"/>
      <w:r w:rsidR="000C0492" w:rsidRPr="000C0492">
        <w:rPr>
          <w:color w:val="000000"/>
          <w:sz w:val="28"/>
          <w:szCs w:val="28"/>
        </w:rPr>
        <w:t xml:space="preserve">, </w:t>
      </w:r>
      <w:proofErr w:type="spellStart"/>
      <w:r w:rsidR="000C0492" w:rsidRPr="000C0492">
        <w:rPr>
          <w:color w:val="000000"/>
          <w:sz w:val="28"/>
          <w:szCs w:val="28"/>
        </w:rPr>
        <w:t>Курбатово</w:t>
      </w:r>
      <w:proofErr w:type="spellEnd"/>
      <w:r w:rsidR="000C0492" w:rsidRPr="000C0492">
        <w:rPr>
          <w:color w:val="000000"/>
          <w:sz w:val="28"/>
          <w:szCs w:val="28"/>
        </w:rPr>
        <w:t>.</w:t>
      </w:r>
    </w:p>
    <w:p w:rsidR="000C0492" w:rsidRPr="000C0492" w:rsidRDefault="0022333D" w:rsidP="00BA4C99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="000C0492" w:rsidRPr="000C0492">
        <w:rPr>
          <w:color w:val="000000"/>
          <w:sz w:val="28"/>
          <w:szCs w:val="28"/>
        </w:rPr>
        <w:t xml:space="preserve">Ширина русла основных притоков </w:t>
      </w:r>
      <w:proofErr w:type="spellStart"/>
      <w:r w:rsidR="000C0492" w:rsidRPr="000C0492">
        <w:rPr>
          <w:color w:val="000000"/>
          <w:sz w:val="28"/>
          <w:szCs w:val="28"/>
        </w:rPr>
        <w:t>р</w:t>
      </w:r>
      <w:proofErr w:type="gramStart"/>
      <w:r w:rsidR="000C0492" w:rsidRPr="000C0492">
        <w:rPr>
          <w:color w:val="000000"/>
          <w:sz w:val="28"/>
          <w:szCs w:val="28"/>
        </w:rPr>
        <w:t>.Е</w:t>
      </w:r>
      <w:proofErr w:type="gramEnd"/>
      <w:r w:rsidR="000C0492" w:rsidRPr="000C0492">
        <w:rPr>
          <w:color w:val="000000"/>
          <w:sz w:val="28"/>
          <w:szCs w:val="28"/>
        </w:rPr>
        <w:t>нисей</w:t>
      </w:r>
      <w:proofErr w:type="spellEnd"/>
      <w:r w:rsidR="000C0492" w:rsidRPr="000C0492">
        <w:rPr>
          <w:color w:val="000000"/>
          <w:sz w:val="28"/>
          <w:szCs w:val="28"/>
        </w:rPr>
        <w:t xml:space="preserve"> изменяется от 3 до 15 м, речка Верх-Подъемная на отдельных участках достигает 50 м. Ширина русла притоков основных рек не</w:t>
      </w:r>
      <w:r w:rsidR="000C0492" w:rsidRPr="00BA4C99">
        <w:rPr>
          <w:color w:val="000000"/>
          <w:sz w:val="28"/>
          <w:szCs w:val="28"/>
        </w:rPr>
        <w:t xml:space="preserve"> </w:t>
      </w:r>
      <w:r w:rsidR="000C0492" w:rsidRPr="000C0492">
        <w:rPr>
          <w:color w:val="000000"/>
          <w:sz w:val="28"/>
          <w:szCs w:val="28"/>
        </w:rPr>
        <w:t>превышает 5 метров. Глубина – 0,5 – 3,5 м. Большинство рек имеют общие черты: течение</w:t>
      </w:r>
      <w:r w:rsidR="000C0492" w:rsidRPr="00BA4C99">
        <w:rPr>
          <w:color w:val="000000"/>
          <w:sz w:val="28"/>
          <w:szCs w:val="28"/>
        </w:rPr>
        <w:t xml:space="preserve"> </w:t>
      </w:r>
      <w:r w:rsidR="000C0492" w:rsidRPr="000C0492">
        <w:rPr>
          <w:color w:val="000000"/>
          <w:sz w:val="28"/>
          <w:szCs w:val="28"/>
        </w:rPr>
        <w:t>медленн</w:t>
      </w:r>
      <w:r w:rsidR="000C0492" w:rsidRPr="00BA4C99">
        <w:rPr>
          <w:color w:val="000000"/>
          <w:sz w:val="28"/>
          <w:szCs w:val="28"/>
        </w:rPr>
        <w:t xml:space="preserve">ое, долины </w:t>
      </w:r>
      <w:r w:rsidR="000C0492" w:rsidRPr="000C0492">
        <w:rPr>
          <w:color w:val="000000"/>
          <w:sz w:val="28"/>
          <w:szCs w:val="28"/>
        </w:rPr>
        <w:t xml:space="preserve">выровненные, заболочены, </w:t>
      </w:r>
      <w:proofErr w:type="spellStart"/>
      <w:r w:rsidR="000C0492" w:rsidRPr="000C0492">
        <w:rPr>
          <w:color w:val="000000"/>
          <w:sz w:val="28"/>
          <w:szCs w:val="28"/>
        </w:rPr>
        <w:t>закочкарены</w:t>
      </w:r>
      <w:proofErr w:type="spellEnd"/>
      <w:r w:rsidR="000C0492" w:rsidRPr="000C0492">
        <w:rPr>
          <w:color w:val="000000"/>
          <w:sz w:val="28"/>
          <w:szCs w:val="28"/>
        </w:rPr>
        <w:t>, заросшие кустарником. В нижней</w:t>
      </w:r>
      <w:r w:rsidR="000C0492" w:rsidRPr="00BA4C99">
        <w:rPr>
          <w:color w:val="000000"/>
          <w:sz w:val="28"/>
          <w:szCs w:val="28"/>
        </w:rPr>
        <w:t xml:space="preserve"> </w:t>
      </w:r>
      <w:r w:rsidR="000C0492" w:rsidRPr="000C0492">
        <w:rPr>
          <w:color w:val="000000"/>
          <w:sz w:val="28"/>
          <w:szCs w:val="28"/>
        </w:rPr>
        <w:t xml:space="preserve">своей части долины рек узкие и </w:t>
      </w:r>
      <w:r w:rsidR="000C0492" w:rsidRPr="000C0492">
        <w:rPr>
          <w:color w:val="000000"/>
          <w:sz w:val="28"/>
          <w:szCs w:val="28"/>
        </w:rPr>
        <w:lastRenderedPageBreak/>
        <w:t>глубоко врезаны в коренные породы. Вкусовые качества воды</w:t>
      </w:r>
      <w:r w:rsidR="000C0492" w:rsidRPr="00BA4C99">
        <w:rPr>
          <w:color w:val="000000"/>
          <w:sz w:val="28"/>
          <w:szCs w:val="28"/>
        </w:rPr>
        <w:t xml:space="preserve"> </w:t>
      </w:r>
      <w:r w:rsidR="000C0492" w:rsidRPr="000C0492">
        <w:rPr>
          <w:color w:val="000000"/>
          <w:sz w:val="28"/>
          <w:szCs w:val="28"/>
        </w:rPr>
        <w:t>всех рек хорошие, вода используется для водоснабжения населения и водопоя скота.</w:t>
      </w:r>
    </w:p>
    <w:p w:rsidR="00BA4C99" w:rsidRDefault="00BA4C99" w:rsidP="000C0492">
      <w:pPr>
        <w:rPr>
          <w:sz w:val="28"/>
          <w:szCs w:val="28"/>
        </w:rPr>
      </w:pPr>
    </w:p>
    <w:p w:rsidR="0022333D" w:rsidRDefault="00BA4C99" w:rsidP="00BA4C99">
      <w:pPr>
        <w:tabs>
          <w:tab w:val="left" w:pos="3636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BA4C99" w:rsidRDefault="00BA4C99" w:rsidP="0022333D">
      <w:pPr>
        <w:tabs>
          <w:tab w:val="left" w:pos="3636"/>
        </w:tabs>
        <w:jc w:val="center"/>
        <w:rPr>
          <w:b/>
          <w:sz w:val="28"/>
          <w:szCs w:val="28"/>
        </w:rPr>
      </w:pPr>
      <w:r w:rsidRPr="00BA4C99">
        <w:rPr>
          <w:b/>
          <w:sz w:val="28"/>
          <w:szCs w:val="28"/>
        </w:rPr>
        <w:t>Ископаемые ресурсы</w:t>
      </w:r>
    </w:p>
    <w:p w:rsidR="0022333D" w:rsidRDefault="0022333D" w:rsidP="0022333D">
      <w:pPr>
        <w:rPr>
          <w:color w:val="000000"/>
          <w:sz w:val="28"/>
          <w:szCs w:val="28"/>
          <w:shd w:val="clear" w:color="auto" w:fill="FFFF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CFB8DFE" wp14:editId="09832810">
                <wp:simplePos x="0" y="0"/>
                <wp:positionH relativeFrom="column">
                  <wp:posOffset>47625</wp:posOffset>
                </wp:positionH>
                <wp:positionV relativeFrom="paragraph">
                  <wp:posOffset>67310</wp:posOffset>
                </wp:positionV>
                <wp:extent cx="2522220" cy="1653540"/>
                <wp:effectExtent l="0" t="0" r="11430" b="22860"/>
                <wp:wrapNone/>
                <wp:docPr id="1025" name="Поле 10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2220" cy="16535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64DA0" w:rsidRDefault="00B64DA0" w:rsidP="0022333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EB456AF" wp14:editId="176E6007">
                                  <wp:extent cx="2472306" cy="1524000"/>
                                  <wp:effectExtent l="0" t="0" r="4445" b="0"/>
                                  <wp:docPr id="12" name="Рисунок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19"/>
                                          <a:srcRect l="58515" t="33922" r="12369" b="4487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76500" cy="15265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25" o:spid="_x0000_s1031" type="#_x0000_t202" style="position:absolute;margin-left:3.75pt;margin-top:5.3pt;width:198.6pt;height:130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" fillcolor="white [3201]" strokeweight=".5pt">
                <v:textbox>
                  <w:txbxContent>
                    <w:p w:rsidR="0022333D" w:rsidRDefault="0022333D" w:rsidP="0022333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EB456AF" wp14:editId="176E6007">
                            <wp:extent cx="2472306" cy="1524000"/>
                            <wp:effectExtent l="0" t="0" r="4445" b="0"/>
                            <wp:docPr id="12" name="Рисунок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20"/>
                                    <a:srcRect l="58515" t="33922" r="12369" b="4487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476500" cy="152658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A4C99">
        <w:rPr>
          <w:color w:val="000000"/>
          <w:sz w:val="28"/>
          <w:szCs w:val="28"/>
          <w:shd w:val="clear" w:color="auto" w:fill="FFFFFF"/>
        </w:rPr>
        <w:t xml:space="preserve">   </w:t>
      </w:r>
    </w:p>
    <w:p w:rsidR="0022333D" w:rsidRDefault="0022333D" w:rsidP="0022333D">
      <w:pPr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                                                            </w:t>
      </w:r>
      <w:r w:rsidRPr="00BA4C99">
        <w:rPr>
          <w:color w:val="000000"/>
          <w:sz w:val="28"/>
          <w:szCs w:val="28"/>
          <w:shd w:val="clear" w:color="auto" w:fill="FFFFFF"/>
        </w:rPr>
        <w:t xml:space="preserve">На территории </w:t>
      </w:r>
      <w:proofErr w:type="spellStart"/>
      <w:r w:rsidRPr="00BA4C99">
        <w:rPr>
          <w:color w:val="000000"/>
          <w:sz w:val="28"/>
          <w:szCs w:val="28"/>
          <w:shd w:val="clear" w:color="auto" w:fill="FFFFFF"/>
        </w:rPr>
        <w:t>Большемуртинского</w:t>
      </w:r>
      <w:proofErr w:type="spellEnd"/>
      <w:r w:rsidRPr="00BA4C99">
        <w:rPr>
          <w:color w:val="000000"/>
          <w:sz w:val="28"/>
          <w:szCs w:val="28"/>
          <w:shd w:val="clear" w:color="auto" w:fill="FFFFFF"/>
        </w:rPr>
        <w:t xml:space="preserve"> района</w:t>
      </w:r>
    </w:p>
    <w:p w:rsidR="0022333D" w:rsidRDefault="0022333D" w:rsidP="0022333D">
      <w:pPr>
        <w:tabs>
          <w:tab w:val="left" w:pos="5892"/>
        </w:tabs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                                                            </w:t>
      </w:r>
      <w:r w:rsidRPr="00BA4C99">
        <w:rPr>
          <w:color w:val="000000"/>
          <w:sz w:val="28"/>
          <w:szCs w:val="28"/>
          <w:shd w:val="clear" w:color="auto" w:fill="FFFFFF"/>
        </w:rPr>
        <w:t xml:space="preserve">находятся три вида полезных ископаемых: </w:t>
      </w:r>
    </w:p>
    <w:p w:rsidR="0022333D" w:rsidRDefault="0022333D" w:rsidP="0022333D">
      <w:pPr>
        <w:tabs>
          <w:tab w:val="left" w:pos="5892"/>
        </w:tabs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                                                            </w:t>
      </w:r>
      <w:r w:rsidRPr="00BA4C99">
        <w:rPr>
          <w:color w:val="000000"/>
          <w:sz w:val="28"/>
          <w:szCs w:val="28"/>
          <w:shd w:val="clear" w:color="auto" w:fill="FFFFFF"/>
        </w:rPr>
        <w:t>огнеупорная глина, бурый уголь, золото.</w:t>
      </w:r>
    </w:p>
    <w:p w:rsidR="0022333D" w:rsidRDefault="0022333D" w:rsidP="0022333D">
      <w:pPr>
        <w:tabs>
          <w:tab w:val="left" w:pos="5892"/>
        </w:tabs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                                                           </w:t>
      </w:r>
      <w:r w:rsidRPr="00BA4C99">
        <w:rPr>
          <w:color w:val="000000"/>
          <w:sz w:val="28"/>
          <w:szCs w:val="28"/>
          <w:shd w:val="clear" w:color="auto" w:fill="FFFFFF"/>
        </w:rPr>
        <w:t xml:space="preserve"> С краевым центром территорию связывает </w:t>
      </w:r>
    </w:p>
    <w:p w:rsidR="0022333D" w:rsidRDefault="0022333D" w:rsidP="0022333D">
      <w:pPr>
        <w:tabs>
          <w:tab w:val="left" w:pos="5892"/>
        </w:tabs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                                                            </w:t>
      </w:r>
      <w:r w:rsidRPr="00BA4C99">
        <w:rPr>
          <w:color w:val="000000"/>
          <w:sz w:val="28"/>
          <w:szCs w:val="28"/>
          <w:shd w:val="clear" w:color="auto" w:fill="FFFFFF"/>
        </w:rPr>
        <w:t xml:space="preserve">автотрасса регионального значения </w:t>
      </w:r>
    </w:p>
    <w:p w:rsidR="0022333D" w:rsidRDefault="0022333D" w:rsidP="0022333D">
      <w:pPr>
        <w:tabs>
          <w:tab w:val="left" w:pos="5892"/>
        </w:tabs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                                                            </w:t>
      </w:r>
      <w:r w:rsidRPr="00BA4C99">
        <w:rPr>
          <w:color w:val="000000"/>
          <w:sz w:val="28"/>
          <w:szCs w:val="28"/>
          <w:shd w:val="clear" w:color="auto" w:fill="FFFFFF"/>
        </w:rPr>
        <w:t xml:space="preserve">Красноярск-Енисейск (Енисейский тракт). </w:t>
      </w:r>
    </w:p>
    <w:p w:rsidR="00B87332" w:rsidRDefault="0022333D" w:rsidP="0022333D">
      <w:pPr>
        <w:tabs>
          <w:tab w:val="left" w:pos="5892"/>
        </w:tabs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                                                            </w:t>
      </w:r>
      <w:r w:rsidRPr="00BA4C99">
        <w:rPr>
          <w:color w:val="000000"/>
          <w:sz w:val="28"/>
          <w:szCs w:val="28"/>
          <w:shd w:val="clear" w:color="auto" w:fill="FFFFFF"/>
        </w:rPr>
        <w:t xml:space="preserve">В летнее время транспортной артерией </w:t>
      </w:r>
      <w:r w:rsidR="00B87332">
        <w:rPr>
          <w:color w:val="000000"/>
          <w:sz w:val="28"/>
          <w:szCs w:val="28"/>
          <w:shd w:val="clear" w:color="auto" w:fill="FFFFFF"/>
        </w:rPr>
        <w:t xml:space="preserve">                             </w:t>
      </w:r>
    </w:p>
    <w:p w:rsidR="00B87332" w:rsidRDefault="00B87332" w:rsidP="0022333D">
      <w:pPr>
        <w:tabs>
          <w:tab w:val="left" w:pos="5892"/>
        </w:tabs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                                                            становится река Енисей. </w:t>
      </w:r>
    </w:p>
    <w:p w:rsidR="00BA4C99" w:rsidRPr="00BA4C99" w:rsidRDefault="0022333D" w:rsidP="0022333D">
      <w:pPr>
        <w:tabs>
          <w:tab w:val="left" w:pos="589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BA4C99" w:rsidRPr="00BA4C99">
        <w:rPr>
          <w:sz w:val="28"/>
          <w:szCs w:val="28"/>
        </w:rPr>
        <w:t xml:space="preserve">Природные  ресурсы  </w:t>
      </w:r>
      <w:proofErr w:type="spellStart"/>
      <w:r w:rsidR="0018266F">
        <w:rPr>
          <w:sz w:val="28"/>
          <w:szCs w:val="28"/>
        </w:rPr>
        <w:t>Большемуртинского</w:t>
      </w:r>
      <w:proofErr w:type="spellEnd"/>
      <w:r w:rsidR="00BA4C99" w:rsidRPr="00BA4C99">
        <w:rPr>
          <w:sz w:val="28"/>
          <w:szCs w:val="28"/>
        </w:rPr>
        <w:t xml:space="preserve">  района  создают  предпосылки  </w:t>
      </w:r>
      <w:proofErr w:type="gramStart"/>
      <w:r w:rsidR="00BA4C99" w:rsidRPr="00BA4C99">
        <w:rPr>
          <w:sz w:val="28"/>
          <w:szCs w:val="28"/>
        </w:rPr>
        <w:t>для</w:t>
      </w:r>
      <w:proofErr w:type="gramEnd"/>
      <w:r w:rsidR="00BA4C99" w:rsidRPr="00BA4C99">
        <w:rPr>
          <w:sz w:val="28"/>
          <w:szCs w:val="28"/>
        </w:rPr>
        <w:t xml:space="preserve"> </w:t>
      </w:r>
    </w:p>
    <w:p w:rsidR="00BA4C99" w:rsidRPr="00BA4C99" w:rsidRDefault="00BA4C99" w:rsidP="0022333D">
      <w:pPr>
        <w:tabs>
          <w:tab w:val="left" w:pos="5892"/>
        </w:tabs>
        <w:jc w:val="both"/>
        <w:rPr>
          <w:sz w:val="28"/>
          <w:szCs w:val="28"/>
        </w:rPr>
      </w:pPr>
      <w:r w:rsidRPr="00BA4C99">
        <w:rPr>
          <w:sz w:val="28"/>
          <w:szCs w:val="28"/>
        </w:rPr>
        <w:t>развития  района.  На  территории  района  имеются  перспективные  участки</w:t>
      </w:r>
      <w:r w:rsidR="0022333D">
        <w:rPr>
          <w:sz w:val="28"/>
          <w:szCs w:val="28"/>
        </w:rPr>
        <w:t>,</w:t>
      </w:r>
      <w:r w:rsidRPr="00BA4C99">
        <w:rPr>
          <w:sz w:val="28"/>
          <w:szCs w:val="28"/>
        </w:rPr>
        <w:t xml:space="preserve">  </w:t>
      </w:r>
      <w:proofErr w:type="gramStart"/>
      <w:r w:rsidRPr="00BA4C99">
        <w:rPr>
          <w:sz w:val="28"/>
          <w:szCs w:val="28"/>
        </w:rPr>
        <w:t>для</w:t>
      </w:r>
      <w:proofErr w:type="gramEnd"/>
      <w:r w:rsidRPr="00BA4C99">
        <w:rPr>
          <w:sz w:val="28"/>
          <w:szCs w:val="28"/>
        </w:rPr>
        <w:t xml:space="preserve"> </w:t>
      </w:r>
    </w:p>
    <w:p w:rsidR="00BA4C99" w:rsidRPr="00BA4C99" w:rsidRDefault="00BA4C99" w:rsidP="0022333D">
      <w:pPr>
        <w:tabs>
          <w:tab w:val="left" w:pos="5892"/>
        </w:tabs>
        <w:jc w:val="both"/>
        <w:rPr>
          <w:sz w:val="28"/>
          <w:szCs w:val="28"/>
        </w:rPr>
      </w:pPr>
      <w:r w:rsidRPr="00BA4C99">
        <w:rPr>
          <w:sz w:val="28"/>
          <w:szCs w:val="28"/>
        </w:rPr>
        <w:t xml:space="preserve">вложения  инвестиций  с  целью  поисков </w:t>
      </w:r>
      <w:r w:rsidR="0022333D">
        <w:rPr>
          <w:sz w:val="28"/>
          <w:szCs w:val="28"/>
        </w:rPr>
        <w:t xml:space="preserve"> дополнительных  месторождений </w:t>
      </w:r>
      <w:r w:rsidRPr="00BA4C99">
        <w:rPr>
          <w:sz w:val="28"/>
          <w:szCs w:val="28"/>
        </w:rPr>
        <w:t xml:space="preserve">минерально-сырьевых  ресурсов  и  создания  производства  строительных </w:t>
      </w:r>
      <w:r w:rsidR="0018266F">
        <w:rPr>
          <w:sz w:val="28"/>
          <w:szCs w:val="28"/>
        </w:rPr>
        <w:t>материалов.</w:t>
      </w:r>
    </w:p>
    <w:p w:rsidR="007547F1" w:rsidRDefault="007547F1" w:rsidP="000B33FE">
      <w:pPr>
        <w:tabs>
          <w:tab w:val="left" w:pos="5892"/>
        </w:tabs>
        <w:jc w:val="center"/>
        <w:rPr>
          <w:b/>
          <w:sz w:val="28"/>
          <w:szCs w:val="28"/>
        </w:rPr>
      </w:pPr>
    </w:p>
    <w:p w:rsidR="00E70896" w:rsidRDefault="000B33FE" w:rsidP="000B33FE">
      <w:pPr>
        <w:tabs>
          <w:tab w:val="left" w:pos="5892"/>
        </w:tabs>
        <w:jc w:val="center"/>
        <w:rPr>
          <w:b/>
          <w:sz w:val="28"/>
          <w:szCs w:val="28"/>
        </w:rPr>
      </w:pPr>
      <w:r w:rsidRPr="000B33FE">
        <w:rPr>
          <w:b/>
          <w:sz w:val="28"/>
          <w:szCs w:val="28"/>
        </w:rPr>
        <w:t>Инфраструктура</w:t>
      </w:r>
    </w:p>
    <w:p w:rsidR="007547F1" w:rsidRDefault="007547F1" w:rsidP="000B33FE">
      <w:pPr>
        <w:tabs>
          <w:tab w:val="left" w:pos="5892"/>
        </w:tabs>
        <w:jc w:val="center"/>
        <w:rPr>
          <w:b/>
          <w:sz w:val="28"/>
          <w:szCs w:val="28"/>
        </w:rPr>
      </w:pPr>
    </w:p>
    <w:p w:rsidR="007547F1" w:rsidRPr="007547F1" w:rsidRDefault="007547F1" w:rsidP="0022333D">
      <w:pPr>
        <w:tabs>
          <w:tab w:val="left" w:pos="720"/>
        </w:tabs>
        <w:autoSpaceDE w:val="0"/>
        <w:autoSpaceDN w:val="0"/>
        <w:adjustRightInd w:val="0"/>
        <w:ind w:firstLine="709"/>
        <w:jc w:val="both"/>
        <w:rPr>
          <w:rFonts w:ascii="Times New Roman CYR" w:eastAsiaTheme="minorEastAsia" w:hAnsi="Times New Roman CYR" w:cs="Times New Roman CYR"/>
          <w:b/>
          <w:bCs/>
          <w:sz w:val="22"/>
          <w:szCs w:val="22"/>
        </w:rPr>
      </w:pPr>
      <w:r>
        <w:rPr>
          <w:b/>
          <w:sz w:val="28"/>
          <w:szCs w:val="28"/>
        </w:rPr>
        <w:tab/>
      </w:r>
      <w:r w:rsidRPr="007547F1">
        <w:rPr>
          <w:rFonts w:ascii="Times New Roman CYR" w:eastAsiaTheme="minorEastAsia" w:hAnsi="Times New Roman CYR" w:cs="Times New Roman CYR"/>
          <w:sz w:val="28"/>
          <w:szCs w:val="28"/>
        </w:rPr>
        <w:t>Инфраструктура поселка представлена следующим образом:</w:t>
      </w:r>
    </w:p>
    <w:p w:rsidR="001B4E3B" w:rsidRPr="00927457" w:rsidRDefault="007547F1" w:rsidP="0022333D">
      <w:pPr>
        <w:tabs>
          <w:tab w:val="left" w:pos="492"/>
          <w:tab w:val="left" w:pos="5892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1.</w:t>
      </w:r>
      <w:r w:rsidRPr="007547F1">
        <w:t xml:space="preserve"> </w:t>
      </w:r>
      <w:r w:rsidR="00927457" w:rsidRPr="00927457">
        <w:rPr>
          <w:sz w:val="28"/>
          <w:szCs w:val="28"/>
        </w:rPr>
        <w:t>На территории района функционирует с</w:t>
      </w:r>
      <w:r w:rsidRPr="00927457">
        <w:rPr>
          <w:sz w:val="28"/>
          <w:szCs w:val="28"/>
        </w:rPr>
        <w:t>фера образования, сфера культуры, сфера физической культуры и спорта, сфера социальной защиты, сфера здравоохранения</w:t>
      </w:r>
      <w:r w:rsidR="001B4E3B" w:rsidRPr="00927457">
        <w:rPr>
          <w:sz w:val="28"/>
          <w:szCs w:val="28"/>
        </w:rPr>
        <w:t>, дорожная инфраструктура</w:t>
      </w:r>
      <w:r w:rsidR="00927457" w:rsidRPr="00927457">
        <w:rPr>
          <w:sz w:val="28"/>
          <w:szCs w:val="28"/>
        </w:rPr>
        <w:t>.</w:t>
      </w:r>
    </w:p>
    <w:p w:rsidR="001B4E3B" w:rsidRDefault="001B4E3B" w:rsidP="001B4E3B">
      <w:pPr>
        <w:rPr>
          <w:sz w:val="28"/>
          <w:szCs w:val="28"/>
        </w:rPr>
      </w:pPr>
    </w:p>
    <w:p w:rsidR="001B4E3B" w:rsidRDefault="001B4E3B" w:rsidP="001B4E3B">
      <w:pPr>
        <w:jc w:val="center"/>
        <w:rPr>
          <w:b/>
          <w:sz w:val="28"/>
          <w:szCs w:val="28"/>
        </w:rPr>
      </w:pPr>
      <w:r w:rsidRPr="001B4E3B">
        <w:rPr>
          <w:b/>
          <w:sz w:val="28"/>
          <w:szCs w:val="28"/>
        </w:rPr>
        <w:t>Инфокоммуникационная инфраструктура</w:t>
      </w:r>
      <w:r w:rsidR="00E65726">
        <w:rPr>
          <w:b/>
          <w:sz w:val="28"/>
          <w:szCs w:val="28"/>
        </w:rPr>
        <w:t>.</w:t>
      </w:r>
      <w:r w:rsidRPr="001B4E3B">
        <w:rPr>
          <w:b/>
          <w:sz w:val="28"/>
          <w:szCs w:val="28"/>
        </w:rPr>
        <w:t xml:space="preserve"> </w:t>
      </w:r>
    </w:p>
    <w:p w:rsidR="00927457" w:rsidRDefault="00927457" w:rsidP="001B4E3B">
      <w:pPr>
        <w:jc w:val="center"/>
        <w:rPr>
          <w:sz w:val="28"/>
          <w:szCs w:val="28"/>
        </w:rPr>
      </w:pPr>
    </w:p>
    <w:p w:rsidR="001B4E3B" w:rsidRPr="0022333D" w:rsidRDefault="0022333D" w:rsidP="00E65726">
      <w:pPr>
        <w:jc w:val="both"/>
        <w:rPr>
          <w:sz w:val="28"/>
          <w:szCs w:val="28"/>
        </w:rPr>
      </w:pPr>
      <w:r w:rsidRPr="0022333D">
        <w:rPr>
          <w:sz w:val="28"/>
          <w:szCs w:val="28"/>
        </w:rPr>
        <w:t xml:space="preserve">          </w:t>
      </w:r>
      <w:r w:rsidR="001B4E3B" w:rsidRPr="0022333D">
        <w:rPr>
          <w:sz w:val="28"/>
          <w:szCs w:val="28"/>
        </w:rPr>
        <w:t xml:space="preserve">На  территории  </w:t>
      </w:r>
      <w:proofErr w:type="spellStart"/>
      <w:r w:rsidR="001B4E3B" w:rsidRPr="0022333D">
        <w:rPr>
          <w:sz w:val="28"/>
          <w:szCs w:val="28"/>
        </w:rPr>
        <w:t>Большемуртинского</w:t>
      </w:r>
      <w:proofErr w:type="spellEnd"/>
      <w:r w:rsidR="001B4E3B" w:rsidRPr="0022333D">
        <w:rPr>
          <w:sz w:val="28"/>
          <w:szCs w:val="28"/>
        </w:rPr>
        <w:t xml:space="preserve">  района  услуги  почтовой  связи  оказывает </w:t>
      </w:r>
    </w:p>
    <w:p w:rsidR="001B4E3B" w:rsidRPr="001B4E3B" w:rsidRDefault="001B4E3B" w:rsidP="00E65726">
      <w:pPr>
        <w:shd w:val="clear" w:color="auto" w:fill="FFFFFF" w:themeFill="background1"/>
        <w:tabs>
          <w:tab w:val="left" w:pos="709"/>
        </w:tabs>
        <w:autoSpaceDE w:val="0"/>
        <w:autoSpaceDN w:val="0"/>
        <w:adjustRightInd w:val="0"/>
        <w:jc w:val="both"/>
        <w:rPr>
          <w:rFonts w:ascii="Times New Roman CYR" w:eastAsiaTheme="minorHAnsi" w:hAnsi="Times New Roman CYR" w:cs="Times New Roman CYR"/>
          <w:color w:val="333333"/>
          <w:sz w:val="28"/>
          <w:szCs w:val="28"/>
          <w:lang w:eastAsia="en-US"/>
        </w:rPr>
      </w:pPr>
      <w:proofErr w:type="spellStart"/>
      <w:r w:rsidRPr="0022333D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>Железногорский</w:t>
      </w:r>
      <w:proofErr w:type="spellEnd"/>
      <w:r w:rsidRPr="0022333D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 xml:space="preserve"> почтамт ОСП УФПС Красноярского края филиала ФГУП «Почта России» функционирует 12 отделений почтовой связи.</w:t>
      </w:r>
      <w:r w:rsidRPr="001B4E3B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 xml:space="preserve"> </w:t>
      </w:r>
    </w:p>
    <w:p w:rsidR="001B4E3B" w:rsidRPr="001B4E3B" w:rsidRDefault="001B4E3B" w:rsidP="00E65726">
      <w:pPr>
        <w:shd w:val="clear" w:color="auto" w:fill="FFFFFF" w:themeFill="background1"/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  <w:r w:rsidRPr="001B4E3B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 xml:space="preserve">Основная телекоммуникационная сеть района – телефонная сеть общего пользования поддерживается структурным подразделением ОАО «Сибирьтелеком» - Средне-Енисейский центр телекоммуникаций </w:t>
      </w:r>
      <w:proofErr w:type="spellStart"/>
      <w:r w:rsidRPr="001B4E3B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>Большемуртинский</w:t>
      </w:r>
      <w:proofErr w:type="spellEnd"/>
      <w:r w:rsidRPr="001B4E3B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 xml:space="preserve"> узел связи. Данное предприятие с 2000 года дает возможность жителям района пользоваться услугами Интернета. </w:t>
      </w:r>
    </w:p>
    <w:p w:rsidR="00A643B8" w:rsidRDefault="001B4E3B" w:rsidP="00E65726">
      <w:pPr>
        <w:ind w:firstLine="708"/>
        <w:jc w:val="both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  <w:proofErr w:type="gramStart"/>
      <w:r w:rsidRPr="001B4E3B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 xml:space="preserve">Начиная с 2017 года на территории района последовательно совершенствуется мобильная связь, было приобретено оборудование для организации сети беспроводного радиодоступа с использованием спутникового канала связи в с.  </w:t>
      </w:r>
      <w:proofErr w:type="spellStart"/>
      <w:r w:rsidRPr="001B4E3B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>Межово</w:t>
      </w:r>
      <w:proofErr w:type="spellEnd"/>
      <w:r w:rsidRPr="001B4E3B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 xml:space="preserve">, п. </w:t>
      </w:r>
      <w:proofErr w:type="spellStart"/>
      <w:r w:rsidRPr="001B4E3B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>Мостовское</w:t>
      </w:r>
      <w:proofErr w:type="spellEnd"/>
      <w:r w:rsidRPr="001B4E3B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 xml:space="preserve">, п. Раздольное, п. Красные Ключи, п. </w:t>
      </w:r>
      <w:proofErr w:type="spellStart"/>
      <w:r w:rsidRPr="001B4E3B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>Луговское</w:t>
      </w:r>
      <w:proofErr w:type="spellEnd"/>
      <w:r w:rsidRPr="001B4E3B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 xml:space="preserve">, д. </w:t>
      </w:r>
      <w:proofErr w:type="spellStart"/>
      <w:r w:rsidRPr="001B4E3B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>Муратово</w:t>
      </w:r>
      <w:proofErr w:type="spellEnd"/>
      <w:r w:rsidRPr="001B4E3B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 xml:space="preserve">, кроме того были установлены </w:t>
      </w:r>
      <w:r w:rsidR="00E65726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>дополнительно</w:t>
      </w:r>
      <w:r w:rsidRPr="001B4E3B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 xml:space="preserve"> в с. </w:t>
      </w:r>
      <w:proofErr w:type="spellStart"/>
      <w:r w:rsidRPr="001B4E3B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>Межово</w:t>
      </w:r>
      <w:proofErr w:type="spellEnd"/>
      <w:r w:rsidRPr="001B4E3B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 xml:space="preserve"> и п. Раздольное.</w:t>
      </w:r>
      <w:r w:rsidR="00E65726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>,</w:t>
      </w:r>
      <w:r w:rsidRPr="001B4E3B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 xml:space="preserve"> п. Красные Ключи</w:t>
      </w:r>
      <w:r w:rsidR="00E65726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>,</w:t>
      </w:r>
      <w:r w:rsidRPr="001B4E3B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 xml:space="preserve"> и п. </w:t>
      </w:r>
      <w:proofErr w:type="spellStart"/>
      <w:r w:rsidRPr="001B4E3B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>Мостовское</w:t>
      </w:r>
      <w:proofErr w:type="spellEnd"/>
      <w:r w:rsidR="00A643B8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 xml:space="preserve">. </w:t>
      </w:r>
      <w:proofErr w:type="gramEnd"/>
    </w:p>
    <w:p w:rsidR="00CF036E" w:rsidRDefault="00CF036E" w:rsidP="0088759F">
      <w:pPr>
        <w:ind w:firstLine="708"/>
        <w:jc w:val="both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</w:p>
    <w:p w:rsidR="00CF036E" w:rsidRDefault="00CF036E" w:rsidP="00CF036E">
      <w:pPr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</w:p>
    <w:p w:rsidR="00B64DA0" w:rsidRDefault="00B64DA0" w:rsidP="00CF036E">
      <w:pPr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</w:p>
    <w:p w:rsidR="00B64DA0" w:rsidRDefault="00B64DA0" w:rsidP="00CF036E">
      <w:pPr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</w:p>
    <w:p w:rsidR="00CF036E" w:rsidRDefault="00CF036E" w:rsidP="00E65726">
      <w:pPr>
        <w:tabs>
          <w:tab w:val="left" w:pos="4236"/>
        </w:tabs>
        <w:jc w:val="center"/>
        <w:rPr>
          <w:rFonts w:ascii="Times New Roman CYR" w:eastAsiaTheme="minorHAnsi" w:hAnsi="Times New Roman CYR" w:cs="Times New Roman CYR"/>
          <w:b/>
          <w:sz w:val="28"/>
          <w:szCs w:val="28"/>
          <w:lang w:eastAsia="en-US"/>
        </w:rPr>
      </w:pPr>
      <w:r w:rsidRPr="00CF036E">
        <w:rPr>
          <w:rFonts w:ascii="Times New Roman CYR" w:eastAsiaTheme="minorHAnsi" w:hAnsi="Times New Roman CYR" w:cs="Times New Roman CYR"/>
          <w:b/>
          <w:sz w:val="28"/>
          <w:szCs w:val="28"/>
          <w:lang w:eastAsia="en-US"/>
        </w:rPr>
        <w:lastRenderedPageBreak/>
        <w:t>Финансовая инфраструктура</w:t>
      </w:r>
      <w:r w:rsidR="00E65726">
        <w:rPr>
          <w:rFonts w:ascii="Times New Roman CYR" w:eastAsiaTheme="minorHAnsi" w:hAnsi="Times New Roman CYR" w:cs="Times New Roman CYR"/>
          <w:b/>
          <w:sz w:val="28"/>
          <w:szCs w:val="28"/>
          <w:lang w:eastAsia="en-US"/>
        </w:rPr>
        <w:t>.</w:t>
      </w:r>
    </w:p>
    <w:p w:rsidR="00E65726" w:rsidRPr="00CF036E" w:rsidRDefault="00E65726" w:rsidP="00E65726">
      <w:pPr>
        <w:tabs>
          <w:tab w:val="left" w:pos="4236"/>
        </w:tabs>
        <w:jc w:val="center"/>
        <w:rPr>
          <w:rFonts w:ascii="Times New Roman CYR" w:eastAsiaTheme="minorHAnsi" w:hAnsi="Times New Roman CYR" w:cs="Times New Roman CYR"/>
          <w:b/>
          <w:sz w:val="28"/>
          <w:szCs w:val="28"/>
          <w:lang w:eastAsia="en-US"/>
        </w:rPr>
      </w:pPr>
    </w:p>
    <w:p w:rsidR="00CF036E" w:rsidRPr="00CF036E" w:rsidRDefault="00E65726" w:rsidP="00E65726">
      <w:pPr>
        <w:tabs>
          <w:tab w:val="left" w:pos="4236"/>
        </w:tabs>
        <w:jc w:val="both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  <w:r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 xml:space="preserve">        </w:t>
      </w:r>
      <w:r w:rsidR="00CF036E" w:rsidRPr="00CF036E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 xml:space="preserve">Финансовая  инфраструктура  </w:t>
      </w:r>
      <w:proofErr w:type="spellStart"/>
      <w:r w:rsidR="00CF036E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>Большемуртинского</w:t>
      </w:r>
      <w:proofErr w:type="spellEnd"/>
      <w:r w:rsidR="00CF036E" w:rsidRPr="00CF036E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 xml:space="preserve">  района  представлена </w:t>
      </w:r>
    </w:p>
    <w:p w:rsidR="00CF036E" w:rsidRPr="00CF036E" w:rsidRDefault="00CF036E" w:rsidP="00E65726">
      <w:pPr>
        <w:tabs>
          <w:tab w:val="left" w:pos="4236"/>
        </w:tabs>
        <w:jc w:val="both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  <w:r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>Красноярским</w:t>
      </w:r>
      <w:r w:rsidRPr="00CF036E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 xml:space="preserve">  отделением  №  86</w:t>
      </w:r>
      <w:r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>46</w:t>
      </w:r>
      <w:r w:rsidRPr="00CF036E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 xml:space="preserve">  ПАО  Сбербанк  России  и  дополнительным </w:t>
      </w:r>
    </w:p>
    <w:p w:rsidR="00CF036E" w:rsidRPr="00CF036E" w:rsidRDefault="00CF036E" w:rsidP="00E65726">
      <w:pPr>
        <w:tabs>
          <w:tab w:val="left" w:pos="4236"/>
        </w:tabs>
        <w:jc w:val="both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  <w:r w:rsidRPr="00CF036E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>офисом АО «</w:t>
      </w:r>
      <w:proofErr w:type="spellStart"/>
      <w:r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>Совкомбанк</w:t>
      </w:r>
      <w:proofErr w:type="spellEnd"/>
      <w:r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>», АО «</w:t>
      </w:r>
      <w:proofErr w:type="spellStart"/>
      <w:r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>Почтабанк</w:t>
      </w:r>
      <w:proofErr w:type="spellEnd"/>
      <w:r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>».</w:t>
      </w:r>
      <w:r w:rsidRPr="00CF036E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 xml:space="preserve">  </w:t>
      </w:r>
    </w:p>
    <w:p w:rsidR="00CF036E" w:rsidRPr="00CF036E" w:rsidRDefault="00CF036E" w:rsidP="00DD7ED9">
      <w:pPr>
        <w:tabs>
          <w:tab w:val="left" w:pos="4236"/>
        </w:tabs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  <w:r w:rsidRPr="00CF036E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 xml:space="preserve"> </w:t>
      </w:r>
      <w:r>
        <w:rPr>
          <w:noProof/>
        </w:rPr>
        <w:drawing>
          <wp:inline distT="0" distB="0" distL="0" distR="0" wp14:anchorId="13737FD3" wp14:editId="50FB7461">
            <wp:extent cx="2171700" cy="772160"/>
            <wp:effectExtent l="0" t="0" r="0" b="8890"/>
            <wp:docPr id="3" name="Рисунок 3" descr="ПАО &amp;quot;Сбербанк России&amp;quot;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АО &amp;quot;Сбербанк России&amp;quot; 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77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7ED9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ab/>
      </w:r>
      <w:r w:rsidR="00DD7ED9">
        <w:rPr>
          <w:noProof/>
        </w:rPr>
        <w:drawing>
          <wp:inline distT="0" distB="0" distL="0" distR="0" wp14:anchorId="59AC85F4" wp14:editId="4A9BBDE1">
            <wp:extent cx="2795791" cy="1257300"/>
            <wp:effectExtent l="0" t="0" r="5080" b="0"/>
            <wp:docPr id="4" name="Рисунок 4" descr="https://p2.zoon.ru/preview/BygfzuD02mQT8Bi2Yg2MEw/2400x1500x85/1/3/2/original_5c21d272eeff33588c15078a_5c21d2abd9e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2.zoon.ru/preview/BygfzuD02mQT8Bi2Yg2MEw/2400x1500x85/1/3/2/original_5c21d272eeff33588c15078a_5c21d2abd9ed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290" cy="1258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36E" w:rsidRPr="00CF036E" w:rsidRDefault="00CF036E" w:rsidP="00CF036E">
      <w:pPr>
        <w:tabs>
          <w:tab w:val="left" w:pos="4236"/>
        </w:tabs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  <w:r w:rsidRPr="00CF036E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 xml:space="preserve"> </w:t>
      </w:r>
    </w:p>
    <w:p w:rsidR="00CF036E" w:rsidRPr="00CF036E" w:rsidRDefault="00DD7ED9" w:rsidP="00DD7ED9">
      <w:pPr>
        <w:jc w:val="both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  <w:r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ab/>
      </w:r>
      <w:r w:rsidR="00CF036E" w:rsidRPr="00CF036E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 xml:space="preserve"> На территории района </w:t>
      </w:r>
      <w:r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 xml:space="preserve">администрация </w:t>
      </w:r>
      <w:proofErr w:type="spellStart"/>
      <w:r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>Большемуртинского</w:t>
      </w:r>
      <w:proofErr w:type="spellEnd"/>
      <w:r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 xml:space="preserve"> района</w:t>
      </w:r>
      <w:r w:rsidR="00CF036E" w:rsidRPr="00CF036E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 xml:space="preserve"> оказывает консультационные и информационные услуги субъектам малого  и  среднего  предпринимательства,  консультирует по вопрос</w:t>
      </w:r>
      <w:r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>ам коммерческой деятельности. Проводит конкурсы на выплату субсидирования.</w:t>
      </w:r>
    </w:p>
    <w:p w:rsidR="00CF036E" w:rsidRPr="00CF036E" w:rsidRDefault="00CF036E" w:rsidP="00DD7ED9">
      <w:pPr>
        <w:tabs>
          <w:tab w:val="left" w:pos="4236"/>
        </w:tabs>
        <w:jc w:val="both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  <w:r w:rsidRPr="00CF036E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 xml:space="preserve">Страховую  деятельность  в  районе  осуществляет    филиал  ПАО  СК </w:t>
      </w:r>
    </w:p>
    <w:p w:rsidR="00CF036E" w:rsidRPr="00CF036E" w:rsidRDefault="00CF036E" w:rsidP="00DD7ED9">
      <w:pPr>
        <w:tabs>
          <w:tab w:val="left" w:pos="4236"/>
        </w:tabs>
        <w:jc w:val="both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  <w:r w:rsidRPr="00CF036E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>«</w:t>
      </w:r>
      <w:proofErr w:type="spellStart"/>
      <w:r w:rsidR="00DD7ED9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>Альфастрахование</w:t>
      </w:r>
      <w:proofErr w:type="spellEnd"/>
      <w:r w:rsidRPr="00CF036E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>»</w:t>
      </w:r>
      <w:r w:rsidR="00DD7ED9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>, ООО «Надежда»</w:t>
      </w:r>
      <w:r w:rsidRPr="00CF036E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 xml:space="preserve">. </w:t>
      </w:r>
    </w:p>
    <w:p w:rsidR="00CF036E" w:rsidRPr="00CF036E" w:rsidRDefault="00CF036E" w:rsidP="00DD7ED9">
      <w:pPr>
        <w:tabs>
          <w:tab w:val="left" w:pos="4236"/>
        </w:tabs>
        <w:jc w:val="both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  <w:r w:rsidRPr="00CF036E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 xml:space="preserve"> </w:t>
      </w:r>
    </w:p>
    <w:p w:rsidR="00DD7ED9" w:rsidRDefault="00DD7ED9" w:rsidP="00DD7ED9">
      <w:pPr>
        <w:tabs>
          <w:tab w:val="left" w:pos="4236"/>
        </w:tabs>
        <w:jc w:val="center"/>
        <w:rPr>
          <w:rFonts w:ascii="Times New Roman CYR" w:eastAsiaTheme="minorHAnsi" w:hAnsi="Times New Roman CYR" w:cs="Times New Roman CYR"/>
          <w:b/>
          <w:sz w:val="28"/>
          <w:szCs w:val="28"/>
          <w:lang w:eastAsia="en-US"/>
        </w:rPr>
      </w:pPr>
      <w:r w:rsidRPr="00DD7ED9">
        <w:rPr>
          <w:rFonts w:ascii="Times New Roman CYR" w:eastAsiaTheme="minorHAnsi" w:hAnsi="Times New Roman CYR" w:cs="Times New Roman CYR"/>
          <w:b/>
          <w:sz w:val="28"/>
          <w:szCs w:val="28"/>
          <w:lang w:eastAsia="en-US"/>
        </w:rPr>
        <w:t>Состояние и перспективы социально-экономического развития</w:t>
      </w:r>
    </w:p>
    <w:p w:rsidR="00460EB9" w:rsidRDefault="00460EB9" w:rsidP="00DD7ED9">
      <w:pPr>
        <w:tabs>
          <w:tab w:val="left" w:pos="4236"/>
        </w:tabs>
        <w:jc w:val="center"/>
        <w:rPr>
          <w:rFonts w:ascii="Times New Roman CYR" w:eastAsiaTheme="minorHAnsi" w:hAnsi="Times New Roman CYR" w:cs="Times New Roman CYR"/>
          <w:b/>
          <w:sz w:val="28"/>
          <w:szCs w:val="28"/>
          <w:lang w:eastAsia="en-US"/>
        </w:rPr>
      </w:pPr>
    </w:p>
    <w:p w:rsidR="00460EB9" w:rsidRDefault="00460EB9" w:rsidP="00E65726">
      <w:pPr>
        <w:tabs>
          <w:tab w:val="left" w:pos="851"/>
        </w:tabs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rFonts w:ascii="Times New Roman CYR" w:eastAsiaTheme="minorEastAsia" w:hAnsi="Times New Roman CYR" w:cs="Times New Roman CYR"/>
          <w:sz w:val="28"/>
          <w:szCs w:val="28"/>
        </w:rPr>
        <w:tab/>
      </w:r>
      <w:r w:rsidRPr="00E12163">
        <w:rPr>
          <w:rFonts w:ascii="Times New Roman CYR" w:eastAsiaTheme="minorEastAsia" w:hAnsi="Times New Roman CYR" w:cs="Times New Roman CYR"/>
          <w:sz w:val="28"/>
          <w:szCs w:val="28"/>
        </w:rPr>
        <w:t xml:space="preserve">По сельскохозяйственным организациям района за 2020 год объем отгруженных товаров собственного производства составляет в сумме 6,77 млрд. рублей (рост 117,34%). </w:t>
      </w:r>
      <w:r w:rsidRPr="00E12163">
        <w:rPr>
          <w:sz w:val="28"/>
          <w:szCs w:val="28"/>
        </w:rPr>
        <w:t>В 2021 году значение по данному показателю ожидается в сумме 6,85 млрд. руб. (приро</w:t>
      </w:r>
      <w:proofErr w:type="gramStart"/>
      <w:r w:rsidRPr="00E12163">
        <w:rPr>
          <w:sz w:val="28"/>
          <w:szCs w:val="28"/>
        </w:rPr>
        <w:t>ст к пр</w:t>
      </w:r>
      <w:proofErr w:type="gramEnd"/>
      <w:r w:rsidRPr="00E12163">
        <w:rPr>
          <w:sz w:val="28"/>
          <w:szCs w:val="28"/>
        </w:rPr>
        <w:t>едыдущему периоду 101,15</w:t>
      </w:r>
      <w:r>
        <w:rPr>
          <w:sz w:val="28"/>
          <w:szCs w:val="28"/>
        </w:rPr>
        <w:t>%).</w:t>
      </w:r>
    </w:p>
    <w:p w:rsidR="00460EB9" w:rsidRPr="00460EB9" w:rsidRDefault="00460EB9" w:rsidP="00E65726">
      <w:pPr>
        <w:tabs>
          <w:tab w:val="left" w:pos="851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sz w:val="28"/>
          <w:szCs w:val="28"/>
        </w:rPr>
        <w:tab/>
      </w:r>
      <w:r w:rsidRPr="00460EB9">
        <w:rPr>
          <w:rFonts w:eastAsiaTheme="minorHAnsi"/>
          <w:sz w:val="28"/>
          <w:szCs w:val="28"/>
          <w:lang w:eastAsia="en-US"/>
        </w:rPr>
        <w:t>Наличие сети общественного питания насчитывает 26 единиц на 1192 мест, в том числе 3 кафе, 4 закусочных и 19 столовых, находящихся на балансе школ. На оборот организаций общественного питания в 2020 году приходилось 19,0 млн. руб., что составляет 83,40% к 2019 году в сопоставимых ценах. В 2021 году прогнозируется, что оборот общественного питания в сопоставимых ценах составит 112,02%. В перспективе до 2024 года прогнозируется, что оборот общественного питания в сопоставимых ценах составит: в 2022 – 109,78%, в 2023 – 104,55%, в 2024 – 104,55%.</w:t>
      </w:r>
    </w:p>
    <w:p w:rsidR="00460EB9" w:rsidRDefault="00FD656B" w:rsidP="00E65726">
      <w:pPr>
        <w:autoSpaceDE w:val="0"/>
        <w:autoSpaceDN w:val="0"/>
        <w:adjustRightInd w:val="0"/>
        <w:ind w:firstLine="709"/>
        <w:jc w:val="both"/>
        <w:rPr>
          <w:iCs/>
          <w:sz w:val="28"/>
          <w:szCs w:val="28"/>
        </w:rPr>
      </w:pPr>
      <w:r w:rsidRPr="009147A7">
        <w:rPr>
          <w:sz w:val="28"/>
          <w:szCs w:val="28"/>
        </w:rPr>
        <w:t>Оборот розничной торговли составил</w:t>
      </w:r>
      <w:r w:rsidR="00460EB9" w:rsidRPr="00460EB9">
        <w:rPr>
          <w:rFonts w:eastAsiaTheme="minorHAnsi"/>
          <w:sz w:val="28"/>
          <w:szCs w:val="28"/>
          <w:lang w:eastAsia="en-US"/>
        </w:rPr>
        <w:t xml:space="preserve"> </w:t>
      </w:r>
      <w:r w:rsidR="009147A7" w:rsidRPr="009147A7">
        <w:rPr>
          <w:sz w:val="28"/>
          <w:szCs w:val="28"/>
        </w:rPr>
        <w:t xml:space="preserve">1 532 244,70 тыс. руб. </w:t>
      </w:r>
      <w:r w:rsidR="009147A7" w:rsidRPr="009147A7">
        <w:rPr>
          <w:iCs/>
          <w:sz w:val="28"/>
          <w:szCs w:val="28"/>
        </w:rPr>
        <w:t>Темп роста оборота розничной торговли в сопоставимых ценах, к соответствующему периоду предыдущего года 99,34</w:t>
      </w:r>
      <w:r w:rsidR="009147A7">
        <w:rPr>
          <w:iCs/>
          <w:sz w:val="28"/>
          <w:szCs w:val="28"/>
        </w:rPr>
        <w:t>%.</w:t>
      </w:r>
    </w:p>
    <w:p w:rsidR="009147A7" w:rsidRDefault="009147A7" w:rsidP="00460EB9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:rsidR="00CB6715" w:rsidRDefault="00CB6715" w:rsidP="00460EB9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:rsidR="00CB6715" w:rsidRDefault="00CB6715" w:rsidP="00460EB9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:rsidR="00CB6715" w:rsidRDefault="00CB6715" w:rsidP="00460EB9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:rsidR="00CB6715" w:rsidRDefault="00CB6715" w:rsidP="00460EB9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:rsidR="00CB6715" w:rsidRDefault="00CB6715" w:rsidP="00460EB9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:rsidR="00CB6715" w:rsidRDefault="00CB6715" w:rsidP="00460EB9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:rsidR="00CB6715" w:rsidRDefault="00CB6715" w:rsidP="00460EB9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:rsidR="00CB6715" w:rsidRDefault="00CB6715" w:rsidP="00460EB9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:rsidR="00CB6715" w:rsidRDefault="00CB6715" w:rsidP="00460EB9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:rsidR="00CB6715" w:rsidRDefault="00CB6715" w:rsidP="00460EB9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:rsidR="00CB6715" w:rsidRPr="00460EB9" w:rsidRDefault="00CB6715" w:rsidP="00460EB9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:rsidR="00584F96" w:rsidRDefault="00AC0454" w:rsidP="00AC0454">
      <w:pPr>
        <w:tabs>
          <w:tab w:val="left" w:pos="3720"/>
        </w:tabs>
        <w:jc w:val="center"/>
        <w:rPr>
          <w:rFonts w:ascii="Times New Roman CYR" w:eastAsiaTheme="minorHAnsi" w:hAnsi="Times New Roman CYR" w:cs="Times New Roman CYR"/>
          <w:b/>
          <w:sz w:val="28"/>
          <w:szCs w:val="28"/>
          <w:lang w:eastAsia="en-US"/>
        </w:rPr>
      </w:pPr>
      <w:r w:rsidRPr="00AC0454">
        <w:rPr>
          <w:rFonts w:ascii="Times New Roman CYR" w:eastAsiaTheme="minorHAnsi" w:hAnsi="Times New Roman CYR" w:cs="Times New Roman CYR"/>
          <w:b/>
          <w:sz w:val="28"/>
          <w:szCs w:val="28"/>
          <w:lang w:eastAsia="en-US"/>
        </w:rPr>
        <w:lastRenderedPageBreak/>
        <w:t>Структура отраслей экономики</w:t>
      </w:r>
    </w:p>
    <w:p w:rsidR="00525D30" w:rsidRDefault="00525D30" w:rsidP="00AC0454">
      <w:pPr>
        <w:tabs>
          <w:tab w:val="left" w:pos="3720"/>
        </w:tabs>
        <w:jc w:val="center"/>
        <w:rPr>
          <w:rFonts w:ascii="Times New Roman CYR" w:eastAsiaTheme="minorHAnsi" w:hAnsi="Times New Roman CYR" w:cs="Times New Roman CYR"/>
          <w:b/>
          <w:sz w:val="28"/>
          <w:szCs w:val="28"/>
          <w:lang w:eastAsia="en-US"/>
        </w:rPr>
      </w:pPr>
    </w:p>
    <w:p w:rsidR="00584F96" w:rsidRPr="00584F96" w:rsidRDefault="00525D30" w:rsidP="00584F96">
      <w:pPr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18E82198" wp14:editId="1C5D74A0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187440" cy="2141220"/>
            <wp:effectExtent l="0" t="0" r="381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53" t="56192" r="15668" b="15170"/>
                    <a:stretch/>
                  </pic:blipFill>
                  <pic:spPr bwMode="auto">
                    <a:xfrm>
                      <a:off x="0" y="0"/>
                      <a:ext cx="6187440" cy="2141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5D30" w:rsidRPr="00525D30" w:rsidRDefault="00525D30" w:rsidP="00525D30">
      <w:pPr>
        <w:tabs>
          <w:tab w:val="left" w:pos="3912"/>
        </w:tabs>
        <w:jc w:val="center"/>
        <w:rPr>
          <w:rFonts w:ascii="Times New Roman CYR" w:eastAsiaTheme="minorHAnsi" w:hAnsi="Times New Roman CYR" w:cs="Times New Roman CYR"/>
          <w:b/>
          <w:sz w:val="28"/>
          <w:szCs w:val="28"/>
          <w:lang w:eastAsia="en-US"/>
        </w:rPr>
      </w:pPr>
      <w:r w:rsidRPr="00525D30">
        <w:rPr>
          <w:rFonts w:ascii="Times New Roman CYR" w:eastAsiaTheme="minorHAnsi" w:hAnsi="Times New Roman CYR" w:cs="Times New Roman CYR"/>
          <w:b/>
          <w:sz w:val="28"/>
          <w:szCs w:val="28"/>
          <w:lang w:eastAsia="en-US"/>
        </w:rPr>
        <w:t>Основные социально-экономические показатели</w:t>
      </w:r>
    </w:p>
    <w:p w:rsidR="00DD7ED9" w:rsidRDefault="00525D30" w:rsidP="00525D30">
      <w:pPr>
        <w:tabs>
          <w:tab w:val="left" w:pos="3912"/>
        </w:tabs>
        <w:jc w:val="center"/>
        <w:rPr>
          <w:rFonts w:ascii="Times New Roman CYR" w:eastAsiaTheme="minorHAnsi" w:hAnsi="Times New Roman CYR" w:cs="Times New Roman CYR"/>
          <w:b/>
          <w:sz w:val="28"/>
          <w:szCs w:val="28"/>
          <w:lang w:eastAsia="en-US"/>
        </w:rPr>
      </w:pPr>
      <w:proofErr w:type="spellStart"/>
      <w:r w:rsidRPr="00525D30">
        <w:rPr>
          <w:rFonts w:ascii="Times New Roman CYR" w:eastAsiaTheme="minorHAnsi" w:hAnsi="Times New Roman CYR" w:cs="Times New Roman CYR"/>
          <w:b/>
          <w:sz w:val="28"/>
          <w:szCs w:val="28"/>
          <w:lang w:eastAsia="en-US"/>
        </w:rPr>
        <w:t>Большемуртинского</w:t>
      </w:r>
      <w:proofErr w:type="spellEnd"/>
      <w:r w:rsidRPr="00525D30">
        <w:rPr>
          <w:rFonts w:ascii="Times New Roman CYR" w:eastAsiaTheme="minorHAnsi" w:hAnsi="Times New Roman CYR" w:cs="Times New Roman CYR"/>
          <w:b/>
          <w:sz w:val="28"/>
          <w:szCs w:val="28"/>
          <w:lang w:eastAsia="en-US"/>
        </w:rPr>
        <w:t xml:space="preserve"> района</w:t>
      </w:r>
    </w:p>
    <w:p w:rsidR="00525D30" w:rsidRDefault="00525D30" w:rsidP="00525D30">
      <w:pPr>
        <w:tabs>
          <w:tab w:val="left" w:pos="3912"/>
        </w:tabs>
        <w:jc w:val="center"/>
        <w:rPr>
          <w:rFonts w:ascii="Times New Roman CYR" w:eastAsiaTheme="minorHAnsi" w:hAnsi="Times New Roman CYR" w:cs="Times New Roman CYR"/>
          <w:b/>
          <w:sz w:val="28"/>
          <w:szCs w:val="28"/>
          <w:lang w:eastAsia="en-US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347"/>
        <w:gridCol w:w="1913"/>
        <w:gridCol w:w="1396"/>
        <w:gridCol w:w="1395"/>
        <w:gridCol w:w="1371"/>
      </w:tblGrid>
      <w:tr w:rsidR="00040686" w:rsidTr="00DA1ADF">
        <w:tc>
          <w:tcPr>
            <w:tcW w:w="4503" w:type="dxa"/>
          </w:tcPr>
          <w:p w:rsidR="00040686" w:rsidRDefault="00040686" w:rsidP="00525D30">
            <w:pPr>
              <w:tabs>
                <w:tab w:val="left" w:pos="3912"/>
              </w:tabs>
              <w:jc w:val="center"/>
              <w:rPr>
                <w:rFonts w:ascii="Times New Roman CYR" w:eastAsiaTheme="minorHAnsi" w:hAnsi="Times New Roman CYR" w:cs="Times New Roman CYR"/>
                <w:b/>
                <w:sz w:val="28"/>
                <w:szCs w:val="28"/>
                <w:lang w:eastAsia="en-US"/>
              </w:rPr>
            </w:pPr>
            <w:r>
              <w:rPr>
                <w:rFonts w:ascii="Times New Roman CYR" w:eastAsiaTheme="minorHAnsi" w:hAnsi="Times New Roman CYR" w:cs="Times New Roman CYR"/>
                <w:b/>
                <w:sz w:val="28"/>
                <w:szCs w:val="28"/>
                <w:lang w:eastAsia="en-US"/>
              </w:rPr>
              <w:t>Показатели</w:t>
            </w:r>
          </w:p>
        </w:tc>
        <w:tc>
          <w:tcPr>
            <w:tcW w:w="1984" w:type="dxa"/>
          </w:tcPr>
          <w:p w:rsidR="00040686" w:rsidRDefault="00040686" w:rsidP="00525D30">
            <w:pPr>
              <w:tabs>
                <w:tab w:val="left" w:pos="3912"/>
              </w:tabs>
              <w:jc w:val="center"/>
              <w:rPr>
                <w:rFonts w:ascii="Times New Roman CYR" w:eastAsiaTheme="minorHAnsi" w:hAnsi="Times New Roman CYR" w:cs="Times New Roman CYR"/>
                <w:b/>
                <w:sz w:val="28"/>
                <w:szCs w:val="28"/>
                <w:lang w:eastAsia="en-US"/>
              </w:rPr>
            </w:pPr>
            <w:r>
              <w:rPr>
                <w:rFonts w:ascii="Times New Roman CYR" w:eastAsiaTheme="minorHAnsi" w:hAnsi="Times New Roman CYR" w:cs="Times New Roman CYR"/>
                <w:b/>
                <w:sz w:val="28"/>
                <w:szCs w:val="28"/>
                <w:lang w:eastAsia="en-US"/>
              </w:rPr>
              <w:t>Ед. изм.</w:t>
            </w:r>
          </w:p>
        </w:tc>
        <w:tc>
          <w:tcPr>
            <w:tcW w:w="1418" w:type="dxa"/>
          </w:tcPr>
          <w:p w:rsidR="00040686" w:rsidRDefault="00040686" w:rsidP="00525D30">
            <w:pPr>
              <w:tabs>
                <w:tab w:val="left" w:pos="3912"/>
              </w:tabs>
              <w:jc w:val="center"/>
              <w:rPr>
                <w:rFonts w:ascii="Times New Roman CYR" w:eastAsiaTheme="minorHAnsi" w:hAnsi="Times New Roman CYR" w:cs="Times New Roman CYR"/>
                <w:b/>
                <w:sz w:val="28"/>
                <w:szCs w:val="28"/>
                <w:lang w:eastAsia="en-US"/>
              </w:rPr>
            </w:pPr>
            <w:r>
              <w:rPr>
                <w:rFonts w:ascii="Times New Roman CYR" w:eastAsiaTheme="minorHAnsi" w:hAnsi="Times New Roman CYR" w:cs="Times New Roman CYR"/>
                <w:b/>
                <w:sz w:val="28"/>
                <w:szCs w:val="28"/>
                <w:lang w:eastAsia="en-US"/>
              </w:rPr>
              <w:t>2019 год</w:t>
            </w:r>
          </w:p>
        </w:tc>
        <w:tc>
          <w:tcPr>
            <w:tcW w:w="1417" w:type="dxa"/>
          </w:tcPr>
          <w:p w:rsidR="00040686" w:rsidRDefault="00040686" w:rsidP="00525D30">
            <w:pPr>
              <w:tabs>
                <w:tab w:val="left" w:pos="3912"/>
              </w:tabs>
              <w:jc w:val="center"/>
              <w:rPr>
                <w:rFonts w:ascii="Times New Roman CYR" w:eastAsiaTheme="minorHAnsi" w:hAnsi="Times New Roman CYR" w:cs="Times New Roman CYR"/>
                <w:b/>
                <w:sz w:val="28"/>
                <w:szCs w:val="28"/>
                <w:lang w:eastAsia="en-US"/>
              </w:rPr>
            </w:pPr>
            <w:r>
              <w:rPr>
                <w:rFonts w:ascii="Times New Roman CYR" w:eastAsiaTheme="minorHAnsi" w:hAnsi="Times New Roman CYR" w:cs="Times New Roman CYR"/>
                <w:b/>
                <w:sz w:val="28"/>
                <w:szCs w:val="28"/>
                <w:lang w:eastAsia="en-US"/>
              </w:rPr>
              <w:t>2020 год</w:t>
            </w:r>
          </w:p>
        </w:tc>
        <w:tc>
          <w:tcPr>
            <w:tcW w:w="1383" w:type="dxa"/>
          </w:tcPr>
          <w:p w:rsidR="00040686" w:rsidRDefault="00040686" w:rsidP="00525D30">
            <w:pPr>
              <w:tabs>
                <w:tab w:val="left" w:pos="3912"/>
              </w:tabs>
              <w:jc w:val="center"/>
              <w:rPr>
                <w:rFonts w:ascii="Times New Roman CYR" w:eastAsiaTheme="minorHAnsi" w:hAnsi="Times New Roman CYR" w:cs="Times New Roman CYR"/>
                <w:b/>
                <w:sz w:val="28"/>
                <w:szCs w:val="28"/>
                <w:lang w:eastAsia="en-US"/>
              </w:rPr>
            </w:pPr>
            <w:r>
              <w:rPr>
                <w:rFonts w:ascii="Times New Roman CYR" w:eastAsiaTheme="minorHAnsi" w:hAnsi="Times New Roman CYR" w:cs="Times New Roman CYR"/>
                <w:b/>
                <w:sz w:val="28"/>
                <w:szCs w:val="28"/>
                <w:lang w:eastAsia="en-US"/>
              </w:rPr>
              <w:t>2021год</w:t>
            </w:r>
          </w:p>
        </w:tc>
      </w:tr>
      <w:tr w:rsidR="00C67F59" w:rsidTr="00DA1ADF">
        <w:tc>
          <w:tcPr>
            <w:tcW w:w="4503" w:type="dxa"/>
          </w:tcPr>
          <w:p w:rsidR="00C67F59" w:rsidRPr="00DA1ADF" w:rsidRDefault="00C67F59" w:rsidP="00040686">
            <w:pPr>
              <w:tabs>
                <w:tab w:val="left" w:pos="3912"/>
              </w:tabs>
              <w:rPr>
                <w:rFonts w:ascii="Times New Roman CYR" w:eastAsiaTheme="minorHAnsi" w:hAnsi="Times New Roman CYR" w:cs="Times New Roman CYR"/>
                <w:lang w:eastAsia="en-US"/>
              </w:rPr>
            </w:pPr>
            <w:r w:rsidRPr="00DA1ADF">
              <w:rPr>
                <w:rFonts w:ascii="Times New Roman CYR" w:eastAsiaTheme="minorHAnsi" w:hAnsi="Times New Roman CYR" w:cs="Times New Roman CYR"/>
                <w:lang w:eastAsia="en-US"/>
              </w:rPr>
              <w:t>Общая площадь территории</w:t>
            </w:r>
          </w:p>
        </w:tc>
        <w:tc>
          <w:tcPr>
            <w:tcW w:w="1984" w:type="dxa"/>
          </w:tcPr>
          <w:p w:rsidR="00C67F59" w:rsidRPr="00A97F2C" w:rsidRDefault="00C67F59" w:rsidP="00525D30">
            <w:pPr>
              <w:tabs>
                <w:tab w:val="left" w:pos="3912"/>
              </w:tabs>
              <w:jc w:val="center"/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</w:pPr>
            <w:r w:rsidRPr="00A97F2C"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  <w:t>Га</w:t>
            </w:r>
          </w:p>
        </w:tc>
        <w:tc>
          <w:tcPr>
            <w:tcW w:w="1418" w:type="dxa"/>
          </w:tcPr>
          <w:p w:rsidR="00C67F59" w:rsidRDefault="00C67F59" w:rsidP="00525D30">
            <w:pPr>
              <w:tabs>
                <w:tab w:val="left" w:pos="3912"/>
              </w:tabs>
              <w:jc w:val="center"/>
              <w:rPr>
                <w:rFonts w:ascii="Times New Roman CYR" w:eastAsiaTheme="minorHAnsi" w:hAnsi="Times New Roman CYR" w:cs="Times New Roman CYR"/>
                <w:b/>
                <w:sz w:val="28"/>
                <w:szCs w:val="28"/>
                <w:lang w:eastAsia="en-US"/>
              </w:rPr>
            </w:pPr>
            <w:r>
              <w:t>685 571,00</w:t>
            </w:r>
          </w:p>
        </w:tc>
        <w:tc>
          <w:tcPr>
            <w:tcW w:w="1417" w:type="dxa"/>
          </w:tcPr>
          <w:p w:rsidR="00C67F59" w:rsidRDefault="00C67F59">
            <w:r w:rsidRPr="001770CB">
              <w:t>685 571,00</w:t>
            </w:r>
          </w:p>
        </w:tc>
        <w:tc>
          <w:tcPr>
            <w:tcW w:w="1383" w:type="dxa"/>
          </w:tcPr>
          <w:p w:rsidR="00C67F59" w:rsidRDefault="00C67F59">
            <w:r w:rsidRPr="001770CB">
              <w:t>685 571,00</w:t>
            </w:r>
          </w:p>
        </w:tc>
      </w:tr>
      <w:tr w:rsidR="00C67F59" w:rsidTr="00DA1ADF">
        <w:tc>
          <w:tcPr>
            <w:tcW w:w="4503" w:type="dxa"/>
          </w:tcPr>
          <w:p w:rsidR="00C67F59" w:rsidRPr="00DA1ADF" w:rsidRDefault="00C67F59" w:rsidP="00A97F2C">
            <w:pPr>
              <w:tabs>
                <w:tab w:val="left" w:pos="3912"/>
              </w:tabs>
              <w:rPr>
                <w:rFonts w:ascii="Times New Roman CYR" w:eastAsiaTheme="minorHAnsi" w:hAnsi="Times New Roman CYR" w:cs="Times New Roman CYR"/>
                <w:lang w:eastAsia="en-US"/>
              </w:rPr>
            </w:pPr>
            <w:r w:rsidRPr="00DA1ADF">
              <w:rPr>
                <w:rFonts w:ascii="Times New Roman CYR" w:eastAsiaTheme="minorHAnsi" w:hAnsi="Times New Roman CYR" w:cs="Times New Roman CYR"/>
                <w:lang w:eastAsia="en-US"/>
              </w:rPr>
              <w:t>Численность безработных состоящих на учете</w:t>
            </w:r>
          </w:p>
        </w:tc>
        <w:tc>
          <w:tcPr>
            <w:tcW w:w="1984" w:type="dxa"/>
          </w:tcPr>
          <w:p w:rsidR="00C67F59" w:rsidRPr="00A97F2C" w:rsidRDefault="00C67F59" w:rsidP="00525D30">
            <w:pPr>
              <w:tabs>
                <w:tab w:val="left" w:pos="3912"/>
              </w:tabs>
              <w:jc w:val="center"/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</w:pPr>
            <w:r w:rsidRPr="00A97F2C"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  <w:t>чел</w:t>
            </w:r>
          </w:p>
        </w:tc>
        <w:tc>
          <w:tcPr>
            <w:tcW w:w="1418" w:type="dxa"/>
          </w:tcPr>
          <w:p w:rsidR="00C67F59" w:rsidRPr="00BB61F3" w:rsidRDefault="00A97F2C" w:rsidP="003C4EF8">
            <w:r>
              <w:t>82</w:t>
            </w:r>
          </w:p>
        </w:tc>
        <w:tc>
          <w:tcPr>
            <w:tcW w:w="1417" w:type="dxa"/>
          </w:tcPr>
          <w:p w:rsidR="00C67F59" w:rsidRPr="00D20863" w:rsidRDefault="00A97F2C" w:rsidP="003C4EF8">
            <w:r w:rsidRPr="00D20863">
              <w:t>83</w:t>
            </w:r>
          </w:p>
        </w:tc>
        <w:tc>
          <w:tcPr>
            <w:tcW w:w="1383" w:type="dxa"/>
          </w:tcPr>
          <w:p w:rsidR="00C67F59" w:rsidRPr="00D20863" w:rsidRDefault="00DA1ADF" w:rsidP="003C4EF8">
            <w:r w:rsidRPr="00D20863">
              <w:t>80</w:t>
            </w:r>
          </w:p>
        </w:tc>
      </w:tr>
      <w:tr w:rsidR="00C67F59" w:rsidTr="00DA1ADF">
        <w:tc>
          <w:tcPr>
            <w:tcW w:w="4503" w:type="dxa"/>
          </w:tcPr>
          <w:p w:rsidR="00C67F59" w:rsidRPr="00DA1ADF" w:rsidRDefault="00C67F59" w:rsidP="00A97F2C">
            <w:pPr>
              <w:tabs>
                <w:tab w:val="left" w:pos="3912"/>
              </w:tabs>
              <w:rPr>
                <w:rFonts w:ascii="Times New Roman CYR" w:eastAsiaTheme="minorHAnsi" w:hAnsi="Times New Roman CYR" w:cs="Times New Roman CYR"/>
                <w:lang w:eastAsia="en-US"/>
              </w:rPr>
            </w:pPr>
            <w:r w:rsidRPr="00DA1ADF">
              <w:rPr>
                <w:rFonts w:ascii="Times New Roman CYR" w:eastAsiaTheme="minorHAnsi" w:hAnsi="Times New Roman CYR" w:cs="Times New Roman CYR"/>
                <w:lang w:eastAsia="en-US"/>
              </w:rPr>
              <w:t>Уровень регистрируемой безработицы</w:t>
            </w:r>
          </w:p>
        </w:tc>
        <w:tc>
          <w:tcPr>
            <w:tcW w:w="1984" w:type="dxa"/>
          </w:tcPr>
          <w:p w:rsidR="00C67F59" w:rsidRPr="00A97F2C" w:rsidRDefault="00C67F59" w:rsidP="00525D30">
            <w:pPr>
              <w:tabs>
                <w:tab w:val="left" w:pos="3912"/>
              </w:tabs>
              <w:jc w:val="center"/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</w:pPr>
            <w:r w:rsidRPr="00A97F2C"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  <w:t>%</w:t>
            </w:r>
          </w:p>
        </w:tc>
        <w:tc>
          <w:tcPr>
            <w:tcW w:w="1418" w:type="dxa"/>
          </w:tcPr>
          <w:p w:rsidR="00C67F59" w:rsidRPr="007719D8" w:rsidRDefault="00C67F59" w:rsidP="003C4EF8">
            <w:r w:rsidRPr="007719D8">
              <w:t>1,00</w:t>
            </w:r>
          </w:p>
        </w:tc>
        <w:tc>
          <w:tcPr>
            <w:tcW w:w="1417" w:type="dxa"/>
          </w:tcPr>
          <w:p w:rsidR="00C67F59" w:rsidRPr="00D20863" w:rsidRDefault="00C67F59" w:rsidP="003C4EF8">
            <w:r w:rsidRPr="00D20863">
              <w:t>2,10</w:t>
            </w:r>
          </w:p>
        </w:tc>
        <w:tc>
          <w:tcPr>
            <w:tcW w:w="1383" w:type="dxa"/>
          </w:tcPr>
          <w:p w:rsidR="00C67F59" w:rsidRPr="00D20863" w:rsidRDefault="00C67F59" w:rsidP="003C4EF8">
            <w:r w:rsidRPr="00D20863">
              <w:t>1,00</w:t>
            </w:r>
          </w:p>
        </w:tc>
      </w:tr>
      <w:tr w:rsidR="00C67F59" w:rsidTr="00DA1ADF">
        <w:tc>
          <w:tcPr>
            <w:tcW w:w="4503" w:type="dxa"/>
          </w:tcPr>
          <w:p w:rsidR="00C67F59" w:rsidRPr="00DA1ADF" w:rsidRDefault="00C67F59" w:rsidP="00A97F2C">
            <w:pPr>
              <w:tabs>
                <w:tab w:val="left" w:pos="3912"/>
              </w:tabs>
              <w:rPr>
                <w:rFonts w:ascii="Times New Roman CYR" w:eastAsiaTheme="minorHAnsi" w:hAnsi="Times New Roman CYR" w:cs="Times New Roman CYR"/>
                <w:lang w:eastAsia="en-US"/>
              </w:rPr>
            </w:pPr>
            <w:r w:rsidRPr="00DA1ADF">
              <w:rPr>
                <w:rFonts w:ascii="Times New Roman CYR" w:eastAsiaTheme="minorHAnsi" w:hAnsi="Times New Roman CYR" w:cs="Times New Roman CYR"/>
                <w:lang w:eastAsia="en-US"/>
              </w:rPr>
              <w:t>Рождаемость</w:t>
            </w:r>
          </w:p>
        </w:tc>
        <w:tc>
          <w:tcPr>
            <w:tcW w:w="1984" w:type="dxa"/>
          </w:tcPr>
          <w:p w:rsidR="00C67F59" w:rsidRPr="00A97F2C" w:rsidRDefault="00A97F2C" w:rsidP="00525D30">
            <w:pPr>
              <w:tabs>
                <w:tab w:val="left" w:pos="3912"/>
              </w:tabs>
              <w:jc w:val="center"/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</w:pPr>
            <w:r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  <w:t>ч</w:t>
            </w:r>
            <w:r w:rsidR="00C67F59" w:rsidRPr="00A97F2C"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  <w:t>ел.</w:t>
            </w:r>
          </w:p>
        </w:tc>
        <w:tc>
          <w:tcPr>
            <w:tcW w:w="1418" w:type="dxa"/>
          </w:tcPr>
          <w:p w:rsidR="00C67F59" w:rsidRPr="00BB61F3" w:rsidRDefault="00C67F59" w:rsidP="003C4EF8">
            <w:r w:rsidRPr="00BB61F3">
              <w:t>185</w:t>
            </w:r>
          </w:p>
        </w:tc>
        <w:tc>
          <w:tcPr>
            <w:tcW w:w="1417" w:type="dxa"/>
          </w:tcPr>
          <w:p w:rsidR="00C67F59" w:rsidRPr="00BB61F3" w:rsidRDefault="00C67F59" w:rsidP="003C4EF8">
            <w:r w:rsidRPr="00BB61F3">
              <w:t>192</w:t>
            </w:r>
          </w:p>
        </w:tc>
        <w:tc>
          <w:tcPr>
            <w:tcW w:w="1383" w:type="dxa"/>
          </w:tcPr>
          <w:p w:rsidR="00C67F59" w:rsidRDefault="00C67F59" w:rsidP="003C4EF8">
            <w:r w:rsidRPr="00BB61F3">
              <w:t>191</w:t>
            </w:r>
          </w:p>
        </w:tc>
      </w:tr>
      <w:tr w:rsidR="00C67F59" w:rsidTr="00DA1ADF">
        <w:tc>
          <w:tcPr>
            <w:tcW w:w="4503" w:type="dxa"/>
          </w:tcPr>
          <w:p w:rsidR="00C67F59" w:rsidRPr="00DA1ADF" w:rsidRDefault="00C67F59" w:rsidP="00A97F2C">
            <w:pPr>
              <w:tabs>
                <w:tab w:val="left" w:pos="3912"/>
              </w:tabs>
              <w:rPr>
                <w:rFonts w:ascii="Times New Roman CYR" w:eastAsiaTheme="minorHAnsi" w:hAnsi="Times New Roman CYR" w:cs="Times New Roman CYR"/>
                <w:lang w:eastAsia="en-US"/>
              </w:rPr>
            </w:pPr>
            <w:r w:rsidRPr="00DA1ADF">
              <w:rPr>
                <w:rFonts w:ascii="Times New Roman CYR" w:eastAsiaTheme="minorHAnsi" w:hAnsi="Times New Roman CYR" w:cs="Times New Roman CYR"/>
                <w:lang w:eastAsia="en-US"/>
              </w:rPr>
              <w:t>Смертность</w:t>
            </w:r>
          </w:p>
        </w:tc>
        <w:tc>
          <w:tcPr>
            <w:tcW w:w="1984" w:type="dxa"/>
          </w:tcPr>
          <w:p w:rsidR="00C67F59" w:rsidRPr="00A97F2C" w:rsidRDefault="00A97F2C" w:rsidP="00525D30">
            <w:pPr>
              <w:tabs>
                <w:tab w:val="left" w:pos="3912"/>
              </w:tabs>
              <w:jc w:val="center"/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</w:pPr>
            <w:r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  <w:t>ч</w:t>
            </w:r>
            <w:r w:rsidR="00C67F59" w:rsidRPr="00A97F2C"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  <w:t>ел.</w:t>
            </w:r>
          </w:p>
        </w:tc>
        <w:tc>
          <w:tcPr>
            <w:tcW w:w="1418" w:type="dxa"/>
          </w:tcPr>
          <w:p w:rsidR="00C67F59" w:rsidRPr="00711F66" w:rsidRDefault="00C67F59" w:rsidP="003C4EF8">
            <w:r w:rsidRPr="00711F66">
              <w:t>329</w:t>
            </w:r>
          </w:p>
        </w:tc>
        <w:tc>
          <w:tcPr>
            <w:tcW w:w="1417" w:type="dxa"/>
          </w:tcPr>
          <w:p w:rsidR="00C67F59" w:rsidRPr="00711F66" w:rsidRDefault="00C67F59" w:rsidP="003C4EF8">
            <w:r w:rsidRPr="00711F66">
              <w:t>337</w:t>
            </w:r>
          </w:p>
        </w:tc>
        <w:tc>
          <w:tcPr>
            <w:tcW w:w="1383" w:type="dxa"/>
          </w:tcPr>
          <w:p w:rsidR="00C67F59" w:rsidRDefault="00C67F59" w:rsidP="003C4EF8">
            <w:r w:rsidRPr="00711F66">
              <w:t>339</w:t>
            </w:r>
          </w:p>
        </w:tc>
      </w:tr>
      <w:tr w:rsidR="00DA1ADF" w:rsidTr="00DA1ADF">
        <w:tc>
          <w:tcPr>
            <w:tcW w:w="4503" w:type="dxa"/>
          </w:tcPr>
          <w:p w:rsidR="00DA1ADF" w:rsidRPr="00DA1ADF" w:rsidRDefault="00DA1ADF" w:rsidP="00A97F2C">
            <w:pPr>
              <w:tabs>
                <w:tab w:val="left" w:pos="3912"/>
              </w:tabs>
              <w:rPr>
                <w:rFonts w:ascii="Times New Roman CYR" w:eastAsiaTheme="minorHAnsi" w:hAnsi="Times New Roman CYR" w:cs="Times New Roman CYR"/>
                <w:lang w:eastAsia="en-US"/>
              </w:rPr>
            </w:pPr>
            <w:r w:rsidRPr="00DA1ADF">
              <w:rPr>
                <w:rFonts w:ascii="Times New Roman CYR" w:eastAsiaTheme="minorHAnsi" w:hAnsi="Times New Roman CYR" w:cs="Times New Roman CYR"/>
                <w:lang w:eastAsia="en-US"/>
              </w:rPr>
              <w:t>Ввод в действие жилых домов</w:t>
            </w:r>
          </w:p>
        </w:tc>
        <w:tc>
          <w:tcPr>
            <w:tcW w:w="1984" w:type="dxa"/>
          </w:tcPr>
          <w:p w:rsidR="00DA1ADF" w:rsidRPr="00DA1ADF" w:rsidRDefault="00DA1ADF" w:rsidP="00525D30">
            <w:pPr>
              <w:tabs>
                <w:tab w:val="left" w:pos="3912"/>
              </w:tabs>
              <w:jc w:val="center"/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</w:pPr>
            <w:proofErr w:type="spellStart"/>
            <w:r w:rsidRPr="00DA1ADF"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  <w:t>кв.м</w:t>
            </w:r>
            <w:proofErr w:type="spellEnd"/>
            <w:r w:rsidRPr="00DA1ADF"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1418" w:type="dxa"/>
          </w:tcPr>
          <w:p w:rsidR="00DA1ADF" w:rsidRPr="00221A34" w:rsidRDefault="00DA1ADF" w:rsidP="003C4EF8">
            <w:r w:rsidRPr="00221A34">
              <w:t>4 848,00</w:t>
            </w:r>
          </w:p>
        </w:tc>
        <w:tc>
          <w:tcPr>
            <w:tcW w:w="1417" w:type="dxa"/>
          </w:tcPr>
          <w:p w:rsidR="00DA1ADF" w:rsidRPr="00221A34" w:rsidRDefault="00DA1ADF" w:rsidP="003C4EF8">
            <w:r w:rsidRPr="00221A34">
              <w:t>2 253,00</w:t>
            </w:r>
          </w:p>
        </w:tc>
        <w:tc>
          <w:tcPr>
            <w:tcW w:w="1383" w:type="dxa"/>
          </w:tcPr>
          <w:p w:rsidR="00DA1ADF" w:rsidRDefault="00DA1ADF" w:rsidP="003C4EF8">
            <w:r w:rsidRPr="00221A34">
              <w:t>2 332,00</w:t>
            </w:r>
          </w:p>
        </w:tc>
      </w:tr>
      <w:tr w:rsidR="00C67F59" w:rsidTr="00DA1ADF">
        <w:tc>
          <w:tcPr>
            <w:tcW w:w="4503" w:type="dxa"/>
          </w:tcPr>
          <w:p w:rsidR="00DA1ADF" w:rsidRPr="00DA1ADF" w:rsidRDefault="00DA1ADF" w:rsidP="00DA1ADF">
            <w:pPr>
              <w:tabs>
                <w:tab w:val="left" w:pos="3912"/>
              </w:tabs>
              <w:rPr>
                <w:rFonts w:ascii="Times New Roman CYR" w:eastAsiaTheme="minorHAnsi" w:hAnsi="Times New Roman CYR" w:cs="Times New Roman CYR"/>
                <w:lang w:eastAsia="en-US"/>
              </w:rPr>
            </w:pPr>
            <w:r w:rsidRPr="00DA1ADF">
              <w:rPr>
                <w:rFonts w:ascii="Times New Roman CYR" w:eastAsiaTheme="minorHAnsi" w:hAnsi="Times New Roman CYR" w:cs="Times New Roman CYR"/>
                <w:lang w:eastAsia="en-US"/>
              </w:rPr>
              <w:t xml:space="preserve">Объем  отгруженных  товаров </w:t>
            </w:r>
          </w:p>
          <w:p w:rsidR="00DA1ADF" w:rsidRPr="00DA1ADF" w:rsidRDefault="00DA1ADF" w:rsidP="00DA1ADF">
            <w:pPr>
              <w:tabs>
                <w:tab w:val="left" w:pos="3912"/>
              </w:tabs>
              <w:rPr>
                <w:rFonts w:ascii="Times New Roman CYR" w:eastAsiaTheme="minorHAnsi" w:hAnsi="Times New Roman CYR" w:cs="Times New Roman CYR"/>
                <w:lang w:eastAsia="en-US"/>
              </w:rPr>
            </w:pPr>
            <w:r w:rsidRPr="00DA1ADF">
              <w:rPr>
                <w:rFonts w:ascii="Times New Roman CYR" w:eastAsiaTheme="minorHAnsi" w:hAnsi="Times New Roman CYR" w:cs="Times New Roman CYR"/>
                <w:lang w:eastAsia="en-US"/>
              </w:rPr>
              <w:t xml:space="preserve">собственного  производства, </w:t>
            </w:r>
          </w:p>
          <w:p w:rsidR="00DA1ADF" w:rsidRPr="00DA1ADF" w:rsidRDefault="00DA1ADF" w:rsidP="00DA1ADF">
            <w:pPr>
              <w:tabs>
                <w:tab w:val="left" w:pos="3912"/>
              </w:tabs>
              <w:rPr>
                <w:rFonts w:ascii="Times New Roman CYR" w:eastAsiaTheme="minorHAnsi" w:hAnsi="Times New Roman CYR" w:cs="Times New Roman CYR"/>
                <w:lang w:eastAsia="en-US"/>
              </w:rPr>
            </w:pPr>
            <w:r w:rsidRPr="00DA1ADF">
              <w:rPr>
                <w:rFonts w:ascii="Times New Roman CYR" w:eastAsiaTheme="minorHAnsi" w:hAnsi="Times New Roman CYR" w:cs="Times New Roman CYR"/>
                <w:lang w:eastAsia="en-US"/>
              </w:rPr>
              <w:t xml:space="preserve">выполненных  работ  и  услуг  по  всем </w:t>
            </w:r>
          </w:p>
          <w:p w:rsidR="00DA1ADF" w:rsidRPr="00DA1ADF" w:rsidRDefault="00DA1ADF" w:rsidP="00DA1ADF">
            <w:pPr>
              <w:tabs>
                <w:tab w:val="left" w:pos="3912"/>
              </w:tabs>
              <w:rPr>
                <w:rFonts w:ascii="Times New Roman CYR" w:eastAsiaTheme="minorHAnsi" w:hAnsi="Times New Roman CYR" w:cs="Times New Roman CYR"/>
                <w:lang w:eastAsia="en-US"/>
              </w:rPr>
            </w:pPr>
            <w:r w:rsidRPr="00DA1ADF">
              <w:rPr>
                <w:rFonts w:ascii="Times New Roman CYR" w:eastAsiaTheme="minorHAnsi" w:hAnsi="Times New Roman CYR" w:cs="Times New Roman CYR"/>
                <w:lang w:eastAsia="en-US"/>
              </w:rPr>
              <w:t xml:space="preserve">видам  деятельности  по  организациям, </w:t>
            </w:r>
          </w:p>
          <w:p w:rsidR="00DA1ADF" w:rsidRPr="00DA1ADF" w:rsidRDefault="00DA1ADF" w:rsidP="00DA1ADF">
            <w:pPr>
              <w:tabs>
                <w:tab w:val="left" w:pos="3912"/>
              </w:tabs>
              <w:rPr>
                <w:rFonts w:ascii="Times New Roman CYR" w:eastAsiaTheme="minorHAnsi" w:hAnsi="Times New Roman CYR" w:cs="Times New Roman CYR"/>
                <w:lang w:eastAsia="en-US"/>
              </w:rPr>
            </w:pPr>
            <w:r w:rsidRPr="00DA1ADF">
              <w:rPr>
                <w:rFonts w:ascii="Times New Roman CYR" w:eastAsiaTheme="minorHAnsi" w:hAnsi="Times New Roman CYR" w:cs="Times New Roman CYR"/>
                <w:lang w:eastAsia="en-US"/>
              </w:rPr>
              <w:t xml:space="preserve">не  относящимся  к  субъектам  МСП,  </w:t>
            </w:r>
            <w:proofErr w:type="gramStart"/>
            <w:r w:rsidRPr="00DA1ADF">
              <w:rPr>
                <w:rFonts w:ascii="Times New Roman CYR" w:eastAsiaTheme="minorHAnsi" w:hAnsi="Times New Roman CYR" w:cs="Times New Roman CYR"/>
                <w:lang w:eastAsia="en-US"/>
              </w:rPr>
              <w:t>в</w:t>
            </w:r>
            <w:proofErr w:type="gramEnd"/>
            <w:r w:rsidRPr="00DA1ADF">
              <w:rPr>
                <w:rFonts w:ascii="Times New Roman CYR" w:eastAsiaTheme="minorHAnsi" w:hAnsi="Times New Roman CYR" w:cs="Times New Roman CYR"/>
                <w:lang w:eastAsia="en-US"/>
              </w:rPr>
              <w:t xml:space="preserve"> </w:t>
            </w:r>
          </w:p>
          <w:p w:rsidR="00C67F59" w:rsidRPr="00DA1ADF" w:rsidRDefault="00DA1ADF" w:rsidP="00DA1ADF">
            <w:pPr>
              <w:tabs>
                <w:tab w:val="left" w:pos="3912"/>
              </w:tabs>
              <w:rPr>
                <w:rFonts w:ascii="Times New Roman CYR" w:eastAsiaTheme="minorHAnsi" w:hAnsi="Times New Roman CYR" w:cs="Times New Roman CYR"/>
                <w:lang w:eastAsia="en-US"/>
              </w:rPr>
            </w:pPr>
            <w:proofErr w:type="gramStart"/>
            <w:r w:rsidRPr="00DA1ADF">
              <w:rPr>
                <w:rFonts w:ascii="Times New Roman CYR" w:eastAsiaTheme="minorHAnsi" w:hAnsi="Times New Roman CYR" w:cs="Times New Roman CYR"/>
                <w:lang w:eastAsia="en-US"/>
              </w:rPr>
              <w:t>разрезе</w:t>
            </w:r>
            <w:proofErr w:type="gramEnd"/>
            <w:r w:rsidRPr="00DA1ADF">
              <w:rPr>
                <w:rFonts w:ascii="Times New Roman CYR" w:eastAsiaTheme="minorHAnsi" w:hAnsi="Times New Roman CYR" w:cs="Times New Roman CYR"/>
                <w:lang w:eastAsia="en-US"/>
              </w:rPr>
              <w:t xml:space="preserve"> городов и районов области  </w:t>
            </w:r>
          </w:p>
        </w:tc>
        <w:tc>
          <w:tcPr>
            <w:tcW w:w="1984" w:type="dxa"/>
          </w:tcPr>
          <w:p w:rsidR="00C67F59" w:rsidRPr="00A97F2C" w:rsidRDefault="00A97F2C" w:rsidP="00525D30">
            <w:pPr>
              <w:tabs>
                <w:tab w:val="left" w:pos="3912"/>
              </w:tabs>
              <w:jc w:val="center"/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</w:pPr>
            <w:r w:rsidRPr="00A97F2C"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  <w:t>т</w:t>
            </w:r>
            <w:r w:rsidR="00C67F59" w:rsidRPr="00A97F2C"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  <w:t>ыс. руб.</w:t>
            </w:r>
          </w:p>
        </w:tc>
        <w:tc>
          <w:tcPr>
            <w:tcW w:w="1418" w:type="dxa"/>
          </w:tcPr>
          <w:p w:rsidR="00C67F59" w:rsidRPr="00BD42D9" w:rsidRDefault="00A97F2C" w:rsidP="003C4EF8">
            <w:r>
              <w:t>6935636</w:t>
            </w:r>
          </w:p>
        </w:tc>
        <w:tc>
          <w:tcPr>
            <w:tcW w:w="1417" w:type="dxa"/>
          </w:tcPr>
          <w:p w:rsidR="00C67F59" w:rsidRPr="00BD42D9" w:rsidRDefault="00A97F2C" w:rsidP="003C4EF8">
            <w:r>
              <w:t>9640096</w:t>
            </w:r>
          </w:p>
        </w:tc>
        <w:tc>
          <w:tcPr>
            <w:tcW w:w="1383" w:type="dxa"/>
          </w:tcPr>
          <w:p w:rsidR="00C67F59" w:rsidRDefault="00A97F2C" w:rsidP="003C4EF8">
            <w:r>
              <w:t>-</w:t>
            </w:r>
          </w:p>
        </w:tc>
      </w:tr>
    </w:tbl>
    <w:p w:rsidR="00525D30" w:rsidRDefault="00525D30" w:rsidP="00525D30">
      <w:pPr>
        <w:tabs>
          <w:tab w:val="left" w:pos="3912"/>
        </w:tabs>
        <w:jc w:val="center"/>
        <w:rPr>
          <w:rFonts w:ascii="Times New Roman CYR" w:eastAsiaTheme="minorHAnsi" w:hAnsi="Times New Roman CYR" w:cs="Times New Roman CYR"/>
          <w:b/>
          <w:sz w:val="28"/>
          <w:szCs w:val="28"/>
          <w:lang w:eastAsia="en-US"/>
        </w:rPr>
      </w:pPr>
    </w:p>
    <w:p w:rsidR="00DA1ADF" w:rsidRDefault="00DA1ADF" w:rsidP="00525D30">
      <w:pPr>
        <w:tabs>
          <w:tab w:val="left" w:pos="3912"/>
        </w:tabs>
        <w:jc w:val="center"/>
        <w:rPr>
          <w:rFonts w:ascii="Times New Roman CYR" w:eastAsiaTheme="minorHAnsi" w:hAnsi="Times New Roman CYR" w:cs="Times New Roman CYR"/>
          <w:b/>
          <w:sz w:val="28"/>
          <w:szCs w:val="28"/>
          <w:lang w:eastAsia="en-US"/>
        </w:rPr>
      </w:pPr>
      <w:r w:rsidRPr="00DA1ADF">
        <w:rPr>
          <w:rFonts w:ascii="Times New Roman CYR" w:eastAsiaTheme="minorHAnsi" w:hAnsi="Times New Roman CYR" w:cs="Times New Roman CYR"/>
          <w:b/>
          <w:sz w:val="28"/>
          <w:szCs w:val="28"/>
          <w:lang w:eastAsia="en-US"/>
        </w:rPr>
        <w:t>Демографическая ситуация</w:t>
      </w:r>
    </w:p>
    <w:p w:rsidR="00DA1ADF" w:rsidRDefault="00DA1ADF" w:rsidP="00525D30">
      <w:pPr>
        <w:tabs>
          <w:tab w:val="left" w:pos="3912"/>
        </w:tabs>
        <w:jc w:val="center"/>
        <w:rPr>
          <w:rFonts w:ascii="Times New Roman CYR" w:eastAsiaTheme="minorHAnsi" w:hAnsi="Times New Roman CYR" w:cs="Times New Roman CYR"/>
          <w:b/>
          <w:sz w:val="28"/>
          <w:szCs w:val="28"/>
          <w:lang w:eastAsia="en-US"/>
        </w:rPr>
      </w:pPr>
    </w:p>
    <w:p w:rsidR="00DA1ADF" w:rsidRPr="00DA1ADF" w:rsidRDefault="00DA1ADF" w:rsidP="00DA1ADF">
      <w:pPr>
        <w:tabs>
          <w:tab w:val="left" w:pos="720"/>
        </w:tabs>
        <w:autoSpaceDE w:val="0"/>
        <w:autoSpaceDN w:val="0"/>
        <w:adjustRightInd w:val="0"/>
        <w:ind w:firstLine="709"/>
        <w:jc w:val="both"/>
        <w:rPr>
          <w:rFonts w:ascii="Times New Roman CYR" w:eastAsiaTheme="minorEastAsia" w:hAnsi="Times New Roman CYR" w:cs="Times New Roman CYR"/>
          <w:sz w:val="28"/>
          <w:szCs w:val="28"/>
        </w:rPr>
      </w:pPr>
      <w:r w:rsidRPr="00DA1ADF">
        <w:rPr>
          <w:rFonts w:ascii="Times New Roman CYR" w:eastAsiaTheme="minorEastAsia" w:hAnsi="Times New Roman CYR" w:cs="Times New Roman CYR"/>
          <w:sz w:val="28"/>
          <w:szCs w:val="28"/>
        </w:rPr>
        <w:t xml:space="preserve">Численность населения по состоянию на 01.01.2021 года составляет 17859 человек, в том числе городское население – 7869 человек, сельское – 9990 человек.  Среднегодовая численность населения в 2020 году равна 17813 чел., в том числе городское – 7877 человек, сельское – 9936 человек. Особую остроту в последние годы приобрела проблема низкой рождаемости и высокой смертности населения. В течение 2020 года на территории района родилось 192 человека (что больше 2019 года на 7 человек), а умерло 337 человек (что больше предыдущего периода на 8 чел.). </w:t>
      </w:r>
      <w:proofErr w:type="gramStart"/>
      <w:r w:rsidRPr="00DA1ADF">
        <w:rPr>
          <w:rFonts w:ascii="Times New Roman CYR" w:eastAsiaTheme="minorEastAsia" w:hAnsi="Times New Roman CYR" w:cs="Times New Roman CYR"/>
          <w:sz w:val="28"/>
          <w:szCs w:val="28"/>
        </w:rPr>
        <w:t xml:space="preserve">Таким образом, главной причиной депопуляции является естественная убыль населения, имеющая устойчивый и долговременный характер (2010 год: - 48 чел., 2011 год: -88 чел., 2012 год: – 38 чел., 2013 год: – 94 чел., 2014 год: – прирост 7 чел., 2015 год: – 132 чел., 2016 год: – 107 чел., 2017 год: - 69 чел., 2018 год: - 92 чел., 2019 год: - 144 чел., 2020 год: - 145 чел.). </w:t>
      </w:r>
      <w:proofErr w:type="gramEnd"/>
    </w:p>
    <w:p w:rsidR="00DA1ADF" w:rsidRPr="00DA1ADF" w:rsidRDefault="00DA1ADF" w:rsidP="00DA1ADF">
      <w:pPr>
        <w:tabs>
          <w:tab w:val="left" w:pos="720"/>
        </w:tabs>
        <w:autoSpaceDE w:val="0"/>
        <w:autoSpaceDN w:val="0"/>
        <w:adjustRightInd w:val="0"/>
        <w:ind w:firstLine="709"/>
        <w:jc w:val="both"/>
        <w:rPr>
          <w:rFonts w:ascii="Times New Roman CYR" w:eastAsiaTheme="minorEastAsia" w:hAnsi="Times New Roman CYR" w:cs="Times New Roman CYR"/>
          <w:sz w:val="28"/>
          <w:szCs w:val="28"/>
        </w:rPr>
      </w:pPr>
      <w:proofErr w:type="gramStart"/>
      <w:r w:rsidRPr="00DA1ADF">
        <w:rPr>
          <w:rFonts w:ascii="Times New Roman CYR" w:eastAsiaTheme="minorEastAsia" w:hAnsi="Times New Roman CYR" w:cs="Times New Roman CYR"/>
          <w:sz w:val="28"/>
          <w:szCs w:val="28"/>
        </w:rPr>
        <w:t xml:space="preserve">Другой причиной снижения численности населения района является отрицательное сальдо миграции, но в 2020 году в район приехало больше, чем уехало (2010 год: - 36 чел., 2011 год: - 19 чел., 2012 год: – 152 чел., 2013 год: – 113 </w:t>
      </w:r>
      <w:r w:rsidRPr="00DA1ADF">
        <w:rPr>
          <w:rFonts w:ascii="Times New Roman CYR" w:eastAsiaTheme="minorEastAsia" w:hAnsi="Times New Roman CYR" w:cs="Times New Roman CYR"/>
          <w:sz w:val="28"/>
          <w:szCs w:val="28"/>
        </w:rPr>
        <w:lastRenderedPageBreak/>
        <w:t>чел., 2014 год: – 25 чел., 2015 год: – 39 чел.,  2016 год: + 78 чел., 2017 год: +35, 2018 год: -140 чел., 2019 год: - 8 чел., 2020</w:t>
      </w:r>
      <w:proofErr w:type="gramEnd"/>
      <w:r w:rsidRPr="00DA1ADF">
        <w:rPr>
          <w:rFonts w:ascii="Times New Roman CYR" w:eastAsiaTheme="minorEastAsia" w:hAnsi="Times New Roman CYR" w:cs="Times New Roman CYR"/>
          <w:sz w:val="28"/>
          <w:szCs w:val="28"/>
        </w:rPr>
        <w:t xml:space="preserve"> год:  +54). Всего за 2020 год население района уменьшилось на 122 человека.</w:t>
      </w:r>
    </w:p>
    <w:p w:rsidR="00DA1ADF" w:rsidRDefault="00DA1ADF" w:rsidP="00525D30">
      <w:pPr>
        <w:tabs>
          <w:tab w:val="left" w:pos="3912"/>
        </w:tabs>
        <w:jc w:val="center"/>
        <w:rPr>
          <w:rFonts w:ascii="Times New Roman CYR" w:eastAsiaTheme="minorHAnsi" w:hAnsi="Times New Roman CYR" w:cs="Times New Roman CYR"/>
          <w:b/>
          <w:sz w:val="28"/>
          <w:szCs w:val="28"/>
          <w:lang w:eastAsia="en-US"/>
        </w:rPr>
      </w:pPr>
    </w:p>
    <w:p w:rsidR="00DA1ADF" w:rsidRDefault="00DA1ADF" w:rsidP="00DA1ADF">
      <w:pPr>
        <w:jc w:val="center"/>
        <w:rPr>
          <w:rFonts w:ascii="Times New Roman CYR" w:eastAsiaTheme="minorHAnsi" w:hAnsi="Times New Roman CYR" w:cs="Times New Roman CYR"/>
          <w:b/>
          <w:sz w:val="28"/>
          <w:szCs w:val="28"/>
          <w:lang w:eastAsia="en-US"/>
        </w:rPr>
      </w:pPr>
      <w:r w:rsidRPr="00DA1ADF">
        <w:rPr>
          <w:rFonts w:ascii="Times New Roman CYR" w:eastAsiaTheme="minorHAnsi" w:hAnsi="Times New Roman CYR" w:cs="Times New Roman CYR"/>
          <w:b/>
          <w:sz w:val="28"/>
          <w:szCs w:val="28"/>
          <w:lang w:eastAsia="en-US"/>
        </w:rPr>
        <w:t>Сельское хозяйство</w:t>
      </w:r>
    </w:p>
    <w:p w:rsidR="00F1709C" w:rsidRPr="00F1709C" w:rsidRDefault="00F1709C" w:rsidP="00F1709C">
      <w:pPr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  <w:r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 xml:space="preserve">                                                </w:t>
      </w:r>
    </w:p>
    <w:p w:rsidR="00DA1ADF" w:rsidRPr="002C4A64" w:rsidRDefault="002C4A64" w:rsidP="004F683C">
      <w:pPr>
        <w:keepNext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F1709C">
        <w:rPr>
          <w:sz w:val="28"/>
          <w:szCs w:val="28"/>
        </w:rPr>
        <w:t xml:space="preserve">         </w:t>
      </w:r>
      <w:proofErr w:type="gramStart"/>
      <w:r w:rsidR="004F683C"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реестр </w:t>
      </w:r>
      <w:r w:rsidR="004B0150">
        <w:rPr>
          <w:sz w:val="28"/>
          <w:szCs w:val="28"/>
        </w:rPr>
        <w:t xml:space="preserve">сельскохозяйственных товаропроизводителей </w:t>
      </w:r>
      <w:r w:rsidR="00F1709C">
        <w:rPr>
          <w:sz w:val="28"/>
          <w:szCs w:val="28"/>
        </w:rPr>
        <w:t xml:space="preserve">                                                                   </w:t>
      </w:r>
      <w:r w:rsidR="004F683C">
        <w:rPr>
          <w:sz w:val="28"/>
          <w:szCs w:val="28"/>
        </w:rPr>
        <w:t xml:space="preserve">                      </w:t>
      </w:r>
      <w:r w:rsidR="004B0150">
        <w:rPr>
          <w:sz w:val="28"/>
          <w:szCs w:val="28"/>
        </w:rPr>
        <w:t>района включены 4 сельскохозяйственных организации, 16 крестьянских (фермерских) хозяйств, 67 личных подсобных хозяйств.</w:t>
      </w:r>
      <w:proofErr w:type="gramEnd"/>
      <w:r w:rsidR="00F1709C">
        <w:rPr>
          <w:rFonts w:ascii="Times New Roman CYR" w:eastAsiaTheme="minorEastAsia" w:hAnsi="Times New Roman CYR" w:cs="Times New Roman CYR"/>
          <w:sz w:val="28"/>
          <w:szCs w:val="28"/>
        </w:rPr>
        <w:t xml:space="preserve"> </w:t>
      </w:r>
      <w:r w:rsidR="00DA1ADF" w:rsidRPr="004B0150">
        <w:rPr>
          <w:rFonts w:ascii="Times New Roman CYR" w:eastAsiaTheme="minorEastAsia" w:hAnsi="Times New Roman CYR" w:cs="Times New Roman CYR"/>
          <w:sz w:val="28"/>
          <w:szCs w:val="28"/>
        </w:rPr>
        <w:t xml:space="preserve">По сельскохозяйственным организациям района за </w:t>
      </w:r>
      <w:r w:rsidR="00F1709C" w:rsidRPr="004B0150">
        <w:rPr>
          <w:rFonts w:ascii="Times New Roman CYR" w:eastAsiaTheme="minorEastAsia" w:hAnsi="Times New Roman CYR" w:cs="Times New Roman CYR"/>
          <w:sz w:val="28"/>
          <w:szCs w:val="28"/>
        </w:rPr>
        <w:t xml:space="preserve">2020 </w:t>
      </w:r>
      <w:r w:rsidR="00F1709C">
        <w:rPr>
          <w:rFonts w:ascii="Times New Roman CYR" w:eastAsiaTheme="minorEastAsia" w:hAnsi="Times New Roman CYR" w:cs="Times New Roman CYR"/>
          <w:sz w:val="28"/>
          <w:szCs w:val="28"/>
        </w:rPr>
        <w:t xml:space="preserve"> </w:t>
      </w:r>
      <w:r w:rsidR="00F1709C" w:rsidRPr="004B0150">
        <w:rPr>
          <w:rFonts w:ascii="Times New Roman CYR" w:eastAsiaTheme="minorEastAsia" w:hAnsi="Times New Roman CYR" w:cs="Times New Roman CYR"/>
          <w:sz w:val="28"/>
          <w:szCs w:val="28"/>
        </w:rPr>
        <w:t>год</w:t>
      </w:r>
      <w:r w:rsidR="00F1709C">
        <w:rPr>
          <w:rFonts w:ascii="Times New Roman CYR" w:eastAsiaTheme="minorEastAsia" w:hAnsi="Times New Roman CYR" w:cs="Times New Roman CYR"/>
          <w:sz w:val="28"/>
          <w:szCs w:val="28"/>
        </w:rPr>
        <w:t xml:space="preserve"> </w:t>
      </w:r>
      <w:r w:rsidR="00DA1ADF" w:rsidRPr="004B0150">
        <w:rPr>
          <w:rFonts w:ascii="Times New Roman CYR" w:eastAsiaTheme="minorEastAsia" w:hAnsi="Times New Roman CYR" w:cs="Times New Roman CYR"/>
          <w:sz w:val="28"/>
          <w:szCs w:val="28"/>
        </w:rPr>
        <w:t>объем отгруженных товаров собственного производства составляет в сумме 6,77 млрд. рублей</w:t>
      </w:r>
      <w:r w:rsidR="00DA1ADF" w:rsidRPr="00DA1ADF">
        <w:rPr>
          <w:rFonts w:ascii="Times New Roman CYR" w:eastAsiaTheme="minorEastAsia" w:hAnsi="Times New Roman CYR" w:cs="Times New Roman CYR"/>
          <w:sz w:val="28"/>
          <w:szCs w:val="28"/>
        </w:rPr>
        <w:t xml:space="preserve"> </w:t>
      </w:r>
      <w:r w:rsidR="00F1709C">
        <w:rPr>
          <w:rFonts w:ascii="Times New Roman CYR" w:eastAsiaTheme="minorEastAsia" w:hAnsi="Times New Roman CYR" w:cs="Times New Roman CYR"/>
          <w:sz w:val="28"/>
          <w:szCs w:val="28"/>
        </w:rPr>
        <w:t xml:space="preserve"> </w:t>
      </w:r>
      <w:r w:rsidR="00DA1ADF" w:rsidRPr="00DA1ADF">
        <w:rPr>
          <w:rFonts w:ascii="Times New Roman CYR" w:eastAsiaTheme="minorEastAsia" w:hAnsi="Times New Roman CYR" w:cs="Times New Roman CYR"/>
          <w:sz w:val="28"/>
          <w:szCs w:val="28"/>
        </w:rPr>
        <w:t xml:space="preserve">(рост 117,34%). </w:t>
      </w:r>
      <w:r w:rsidR="00DA1ADF" w:rsidRPr="00DA1ADF">
        <w:rPr>
          <w:rFonts w:eastAsiaTheme="minorHAnsi"/>
          <w:sz w:val="28"/>
          <w:szCs w:val="28"/>
          <w:lang w:eastAsia="en-US"/>
        </w:rPr>
        <w:t>В 2021 году значение по данному показателю</w:t>
      </w:r>
      <w:r w:rsidR="00F1709C">
        <w:rPr>
          <w:rFonts w:eastAsiaTheme="minorHAnsi"/>
          <w:sz w:val="28"/>
          <w:szCs w:val="28"/>
          <w:lang w:eastAsia="en-US"/>
        </w:rPr>
        <w:t xml:space="preserve"> </w:t>
      </w:r>
      <w:r w:rsidR="00DA1ADF" w:rsidRPr="00DA1ADF">
        <w:rPr>
          <w:rFonts w:eastAsiaTheme="minorHAnsi"/>
          <w:sz w:val="28"/>
          <w:szCs w:val="28"/>
          <w:lang w:eastAsia="en-US"/>
        </w:rPr>
        <w:t>ожидается в сумме 6,85 млрд. руб. (приро</w:t>
      </w:r>
      <w:proofErr w:type="gramStart"/>
      <w:r w:rsidR="00DA1ADF" w:rsidRPr="00DA1ADF">
        <w:rPr>
          <w:rFonts w:eastAsiaTheme="minorHAnsi"/>
          <w:sz w:val="28"/>
          <w:szCs w:val="28"/>
          <w:lang w:eastAsia="en-US"/>
        </w:rPr>
        <w:t>ст к пр</w:t>
      </w:r>
      <w:proofErr w:type="gramEnd"/>
      <w:r w:rsidR="00DA1ADF" w:rsidRPr="00DA1ADF">
        <w:rPr>
          <w:rFonts w:eastAsiaTheme="minorHAnsi"/>
          <w:sz w:val="28"/>
          <w:szCs w:val="28"/>
          <w:lang w:eastAsia="en-US"/>
        </w:rPr>
        <w:t>едыдущему периоду 101,15%), в 2022 году ожидаемый объем отгруженных товаров составит 6,89 млрд. руб. (прирост 100,64%) в 2023 году- 6,95 млрд. руб. (прирост 100,84%), в 2024 – 7,03 млрд. руб. (прирост 101,2%).</w:t>
      </w:r>
    </w:p>
    <w:p w:rsidR="00DA1ADF" w:rsidRPr="00DA1ADF" w:rsidRDefault="00DA1ADF" w:rsidP="004F683C">
      <w:pPr>
        <w:tabs>
          <w:tab w:val="left" w:pos="851"/>
        </w:tabs>
        <w:autoSpaceDE w:val="0"/>
        <w:autoSpaceDN w:val="0"/>
        <w:adjustRightInd w:val="0"/>
        <w:ind w:firstLine="709"/>
        <w:jc w:val="both"/>
        <w:rPr>
          <w:rFonts w:eastAsiaTheme="minorHAnsi"/>
          <w:b/>
          <w:bCs/>
          <w:color w:val="000000"/>
          <w:sz w:val="28"/>
          <w:szCs w:val="28"/>
          <w:lang w:eastAsia="en-US"/>
        </w:rPr>
      </w:pPr>
      <w:proofErr w:type="gramStart"/>
      <w:r w:rsidRPr="00DA1ADF">
        <w:rPr>
          <w:sz w:val="28"/>
          <w:szCs w:val="20"/>
        </w:rPr>
        <w:t>По сельскохозяйственным организациям района произведено валовой продукции в сопоставимых ценах на 6,73 млрд. рублей (рост к уровню прошлого года на 18,0%), получена выручка от реализации в сумме 6,77 млрд. рублей (рост 17,3%), себестоимость реализованной продукции составила 4,79 млрд. рублей (рост 18,7%), в целом по району получена чистая прибыль 1,95 млрд. рублей или на 37,4% больше уровня прошлого года.</w:t>
      </w:r>
      <w:proofErr w:type="gramEnd"/>
    </w:p>
    <w:p w:rsidR="00DA1ADF" w:rsidRPr="00DA1ADF" w:rsidRDefault="00DA1ADF" w:rsidP="00DA1ADF">
      <w:pPr>
        <w:jc w:val="both"/>
        <w:rPr>
          <w:sz w:val="28"/>
          <w:szCs w:val="20"/>
        </w:rPr>
      </w:pPr>
      <w:r w:rsidRPr="00DA1ADF">
        <w:rPr>
          <w:sz w:val="28"/>
          <w:szCs w:val="28"/>
        </w:rPr>
        <w:tab/>
      </w:r>
      <w:r w:rsidRPr="00DA1ADF">
        <w:rPr>
          <w:sz w:val="28"/>
          <w:szCs w:val="20"/>
        </w:rPr>
        <w:t xml:space="preserve">Объемы реализации животноводческой продукции по сельскохозяйственным организациям в натуральном выражении снизились по молоку на 236 тонн или на 6,2%,  в тоже время реализация мяса на 5437 тонн больше уровня прошлого года или на 12,3%, в том числе за счет реализации свинины на 5413 тонн (рост </w:t>
      </w:r>
      <w:proofErr w:type="gramStart"/>
      <w:r w:rsidRPr="00DA1ADF">
        <w:rPr>
          <w:sz w:val="28"/>
          <w:szCs w:val="20"/>
        </w:rPr>
        <w:t>на</w:t>
      </w:r>
      <w:proofErr w:type="gramEnd"/>
      <w:r w:rsidRPr="00DA1ADF">
        <w:rPr>
          <w:sz w:val="28"/>
          <w:szCs w:val="20"/>
        </w:rPr>
        <w:t xml:space="preserve"> 12,3%). </w:t>
      </w:r>
    </w:p>
    <w:p w:rsidR="00DA1ADF" w:rsidRPr="00DA1ADF" w:rsidRDefault="00DA1ADF" w:rsidP="00DA1ADF">
      <w:pPr>
        <w:jc w:val="both"/>
        <w:rPr>
          <w:sz w:val="28"/>
          <w:szCs w:val="20"/>
        </w:rPr>
      </w:pPr>
      <w:r w:rsidRPr="00DA1ADF">
        <w:rPr>
          <w:sz w:val="28"/>
          <w:szCs w:val="20"/>
        </w:rPr>
        <w:t xml:space="preserve">         В растениеводстве объемы реализации зерна выросли по сравнению с 2019 годом на 20030 тонн или в 2,6 раза.</w:t>
      </w:r>
    </w:p>
    <w:p w:rsidR="00DA1ADF" w:rsidRPr="00DA1ADF" w:rsidRDefault="00DA1ADF" w:rsidP="00DA1ADF">
      <w:pPr>
        <w:jc w:val="both"/>
        <w:rPr>
          <w:sz w:val="28"/>
          <w:szCs w:val="20"/>
        </w:rPr>
      </w:pPr>
      <w:r w:rsidRPr="00DA1ADF">
        <w:rPr>
          <w:sz w:val="28"/>
          <w:szCs w:val="20"/>
        </w:rPr>
        <w:tab/>
      </w:r>
      <w:proofErr w:type="gramStart"/>
      <w:r w:rsidRPr="00DA1ADF">
        <w:rPr>
          <w:sz w:val="28"/>
          <w:szCs w:val="20"/>
        </w:rPr>
        <w:t>Производственная себестоимость и средняя цена реализации 1 тонны продукции составила: себестоимость зерна 6271 рубль, средняя цена реализации зерна – 11128 рублей, себестоимость производства мяса КРС- 234139 рублей, цена реализации – 90233 рубля, себестоимость производства мяса свиней - 81694 рубля, цена реализации за 1 тонну – 145973 рубля, себестоимость молока 24048 рублей за 1 тонну, цена реализации – 26717 рублей.</w:t>
      </w:r>
      <w:proofErr w:type="gramEnd"/>
    </w:p>
    <w:p w:rsidR="00DA1ADF" w:rsidRPr="00DA1ADF" w:rsidRDefault="00DA1ADF" w:rsidP="00DA1ADF">
      <w:pPr>
        <w:jc w:val="both"/>
        <w:rPr>
          <w:sz w:val="28"/>
          <w:szCs w:val="20"/>
        </w:rPr>
      </w:pPr>
      <w:r w:rsidRPr="00DA1ADF">
        <w:rPr>
          <w:sz w:val="28"/>
          <w:szCs w:val="20"/>
        </w:rPr>
        <w:t xml:space="preserve">          По итогам 2020 года сельскохозяйственными организациями района получена прибыль до налогообложения в размере 1952,8 млн. рублей, уровень рентабельности сельскохозяйственного производства составил 40,7%. Доля прибыльных сельскохозяйственных организаций, являющихся получателями государственной поддержки в </w:t>
      </w:r>
      <w:proofErr w:type="gramStart"/>
      <w:r w:rsidRPr="00DA1ADF">
        <w:rPr>
          <w:sz w:val="28"/>
          <w:szCs w:val="20"/>
        </w:rPr>
        <w:t>общем</w:t>
      </w:r>
      <w:proofErr w:type="gramEnd"/>
      <w:r w:rsidRPr="00DA1ADF">
        <w:rPr>
          <w:sz w:val="28"/>
          <w:szCs w:val="20"/>
        </w:rPr>
        <w:t xml:space="preserve"> их числе составила 100%.</w:t>
      </w:r>
    </w:p>
    <w:p w:rsidR="00DA1ADF" w:rsidRPr="00DA1ADF" w:rsidRDefault="00DA1ADF" w:rsidP="00DA1ADF">
      <w:pPr>
        <w:ind w:firstLine="708"/>
        <w:jc w:val="both"/>
        <w:rPr>
          <w:sz w:val="28"/>
          <w:szCs w:val="28"/>
        </w:rPr>
      </w:pPr>
      <w:proofErr w:type="gramStart"/>
      <w:r w:rsidRPr="00DA1ADF">
        <w:rPr>
          <w:sz w:val="28"/>
          <w:szCs w:val="20"/>
        </w:rPr>
        <w:t xml:space="preserve">Сельскохозяйственными товаропроизводителями района за год получено субсидий из федерального и краевого бюджетов – 377 млн. рублей, из них: сельскохозяйственными организациями – 349,4 млн. руб.; крестьянскими (фермерскими) хозяйствами – 27,6 млн. </w:t>
      </w:r>
      <w:r w:rsidRPr="00DA1ADF">
        <w:rPr>
          <w:sz w:val="28"/>
          <w:szCs w:val="28"/>
        </w:rPr>
        <w:t xml:space="preserve">руб. </w:t>
      </w:r>
      <w:proofErr w:type="gramEnd"/>
    </w:p>
    <w:p w:rsidR="00DA1ADF" w:rsidRPr="00DA1ADF" w:rsidRDefault="00DA1ADF" w:rsidP="00DA1ADF">
      <w:pPr>
        <w:ind w:firstLine="720"/>
        <w:jc w:val="both"/>
        <w:rPr>
          <w:sz w:val="28"/>
          <w:szCs w:val="20"/>
        </w:rPr>
      </w:pPr>
      <w:r w:rsidRPr="00DA1ADF">
        <w:rPr>
          <w:sz w:val="28"/>
          <w:szCs w:val="20"/>
        </w:rPr>
        <w:t xml:space="preserve">По двум сельскохозяйственным предприятиям района наблюдается </w:t>
      </w:r>
      <w:proofErr w:type="gramStart"/>
      <w:r w:rsidRPr="00DA1ADF">
        <w:rPr>
          <w:sz w:val="28"/>
          <w:szCs w:val="20"/>
        </w:rPr>
        <w:t>высокая</w:t>
      </w:r>
      <w:proofErr w:type="gramEnd"/>
      <w:r w:rsidRPr="00DA1ADF">
        <w:rPr>
          <w:sz w:val="28"/>
          <w:szCs w:val="20"/>
        </w:rPr>
        <w:t xml:space="preserve"> </w:t>
      </w:r>
      <w:proofErr w:type="spellStart"/>
      <w:r w:rsidRPr="00DA1ADF">
        <w:rPr>
          <w:sz w:val="28"/>
          <w:szCs w:val="20"/>
        </w:rPr>
        <w:t>закредитованность</w:t>
      </w:r>
      <w:proofErr w:type="spellEnd"/>
      <w:r w:rsidRPr="00DA1ADF">
        <w:rPr>
          <w:sz w:val="28"/>
          <w:szCs w:val="20"/>
        </w:rPr>
        <w:t>: ООО «</w:t>
      </w:r>
      <w:proofErr w:type="spellStart"/>
      <w:r w:rsidRPr="00DA1ADF">
        <w:rPr>
          <w:sz w:val="28"/>
          <w:szCs w:val="20"/>
        </w:rPr>
        <w:t>АгроЭлита</w:t>
      </w:r>
      <w:proofErr w:type="spellEnd"/>
      <w:r w:rsidRPr="00DA1ADF">
        <w:rPr>
          <w:sz w:val="28"/>
          <w:szCs w:val="20"/>
        </w:rPr>
        <w:t>» - 60,7%, АО «</w:t>
      </w:r>
      <w:proofErr w:type="spellStart"/>
      <w:r w:rsidRPr="00DA1ADF">
        <w:rPr>
          <w:sz w:val="28"/>
          <w:szCs w:val="20"/>
        </w:rPr>
        <w:t>Свинокомплекс</w:t>
      </w:r>
      <w:proofErr w:type="spellEnd"/>
      <w:r w:rsidRPr="00DA1ADF">
        <w:rPr>
          <w:sz w:val="28"/>
          <w:szCs w:val="20"/>
        </w:rPr>
        <w:t xml:space="preserve"> «Красноярский» - 77,1%. </w:t>
      </w:r>
    </w:p>
    <w:p w:rsidR="00DA1ADF" w:rsidRDefault="00DA1ADF" w:rsidP="00DA1ADF">
      <w:pPr>
        <w:tabs>
          <w:tab w:val="left" w:pos="1344"/>
        </w:tabs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</w:p>
    <w:p w:rsidR="00CB6715" w:rsidRDefault="00CB6715" w:rsidP="00DA1ADF">
      <w:pPr>
        <w:tabs>
          <w:tab w:val="left" w:pos="1344"/>
        </w:tabs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</w:p>
    <w:p w:rsidR="00CB6715" w:rsidRDefault="00CB6715" w:rsidP="00DA1ADF">
      <w:pPr>
        <w:tabs>
          <w:tab w:val="left" w:pos="1344"/>
        </w:tabs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</w:p>
    <w:p w:rsidR="00DA4855" w:rsidRPr="00CB6715" w:rsidRDefault="00DA4855" w:rsidP="00DA4855">
      <w:pPr>
        <w:tabs>
          <w:tab w:val="left" w:pos="1344"/>
        </w:tabs>
        <w:rPr>
          <w:rFonts w:ascii="Times New Roman CYR" w:eastAsiaTheme="minorHAnsi" w:hAnsi="Times New Roman CYR" w:cs="Times New Roman CYR"/>
          <w:b/>
          <w:sz w:val="28"/>
          <w:szCs w:val="28"/>
          <w:u w:val="single"/>
          <w:lang w:eastAsia="en-US"/>
        </w:rPr>
      </w:pPr>
      <w:r w:rsidRPr="00CB6715">
        <w:rPr>
          <w:rFonts w:ascii="Times New Roman CYR" w:eastAsiaTheme="minorHAnsi" w:hAnsi="Times New Roman CYR" w:cs="Times New Roman CYR"/>
          <w:b/>
          <w:sz w:val="28"/>
          <w:szCs w:val="28"/>
          <w:u w:val="single"/>
          <w:lang w:eastAsia="en-US"/>
        </w:rPr>
        <w:lastRenderedPageBreak/>
        <w:t xml:space="preserve">Растениеводство </w:t>
      </w:r>
    </w:p>
    <w:p w:rsidR="00DA4855" w:rsidRDefault="00DA4855" w:rsidP="00DA4855">
      <w:pPr>
        <w:tabs>
          <w:tab w:val="left" w:pos="1344"/>
        </w:tabs>
        <w:rPr>
          <w:rFonts w:ascii="Times New Roman CYR" w:eastAsiaTheme="minorHAnsi" w:hAnsi="Times New Roman CYR" w:cs="Times New Roman CYR"/>
          <w:sz w:val="28"/>
          <w:szCs w:val="28"/>
          <w:u w:val="single"/>
          <w:lang w:eastAsia="en-US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2B1CBE81" wp14:editId="08C5298B">
            <wp:simplePos x="0" y="0"/>
            <wp:positionH relativeFrom="column">
              <wp:posOffset>192405</wp:posOffset>
            </wp:positionH>
            <wp:positionV relativeFrom="paragraph">
              <wp:posOffset>213995</wp:posOffset>
            </wp:positionV>
            <wp:extent cx="6134100" cy="2598420"/>
            <wp:effectExtent l="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19" t="36532" r="15616" b="23652"/>
                    <a:stretch/>
                  </pic:blipFill>
                  <pic:spPr bwMode="auto">
                    <a:xfrm>
                      <a:off x="0" y="0"/>
                      <a:ext cx="6134100" cy="2598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A4855" w:rsidRDefault="00DA4855" w:rsidP="00DA4855">
      <w:pPr>
        <w:tabs>
          <w:tab w:val="left" w:pos="1344"/>
        </w:tabs>
        <w:rPr>
          <w:rFonts w:ascii="Times New Roman CYR" w:eastAsiaTheme="minorHAnsi" w:hAnsi="Times New Roman CYR" w:cs="Times New Roman CYR"/>
          <w:sz w:val="28"/>
          <w:szCs w:val="28"/>
          <w:u w:val="single"/>
          <w:lang w:eastAsia="en-US"/>
        </w:rPr>
      </w:pPr>
    </w:p>
    <w:p w:rsidR="00DA4855" w:rsidRPr="00DA4855" w:rsidRDefault="00DA4855" w:rsidP="004F683C">
      <w:pPr>
        <w:tabs>
          <w:tab w:val="left" w:pos="1344"/>
        </w:tabs>
        <w:jc w:val="both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  <w:r w:rsidRPr="00DA4855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ab/>
        <w:t>Площадь под зерновыми культурами в 2020 году в целом по району составила 19159 гектар, рост к уровню прошлого года – на 11,8%.</w:t>
      </w:r>
    </w:p>
    <w:p w:rsidR="00DA4855" w:rsidRPr="00DA4855" w:rsidRDefault="00DA4855" w:rsidP="004F683C">
      <w:pPr>
        <w:tabs>
          <w:tab w:val="left" w:pos="1344"/>
        </w:tabs>
        <w:jc w:val="both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  <w:r w:rsidRPr="00DA4855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 xml:space="preserve">          Внесены минеральные удобрения на площади 11767 гектар в количестве 460 тонн действующего вещества. В среднем сельскохозяйственные товаропроизводители внесли 19 кг </w:t>
      </w:r>
      <w:proofErr w:type="spellStart"/>
      <w:r w:rsidRPr="00DA4855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>д.в</w:t>
      </w:r>
      <w:proofErr w:type="spellEnd"/>
      <w:r w:rsidRPr="00DA4855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>. минеральных удобрений на 1 га посевной площади сельскохозяйственных культур (10-15% от потребности). Низкий объем внесения минеральных удобрений объясняется недостатком финансовых сре</w:t>
      </w:r>
      <w:proofErr w:type="gramStart"/>
      <w:r w:rsidRPr="00DA4855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>дств в св</w:t>
      </w:r>
      <w:proofErr w:type="gramEnd"/>
      <w:r w:rsidRPr="00DA4855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 xml:space="preserve">язи с повышением отпускной цены на заводах-производителях минеральных удобрений, ростом цен на горюче-смазочные материалы. </w:t>
      </w:r>
    </w:p>
    <w:p w:rsidR="00DA4855" w:rsidRPr="00DA4855" w:rsidRDefault="00DA4855" w:rsidP="004F683C">
      <w:pPr>
        <w:tabs>
          <w:tab w:val="left" w:pos="1344"/>
        </w:tabs>
        <w:jc w:val="both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  <w:r w:rsidRPr="00DA4855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 xml:space="preserve">           Все посевы зерновых культур произведены сортовыми кондиционными семенами, в том числе элитными и оригинальными семенами на площади 9223га или 48,1% от общей площади зерновых культур.</w:t>
      </w:r>
    </w:p>
    <w:p w:rsidR="00DA4855" w:rsidRPr="00DA4855" w:rsidRDefault="00DA4855" w:rsidP="004F683C">
      <w:pPr>
        <w:tabs>
          <w:tab w:val="left" w:pos="1344"/>
        </w:tabs>
        <w:jc w:val="both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  <w:r w:rsidRPr="00DA4855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 xml:space="preserve">         В 2020 году валовый сбор зерновых и зернобобовых культур в массе после доработки составил 58983 тонны, в 2019 году соответственно 47823 тонн, рост на 11150 тонн или на 23,3 процента, урожайность увеличилась с 30,4 </w:t>
      </w:r>
      <w:proofErr w:type="spellStart"/>
      <w:r w:rsidRPr="00DA4855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>цн</w:t>
      </w:r>
      <w:proofErr w:type="spellEnd"/>
      <w:r w:rsidRPr="00DA4855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 xml:space="preserve">/га в 2019г. до 30,8 </w:t>
      </w:r>
      <w:proofErr w:type="spellStart"/>
      <w:r w:rsidRPr="00DA4855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>цн</w:t>
      </w:r>
      <w:proofErr w:type="spellEnd"/>
      <w:r w:rsidRPr="00DA4855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 xml:space="preserve">/га </w:t>
      </w:r>
      <w:proofErr w:type="gramStart"/>
      <w:r w:rsidRPr="00DA4855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>в</w:t>
      </w:r>
      <w:proofErr w:type="gramEnd"/>
      <w:r w:rsidRPr="00DA4855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 xml:space="preserve"> 2020г. Объемы производства картофеля в 2020г. по отношению к уровню 2019 года снизились на 37,8% и составили 2965 тонн при урожайности 228,1 </w:t>
      </w:r>
      <w:proofErr w:type="spellStart"/>
      <w:r w:rsidRPr="00DA4855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>цн</w:t>
      </w:r>
      <w:proofErr w:type="spellEnd"/>
      <w:r w:rsidRPr="00DA4855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>/га</w:t>
      </w:r>
      <w:proofErr w:type="gramStart"/>
      <w:r w:rsidRPr="00DA4855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 xml:space="preserve">., </w:t>
      </w:r>
      <w:proofErr w:type="gramEnd"/>
      <w:r w:rsidRPr="00DA4855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 xml:space="preserve">урожайность в 2019г. – 366,7 </w:t>
      </w:r>
      <w:proofErr w:type="spellStart"/>
      <w:r w:rsidRPr="00DA4855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>цн</w:t>
      </w:r>
      <w:proofErr w:type="spellEnd"/>
      <w:r w:rsidRPr="00DA4855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>/га.</w:t>
      </w:r>
    </w:p>
    <w:p w:rsidR="00DA4855" w:rsidRPr="00DA4855" w:rsidRDefault="00DA4855" w:rsidP="004F683C">
      <w:pPr>
        <w:tabs>
          <w:tab w:val="left" w:pos="1344"/>
        </w:tabs>
        <w:jc w:val="both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  <w:r w:rsidRPr="00DA4855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>Наибольшая урожайность зерновых культур (в весе после доработки) достигнута: ООО «</w:t>
      </w:r>
      <w:proofErr w:type="spellStart"/>
      <w:r w:rsidRPr="00DA4855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>АгроЭлита</w:t>
      </w:r>
      <w:proofErr w:type="spellEnd"/>
      <w:r w:rsidRPr="00DA4855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 xml:space="preserve">» - 40,1 </w:t>
      </w:r>
      <w:proofErr w:type="spellStart"/>
      <w:r w:rsidRPr="00DA4855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>цн</w:t>
      </w:r>
      <w:proofErr w:type="spellEnd"/>
      <w:r w:rsidRPr="00DA4855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 xml:space="preserve">/га, СПК «Юбилейный» - 28,9 </w:t>
      </w:r>
      <w:proofErr w:type="spellStart"/>
      <w:r w:rsidRPr="00DA4855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>цн</w:t>
      </w:r>
      <w:proofErr w:type="spellEnd"/>
      <w:r w:rsidRPr="00DA4855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>/га, АО «</w:t>
      </w:r>
      <w:proofErr w:type="spellStart"/>
      <w:r w:rsidRPr="00DA4855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>Свинокомплекс</w:t>
      </w:r>
      <w:proofErr w:type="spellEnd"/>
      <w:r w:rsidRPr="00DA4855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 xml:space="preserve"> «Красноярский» - 37,3 </w:t>
      </w:r>
      <w:proofErr w:type="spellStart"/>
      <w:r w:rsidRPr="00DA4855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>цн</w:t>
      </w:r>
      <w:proofErr w:type="spellEnd"/>
      <w:r w:rsidRPr="00DA4855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 xml:space="preserve">/га, ИП Глава </w:t>
      </w:r>
      <w:proofErr w:type="gramStart"/>
      <w:r w:rsidRPr="00DA4855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>К(</w:t>
      </w:r>
      <w:proofErr w:type="gramEnd"/>
      <w:r w:rsidRPr="00DA4855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 xml:space="preserve">Ф)Х  Титов Е.М. – 31,3 </w:t>
      </w:r>
      <w:proofErr w:type="spellStart"/>
      <w:r w:rsidRPr="00DA4855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>цн</w:t>
      </w:r>
      <w:proofErr w:type="spellEnd"/>
      <w:r w:rsidRPr="00DA4855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 xml:space="preserve">/га, ИП Глава К(Ф)Х </w:t>
      </w:r>
      <w:proofErr w:type="spellStart"/>
      <w:r w:rsidRPr="00DA4855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>Краскович</w:t>
      </w:r>
      <w:proofErr w:type="spellEnd"/>
      <w:r w:rsidRPr="00DA4855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 xml:space="preserve"> Л.К. – 32,9 </w:t>
      </w:r>
      <w:proofErr w:type="spellStart"/>
      <w:r w:rsidRPr="00DA4855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>цн</w:t>
      </w:r>
      <w:proofErr w:type="spellEnd"/>
      <w:r w:rsidRPr="00DA4855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 xml:space="preserve">/га. </w:t>
      </w:r>
    </w:p>
    <w:p w:rsidR="00DA4855" w:rsidRPr="00DA4855" w:rsidRDefault="00DA4855" w:rsidP="004F683C">
      <w:pPr>
        <w:tabs>
          <w:tab w:val="left" w:pos="1344"/>
        </w:tabs>
        <w:jc w:val="both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  <w:r w:rsidRPr="00DA4855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 xml:space="preserve">Заготовлено достаточное количество кормов (38,7 ц </w:t>
      </w:r>
      <w:proofErr w:type="spellStart"/>
      <w:r w:rsidRPr="00DA4855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>к.ед</w:t>
      </w:r>
      <w:proofErr w:type="spellEnd"/>
      <w:r w:rsidRPr="00DA4855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>. на условную голову). Под урожай будущего года засыпано семян зерновых культур 90,6% от общей потребности (АО «</w:t>
      </w:r>
      <w:proofErr w:type="spellStart"/>
      <w:r w:rsidRPr="00DA4855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>Свинокомплекс</w:t>
      </w:r>
      <w:proofErr w:type="spellEnd"/>
      <w:r w:rsidRPr="00DA4855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 xml:space="preserve"> «Красноярский» будет покупать семена в полном объеме от потребности), все семена проверены, являются кондиционными по всхожести и влажности, 64% семян проверены на полный анализ и являются кондиционными, 36% семян требуют доведения до соответствия ГОСТу по чистоте.</w:t>
      </w:r>
    </w:p>
    <w:p w:rsidR="00DA4855" w:rsidRDefault="00DA4855" w:rsidP="004F683C">
      <w:pPr>
        <w:tabs>
          <w:tab w:val="left" w:pos="1344"/>
        </w:tabs>
        <w:jc w:val="both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  <w:proofErr w:type="spellStart"/>
      <w:r w:rsidRPr="00DA4855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>Сельхозтоваропроизводителями</w:t>
      </w:r>
      <w:proofErr w:type="spellEnd"/>
      <w:r w:rsidRPr="00DA4855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 xml:space="preserve"> подготовлено пашни под урожай 2021 года, из 23448 га ярового сева будущего года имеется готовой земли 97,8%.</w:t>
      </w:r>
    </w:p>
    <w:p w:rsidR="004F683C" w:rsidRDefault="004F683C" w:rsidP="00DA4855">
      <w:pPr>
        <w:ind w:firstLine="720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</w:p>
    <w:p w:rsidR="00CB6715" w:rsidRDefault="00CB6715" w:rsidP="00DA4855">
      <w:pPr>
        <w:ind w:firstLine="720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</w:p>
    <w:p w:rsidR="00DA4855" w:rsidRPr="00DA4855" w:rsidRDefault="00DA4855" w:rsidP="00DA4855">
      <w:pPr>
        <w:ind w:firstLine="720"/>
        <w:rPr>
          <w:b/>
          <w:i/>
          <w:sz w:val="28"/>
          <w:szCs w:val="20"/>
          <w:u w:val="single"/>
        </w:rPr>
      </w:pPr>
      <w:r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lastRenderedPageBreak/>
        <w:br w:type="textWrapping" w:clear="all"/>
      </w:r>
      <w:r w:rsidRPr="00DA4855">
        <w:rPr>
          <w:b/>
          <w:i/>
          <w:sz w:val="28"/>
          <w:szCs w:val="20"/>
          <w:u w:val="single"/>
        </w:rPr>
        <w:t>Животноводство</w:t>
      </w:r>
    </w:p>
    <w:p w:rsidR="00DA4855" w:rsidRDefault="00DA4855" w:rsidP="00DA4855">
      <w:pPr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3DD1E36F" wp14:editId="380EE06F">
            <wp:simplePos x="0" y="0"/>
            <wp:positionH relativeFrom="column">
              <wp:posOffset>4223385</wp:posOffset>
            </wp:positionH>
            <wp:positionV relativeFrom="paragraph">
              <wp:posOffset>122555</wp:posOffset>
            </wp:positionV>
            <wp:extent cx="2339340" cy="1752600"/>
            <wp:effectExtent l="0" t="0" r="381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62" t="50773" r="48113" b="22601"/>
                    <a:stretch/>
                  </pic:blipFill>
                  <pic:spPr bwMode="auto">
                    <a:xfrm>
                      <a:off x="0" y="0"/>
                      <a:ext cx="2339340" cy="175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A4855" w:rsidRDefault="004F683C" w:rsidP="00DA485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DA4855" w:rsidRPr="00DA4855">
        <w:rPr>
          <w:sz w:val="28"/>
          <w:szCs w:val="28"/>
        </w:rPr>
        <w:t>Надой на 1 фуражную корову по сельскохозяйственным организациям и фермерским хозяйствам составил 5305 килограммов, снижение к уровню 2019 года на 136 килограмм, или на 2,5 процентов, среднесуточный привес КРС – 520 грамм,</w:t>
      </w:r>
    </w:p>
    <w:p w:rsidR="00DA4855" w:rsidRPr="00DA4855" w:rsidRDefault="00DA4855" w:rsidP="00DA4855">
      <w:pPr>
        <w:jc w:val="both"/>
        <w:rPr>
          <w:sz w:val="28"/>
          <w:szCs w:val="28"/>
        </w:rPr>
      </w:pPr>
      <w:r w:rsidRPr="00DA4855">
        <w:rPr>
          <w:sz w:val="28"/>
          <w:szCs w:val="28"/>
        </w:rPr>
        <w:t xml:space="preserve"> что больше на 18 грамм, или на 3,6 процентов,</w:t>
      </w:r>
      <w:r w:rsidR="004F683C">
        <w:rPr>
          <w:sz w:val="28"/>
          <w:szCs w:val="28"/>
        </w:rPr>
        <w:t xml:space="preserve"> </w:t>
      </w:r>
      <w:r w:rsidRPr="00DA4855">
        <w:rPr>
          <w:sz w:val="28"/>
          <w:szCs w:val="28"/>
        </w:rPr>
        <w:t xml:space="preserve">чем в предыдущем году, среднесуточный </w:t>
      </w:r>
      <w:r>
        <w:rPr>
          <w:sz w:val="28"/>
          <w:szCs w:val="28"/>
        </w:rPr>
        <w:t xml:space="preserve">     </w:t>
      </w:r>
      <w:r w:rsidRPr="00DA4855">
        <w:rPr>
          <w:sz w:val="28"/>
          <w:szCs w:val="28"/>
        </w:rPr>
        <w:t>привес</w:t>
      </w:r>
      <w:r>
        <w:rPr>
          <w:sz w:val="28"/>
          <w:szCs w:val="28"/>
        </w:rPr>
        <w:t xml:space="preserve"> </w:t>
      </w:r>
      <w:r w:rsidRPr="00DA4855">
        <w:rPr>
          <w:sz w:val="28"/>
          <w:szCs w:val="28"/>
        </w:rPr>
        <w:t>свиней – 717 грамм, в 2019 году – 670 грамм.</w:t>
      </w:r>
    </w:p>
    <w:p w:rsidR="00DA4855" w:rsidRPr="00DA4855" w:rsidRDefault="00DA4855" w:rsidP="00DA4855">
      <w:pPr>
        <w:ind w:firstLine="720"/>
        <w:jc w:val="both"/>
        <w:rPr>
          <w:sz w:val="28"/>
          <w:szCs w:val="20"/>
        </w:rPr>
      </w:pPr>
      <w:r w:rsidRPr="00DA4855">
        <w:rPr>
          <w:sz w:val="28"/>
          <w:szCs w:val="20"/>
        </w:rPr>
        <w:t>Сельск</w:t>
      </w:r>
      <w:r w:rsidR="004F683C">
        <w:rPr>
          <w:sz w:val="28"/>
          <w:szCs w:val="20"/>
        </w:rPr>
        <w:t xml:space="preserve">охозяйственными организациями и </w:t>
      </w:r>
      <w:proofErr w:type="gramStart"/>
      <w:r w:rsidRPr="00DA4855">
        <w:rPr>
          <w:sz w:val="28"/>
          <w:szCs w:val="20"/>
        </w:rPr>
        <w:t>К(</w:t>
      </w:r>
      <w:proofErr w:type="gramEnd"/>
      <w:r w:rsidRPr="00DA4855">
        <w:rPr>
          <w:sz w:val="28"/>
          <w:szCs w:val="20"/>
        </w:rPr>
        <w:t>Ф)Х произведено молока 4238,5 тонны, это на 288 тонн, или на 6,4% меньше, чем в 2019 году, в основном за счет снижения производства молока СПК «Юбилейный» и СПК «Колхоз «Рассвет», соответственно на 3,6 % и на 6,2% к уровню прошлого года.</w:t>
      </w:r>
    </w:p>
    <w:p w:rsidR="00DA4855" w:rsidRPr="00DA4855" w:rsidRDefault="00DA4855" w:rsidP="00DA4855">
      <w:pPr>
        <w:ind w:firstLine="708"/>
        <w:jc w:val="both"/>
        <w:rPr>
          <w:sz w:val="28"/>
          <w:szCs w:val="20"/>
        </w:rPr>
      </w:pPr>
      <w:proofErr w:type="gramStart"/>
      <w:r w:rsidRPr="00DA4855">
        <w:rPr>
          <w:sz w:val="28"/>
          <w:szCs w:val="20"/>
        </w:rPr>
        <w:t xml:space="preserve">Произведено мяса в живом весе всеми </w:t>
      </w:r>
      <w:proofErr w:type="spellStart"/>
      <w:r w:rsidRPr="00DA4855">
        <w:rPr>
          <w:sz w:val="28"/>
          <w:szCs w:val="20"/>
        </w:rPr>
        <w:t>сельхозтоваропроизводителями</w:t>
      </w:r>
      <w:proofErr w:type="spellEnd"/>
      <w:r w:rsidRPr="00DA4855">
        <w:rPr>
          <w:sz w:val="28"/>
          <w:szCs w:val="20"/>
        </w:rPr>
        <w:t xml:space="preserve"> района 49575 тонн, что на 5437 тонн больше прошлого года, в </w:t>
      </w:r>
      <w:proofErr w:type="spellStart"/>
      <w:r w:rsidRPr="00DA4855">
        <w:rPr>
          <w:sz w:val="28"/>
          <w:szCs w:val="20"/>
        </w:rPr>
        <w:t>т.ч</w:t>
      </w:r>
      <w:proofErr w:type="spellEnd"/>
      <w:r w:rsidRPr="00DA4855">
        <w:rPr>
          <w:sz w:val="28"/>
          <w:szCs w:val="20"/>
        </w:rPr>
        <w:t>. рост за счет производства мяса свиней АО «</w:t>
      </w:r>
      <w:proofErr w:type="spellStart"/>
      <w:r w:rsidRPr="00DA4855">
        <w:rPr>
          <w:sz w:val="28"/>
          <w:szCs w:val="20"/>
        </w:rPr>
        <w:t>Свинокомплекс</w:t>
      </w:r>
      <w:proofErr w:type="spellEnd"/>
      <w:r w:rsidRPr="00DA4855">
        <w:rPr>
          <w:sz w:val="28"/>
          <w:szCs w:val="20"/>
        </w:rPr>
        <w:t xml:space="preserve"> «Красноярский» на 5413 тонн, говядины произведено на 24 тонны больше уровня прошлого года (СПК «Колхоз «Рассвет» - снижение на 2 </w:t>
      </w:r>
      <w:proofErr w:type="spellStart"/>
      <w:r w:rsidRPr="00DA4855">
        <w:rPr>
          <w:sz w:val="28"/>
          <w:szCs w:val="20"/>
        </w:rPr>
        <w:t>тн</w:t>
      </w:r>
      <w:proofErr w:type="spellEnd"/>
      <w:r w:rsidRPr="00DA4855">
        <w:rPr>
          <w:sz w:val="28"/>
          <w:szCs w:val="20"/>
        </w:rPr>
        <w:t xml:space="preserve">., СПК «Юбилейный» - рост на 35 </w:t>
      </w:r>
      <w:proofErr w:type="spellStart"/>
      <w:r w:rsidRPr="00DA4855">
        <w:rPr>
          <w:sz w:val="28"/>
          <w:szCs w:val="20"/>
        </w:rPr>
        <w:t>тн</w:t>
      </w:r>
      <w:proofErr w:type="spellEnd"/>
      <w:r w:rsidRPr="00DA4855">
        <w:rPr>
          <w:sz w:val="28"/>
          <w:szCs w:val="20"/>
        </w:rPr>
        <w:t xml:space="preserve">., КФХ – снижение на 9 </w:t>
      </w:r>
      <w:proofErr w:type="spellStart"/>
      <w:r w:rsidRPr="00DA4855">
        <w:rPr>
          <w:sz w:val="28"/>
          <w:szCs w:val="20"/>
        </w:rPr>
        <w:t>тн</w:t>
      </w:r>
      <w:proofErr w:type="spellEnd"/>
      <w:r w:rsidRPr="00DA4855">
        <w:rPr>
          <w:sz w:val="28"/>
          <w:szCs w:val="20"/>
        </w:rPr>
        <w:t>.).</w:t>
      </w:r>
      <w:proofErr w:type="gramEnd"/>
    </w:p>
    <w:p w:rsidR="00DA4855" w:rsidRPr="00DA4855" w:rsidRDefault="00DA4855" w:rsidP="00DA4855">
      <w:pPr>
        <w:jc w:val="both"/>
        <w:rPr>
          <w:sz w:val="28"/>
          <w:szCs w:val="20"/>
        </w:rPr>
      </w:pPr>
      <w:r w:rsidRPr="00DA4855">
        <w:rPr>
          <w:sz w:val="28"/>
          <w:szCs w:val="20"/>
        </w:rPr>
        <w:t xml:space="preserve">         В животноводстве в сельскохозяйственных организациях наблюдается незначительное снижение поголовья крупного рогатого скота к уровню прошлого года на 150 голов или на 6,6%, а так же поголовье коров снизилось на 33 головы или на 3,8% по причине закрытия двух крестьянско-фермерских хозяйств. Поголовье свиней с 2019г по 2020г увеличилось на 10,1%.</w:t>
      </w:r>
    </w:p>
    <w:p w:rsidR="00DA4855" w:rsidRPr="00DA4855" w:rsidRDefault="00DA4855" w:rsidP="00DA4855">
      <w:pPr>
        <w:autoSpaceDE w:val="0"/>
        <w:autoSpaceDN w:val="0"/>
        <w:adjustRightInd w:val="0"/>
        <w:ind w:firstLine="709"/>
        <w:jc w:val="both"/>
        <w:rPr>
          <w:rFonts w:eastAsiaTheme="minorHAnsi"/>
          <w:b/>
          <w:bCs/>
          <w:color w:val="000000"/>
          <w:sz w:val="28"/>
          <w:szCs w:val="28"/>
          <w:lang w:eastAsia="en-US"/>
        </w:rPr>
      </w:pPr>
    </w:p>
    <w:p w:rsidR="00DA4855" w:rsidRDefault="00DA4855" w:rsidP="00DA4855">
      <w:pPr>
        <w:autoSpaceDE w:val="0"/>
        <w:autoSpaceDN w:val="0"/>
        <w:adjustRightInd w:val="0"/>
        <w:jc w:val="center"/>
        <w:rPr>
          <w:rFonts w:eastAsiaTheme="minorHAnsi"/>
          <w:b/>
          <w:bCs/>
          <w:color w:val="000000"/>
          <w:sz w:val="28"/>
          <w:szCs w:val="28"/>
          <w:lang w:eastAsia="en-US"/>
        </w:rPr>
      </w:pPr>
      <w:r w:rsidRPr="00DA4855">
        <w:rPr>
          <w:rFonts w:eastAsiaTheme="minorHAnsi"/>
          <w:b/>
          <w:bCs/>
          <w:color w:val="000000"/>
          <w:sz w:val="28"/>
          <w:szCs w:val="28"/>
          <w:lang w:eastAsia="en-US"/>
        </w:rPr>
        <w:t>Строительство</w:t>
      </w:r>
    </w:p>
    <w:p w:rsidR="004F683C" w:rsidRPr="00DA4855" w:rsidRDefault="004F683C" w:rsidP="00DA4855">
      <w:pPr>
        <w:autoSpaceDE w:val="0"/>
        <w:autoSpaceDN w:val="0"/>
        <w:adjustRightInd w:val="0"/>
        <w:jc w:val="center"/>
        <w:rPr>
          <w:rFonts w:eastAsiaTheme="minorHAnsi"/>
          <w:b/>
          <w:bCs/>
          <w:color w:val="000000"/>
          <w:sz w:val="28"/>
          <w:szCs w:val="28"/>
          <w:lang w:eastAsia="en-US"/>
        </w:rPr>
      </w:pPr>
    </w:p>
    <w:p w:rsidR="00544295" w:rsidRPr="00544295" w:rsidRDefault="00544295" w:rsidP="00544295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544295">
        <w:rPr>
          <w:rFonts w:eastAsiaTheme="minorHAnsi"/>
          <w:sz w:val="28"/>
          <w:szCs w:val="28"/>
          <w:lang w:eastAsia="en-US"/>
        </w:rPr>
        <w:t>Крупное строительное предприятие в районе одно: это АО «</w:t>
      </w:r>
      <w:proofErr w:type="spellStart"/>
      <w:r w:rsidRPr="00544295">
        <w:rPr>
          <w:rFonts w:eastAsiaTheme="minorHAnsi"/>
          <w:sz w:val="28"/>
          <w:szCs w:val="28"/>
          <w:lang w:eastAsia="en-US"/>
        </w:rPr>
        <w:t>Большемуртинское</w:t>
      </w:r>
      <w:proofErr w:type="spellEnd"/>
      <w:r w:rsidRPr="00544295">
        <w:rPr>
          <w:rFonts w:eastAsiaTheme="minorHAnsi"/>
          <w:sz w:val="28"/>
          <w:szCs w:val="28"/>
          <w:lang w:eastAsia="en-US"/>
        </w:rPr>
        <w:t xml:space="preserve"> ДРСУ», которое занимается обслуживанием и ремонтом дорог.</w:t>
      </w:r>
    </w:p>
    <w:p w:rsidR="00544295" w:rsidRPr="00544295" w:rsidRDefault="00544295" w:rsidP="00544295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proofErr w:type="gramStart"/>
      <w:r w:rsidRPr="00544295">
        <w:rPr>
          <w:rFonts w:eastAsiaTheme="minorHAnsi"/>
          <w:sz w:val="28"/>
          <w:szCs w:val="28"/>
          <w:lang w:eastAsia="en-US"/>
        </w:rPr>
        <w:t xml:space="preserve">Общее количество строящихся объектов на территории района составляет 147 шт. общей площадью 16741,65 </w:t>
      </w:r>
      <w:proofErr w:type="spellStart"/>
      <w:r w:rsidRPr="00544295">
        <w:rPr>
          <w:rFonts w:eastAsiaTheme="minorHAnsi"/>
          <w:sz w:val="28"/>
          <w:szCs w:val="28"/>
          <w:lang w:eastAsia="en-US"/>
        </w:rPr>
        <w:t>кв.м</w:t>
      </w:r>
      <w:proofErr w:type="spellEnd"/>
      <w:r w:rsidRPr="00544295">
        <w:rPr>
          <w:rFonts w:eastAsiaTheme="minorHAnsi"/>
          <w:sz w:val="28"/>
          <w:szCs w:val="28"/>
          <w:lang w:eastAsia="en-US"/>
        </w:rPr>
        <w:t>. Из них объектов индивидуального жилищного строительства, находящихся в разной степени строительства 144 шт. общей площадью 10427 </w:t>
      </w:r>
      <w:proofErr w:type="spellStart"/>
      <w:r w:rsidRPr="00544295">
        <w:rPr>
          <w:rFonts w:eastAsiaTheme="minorHAnsi"/>
          <w:sz w:val="28"/>
          <w:szCs w:val="28"/>
          <w:lang w:eastAsia="en-US"/>
        </w:rPr>
        <w:t>кв.м</w:t>
      </w:r>
      <w:proofErr w:type="spellEnd"/>
      <w:r w:rsidRPr="00544295">
        <w:rPr>
          <w:rFonts w:eastAsiaTheme="minorHAnsi"/>
          <w:sz w:val="28"/>
          <w:szCs w:val="28"/>
          <w:lang w:eastAsia="en-US"/>
        </w:rPr>
        <w:t xml:space="preserve">.; 1 объект гражданского назначения (здание магазина) общей площадью 1135,47 </w:t>
      </w:r>
      <w:proofErr w:type="spellStart"/>
      <w:r w:rsidRPr="00544295">
        <w:rPr>
          <w:rFonts w:eastAsiaTheme="minorHAnsi"/>
          <w:sz w:val="28"/>
          <w:szCs w:val="28"/>
          <w:lang w:eastAsia="en-US"/>
        </w:rPr>
        <w:t>кв.м</w:t>
      </w:r>
      <w:proofErr w:type="spellEnd"/>
      <w:r w:rsidRPr="00544295">
        <w:rPr>
          <w:rFonts w:eastAsiaTheme="minorHAnsi"/>
          <w:sz w:val="28"/>
          <w:szCs w:val="28"/>
          <w:lang w:eastAsia="en-US"/>
        </w:rPr>
        <w:t>., 2 объекта производственного назначения – расширение производства цех по убою свиноматок и ремонтного молодняка общей площадью 4933,87</w:t>
      </w:r>
      <w:proofErr w:type="gramEnd"/>
      <w:r w:rsidRPr="00544295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544295">
        <w:rPr>
          <w:rFonts w:eastAsiaTheme="minorHAnsi"/>
          <w:sz w:val="28"/>
          <w:szCs w:val="28"/>
          <w:lang w:eastAsia="en-US"/>
        </w:rPr>
        <w:t>кв.м</w:t>
      </w:r>
      <w:proofErr w:type="spellEnd"/>
      <w:r w:rsidRPr="00544295">
        <w:rPr>
          <w:rFonts w:eastAsiaTheme="minorHAnsi"/>
          <w:sz w:val="28"/>
          <w:szCs w:val="28"/>
          <w:lang w:eastAsia="en-US"/>
        </w:rPr>
        <w:t xml:space="preserve">., строительство </w:t>
      </w:r>
      <w:proofErr w:type="spellStart"/>
      <w:r w:rsidRPr="00544295">
        <w:rPr>
          <w:rFonts w:eastAsiaTheme="minorHAnsi"/>
          <w:sz w:val="28"/>
          <w:szCs w:val="28"/>
          <w:lang w:eastAsia="en-US"/>
        </w:rPr>
        <w:t>лесоцеха</w:t>
      </w:r>
      <w:proofErr w:type="spellEnd"/>
      <w:r w:rsidRPr="00544295">
        <w:rPr>
          <w:rFonts w:eastAsiaTheme="minorHAnsi"/>
          <w:sz w:val="28"/>
          <w:szCs w:val="28"/>
          <w:lang w:eastAsia="en-US"/>
        </w:rPr>
        <w:t xml:space="preserve"> общей площадью 245,31 </w:t>
      </w:r>
      <w:proofErr w:type="spellStart"/>
      <w:r w:rsidRPr="00544295">
        <w:rPr>
          <w:rFonts w:eastAsiaTheme="minorHAnsi"/>
          <w:sz w:val="28"/>
          <w:szCs w:val="28"/>
          <w:lang w:eastAsia="en-US"/>
        </w:rPr>
        <w:t>кв.м</w:t>
      </w:r>
      <w:proofErr w:type="spellEnd"/>
      <w:r w:rsidRPr="00544295">
        <w:rPr>
          <w:rFonts w:eastAsiaTheme="minorHAnsi"/>
          <w:sz w:val="28"/>
          <w:szCs w:val="28"/>
          <w:lang w:eastAsia="en-US"/>
        </w:rPr>
        <w:t>.</w:t>
      </w:r>
    </w:p>
    <w:p w:rsidR="00544295" w:rsidRPr="00544295" w:rsidRDefault="00544295" w:rsidP="00544295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544295">
        <w:rPr>
          <w:rFonts w:eastAsiaTheme="minorHAnsi"/>
          <w:sz w:val="28"/>
          <w:szCs w:val="28"/>
          <w:lang w:eastAsia="en-US"/>
        </w:rPr>
        <w:t xml:space="preserve">Выдано разрешений на строительство объектов: 3 шт. на объекты гражданского назначения общей площадью 1451,87 </w:t>
      </w:r>
      <w:proofErr w:type="spellStart"/>
      <w:r w:rsidRPr="00544295">
        <w:rPr>
          <w:rFonts w:eastAsiaTheme="minorHAnsi"/>
          <w:sz w:val="28"/>
          <w:szCs w:val="28"/>
          <w:lang w:eastAsia="en-US"/>
        </w:rPr>
        <w:t>кв.м</w:t>
      </w:r>
      <w:proofErr w:type="spellEnd"/>
      <w:r w:rsidRPr="00544295">
        <w:rPr>
          <w:rFonts w:eastAsiaTheme="minorHAnsi"/>
          <w:sz w:val="28"/>
          <w:szCs w:val="28"/>
          <w:lang w:eastAsia="en-US"/>
        </w:rPr>
        <w:t xml:space="preserve">., 2 шт. на объекты производственного назначения 5179,18 </w:t>
      </w:r>
      <w:proofErr w:type="spellStart"/>
      <w:r w:rsidRPr="00544295">
        <w:rPr>
          <w:rFonts w:eastAsiaTheme="minorHAnsi"/>
          <w:sz w:val="28"/>
          <w:szCs w:val="28"/>
          <w:lang w:eastAsia="en-US"/>
        </w:rPr>
        <w:t>кв.м</w:t>
      </w:r>
      <w:proofErr w:type="spellEnd"/>
      <w:r w:rsidRPr="00544295">
        <w:rPr>
          <w:rFonts w:eastAsiaTheme="minorHAnsi"/>
          <w:sz w:val="28"/>
          <w:szCs w:val="28"/>
          <w:lang w:eastAsia="en-US"/>
        </w:rPr>
        <w:t>.</w:t>
      </w:r>
    </w:p>
    <w:p w:rsidR="00544295" w:rsidRPr="00544295" w:rsidRDefault="00544295" w:rsidP="00544295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544295">
        <w:rPr>
          <w:rFonts w:eastAsiaTheme="minorHAnsi"/>
          <w:sz w:val="28"/>
          <w:szCs w:val="28"/>
          <w:lang w:eastAsia="en-US"/>
        </w:rPr>
        <w:t xml:space="preserve">Выдано уведомлений о планируемом строительстве или реконструкции        объектов индивидуального жилищного строительства 51 шт. общей площадью 3782,44 кв. м., </w:t>
      </w:r>
    </w:p>
    <w:p w:rsidR="00544295" w:rsidRDefault="00544295" w:rsidP="004F683C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544295">
        <w:rPr>
          <w:rFonts w:eastAsiaTheme="minorHAnsi"/>
          <w:sz w:val="28"/>
          <w:szCs w:val="28"/>
          <w:lang w:eastAsia="en-US"/>
        </w:rPr>
        <w:t>Аварий зданий и сооружений за отчетный период не зарегистрировано.</w:t>
      </w:r>
      <w:r w:rsidR="004F683C">
        <w:rPr>
          <w:rFonts w:eastAsiaTheme="minorHAnsi"/>
          <w:sz w:val="28"/>
          <w:szCs w:val="28"/>
          <w:lang w:eastAsia="en-US"/>
        </w:rPr>
        <w:t xml:space="preserve"> </w:t>
      </w:r>
      <w:r w:rsidRPr="00544295">
        <w:rPr>
          <w:rFonts w:eastAsiaTheme="minorHAnsi"/>
          <w:sz w:val="28"/>
          <w:szCs w:val="28"/>
          <w:lang w:eastAsia="en-US"/>
        </w:rPr>
        <w:t xml:space="preserve">Организации, исполняющие строительные и проектные работы на объектах района, </w:t>
      </w:r>
      <w:r w:rsidRPr="00544295">
        <w:rPr>
          <w:rFonts w:eastAsiaTheme="minorHAnsi"/>
          <w:sz w:val="28"/>
          <w:szCs w:val="28"/>
          <w:lang w:eastAsia="en-US"/>
        </w:rPr>
        <w:lastRenderedPageBreak/>
        <w:t>проходят процедуру конкурсов и  аукционов, в рамках действующего законодательства.</w:t>
      </w:r>
    </w:p>
    <w:p w:rsidR="00CB6715" w:rsidRPr="00544295" w:rsidRDefault="00CB6715" w:rsidP="004F683C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:rsidR="00544295" w:rsidRDefault="00544295" w:rsidP="00544295">
      <w:pPr>
        <w:autoSpaceDE w:val="0"/>
        <w:autoSpaceDN w:val="0"/>
        <w:adjustRightInd w:val="0"/>
        <w:ind w:firstLine="709"/>
        <w:jc w:val="both"/>
        <w:rPr>
          <w:rFonts w:eastAsiaTheme="minorHAnsi"/>
          <w:b/>
          <w:bCs/>
          <w:color w:val="000000"/>
          <w:sz w:val="28"/>
          <w:szCs w:val="28"/>
          <w:lang w:eastAsia="en-US"/>
        </w:rPr>
      </w:pPr>
      <w:r w:rsidRPr="00544295">
        <w:rPr>
          <w:rFonts w:eastAsiaTheme="minorHAnsi"/>
          <w:b/>
          <w:bCs/>
          <w:color w:val="000000"/>
          <w:sz w:val="28"/>
          <w:szCs w:val="28"/>
          <w:lang w:eastAsia="en-US"/>
        </w:rPr>
        <w:t>Жилищное строительство</w:t>
      </w:r>
    </w:p>
    <w:p w:rsidR="004F683C" w:rsidRPr="00544295" w:rsidRDefault="004F683C" w:rsidP="00544295">
      <w:pPr>
        <w:autoSpaceDE w:val="0"/>
        <w:autoSpaceDN w:val="0"/>
        <w:adjustRightInd w:val="0"/>
        <w:ind w:firstLine="709"/>
        <w:jc w:val="both"/>
        <w:rPr>
          <w:rFonts w:eastAsiaTheme="minorHAnsi"/>
          <w:b/>
          <w:bCs/>
          <w:color w:val="000000"/>
          <w:sz w:val="28"/>
          <w:szCs w:val="28"/>
          <w:lang w:eastAsia="en-US"/>
        </w:rPr>
      </w:pPr>
    </w:p>
    <w:p w:rsidR="00544295" w:rsidRPr="00544295" w:rsidRDefault="00544295" w:rsidP="00544295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rFonts w:eastAsiaTheme="minorHAnsi"/>
          <w:b/>
          <w:bCs/>
          <w:sz w:val="28"/>
          <w:szCs w:val="28"/>
          <w:lang w:eastAsia="en-US"/>
        </w:rPr>
      </w:pPr>
      <w:r w:rsidRPr="00544295">
        <w:rPr>
          <w:rFonts w:eastAsiaTheme="minorHAnsi"/>
          <w:sz w:val="28"/>
          <w:szCs w:val="28"/>
          <w:lang w:eastAsia="en-US"/>
        </w:rPr>
        <w:t xml:space="preserve">В течение 2020 года введено в действие 2253,0 квадратных метров нового жилья, это на 46,5 % меньше по отношению к предыдущему периоду. Общая площадь жилых домов, построенных населением в 2020 году составляет 2253,0 </w:t>
      </w:r>
      <w:proofErr w:type="spellStart"/>
      <w:r w:rsidRPr="00544295">
        <w:rPr>
          <w:rFonts w:eastAsiaTheme="minorHAnsi"/>
          <w:sz w:val="28"/>
          <w:szCs w:val="28"/>
          <w:lang w:eastAsia="en-US"/>
        </w:rPr>
        <w:t>кв.м</w:t>
      </w:r>
      <w:proofErr w:type="spellEnd"/>
      <w:proofErr w:type="gramStart"/>
      <w:r w:rsidRPr="00544295">
        <w:rPr>
          <w:rFonts w:eastAsiaTheme="minorHAnsi"/>
          <w:sz w:val="28"/>
          <w:szCs w:val="28"/>
          <w:lang w:eastAsia="en-US"/>
        </w:rPr>
        <w:t xml:space="preserve">.. </w:t>
      </w:r>
      <w:proofErr w:type="gramEnd"/>
      <w:r w:rsidRPr="00544295">
        <w:rPr>
          <w:rFonts w:eastAsiaTheme="minorHAnsi"/>
          <w:sz w:val="28"/>
          <w:szCs w:val="28"/>
          <w:lang w:eastAsia="en-US"/>
        </w:rPr>
        <w:t>Строительство домов велось населением района за свой счет и с помощью кредитов. В 2021 году планируется ввести 2332,0 кв. м. объектов индивидуального жилищного строительства за счет средств населения, в 2022 – 2418,0 кв. м., в 2023 – 2511,0 кв. м. и в 2024 – 2609,0 кв. м. Все за счет населения района. Общая площадь жилых помещений, введенная в действие за год и приходящаяся в среднем на одного жителя, в 2020 году составила 0,13 кв. м, это на 48% меньше по отношению к предыдущему периоду.</w:t>
      </w:r>
    </w:p>
    <w:p w:rsidR="00544295" w:rsidRPr="00544295" w:rsidRDefault="00544295" w:rsidP="00544295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rFonts w:eastAsiaTheme="minorHAnsi"/>
          <w:b/>
          <w:bCs/>
          <w:sz w:val="28"/>
          <w:szCs w:val="28"/>
          <w:lang w:eastAsia="en-US"/>
        </w:rPr>
      </w:pPr>
      <w:r w:rsidRPr="00544295">
        <w:rPr>
          <w:rFonts w:eastAsiaTheme="minorHAnsi"/>
          <w:sz w:val="28"/>
          <w:szCs w:val="28"/>
          <w:lang w:eastAsia="en-US"/>
        </w:rPr>
        <w:t>На территории района реализуются:</w:t>
      </w:r>
    </w:p>
    <w:p w:rsidR="00544295" w:rsidRPr="00544295" w:rsidRDefault="00544295" w:rsidP="00544295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544295">
        <w:rPr>
          <w:rFonts w:eastAsiaTheme="minorHAnsi"/>
          <w:sz w:val="28"/>
          <w:szCs w:val="28"/>
          <w:lang w:eastAsia="en-US"/>
        </w:rPr>
        <w:t>подпрограмма «Улучшение жилищных условий отдельных категорий граждан» государственной программы Красноярского края «Создание условий для обеспечения доступным и комфортным жильем граждан»;</w:t>
      </w:r>
    </w:p>
    <w:p w:rsidR="00544295" w:rsidRPr="00544295" w:rsidRDefault="00544295" w:rsidP="00544295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544295">
        <w:rPr>
          <w:rFonts w:eastAsiaTheme="minorHAnsi"/>
          <w:sz w:val="28"/>
          <w:szCs w:val="28"/>
          <w:lang w:eastAsia="en-US"/>
        </w:rPr>
        <w:t>подпрограмма «Устойчивой развитие сельских территорий» государственной программы Красноярского края «Развитие сельского хозяйства и регулирование рынков сельскохозяйственной продукции, сырья и продовольствия».</w:t>
      </w:r>
    </w:p>
    <w:p w:rsidR="00544295" w:rsidRPr="00544295" w:rsidRDefault="00544295" w:rsidP="00544295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544295">
        <w:rPr>
          <w:rFonts w:eastAsiaTheme="minorHAnsi"/>
          <w:sz w:val="28"/>
          <w:szCs w:val="28"/>
          <w:lang w:eastAsia="en-US"/>
        </w:rPr>
        <w:t>Ипотечное кредитование на территории района предоставляет дополнительный офис ПАО Сбербанк России.</w:t>
      </w:r>
    </w:p>
    <w:p w:rsidR="00544295" w:rsidRPr="00544295" w:rsidRDefault="00544295" w:rsidP="00544295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:rsidR="00544295" w:rsidRDefault="00544295" w:rsidP="00544295">
      <w:pPr>
        <w:jc w:val="center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  <w:r w:rsidRPr="00544295">
        <w:rPr>
          <w:rFonts w:ascii="Times New Roman CYR" w:eastAsiaTheme="minorHAnsi" w:hAnsi="Times New Roman CYR" w:cs="Times New Roman CYR"/>
          <w:b/>
          <w:sz w:val="28"/>
          <w:szCs w:val="28"/>
          <w:lang w:eastAsia="en-US"/>
        </w:rPr>
        <w:t>Мал</w:t>
      </w:r>
      <w:r>
        <w:rPr>
          <w:rFonts w:ascii="Times New Roman CYR" w:eastAsiaTheme="minorHAnsi" w:hAnsi="Times New Roman CYR" w:cs="Times New Roman CYR"/>
          <w:b/>
          <w:sz w:val="28"/>
          <w:szCs w:val="28"/>
          <w:lang w:eastAsia="en-US"/>
        </w:rPr>
        <w:t>ое и среднее предпринимательство</w:t>
      </w:r>
      <w:r w:rsidRPr="00544295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 xml:space="preserve">   </w:t>
      </w:r>
    </w:p>
    <w:p w:rsidR="00544295" w:rsidRDefault="00544295" w:rsidP="00544295">
      <w:pPr>
        <w:jc w:val="center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</w:p>
    <w:p w:rsidR="00544295" w:rsidRDefault="00544295" w:rsidP="00544295">
      <w:pPr>
        <w:jc w:val="both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  <w:r>
        <w:rPr>
          <w:rFonts w:ascii="Times New Roman CYR" w:eastAsiaTheme="minorHAnsi" w:hAnsi="Times New Roman CYR" w:cs="Times New Roman CYR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4802505</wp:posOffset>
                </wp:positionH>
                <wp:positionV relativeFrom="paragraph">
                  <wp:posOffset>88900</wp:posOffset>
                </wp:positionV>
                <wp:extent cx="1668780" cy="1051560"/>
                <wp:effectExtent l="0" t="0" r="26670" b="15240"/>
                <wp:wrapNone/>
                <wp:docPr id="19" name="Пол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8780" cy="1051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64DA0" w:rsidRDefault="00B64DA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7160288" wp14:editId="026BFD91">
                                  <wp:extent cx="1333500" cy="929640"/>
                                  <wp:effectExtent l="0" t="0" r="0" b="3810"/>
                                  <wp:docPr id="18" name="Рисунок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26"/>
                                          <a:srcRect l="62538" t="63313" r="15791" b="1780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3328" cy="9295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9" o:spid="_x0000_s1032" type="#_x0000_t202" style="position:absolute;left:0;text-align:left;margin-left:378.15pt;margin-top:7pt;width:131.4pt;height:82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" fillcolor="white [3201]" strokeweight=".5pt">
                <v:textbox>
                  <w:txbxContent>
                    <w:p w:rsidR="00470650" w:rsidRDefault="00470650">
                      <w:r>
                        <w:rPr>
                          <w:noProof/>
                        </w:rPr>
                        <w:drawing>
                          <wp:inline distT="0" distB="0" distL="0" distR="0" wp14:anchorId="57160288" wp14:editId="026BFD91">
                            <wp:extent cx="1333500" cy="929640"/>
                            <wp:effectExtent l="0" t="0" r="0" b="3810"/>
                            <wp:docPr id="18" name="Рисунок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30"/>
                                    <a:srcRect l="62538" t="63313" r="15791" b="1780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333328" cy="9295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544295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 xml:space="preserve">В </w:t>
      </w:r>
      <w:proofErr w:type="spellStart"/>
      <w:r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>Большемуртинском</w:t>
      </w:r>
      <w:proofErr w:type="spellEnd"/>
      <w:r w:rsidRPr="00544295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 xml:space="preserve"> районе ведется всесторонняя работа, </w:t>
      </w:r>
    </w:p>
    <w:p w:rsidR="00544295" w:rsidRDefault="00544295" w:rsidP="00544295">
      <w:pPr>
        <w:tabs>
          <w:tab w:val="left" w:pos="8064"/>
        </w:tabs>
        <w:jc w:val="both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  <w:proofErr w:type="gramStart"/>
      <w:r w:rsidRPr="00544295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>направленная</w:t>
      </w:r>
      <w:proofErr w:type="gramEnd"/>
      <w:r w:rsidRPr="00544295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 xml:space="preserve"> на привлечение граждан к созданию и </w:t>
      </w:r>
      <w:r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ab/>
      </w:r>
    </w:p>
    <w:p w:rsidR="00544295" w:rsidRDefault="00544295" w:rsidP="00544295">
      <w:pPr>
        <w:jc w:val="both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  <w:r w:rsidRPr="00544295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 xml:space="preserve">развитию </w:t>
      </w:r>
      <w:r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 xml:space="preserve">предприятий малого  и среднего </w:t>
      </w:r>
      <w:r w:rsidRPr="00544295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 xml:space="preserve">бизнеса, </w:t>
      </w:r>
    </w:p>
    <w:p w:rsidR="00544295" w:rsidRPr="00544295" w:rsidRDefault="00544295" w:rsidP="00544295">
      <w:pPr>
        <w:jc w:val="both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  <w:r w:rsidRPr="00544295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 xml:space="preserve">вовлечение незанятого населения в сферу малого бизнеса.  </w:t>
      </w:r>
    </w:p>
    <w:p w:rsidR="002F3808" w:rsidRDefault="00544295" w:rsidP="00FA69F4">
      <w:pPr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  <w:r w:rsidRPr="00544295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 xml:space="preserve">В  районе  осуществляют  деятельность  </w:t>
      </w:r>
      <w:r w:rsidR="002F3808" w:rsidRPr="00E12163">
        <w:rPr>
          <w:rFonts w:ascii="Times New Roman CYR" w:hAnsi="Times New Roman CYR" w:cs="Times New Roman CYR"/>
          <w:sz w:val="28"/>
          <w:szCs w:val="28"/>
        </w:rPr>
        <w:t>262 человек</w:t>
      </w:r>
      <w:r w:rsidR="002F3808" w:rsidRPr="00544295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 xml:space="preserve"> </w:t>
      </w:r>
      <w:r w:rsidRPr="00544295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>субъектов малого</w:t>
      </w:r>
    </w:p>
    <w:p w:rsidR="00544295" w:rsidRPr="00544295" w:rsidRDefault="00544295" w:rsidP="00FA69F4">
      <w:pPr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  <w:r w:rsidRPr="00544295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 xml:space="preserve"> и среднего бизнеса.   </w:t>
      </w:r>
    </w:p>
    <w:p w:rsidR="002F3808" w:rsidRDefault="002F3808" w:rsidP="002F3808">
      <w:pPr>
        <w:tabs>
          <w:tab w:val="left" w:pos="567"/>
          <w:tab w:val="left" w:pos="720"/>
        </w:tabs>
        <w:autoSpaceDE w:val="0"/>
        <w:autoSpaceDN w:val="0"/>
        <w:adjustRightInd w:val="0"/>
        <w:ind w:firstLine="709"/>
        <w:jc w:val="both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  <w:r w:rsidRPr="002F3808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>В структуре видов деятельности предпринимателей наибольший удельный вес занимает торговля и ремонт автотранспортных средств (38,5%). Территориальная структура предпринимательства в районе характеризуется явным преобладанием его в районном центре – п. Большая Мурта. Крестьянских (фермерских) хозяйств в районе – 16 единиц.</w:t>
      </w:r>
    </w:p>
    <w:p w:rsidR="00256051" w:rsidRPr="00256051" w:rsidRDefault="00256051" w:rsidP="00256051">
      <w:pPr>
        <w:tabs>
          <w:tab w:val="left" w:pos="567"/>
          <w:tab w:val="left" w:pos="720"/>
        </w:tabs>
        <w:autoSpaceDE w:val="0"/>
        <w:autoSpaceDN w:val="0"/>
        <w:adjustRightInd w:val="0"/>
        <w:ind w:firstLine="709"/>
        <w:jc w:val="both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  <w:r w:rsidRPr="00256051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>потенциал для увеличения количественных и качественных показателей деятельности малого и среднего предпринимательства в районе имеется. При условии максимального обращения к краевым ресурсам и реализации дополнительного комплекса мер, направленных на поддержку и развитие малого и среднего бизнеса, а также поддержку агропромышленного комплекса, возможно создание и развитие новых произво</w:t>
      </w:r>
      <w:proofErr w:type="gramStart"/>
      <w:r w:rsidRPr="00256051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>дств в р</w:t>
      </w:r>
      <w:proofErr w:type="gramEnd"/>
      <w:r w:rsidRPr="00256051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>айоне.</w:t>
      </w:r>
    </w:p>
    <w:p w:rsidR="00256051" w:rsidRPr="00256051" w:rsidRDefault="00256051" w:rsidP="00256051">
      <w:pPr>
        <w:tabs>
          <w:tab w:val="left" w:pos="567"/>
          <w:tab w:val="left" w:pos="720"/>
        </w:tabs>
        <w:autoSpaceDE w:val="0"/>
        <w:autoSpaceDN w:val="0"/>
        <w:adjustRightInd w:val="0"/>
        <w:ind w:firstLine="709"/>
        <w:jc w:val="both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  <w:r w:rsidRPr="00256051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 xml:space="preserve">На территории района зарегистрировано  по состоянию на 01.01.2021 года 40 малых предприятий и одно среднее. Наибольший удельный вес в структуре деятельности предприятий малого бизнеса принадлежит предприятиям, создающим материальные ценности в реальном секторе экономики, это сельское и лесное </w:t>
      </w:r>
      <w:r w:rsidRPr="00256051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lastRenderedPageBreak/>
        <w:t>хозяйство. Значительное место среди малых предприятий принадлежит розничной торговле, это 36,93%%.</w:t>
      </w:r>
    </w:p>
    <w:p w:rsidR="00256051" w:rsidRPr="002F3808" w:rsidRDefault="00256051" w:rsidP="00256051">
      <w:pPr>
        <w:tabs>
          <w:tab w:val="left" w:pos="567"/>
          <w:tab w:val="left" w:pos="720"/>
        </w:tabs>
        <w:autoSpaceDE w:val="0"/>
        <w:autoSpaceDN w:val="0"/>
        <w:adjustRightInd w:val="0"/>
        <w:ind w:firstLine="709"/>
        <w:jc w:val="both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  <w:r w:rsidRPr="00256051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>Произведено продукции и оказано услуг малыми предприятиями в 2020 году на сумму  458,65 млн. руб., что больше предыдущего периода на 1,15%.</w:t>
      </w:r>
    </w:p>
    <w:p w:rsidR="002F3808" w:rsidRPr="002F3808" w:rsidRDefault="002F3808" w:rsidP="002F3808">
      <w:pPr>
        <w:tabs>
          <w:tab w:val="left" w:pos="567"/>
          <w:tab w:val="left" w:pos="720"/>
        </w:tabs>
        <w:autoSpaceDE w:val="0"/>
        <w:autoSpaceDN w:val="0"/>
        <w:adjustRightInd w:val="0"/>
        <w:ind w:firstLine="709"/>
        <w:jc w:val="both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  <w:r w:rsidRPr="002F3808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 xml:space="preserve"> Число субъектов малого и среднего предпринимательства на 10000 человек населения в 2020 году составило 170,53 единиц, что меньше предыдущего периода на 0,92%. </w:t>
      </w:r>
    </w:p>
    <w:p w:rsidR="002F3808" w:rsidRPr="002F3808" w:rsidRDefault="002F3808" w:rsidP="002F3808">
      <w:pPr>
        <w:tabs>
          <w:tab w:val="left" w:pos="851"/>
        </w:tabs>
        <w:autoSpaceDE w:val="0"/>
        <w:autoSpaceDN w:val="0"/>
        <w:adjustRightInd w:val="0"/>
        <w:jc w:val="center"/>
        <w:rPr>
          <w:rFonts w:eastAsiaTheme="minorHAnsi"/>
          <w:b/>
          <w:bCs/>
          <w:color w:val="000000"/>
          <w:sz w:val="28"/>
          <w:szCs w:val="28"/>
          <w:lang w:eastAsia="en-US"/>
        </w:rPr>
      </w:pPr>
      <w:r w:rsidRPr="002F3808">
        <w:rPr>
          <w:rFonts w:eastAsiaTheme="minorHAnsi"/>
          <w:b/>
          <w:bCs/>
          <w:color w:val="000000"/>
          <w:sz w:val="28"/>
          <w:szCs w:val="28"/>
          <w:lang w:eastAsia="en-US"/>
        </w:rPr>
        <w:t>Транспорт и связь</w:t>
      </w:r>
    </w:p>
    <w:p w:rsidR="002F3808" w:rsidRPr="002F3808" w:rsidRDefault="002F3808" w:rsidP="002F3808">
      <w:pPr>
        <w:shd w:val="clear" w:color="auto" w:fill="FFFFFF" w:themeFill="background1"/>
        <w:tabs>
          <w:tab w:val="left" w:pos="709"/>
          <w:tab w:val="left" w:pos="993"/>
        </w:tabs>
        <w:autoSpaceDE w:val="0"/>
        <w:autoSpaceDN w:val="0"/>
        <w:adjustRightInd w:val="0"/>
        <w:ind w:firstLine="709"/>
        <w:jc w:val="both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  <w:r w:rsidRPr="002F3808">
        <w:rPr>
          <w:rFonts w:eastAsiaTheme="minorHAnsi"/>
          <w:sz w:val="28"/>
          <w:szCs w:val="28"/>
          <w:lang w:eastAsia="en-US"/>
        </w:rPr>
        <w:t xml:space="preserve"> </w:t>
      </w:r>
    </w:p>
    <w:p w:rsidR="002F3808" w:rsidRPr="002F3808" w:rsidRDefault="002F3808" w:rsidP="002F3808">
      <w:pPr>
        <w:shd w:val="clear" w:color="auto" w:fill="FFFFFF" w:themeFill="background1"/>
        <w:ind w:firstLine="709"/>
        <w:jc w:val="both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  <w:r w:rsidRPr="002F3808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>В районе утверждена долгосрочная целевая программа «Осуществление дорожной деятельности», согласно которой в 2020 году выделено денежных средств бюджетам поселений на содержание и ремонт дорог в размере 1612,3 тыс. рублей. За счет сре</w:t>
      </w:r>
      <w:proofErr w:type="gramStart"/>
      <w:r w:rsidRPr="002F3808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>дств кр</w:t>
      </w:r>
      <w:proofErr w:type="gramEnd"/>
      <w:r w:rsidRPr="002F3808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>аевого бюджета проведен ремонт уличной дорожной сети на сумму – 13139,5 тыс. рублей.</w:t>
      </w:r>
    </w:p>
    <w:p w:rsidR="002F3808" w:rsidRPr="002F3808" w:rsidRDefault="002F3808" w:rsidP="002F3808">
      <w:pPr>
        <w:shd w:val="clear" w:color="auto" w:fill="FFFFFF" w:themeFill="background1"/>
        <w:ind w:firstLine="709"/>
        <w:jc w:val="both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  <w:proofErr w:type="gramStart"/>
      <w:r w:rsidRPr="002F3808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>В 2020  году отремонтированы ул. Овражная, Партизанская, Комсомольская, Крупской, Калинина, Чапаева, Советская, часть ул. Данилова в поселке Большая Мурта, ул. Зеленая в с. Верх-Казанка.</w:t>
      </w:r>
      <w:proofErr w:type="gramEnd"/>
    </w:p>
    <w:p w:rsidR="002F3808" w:rsidRPr="002F3808" w:rsidRDefault="002F3808" w:rsidP="002F3808">
      <w:pPr>
        <w:shd w:val="clear" w:color="auto" w:fill="FFFFFF" w:themeFill="background1"/>
        <w:ind w:firstLine="709"/>
        <w:jc w:val="both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  <w:r w:rsidRPr="002F3808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 xml:space="preserve">В 2021 году уже проведены конкурсы на капитальный ремонт дороги по ул. Данилова в п. Большая Мурта, текущие ремонты по ул. Набережная,  Королева, Свердлова, а также улично - дорожной сети  </w:t>
      </w:r>
      <w:proofErr w:type="gramStart"/>
      <w:r w:rsidRPr="002F3808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>в</w:t>
      </w:r>
      <w:proofErr w:type="gramEnd"/>
      <w:r w:rsidRPr="002F3808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 xml:space="preserve"> с. </w:t>
      </w:r>
      <w:proofErr w:type="spellStart"/>
      <w:r w:rsidRPr="002F3808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>Еловка</w:t>
      </w:r>
      <w:proofErr w:type="spellEnd"/>
      <w:r w:rsidRPr="002F3808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 xml:space="preserve">, </w:t>
      </w:r>
      <w:proofErr w:type="spellStart"/>
      <w:r w:rsidRPr="002F3808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>Айтат</w:t>
      </w:r>
      <w:proofErr w:type="spellEnd"/>
      <w:r w:rsidRPr="002F3808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 xml:space="preserve"> и д. </w:t>
      </w:r>
      <w:proofErr w:type="spellStart"/>
      <w:r w:rsidRPr="002F3808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>Тигино</w:t>
      </w:r>
      <w:proofErr w:type="spellEnd"/>
      <w:r w:rsidRPr="002F3808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>.</w:t>
      </w:r>
    </w:p>
    <w:p w:rsidR="002F3808" w:rsidRPr="002F3808" w:rsidRDefault="002F3808" w:rsidP="002F3808">
      <w:pPr>
        <w:shd w:val="clear" w:color="auto" w:fill="FFFFFF" w:themeFill="background1"/>
        <w:tabs>
          <w:tab w:val="left" w:pos="709"/>
          <w:tab w:val="left" w:pos="993"/>
        </w:tabs>
        <w:autoSpaceDE w:val="0"/>
        <w:autoSpaceDN w:val="0"/>
        <w:adjustRightInd w:val="0"/>
        <w:ind w:firstLine="709"/>
        <w:jc w:val="both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  <w:proofErr w:type="gramStart"/>
      <w:r w:rsidRPr="002F3808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 xml:space="preserve">Согласно </w:t>
      </w:r>
      <w:r w:rsidRPr="00BB1C56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>подпрограмме</w:t>
      </w:r>
      <w:r w:rsidR="006E2AF0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 xml:space="preserve"> «Организация транспортного обслуживания населения» муниципальной  программы «Развитие транспортной системы в </w:t>
      </w:r>
      <w:proofErr w:type="spellStart"/>
      <w:r w:rsidR="006E2AF0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>Большемуртинском</w:t>
      </w:r>
      <w:proofErr w:type="spellEnd"/>
      <w:r w:rsidR="006E2AF0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 xml:space="preserve"> районе»</w:t>
      </w:r>
      <w:r w:rsidRPr="002F3808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>, на организацию предоставления транспортных услуг населению в  2020 году было выделено денежных средств  в размере  29118,8 тыс. рублей, в том числе из районного бюджета 21365,8 тыс. рублей, из бюджета поселка Большая Мурта в размере 7753,0 тыс. рублей.</w:t>
      </w:r>
      <w:proofErr w:type="gramEnd"/>
      <w:r w:rsidRPr="002F3808">
        <w:rPr>
          <w:rFonts w:ascii="Calibri" w:eastAsiaTheme="minorHAnsi" w:hAnsi="Calibri" w:cs="Calibri"/>
          <w:sz w:val="28"/>
          <w:szCs w:val="28"/>
          <w:lang w:eastAsia="en-US"/>
        </w:rPr>
        <w:t xml:space="preserve"> </w:t>
      </w:r>
      <w:r w:rsidRPr="002F3808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>Средства</w:t>
      </w:r>
      <w:r w:rsidRPr="002F3808">
        <w:rPr>
          <w:rFonts w:ascii="Calibri" w:eastAsiaTheme="minorHAnsi" w:hAnsi="Calibri" w:cs="Calibri"/>
          <w:sz w:val="28"/>
          <w:szCs w:val="28"/>
          <w:lang w:eastAsia="en-US"/>
        </w:rPr>
        <w:t xml:space="preserve"> </w:t>
      </w:r>
      <w:r w:rsidRPr="002F3808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>направлены</w:t>
      </w:r>
      <w:r w:rsidRPr="002F3808">
        <w:rPr>
          <w:rFonts w:ascii="Calibri" w:eastAsiaTheme="minorHAnsi" w:hAnsi="Calibri" w:cs="Calibri"/>
          <w:sz w:val="28"/>
          <w:szCs w:val="28"/>
          <w:lang w:eastAsia="en-US"/>
        </w:rPr>
        <w:t xml:space="preserve"> </w:t>
      </w:r>
      <w:r w:rsidRPr="002F3808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>на</w:t>
      </w:r>
      <w:r w:rsidRPr="002F3808">
        <w:rPr>
          <w:rFonts w:ascii="Calibri" w:eastAsiaTheme="minorHAnsi" w:hAnsi="Calibri" w:cs="Calibri"/>
          <w:sz w:val="28"/>
          <w:szCs w:val="28"/>
          <w:lang w:eastAsia="en-US"/>
        </w:rPr>
        <w:t xml:space="preserve"> </w:t>
      </w:r>
      <w:r w:rsidRPr="002F3808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>субсидирование</w:t>
      </w:r>
      <w:r w:rsidRPr="002F3808">
        <w:rPr>
          <w:rFonts w:ascii="Calibri" w:eastAsiaTheme="minorHAnsi" w:hAnsi="Calibri" w:cs="Calibri"/>
          <w:sz w:val="28"/>
          <w:szCs w:val="28"/>
          <w:lang w:eastAsia="en-US"/>
        </w:rPr>
        <w:t xml:space="preserve"> </w:t>
      </w:r>
      <w:r w:rsidRPr="002F3808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>компенсации</w:t>
      </w:r>
      <w:r w:rsidRPr="002F3808">
        <w:rPr>
          <w:rFonts w:ascii="Calibri" w:eastAsiaTheme="minorHAnsi" w:hAnsi="Calibri" w:cs="Calibri"/>
          <w:sz w:val="28"/>
          <w:szCs w:val="28"/>
          <w:lang w:eastAsia="en-US"/>
        </w:rPr>
        <w:t xml:space="preserve"> </w:t>
      </w:r>
      <w:r w:rsidRPr="002F3808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>расходов</w:t>
      </w:r>
      <w:r w:rsidRPr="002F3808">
        <w:rPr>
          <w:rFonts w:ascii="Calibri" w:eastAsiaTheme="minorHAnsi" w:hAnsi="Calibri" w:cs="Calibri"/>
          <w:sz w:val="28"/>
          <w:szCs w:val="28"/>
          <w:lang w:eastAsia="en-US"/>
        </w:rPr>
        <w:t xml:space="preserve">, </w:t>
      </w:r>
      <w:r w:rsidRPr="002F3808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>возникающих</w:t>
      </w:r>
      <w:r w:rsidRPr="002F3808">
        <w:rPr>
          <w:rFonts w:ascii="Calibri" w:eastAsiaTheme="minorHAnsi" w:hAnsi="Calibri" w:cs="Calibri"/>
          <w:sz w:val="28"/>
          <w:szCs w:val="28"/>
          <w:lang w:eastAsia="en-US"/>
        </w:rPr>
        <w:t xml:space="preserve"> </w:t>
      </w:r>
      <w:r w:rsidRPr="002F3808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>в</w:t>
      </w:r>
      <w:r w:rsidRPr="002F3808">
        <w:rPr>
          <w:rFonts w:ascii="Calibri" w:eastAsiaTheme="minorHAnsi" w:hAnsi="Calibri" w:cs="Calibri"/>
          <w:sz w:val="28"/>
          <w:szCs w:val="28"/>
          <w:lang w:eastAsia="en-US"/>
        </w:rPr>
        <w:t xml:space="preserve"> </w:t>
      </w:r>
      <w:r w:rsidRPr="002F3808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>результате</w:t>
      </w:r>
      <w:r w:rsidRPr="002F3808">
        <w:rPr>
          <w:rFonts w:ascii="Calibri" w:eastAsiaTheme="minorHAnsi" w:hAnsi="Calibri" w:cs="Calibri"/>
          <w:sz w:val="28"/>
          <w:szCs w:val="28"/>
          <w:lang w:eastAsia="en-US"/>
        </w:rPr>
        <w:t xml:space="preserve"> </w:t>
      </w:r>
      <w:r w:rsidRPr="002F3808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>небольшой</w:t>
      </w:r>
      <w:r w:rsidRPr="002F3808">
        <w:rPr>
          <w:rFonts w:ascii="Calibri" w:eastAsiaTheme="minorHAnsi" w:hAnsi="Calibri" w:cs="Calibri"/>
          <w:sz w:val="28"/>
          <w:szCs w:val="28"/>
          <w:lang w:eastAsia="en-US"/>
        </w:rPr>
        <w:t xml:space="preserve"> </w:t>
      </w:r>
      <w:r w:rsidRPr="002F3808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>интенсивности</w:t>
      </w:r>
      <w:r w:rsidRPr="002F3808">
        <w:rPr>
          <w:rFonts w:ascii="Calibri" w:eastAsiaTheme="minorHAnsi" w:hAnsi="Calibri" w:cs="Calibri"/>
          <w:sz w:val="28"/>
          <w:szCs w:val="28"/>
          <w:lang w:eastAsia="en-US"/>
        </w:rPr>
        <w:t xml:space="preserve"> </w:t>
      </w:r>
      <w:r w:rsidRPr="002F3808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>пассажиропотоков</w:t>
      </w:r>
      <w:r w:rsidRPr="002F3808">
        <w:rPr>
          <w:rFonts w:ascii="Calibri" w:eastAsiaTheme="minorHAnsi" w:hAnsi="Calibri" w:cs="Calibri"/>
          <w:sz w:val="28"/>
          <w:szCs w:val="28"/>
          <w:lang w:eastAsia="en-US"/>
        </w:rPr>
        <w:t xml:space="preserve"> </w:t>
      </w:r>
      <w:r w:rsidRPr="002F3808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>по</w:t>
      </w:r>
      <w:r w:rsidRPr="002F3808">
        <w:rPr>
          <w:rFonts w:ascii="Calibri" w:eastAsiaTheme="minorHAnsi" w:hAnsi="Calibri" w:cs="Calibri"/>
          <w:sz w:val="28"/>
          <w:szCs w:val="28"/>
          <w:lang w:eastAsia="en-US"/>
        </w:rPr>
        <w:t xml:space="preserve"> </w:t>
      </w:r>
      <w:r w:rsidRPr="002F3808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>муниципальным</w:t>
      </w:r>
      <w:r w:rsidRPr="002F3808">
        <w:rPr>
          <w:rFonts w:ascii="Calibri" w:eastAsiaTheme="minorHAnsi" w:hAnsi="Calibri" w:cs="Calibri"/>
          <w:sz w:val="28"/>
          <w:szCs w:val="28"/>
          <w:lang w:eastAsia="en-US"/>
        </w:rPr>
        <w:t xml:space="preserve"> </w:t>
      </w:r>
      <w:r w:rsidRPr="002F3808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>автобусным</w:t>
      </w:r>
      <w:r w:rsidRPr="002F3808">
        <w:rPr>
          <w:rFonts w:ascii="Calibri" w:eastAsiaTheme="minorHAnsi" w:hAnsi="Calibri" w:cs="Calibri"/>
          <w:sz w:val="28"/>
          <w:szCs w:val="28"/>
          <w:lang w:eastAsia="en-US"/>
        </w:rPr>
        <w:t xml:space="preserve"> </w:t>
      </w:r>
      <w:r w:rsidRPr="002F3808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>маршрутам</w:t>
      </w:r>
      <w:r w:rsidRPr="002F3808">
        <w:rPr>
          <w:rFonts w:ascii="Calibri" w:eastAsiaTheme="minorHAnsi" w:hAnsi="Calibri" w:cs="Calibri"/>
          <w:sz w:val="28"/>
          <w:szCs w:val="28"/>
          <w:lang w:eastAsia="en-US"/>
        </w:rPr>
        <w:t xml:space="preserve"> </w:t>
      </w:r>
      <w:r w:rsidRPr="002F3808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>и</w:t>
      </w:r>
      <w:r w:rsidRPr="002F3808">
        <w:rPr>
          <w:rFonts w:ascii="Calibri" w:eastAsiaTheme="minorHAnsi" w:hAnsi="Calibri" w:cs="Calibri"/>
          <w:sz w:val="28"/>
          <w:szCs w:val="28"/>
          <w:lang w:eastAsia="en-US"/>
        </w:rPr>
        <w:t xml:space="preserve"> </w:t>
      </w:r>
      <w:r w:rsidRPr="002F3808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>водной</w:t>
      </w:r>
      <w:r w:rsidRPr="002F3808">
        <w:rPr>
          <w:rFonts w:ascii="Calibri" w:eastAsiaTheme="minorHAnsi" w:hAnsi="Calibri" w:cs="Calibri"/>
          <w:sz w:val="28"/>
          <w:szCs w:val="28"/>
          <w:lang w:eastAsia="en-US"/>
        </w:rPr>
        <w:t xml:space="preserve"> </w:t>
      </w:r>
      <w:r w:rsidRPr="002F3808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>переправе.</w:t>
      </w:r>
      <w:r w:rsidRPr="002F3808">
        <w:rPr>
          <w:sz w:val="28"/>
          <w:szCs w:val="28"/>
        </w:rPr>
        <w:t xml:space="preserve"> На </w:t>
      </w:r>
      <w:r w:rsidRPr="002F3808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 xml:space="preserve">возмещение перевозчику части фактически понесенных затрат на топливо и проведение профилактических мероприятий и дезинфекции подвижного состава общественного транспорта в целях недопущения распространения новой </w:t>
      </w:r>
      <w:proofErr w:type="spellStart"/>
      <w:r w:rsidRPr="002F3808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>коронавирусной</w:t>
      </w:r>
      <w:proofErr w:type="spellEnd"/>
      <w:r w:rsidRPr="002F3808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 xml:space="preserve"> инфекции в 2020 году из бюджета района предоставлена субсидия в размере 331,9 тыс. рублей</w:t>
      </w:r>
      <w:r w:rsidRPr="002F3808">
        <w:rPr>
          <w:rFonts w:ascii="Calibri" w:eastAsiaTheme="minorHAnsi" w:hAnsi="Calibri" w:cs="Calibri"/>
          <w:sz w:val="28"/>
          <w:szCs w:val="28"/>
          <w:lang w:eastAsia="en-US"/>
        </w:rPr>
        <w:t>.</w:t>
      </w:r>
    </w:p>
    <w:p w:rsidR="002F3808" w:rsidRPr="002F3808" w:rsidRDefault="002F3808" w:rsidP="002F3808">
      <w:pPr>
        <w:shd w:val="clear" w:color="auto" w:fill="FFFFFF" w:themeFill="background1"/>
        <w:tabs>
          <w:tab w:val="left" w:pos="709"/>
          <w:tab w:val="left" w:pos="993"/>
        </w:tabs>
        <w:autoSpaceDE w:val="0"/>
        <w:autoSpaceDN w:val="0"/>
        <w:adjustRightInd w:val="0"/>
        <w:ind w:firstLine="709"/>
        <w:jc w:val="both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  <w:r w:rsidRPr="002F3808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>Внутренний водный транспорт представлен АО «</w:t>
      </w:r>
      <w:proofErr w:type="spellStart"/>
      <w:r w:rsidRPr="002F3808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>ПассажирРечТранс</w:t>
      </w:r>
      <w:proofErr w:type="spellEnd"/>
      <w:r w:rsidRPr="002F3808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 xml:space="preserve">», которое  в  </w:t>
      </w:r>
      <w:proofErr w:type="spellStart"/>
      <w:r w:rsidRPr="002F3808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>Большемуртинском</w:t>
      </w:r>
      <w:proofErr w:type="spellEnd"/>
      <w:r w:rsidRPr="002F3808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 xml:space="preserve"> районе осуществляет работу паромной переправы по маршруту </w:t>
      </w:r>
      <w:proofErr w:type="spellStart"/>
      <w:r w:rsidRPr="002F3808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>Язаевка</w:t>
      </w:r>
      <w:proofErr w:type="spellEnd"/>
      <w:r w:rsidRPr="002F3808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 xml:space="preserve"> – </w:t>
      </w:r>
      <w:proofErr w:type="spellStart"/>
      <w:r w:rsidRPr="002F3808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>Луговское</w:t>
      </w:r>
      <w:proofErr w:type="spellEnd"/>
      <w:r w:rsidRPr="002F3808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>. Это решает проблему транспортной доступности жителей, проживающих на правом берегу р. Енисей.</w:t>
      </w:r>
    </w:p>
    <w:p w:rsidR="002F3808" w:rsidRPr="002F3808" w:rsidRDefault="002F3808" w:rsidP="002F3808">
      <w:pPr>
        <w:shd w:val="clear" w:color="auto" w:fill="FFFFFF" w:themeFill="background1"/>
        <w:autoSpaceDE w:val="0"/>
        <w:autoSpaceDN w:val="0"/>
        <w:adjustRightInd w:val="0"/>
        <w:ind w:firstLine="709"/>
        <w:jc w:val="both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  <w:r w:rsidRPr="002F3808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 xml:space="preserve">В 2020 году было выполнено 710 рейсов за период с 01.01.20 по 30.12.20 </w:t>
      </w:r>
    </w:p>
    <w:p w:rsidR="002F3808" w:rsidRPr="002F3808" w:rsidRDefault="002F3808" w:rsidP="002F3808">
      <w:pPr>
        <w:shd w:val="clear" w:color="auto" w:fill="FFFFFF" w:themeFill="background1"/>
        <w:autoSpaceDE w:val="0"/>
        <w:autoSpaceDN w:val="0"/>
        <w:adjustRightInd w:val="0"/>
        <w:ind w:firstLine="709"/>
        <w:jc w:val="both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  <w:r w:rsidRPr="002F3808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>Тариф на перевозку пассажиров на 2020 не повышался и составляет 11,00 руб./ 1 чел., с учётом НДС.</w:t>
      </w:r>
    </w:p>
    <w:p w:rsidR="002F3808" w:rsidRPr="002F3808" w:rsidRDefault="002F3808" w:rsidP="002F3808">
      <w:pPr>
        <w:shd w:val="clear" w:color="auto" w:fill="FFFFFF" w:themeFill="background1"/>
        <w:autoSpaceDE w:val="0"/>
        <w:autoSpaceDN w:val="0"/>
        <w:adjustRightInd w:val="0"/>
        <w:ind w:firstLine="709"/>
        <w:jc w:val="both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  <w:r w:rsidRPr="002F3808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>Период эксплуатации в 2021 году с 01 января по 30 декабря. Всего планируется выполнить 836 рейсов. Увеличение количества рейсов связано с привлечением судна на воздушной подушке для осуществления более безопасной перевозки пассажиров (01.01 по 07.03; с 18.11 по 30.12 СВП «</w:t>
      </w:r>
      <w:proofErr w:type="spellStart"/>
      <w:r w:rsidRPr="002F3808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>Хивус</w:t>
      </w:r>
      <w:proofErr w:type="spellEnd"/>
      <w:r w:rsidRPr="002F3808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>»; с 08.03 по 17.11 «КС-110-215»).</w:t>
      </w:r>
    </w:p>
    <w:p w:rsidR="002F3808" w:rsidRPr="002F3808" w:rsidRDefault="002F3808" w:rsidP="002F3808">
      <w:pPr>
        <w:shd w:val="clear" w:color="auto" w:fill="FFFFFF" w:themeFill="background1"/>
        <w:tabs>
          <w:tab w:val="left" w:pos="709"/>
          <w:tab w:val="left" w:pos="851"/>
        </w:tabs>
        <w:autoSpaceDE w:val="0"/>
        <w:autoSpaceDN w:val="0"/>
        <w:adjustRightInd w:val="0"/>
        <w:ind w:firstLine="709"/>
        <w:jc w:val="both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  <w:r w:rsidRPr="002F3808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 xml:space="preserve">Доля  населения,  проживающего в  населенных пунктах,  не  имеющих регулярного  автобусного  сообщения с районным административным центром, в общей численности населения в 2020 году составила 0,73%. Значение показателя по </w:t>
      </w:r>
      <w:r w:rsidRPr="002F3808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lastRenderedPageBreak/>
        <w:t>сравнению с предыдущим годом  (2019 – 0,74%) снизилось на 1,4%. Это связано с уменьшением численности населения. В районе только три населенных пункта не имеют регулярного автобусного сообщения с административным центром, так как они расположены на правом берегу Енисея. Среднегодовая численность этих населенных пунктов составляет в 2020 - 128 человек, соответственно в 2019 - 131.</w:t>
      </w:r>
    </w:p>
    <w:p w:rsidR="002F3808" w:rsidRPr="002F3808" w:rsidRDefault="002F3808" w:rsidP="002F3808">
      <w:pPr>
        <w:shd w:val="clear" w:color="auto" w:fill="FFFFFF" w:themeFill="background1"/>
        <w:tabs>
          <w:tab w:val="left" w:pos="709"/>
          <w:tab w:val="left" w:pos="851"/>
        </w:tabs>
        <w:autoSpaceDE w:val="0"/>
        <w:autoSpaceDN w:val="0"/>
        <w:adjustRightInd w:val="0"/>
        <w:ind w:firstLine="709"/>
        <w:jc w:val="both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34"/>
        <w:gridCol w:w="3216"/>
        <w:gridCol w:w="5954"/>
      </w:tblGrid>
      <w:tr w:rsidR="002F3808" w:rsidRPr="002F3808" w:rsidTr="003C4EF8"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808" w:rsidRPr="002F3808" w:rsidRDefault="002F3808" w:rsidP="002F3808">
            <w:pPr>
              <w:shd w:val="clear" w:color="auto" w:fill="FFFFFF" w:themeFill="background1"/>
              <w:tabs>
                <w:tab w:val="left" w:pos="851"/>
              </w:tabs>
              <w:autoSpaceDE w:val="0"/>
              <w:autoSpaceDN w:val="0"/>
              <w:adjustRightInd w:val="0"/>
              <w:jc w:val="both"/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</w:pPr>
            <w:r w:rsidRPr="002F3808"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  <w:t>№</w:t>
            </w:r>
            <w:proofErr w:type="gramStart"/>
            <w:r w:rsidRPr="002F3808"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  <w:t>п</w:t>
            </w:r>
            <w:proofErr w:type="gramEnd"/>
            <w:r w:rsidRPr="002F3808"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  <w:t>/п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808" w:rsidRPr="002F3808" w:rsidRDefault="002F3808" w:rsidP="002F3808">
            <w:pPr>
              <w:shd w:val="clear" w:color="auto" w:fill="FFFFFF" w:themeFill="background1"/>
              <w:tabs>
                <w:tab w:val="left" w:pos="851"/>
              </w:tabs>
              <w:autoSpaceDE w:val="0"/>
              <w:autoSpaceDN w:val="0"/>
              <w:adjustRightInd w:val="0"/>
              <w:jc w:val="both"/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</w:pPr>
            <w:r w:rsidRPr="002F3808"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  <w:t>Населенный пункт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F3808" w:rsidRPr="002F3808" w:rsidRDefault="002F3808" w:rsidP="002F3808">
            <w:pPr>
              <w:shd w:val="clear" w:color="auto" w:fill="FFFFFF" w:themeFill="background1"/>
              <w:tabs>
                <w:tab w:val="left" w:pos="851"/>
              </w:tabs>
              <w:autoSpaceDE w:val="0"/>
              <w:autoSpaceDN w:val="0"/>
              <w:adjustRightInd w:val="0"/>
              <w:jc w:val="both"/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</w:pPr>
            <w:r w:rsidRPr="002F3808"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  <w:t>Среднегодовая численность населения, человек</w:t>
            </w:r>
          </w:p>
        </w:tc>
      </w:tr>
      <w:tr w:rsidR="002F3808" w:rsidRPr="002F3808" w:rsidTr="003C4EF8"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808" w:rsidRPr="002F3808" w:rsidRDefault="002F3808" w:rsidP="002F3808">
            <w:pPr>
              <w:shd w:val="clear" w:color="auto" w:fill="FFFFFF" w:themeFill="background1"/>
              <w:tabs>
                <w:tab w:val="left" w:pos="851"/>
              </w:tabs>
              <w:autoSpaceDE w:val="0"/>
              <w:autoSpaceDN w:val="0"/>
              <w:adjustRightInd w:val="0"/>
              <w:jc w:val="both"/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</w:pPr>
            <w:r w:rsidRPr="002F3808"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808" w:rsidRPr="002F3808" w:rsidRDefault="002F3808" w:rsidP="002F3808">
            <w:pPr>
              <w:shd w:val="clear" w:color="auto" w:fill="FFFFFF" w:themeFill="background1"/>
              <w:tabs>
                <w:tab w:val="left" w:pos="851"/>
              </w:tabs>
              <w:autoSpaceDE w:val="0"/>
              <w:autoSpaceDN w:val="0"/>
              <w:adjustRightInd w:val="0"/>
              <w:jc w:val="both"/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</w:pPr>
            <w:r w:rsidRPr="002F3808"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  <w:t xml:space="preserve">с. </w:t>
            </w:r>
            <w:proofErr w:type="spellStart"/>
            <w:r w:rsidRPr="002F3808"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  <w:t>Козьмо-Демьяновка</w:t>
            </w:r>
            <w:proofErr w:type="spellEnd"/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F3808" w:rsidRPr="002F3808" w:rsidRDefault="002F3808" w:rsidP="002F3808">
            <w:pPr>
              <w:shd w:val="clear" w:color="auto" w:fill="FFFFFF" w:themeFill="background1"/>
              <w:tabs>
                <w:tab w:val="left" w:pos="851"/>
              </w:tabs>
              <w:autoSpaceDE w:val="0"/>
              <w:autoSpaceDN w:val="0"/>
              <w:adjustRightInd w:val="0"/>
              <w:jc w:val="both"/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</w:pPr>
            <w:r w:rsidRPr="002F3808"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  <w:t>62</w:t>
            </w:r>
          </w:p>
        </w:tc>
      </w:tr>
      <w:tr w:rsidR="002F3808" w:rsidRPr="002F3808" w:rsidTr="003C4EF8"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808" w:rsidRPr="002F3808" w:rsidRDefault="002F3808" w:rsidP="002F3808">
            <w:pPr>
              <w:shd w:val="clear" w:color="auto" w:fill="FFFFFF" w:themeFill="background1"/>
              <w:tabs>
                <w:tab w:val="left" w:pos="851"/>
              </w:tabs>
              <w:autoSpaceDE w:val="0"/>
              <w:autoSpaceDN w:val="0"/>
              <w:adjustRightInd w:val="0"/>
              <w:jc w:val="both"/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</w:pPr>
            <w:r w:rsidRPr="002F3808"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808" w:rsidRPr="002F3808" w:rsidRDefault="002F3808" w:rsidP="002F3808">
            <w:pPr>
              <w:shd w:val="clear" w:color="auto" w:fill="FFFFFF" w:themeFill="background1"/>
              <w:tabs>
                <w:tab w:val="left" w:pos="851"/>
              </w:tabs>
              <w:autoSpaceDE w:val="0"/>
              <w:autoSpaceDN w:val="0"/>
              <w:adjustRightInd w:val="0"/>
              <w:jc w:val="both"/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</w:pPr>
            <w:r w:rsidRPr="002F3808"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  <w:t>д. Троицкое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F3808" w:rsidRPr="002F3808" w:rsidRDefault="002F3808" w:rsidP="002F3808">
            <w:pPr>
              <w:shd w:val="clear" w:color="auto" w:fill="FFFFFF" w:themeFill="background1"/>
              <w:tabs>
                <w:tab w:val="left" w:pos="851"/>
              </w:tabs>
              <w:autoSpaceDE w:val="0"/>
              <w:autoSpaceDN w:val="0"/>
              <w:adjustRightInd w:val="0"/>
              <w:jc w:val="both"/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</w:pPr>
            <w:r w:rsidRPr="002F3808"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  <w:t>50</w:t>
            </w:r>
          </w:p>
        </w:tc>
      </w:tr>
      <w:tr w:rsidR="002F3808" w:rsidRPr="002F3808" w:rsidTr="003C4EF8"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808" w:rsidRPr="002F3808" w:rsidRDefault="002F3808" w:rsidP="002F3808">
            <w:pPr>
              <w:shd w:val="clear" w:color="auto" w:fill="FFFFFF" w:themeFill="background1"/>
              <w:tabs>
                <w:tab w:val="left" w:pos="851"/>
              </w:tabs>
              <w:autoSpaceDE w:val="0"/>
              <w:autoSpaceDN w:val="0"/>
              <w:adjustRightInd w:val="0"/>
              <w:jc w:val="both"/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</w:pPr>
            <w:r w:rsidRPr="002F3808"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808" w:rsidRPr="002F3808" w:rsidRDefault="002F3808" w:rsidP="002F3808">
            <w:pPr>
              <w:shd w:val="clear" w:color="auto" w:fill="FFFFFF" w:themeFill="background1"/>
              <w:tabs>
                <w:tab w:val="left" w:pos="851"/>
              </w:tabs>
              <w:autoSpaceDE w:val="0"/>
              <w:autoSpaceDN w:val="0"/>
              <w:adjustRightInd w:val="0"/>
              <w:jc w:val="both"/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</w:pPr>
            <w:r w:rsidRPr="002F3808"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  <w:t>д. Покровка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F3808" w:rsidRPr="002F3808" w:rsidRDefault="002F3808" w:rsidP="002F3808">
            <w:pPr>
              <w:shd w:val="clear" w:color="auto" w:fill="FFFFFF" w:themeFill="background1"/>
              <w:tabs>
                <w:tab w:val="left" w:pos="851"/>
              </w:tabs>
              <w:autoSpaceDE w:val="0"/>
              <w:autoSpaceDN w:val="0"/>
              <w:adjustRightInd w:val="0"/>
              <w:jc w:val="both"/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</w:pPr>
            <w:r w:rsidRPr="002F3808"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  <w:t>16</w:t>
            </w:r>
          </w:p>
        </w:tc>
      </w:tr>
    </w:tbl>
    <w:p w:rsidR="002F3808" w:rsidRPr="002F3808" w:rsidRDefault="002F3808" w:rsidP="002F3808">
      <w:pPr>
        <w:shd w:val="clear" w:color="auto" w:fill="FFFFFF" w:themeFill="background1"/>
        <w:tabs>
          <w:tab w:val="left" w:pos="709"/>
          <w:tab w:val="left" w:pos="851"/>
        </w:tabs>
        <w:autoSpaceDE w:val="0"/>
        <w:autoSpaceDN w:val="0"/>
        <w:adjustRightInd w:val="0"/>
        <w:jc w:val="both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</w:p>
    <w:p w:rsidR="002F3808" w:rsidRPr="002F3808" w:rsidRDefault="002F3808" w:rsidP="002F3808">
      <w:pPr>
        <w:shd w:val="clear" w:color="auto" w:fill="FFFFFF" w:themeFill="background1"/>
        <w:tabs>
          <w:tab w:val="left" w:pos="709"/>
          <w:tab w:val="left" w:pos="851"/>
        </w:tabs>
        <w:autoSpaceDE w:val="0"/>
        <w:autoSpaceDN w:val="0"/>
        <w:adjustRightInd w:val="0"/>
        <w:ind w:firstLine="709"/>
        <w:jc w:val="both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  <w:r w:rsidRPr="002F3808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 xml:space="preserve">В районе перевозку пассажиров по автобусным маршрутам общего пользования осуществляет </w:t>
      </w:r>
      <w:proofErr w:type="spellStart"/>
      <w:r w:rsidRPr="002F3808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>Большемуртинский</w:t>
      </w:r>
      <w:proofErr w:type="spellEnd"/>
      <w:r w:rsidRPr="002F3808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 xml:space="preserve"> филиал ГПКК «Краевое автотранспортное предприятие», которому из бюджета района выделяются субсидии на возмещение убытков, возникающих в результате небольшой интенсивности пассажиропотоков по внутрирайонным маршрутам.</w:t>
      </w:r>
    </w:p>
    <w:p w:rsidR="002F3808" w:rsidRDefault="00544295" w:rsidP="00544295">
      <w:pPr>
        <w:jc w:val="center"/>
        <w:rPr>
          <w:rFonts w:ascii="Times New Roman CYR" w:eastAsiaTheme="minorHAnsi" w:hAnsi="Times New Roman CYR" w:cs="Times New Roman CYR"/>
          <w:b/>
          <w:sz w:val="28"/>
          <w:szCs w:val="28"/>
          <w:lang w:eastAsia="en-US"/>
        </w:rPr>
      </w:pPr>
      <w:r w:rsidRPr="00544295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 xml:space="preserve">                                              </w:t>
      </w:r>
      <w:r w:rsidRPr="00544295">
        <w:rPr>
          <w:noProof/>
        </w:rPr>
        <w:t xml:space="preserve">                                   </w:t>
      </w:r>
    </w:p>
    <w:p w:rsidR="002F3808" w:rsidRDefault="002F3808" w:rsidP="002F3808">
      <w:pPr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</w:p>
    <w:p w:rsidR="002F3808" w:rsidRDefault="002F3808" w:rsidP="002F3808">
      <w:pPr>
        <w:autoSpaceDE w:val="0"/>
        <w:autoSpaceDN w:val="0"/>
        <w:adjustRightInd w:val="0"/>
        <w:jc w:val="center"/>
        <w:rPr>
          <w:rFonts w:eastAsiaTheme="minorHAnsi"/>
          <w:b/>
          <w:bCs/>
          <w:color w:val="000000"/>
          <w:sz w:val="28"/>
          <w:szCs w:val="28"/>
          <w:lang w:eastAsia="en-US"/>
        </w:rPr>
      </w:pPr>
      <w:r w:rsidRPr="002F3808">
        <w:rPr>
          <w:rFonts w:eastAsiaTheme="minorHAnsi"/>
          <w:b/>
          <w:bCs/>
          <w:color w:val="000000"/>
          <w:sz w:val="28"/>
          <w:szCs w:val="28"/>
          <w:lang w:eastAsia="en-US"/>
        </w:rPr>
        <w:t>Бюджет муниципального образования</w:t>
      </w:r>
    </w:p>
    <w:p w:rsidR="002F3808" w:rsidRPr="002F3808" w:rsidRDefault="002F3808" w:rsidP="002F3808">
      <w:pPr>
        <w:autoSpaceDE w:val="0"/>
        <w:autoSpaceDN w:val="0"/>
        <w:adjustRightInd w:val="0"/>
        <w:jc w:val="center"/>
        <w:rPr>
          <w:rFonts w:eastAsiaTheme="minorHAnsi"/>
          <w:b/>
          <w:bCs/>
          <w:color w:val="000000"/>
          <w:sz w:val="28"/>
          <w:szCs w:val="28"/>
          <w:lang w:eastAsia="en-US"/>
        </w:rPr>
      </w:pPr>
    </w:p>
    <w:p w:rsidR="002F3808" w:rsidRPr="002F3808" w:rsidRDefault="002F3808" w:rsidP="002F3808">
      <w:pPr>
        <w:ind w:firstLine="709"/>
        <w:jc w:val="both"/>
        <w:rPr>
          <w:rFonts w:eastAsiaTheme="minorHAnsi" w:cstheme="minorBidi"/>
          <w:bCs/>
          <w:iCs/>
          <w:sz w:val="28"/>
          <w:szCs w:val="28"/>
          <w:lang w:eastAsia="en-US"/>
        </w:rPr>
      </w:pPr>
      <w:proofErr w:type="gramStart"/>
      <w:r w:rsidRPr="002F3808">
        <w:rPr>
          <w:rFonts w:eastAsiaTheme="minorHAnsi" w:cstheme="minorBidi"/>
          <w:sz w:val="28"/>
          <w:szCs w:val="28"/>
          <w:lang w:eastAsia="en-US"/>
        </w:rPr>
        <w:t>В течение отчетного года доходная и расходная составляющая бюджета подвергалась корректировке, в основном, за счет привлечения в территорию инвестиций из краевого и федерального бюджетов на выполнение долгосрочных целевых программ.</w:t>
      </w:r>
      <w:proofErr w:type="gramEnd"/>
      <w:r w:rsidRPr="002F3808">
        <w:rPr>
          <w:rFonts w:eastAsiaTheme="minorHAnsi" w:cstheme="minorBidi"/>
          <w:sz w:val="28"/>
          <w:szCs w:val="28"/>
          <w:lang w:eastAsia="en-US"/>
        </w:rPr>
        <w:t xml:space="preserve"> В результате фактическое поступление доходов за 2020 год составило 803,1 млн. рублей или 94% к предыдущему периоду, в том числе собственные доходы 110,3 млн. рублей, безвозмездные поступления 381,7 млн. рублей. По сравнению с 2019 годом поступления налоговых и неналоговых доходов увеличились на 9,5%, в связи с увеличением налоговых поступлений. </w:t>
      </w:r>
      <w:r w:rsidRPr="002F3808">
        <w:rPr>
          <w:rFonts w:eastAsiaTheme="minorHAnsi" w:cstheme="minorBidi"/>
          <w:bCs/>
          <w:iCs/>
          <w:sz w:val="28"/>
          <w:szCs w:val="28"/>
          <w:lang w:eastAsia="en-US"/>
        </w:rPr>
        <w:t>Дотации получены в сумме 292,9 млн. рублей или 100 процентов бюджетных назначений.</w:t>
      </w:r>
    </w:p>
    <w:p w:rsidR="002F3808" w:rsidRPr="002F3808" w:rsidRDefault="002F3808" w:rsidP="002F3808">
      <w:pPr>
        <w:shd w:val="clear" w:color="auto" w:fill="FFFFFF"/>
        <w:ind w:firstLine="709"/>
        <w:jc w:val="both"/>
        <w:rPr>
          <w:rFonts w:eastAsiaTheme="minorHAnsi" w:cstheme="minorBidi"/>
          <w:sz w:val="28"/>
          <w:szCs w:val="28"/>
          <w:lang w:eastAsia="en-US"/>
        </w:rPr>
      </w:pPr>
      <w:r w:rsidRPr="002F3808">
        <w:rPr>
          <w:rFonts w:eastAsiaTheme="minorHAnsi" w:cstheme="minorBidi"/>
          <w:bCs/>
          <w:iCs/>
          <w:sz w:val="28"/>
          <w:szCs w:val="28"/>
          <w:lang w:eastAsia="en-US"/>
        </w:rPr>
        <w:t xml:space="preserve">Субсидии </w:t>
      </w:r>
      <w:r w:rsidRPr="002F3808">
        <w:rPr>
          <w:rFonts w:eastAsiaTheme="minorHAnsi" w:cstheme="minorBidi"/>
          <w:sz w:val="28"/>
          <w:szCs w:val="28"/>
          <w:lang w:eastAsia="en-US"/>
        </w:rPr>
        <w:t xml:space="preserve">поступили в сумме 81,9 </w:t>
      </w:r>
      <w:r w:rsidRPr="002F3808">
        <w:rPr>
          <w:rFonts w:eastAsiaTheme="minorHAnsi" w:cstheme="minorBidi"/>
          <w:bCs/>
          <w:iCs/>
          <w:sz w:val="28"/>
          <w:szCs w:val="28"/>
          <w:lang w:eastAsia="en-US"/>
        </w:rPr>
        <w:t>млн. рублей</w:t>
      </w:r>
      <w:r w:rsidRPr="002F3808">
        <w:rPr>
          <w:rFonts w:eastAsiaTheme="minorHAnsi" w:cstheme="minorBidi"/>
          <w:sz w:val="28"/>
          <w:szCs w:val="28"/>
          <w:lang w:eastAsia="en-US"/>
        </w:rPr>
        <w:t>, или 91,7 процента ниже бюджетных назначений.</w:t>
      </w:r>
    </w:p>
    <w:p w:rsidR="002F3808" w:rsidRPr="002F3808" w:rsidRDefault="002F3808" w:rsidP="002F3808">
      <w:pPr>
        <w:shd w:val="clear" w:color="auto" w:fill="FFFFFF"/>
        <w:ind w:firstLine="709"/>
        <w:jc w:val="both"/>
        <w:rPr>
          <w:rFonts w:eastAsiaTheme="minorHAnsi" w:cstheme="minorBidi"/>
          <w:sz w:val="28"/>
          <w:szCs w:val="28"/>
          <w:lang w:eastAsia="en-US"/>
        </w:rPr>
      </w:pPr>
      <w:r w:rsidRPr="002F3808">
        <w:rPr>
          <w:rFonts w:eastAsiaTheme="minorHAnsi" w:cstheme="minorBidi"/>
          <w:bCs/>
          <w:iCs/>
          <w:sz w:val="28"/>
          <w:szCs w:val="28"/>
          <w:lang w:eastAsia="en-US"/>
        </w:rPr>
        <w:t>Субвенции</w:t>
      </w:r>
      <w:r w:rsidRPr="002F3808">
        <w:rPr>
          <w:rFonts w:eastAsiaTheme="minorHAnsi" w:cstheme="minorBidi"/>
          <w:sz w:val="28"/>
          <w:szCs w:val="28"/>
          <w:lang w:eastAsia="en-US"/>
        </w:rPr>
        <w:t xml:space="preserve"> получены в сумме 311,12 </w:t>
      </w:r>
      <w:r w:rsidRPr="002F3808">
        <w:rPr>
          <w:rFonts w:eastAsiaTheme="minorHAnsi" w:cstheme="minorBidi"/>
          <w:bCs/>
          <w:iCs/>
          <w:sz w:val="28"/>
          <w:szCs w:val="28"/>
          <w:lang w:eastAsia="en-US"/>
        </w:rPr>
        <w:t>млн. рублей</w:t>
      </w:r>
      <w:r w:rsidRPr="002F3808">
        <w:rPr>
          <w:rFonts w:eastAsiaTheme="minorHAnsi" w:cstheme="minorBidi"/>
          <w:sz w:val="28"/>
          <w:szCs w:val="28"/>
          <w:lang w:eastAsia="en-US"/>
        </w:rPr>
        <w:t>. Бюджетные назначения исполнены на 99,3 процентов. Средства предоставлялись на основании ежемесячных заявок, формируемых финансовым управлением под фактическую потребность.</w:t>
      </w:r>
    </w:p>
    <w:p w:rsidR="002F3808" w:rsidRPr="002F3808" w:rsidRDefault="002F3808" w:rsidP="002F3808">
      <w:pPr>
        <w:tabs>
          <w:tab w:val="left" w:pos="709"/>
        </w:tabs>
        <w:ind w:firstLine="709"/>
        <w:jc w:val="both"/>
        <w:rPr>
          <w:rFonts w:eastAsiaTheme="minorHAnsi" w:cstheme="minorBidi"/>
          <w:sz w:val="28"/>
          <w:szCs w:val="28"/>
          <w:lang w:eastAsia="en-US"/>
        </w:rPr>
      </w:pPr>
      <w:r w:rsidRPr="002F3808">
        <w:rPr>
          <w:rFonts w:eastAsiaTheme="minorHAnsi" w:cstheme="minorBidi"/>
          <w:bCs/>
          <w:iCs/>
          <w:sz w:val="28"/>
          <w:szCs w:val="28"/>
          <w:lang w:eastAsia="en-US"/>
        </w:rPr>
        <w:t>Иные межбюджетные трансферты</w:t>
      </w:r>
      <w:r w:rsidRPr="002F3808">
        <w:rPr>
          <w:rFonts w:eastAsiaTheme="minorHAnsi" w:cstheme="minorBidi"/>
          <w:sz w:val="28"/>
          <w:szCs w:val="28"/>
          <w:lang w:eastAsia="en-US"/>
        </w:rPr>
        <w:t xml:space="preserve"> получены в сумме  8 </w:t>
      </w:r>
      <w:r w:rsidRPr="002F3808">
        <w:rPr>
          <w:rFonts w:eastAsiaTheme="minorHAnsi" w:cstheme="minorBidi"/>
          <w:bCs/>
          <w:iCs/>
          <w:sz w:val="28"/>
          <w:szCs w:val="28"/>
          <w:lang w:eastAsia="en-US"/>
        </w:rPr>
        <w:t>млн. рублей</w:t>
      </w:r>
      <w:r w:rsidRPr="002F3808">
        <w:rPr>
          <w:rFonts w:eastAsiaTheme="minorHAnsi" w:cstheme="minorBidi"/>
          <w:sz w:val="28"/>
          <w:szCs w:val="28"/>
          <w:lang w:eastAsia="en-US"/>
        </w:rPr>
        <w:t>, бюджетные назначения исполнены на 91,2 процента.</w:t>
      </w:r>
    </w:p>
    <w:p w:rsidR="002F3808" w:rsidRPr="002F3808" w:rsidRDefault="002F3808" w:rsidP="002F3808">
      <w:pPr>
        <w:tabs>
          <w:tab w:val="left" w:pos="709"/>
          <w:tab w:val="left" w:pos="851"/>
          <w:tab w:val="left" w:pos="1080"/>
        </w:tabs>
        <w:autoSpaceDE w:val="0"/>
        <w:autoSpaceDN w:val="0"/>
        <w:adjustRightInd w:val="0"/>
        <w:ind w:firstLine="709"/>
        <w:jc w:val="both"/>
        <w:rPr>
          <w:rFonts w:eastAsiaTheme="minorHAnsi" w:cstheme="minorBidi"/>
          <w:sz w:val="28"/>
          <w:szCs w:val="28"/>
          <w:lang w:eastAsia="en-US"/>
        </w:rPr>
      </w:pPr>
      <w:r w:rsidRPr="002F3808">
        <w:rPr>
          <w:rFonts w:eastAsiaTheme="minorHAnsi" w:cstheme="minorBidi"/>
          <w:sz w:val="28"/>
          <w:szCs w:val="28"/>
          <w:lang w:eastAsia="en-US"/>
        </w:rPr>
        <w:t xml:space="preserve">Исполнение по расходам в 2020 году – 787,2 млн. рублей. Профицит бюджета составил 15,9 </w:t>
      </w:r>
      <w:r w:rsidRPr="002F3808">
        <w:rPr>
          <w:rFonts w:eastAsiaTheme="minorHAnsi" w:cstheme="minorBidi"/>
          <w:bCs/>
          <w:iCs/>
          <w:sz w:val="28"/>
          <w:szCs w:val="28"/>
          <w:lang w:eastAsia="en-US"/>
        </w:rPr>
        <w:t>млн. рублей</w:t>
      </w:r>
      <w:r w:rsidRPr="002F3808">
        <w:rPr>
          <w:rFonts w:eastAsiaTheme="minorHAnsi" w:cstheme="minorBidi"/>
          <w:sz w:val="28"/>
          <w:szCs w:val="28"/>
          <w:lang w:eastAsia="en-US"/>
        </w:rPr>
        <w:t>.</w:t>
      </w:r>
    </w:p>
    <w:p w:rsidR="002F3808" w:rsidRPr="002F3808" w:rsidRDefault="002F3808" w:rsidP="002F3808">
      <w:pPr>
        <w:ind w:firstLine="702"/>
        <w:jc w:val="both"/>
        <w:rPr>
          <w:rFonts w:eastAsiaTheme="minorHAnsi" w:cstheme="minorBidi"/>
          <w:sz w:val="28"/>
          <w:szCs w:val="28"/>
        </w:rPr>
      </w:pPr>
      <w:r w:rsidRPr="002F3808">
        <w:rPr>
          <w:rFonts w:eastAsiaTheme="minorHAnsi" w:cstheme="minorBidi"/>
          <w:sz w:val="28"/>
          <w:szCs w:val="28"/>
        </w:rPr>
        <w:t>Расходы районного бюджета по функциональному разрезу распределились следующим образом в общем объеме расходов:</w:t>
      </w:r>
    </w:p>
    <w:p w:rsidR="002F3808" w:rsidRPr="002F3808" w:rsidRDefault="002F3808" w:rsidP="002F3808">
      <w:pPr>
        <w:numPr>
          <w:ilvl w:val="0"/>
          <w:numId w:val="1"/>
        </w:numPr>
        <w:tabs>
          <w:tab w:val="num" w:pos="0"/>
        </w:tabs>
        <w:jc w:val="both"/>
        <w:rPr>
          <w:rFonts w:eastAsiaTheme="minorHAnsi" w:cstheme="minorBidi"/>
          <w:sz w:val="28"/>
          <w:szCs w:val="28"/>
        </w:rPr>
      </w:pPr>
      <w:r w:rsidRPr="002F3808">
        <w:rPr>
          <w:rFonts w:eastAsiaTheme="minorHAnsi" w:cstheme="minorBidi"/>
          <w:sz w:val="28"/>
          <w:szCs w:val="28"/>
        </w:rPr>
        <w:t>отрасли социальной сферы – 561,6 </w:t>
      </w:r>
      <w:r w:rsidRPr="002F3808">
        <w:rPr>
          <w:rFonts w:eastAsiaTheme="minorHAnsi" w:cstheme="minorBidi"/>
          <w:bCs/>
          <w:iCs/>
          <w:sz w:val="28"/>
          <w:szCs w:val="28"/>
          <w:lang w:eastAsia="en-US"/>
        </w:rPr>
        <w:t>млн. рублей</w:t>
      </w:r>
      <w:r w:rsidRPr="002F3808">
        <w:rPr>
          <w:rFonts w:eastAsiaTheme="minorHAnsi" w:cstheme="minorBidi"/>
          <w:sz w:val="28"/>
          <w:szCs w:val="28"/>
        </w:rPr>
        <w:t xml:space="preserve"> или 71,3% в общем объеме расходов, включающие образование, культуру, спорт, здравоохранение, социальную политику;</w:t>
      </w:r>
    </w:p>
    <w:p w:rsidR="002F3808" w:rsidRPr="002F3808" w:rsidRDefault="002F3808" w:rsidP="002F3808">
      <w:pPr>
        <w:numPr>
          <w:ilvl w:val="0"/>
          <w:numId w:val="1"/>
        </w:numPr>
        <w:tabs>
          <w:tab w:val="num" w:pos="0"/>
        </w:tabs>
        <w:jc w:val="both"/>
        <w:rPr>
          <w:rFonts w:eastAsiaTheme="minorHAnsi" w:cstheme="minorBidi"/>
          <w:sz w:val="28"/>
          <w:szCs w:val="28"/>
        </w:rPr>
      </w:pPr>
      <w:r w:rsidRPr="002F3808">
        <w:rPr>
          <w:rFonts w:eastAsiaTheme="minorHAnsi" w:cstheme="minorBidi"/>
          <w:sz w:val="28"/>
          <w:szCs w:val="28"/>
        </w:rPr>
        <w:t>отрасли национальной экономики – 119,9 </w:t>
      </w:r>
      <w:r w:rsidRPr="002F3808">
        <w:rPr>
          <w:rFonts w:eastAsiaTheme="minorHAnsi" w:cstheme="minorBidi"/>
          <w:bCs/>
          <w:iCs/>
          <w:sz w:val="28"/>
          <w:szCs w:val="28"/>
          <w:lang w:eastAsia="en-US"/>
        </w:rPr>
        <w:t xml:space="preserve">млн. рублей </w:t>
      </w:r>
      <w:r w:rsidRPr="002F3808">
        <w:rPr>
          <w:rFonts w:eastAsiaTheme="minorHAnsi" w:cstheme="minorBidi"/>
          <w:sz w:val="28"/>
          <w:szCs w:val="28"/>
        </w:rPr>
        <w:t>или 15,2 %, которые включают в себя сельское хозяйство, транспорт, дорожное хозяйство, жилищно-коммунальное хозяйство, другие вопросы в области национальной экономики;</w:t>
      </w:r>
    </w:p>
    <w:p w:rsidR="002F3808" w:rsidRPr="002F3808" w:rsidRDefault="002F3808" w:rsidP="002F3808">
      <w:pPr>
        <w:numPr>
          <w:ilvl w:val="0"/>
          <w:numId w:val="1"/>
        </w:numPr>
        <w:tabs>
          <w:tab w:val="num" w:pos="0"/>
        </w:tabs>
        <w:jc w:val="both"/>
        <w:rPr>
          <w:rFonts w:eastAsiaTheme="minorHAnsi" w:cstheme="minorBidi"/>
          <w:sz w:val="28"/>
          <w:szCs w:val="28"/>
        </w:rPr>
      </w:pPr>
      <w:r w:rsidRPr="002F3808">
        <w:rPr>
          <w:rFonts w:eastAsiaTheme="minorHAnsi" w:cstheme="minorBidi"/>
          <w:sz w:val="28"/>
          <w:szCs w:val="28"/>
        </w:rPr>
        <w:lastRenderedPageBreak/>
        <w:t xml:space="preserve">прочие отрасли – 105,7 </w:t>
      </w:r>
      <w:r w:rsidRPr="002F3808">
        <w:rPr>
          <w:rFonts w:eastAsiaTheme="minorHAnsi" w:cstheme="minorBidi"/>
          <w:bCs/>
          <w:iCs/>
          <w:sz w:val="28"/>
          <w:szCs w:val="28"/>
          <w:lang w:eastAsia="en-US"/>
        </w:rPr>
        <w:t xml:space="preserve">млн. рублей </w:t>
      </w:r>
      <w:r w:rsidRPr="002F3808">
        <w:rPr>
          <w:rFonts w:eastAsiaTheme="minorHAnsi" w:cstheme="minorBidi"/>
          <w:sz w:val="28"/>
          <w:szCs w:val="28"/>
        </w:rPr>
        <w:t>или 13,5 %, включающие общегосударственные вопросы, межбюджетные трансферты общего характера на правоохранительную деятельность, национальную оборону.</w:t>
      </w:r>
    </w:p>
    <w:p w:rsidR="002F3808" w:rsidRPr="002F3808" w:rsidRDefault="002F3808" w:rsidP="002F3808">
      <w:pPr>
        <w:ind w:firstLine="709"/>
        <w:jc w:val="both"/>
        <w:rPr>
          <w:rFonts w:eastAsiaTheme="minorHAnsi" w:cstheme="minorBidi"/>
          <w:sz w:val="28"/>
          <w:szCs w:val="28"/>
        </w:rPr>
      </w:pPr>
      <w:r w:rsidRPr="002F3808">
        <w:rPr>
          <w:rFonts w:eastAsiaTheme="minorHAnsi" w:cstheme="minorBidi"/>
          <w:sz w:val="28"/>
          <w:szCs w:val="28"/>
          <w:lang w:eastAsia="en-US"/>
        </w:rPr>
        <w:t>В 2020 году исполнение бюджета осуществлялось на основе 9 муниципальных программ.</w:t>
      </w:r>
    </w:p>
    <w:p w:rsidR="003C4EF8" w:rsidRDefault="003C4EF8" w:rsidP="002F3808">
      <w:pPr>
        <w:tabs>
          <w:tab w:val="left" w:pos="3792"/>
        </w:tabs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</w:p>
    <w:p w:rsidR="003C4EF8" w:rsidRDefault="003C4EF8" w:rsidP="003C4EF8">
      <w:pPr>
        <w:autoSpaceDE w:val="0"/>
        <w:autoSpaceDN w:val="0"/>
        <w:adjustRightInd w:val="0"/>
        <w:jc w:val="center"/>
        <w:rPr>
          <w:rFonts w:eastAsiaTheme="minorHAnsi"/>
          <w:b/>
          <w:bCs/>
          <w:color w:val="000000"/>
          <w:sz w:val="28"/>
          <w:szCs w:val="28"/>
          <w:lang w:eastAsia="en-US"/>
        </w:rPr>
      </w:pPr>
      <w:r w:rsidRPr="003C4EF8">
        <w:rPr>
          <w:rFonts w:eastAsiaTheme="minorHAnsi"/>
          <w:b/>
          <w:bCs/>
          <w:color w:val="000000"/>
          <w:sz w:val="28"/>
          <w:szCs w:val="28"/>
          <w:lang w:eastAsia="en-US"/>
        </w:rPr>
        <w:t>Физическая культура и спорт</w:t>
      </w:r>
    </w:p>
    <w:p w:rsidR="003C4EF8" w:rsidRPr="003C4EF8" w:rsidRDefault="003C4EF8" w:rsidP="003C4EF8">
      <w:pPr>
        <w:autoSpaceDE w:val="0"/>
        <w:autoSpaceDN w:val="0"/>
        <w:adjustRightInd w:val="0"/>
        <w:jc w:val="center"/>
        <w:rPr>
          <w:rFonts w:eastAsiaTheme="minorHAnsi"/>
          <w:b/>
          <w:bCs/>
          <w:color w:val="000000"/>
          <w:sz w:val="28"/>
          <w:szCs w:val="28"/>
          <w:lang w:eastAsia="en-US"/>
        </w:rPr>
      </w:pPr>
    </w:p>
    <w:p w:rsidR="003C4EF8" w:rsidRPr="003C4EF8" w:rsidRDefault="003C4EF8" w:rsidP="003C4EF8">
      <w:pPr>
        <w:autoSpaceDE w:val="0"/>
        <w:autoSpaceDN w:val="0"/>
        <w:adjustRightInd w:val="0"/>
        <w:ind w:firstLine="709"/>
        <w:jc w:val="both"/>
        <w:rPr>
          <w:rFonts w:ascii="Times New Roman CYR" w:eastAsiaTheme="minorHAnsi" w:hAnsi="Times New Roman CYR" w:cs="Times New Roman CYR"/>
          <w:b/>
          <w:bCs/>
          <w:sz w:val="28"/>
          <w:szCs w:val="28"/>
          <w:lang w:eastAsia="en-US"/>
        </w:rPr>
      </w:pPr>
      <w:r w:rsidRPr="003C4EF8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 xml:space="preserve">Создание условий для развития физической культуры и массового спорта на территории </w:t>
      </w:r>
      <w:proofErr w:type="spellStart"/>
      <w:r w:rsidRPr="003C4EF8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>Большемуртинского</w:t>
      </w:r>
      <w:proofErr w:type="spellEnd"/>
      <w:r w:rsidRPr="003C4EF8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 xml:space="preserve"> района является одной из важнейших задач. Среди приоритетных направлений деятельности по развитию физической культуры и спорта: вовлечение максимального числа населения в занятия физической культурой и спортом, привлечение специалистов для организации физкультурно-массовой работы, проведение спортивно-массовых мероприятий, организация участия спортсменов района в краевых соревнованиях, укрепление материально-технической базы.</w:t>
      </w:r>
    </w:p>
    <w:p w:rsidR="003C4EF8" w:rsidRPr="003C4EF8" w:rsidRDefault="003C4EF8" w:rsidP="003C4EF8">
      <w:pPr>
        <w:autoSpaceDE w:val="0"/>
        <w:autoSpaceDN w:val="0"/>
        <w:adjustRightInd w:val="0"/>
        <w:ind w:firstLine="709"/>
        <w:jc w:val="both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  <w:r w:rsidRPr="003C4EF8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 xml:space="preserve">Решение задач осуществляется через реализацию муниципальной целевой программы, участие в конкурсных мероприятиях по предоставлению субсидий из краевого бюджета, выполнение плана основных спортивно-массовых мероприятий администрации </w:t>
      </w:r>
      <w:proofErr w:type="spellStart"/>
      <w:r w:rsidRPr="003C4EF8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>Большемуртинского</w:t>
      </w:r>
      <w:proofErr w:type="spellEnd"/>
      <w:r w:rsidRPr="003C4EF8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 xml:space="preserve"> района. </w:t>
      </w:r>
    </w:p>
    <w:p w:rsidR="003C4EF8" w:rsidRPr="003C4EF8" w:rsidRDefault="003C4EF8" w:rsidP="003C4EF8">
      <w:pPr>
        <w:autoSpaceDE w:val="0"/>
        <w:autoSpaceDN w:val="0"/>
        <w:adjustRightInd w:val="0"/>
        <w:ind w:firstLine="709"/>
        <w:jc w:val="both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  <w:r w:rsidRPr="003C4EF8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 xml:space="preserve">В целом по муниципальной программе </w:t>
      </w:r>
      <w:proofErr w:type="spellStart"/>
      <w:r w:rsidRPr="003C4EF8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>Большемуртинского</w:t>
      </w:r>
      <w:proofErr w:type="spellEnd"/>
      <w:r w:rsidRPr="003C4EF8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 xml:space="preserve"> района «Развитие физической культуры, спорта и молодежной политики в </w:t>
      </w:r>
      <w:proofErr w:type="spellStart"/>
      <w:r w:rsidRPr="003C4EF8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>Большемуртинском</w:t>
      </w:r>
      <w:proofErr w:type="spellEnd"/>
      <w:r w:rsidRPr="003C4EF8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 xml:space="preserve"> районе»  расходы исполнены в сумме 37 311,2 тыс. рублей.</w:t>
      </w:r>
    </w:p>
    <w:p w:rsidR="003C4EF8" w:rsidRPr="003C4EF8" w:rsidRDefault="003C4EF8" w:rsidP="003C4EF8">
      <w:pPr>
        <w:autoSpaceDE w:val="0"/>
        <w:autoSpaceDN w:val="0"/>
        <w:adjustRightInd w:val="0"/>
        <w:ind w:firstLine="709"/>
        <w:jc w:val="both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  <w:r w:rsidRPr="003C4EF8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 xml:space="preserve">Согласно плану основных спортивно-массовых мероприятий администрации </w:t>
      </w:r>
      <w:proofErr w:type="spellStart"/>
      <w:r w:rsidRPr="003C4EF8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>Большемуртинского</w:t>
      </w:r>
      <w:proofErr w:type="spellEnd"/>
      <w:r w:rsidRPr="003C4EF8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 xml:space="preserve"> района в 2020 году проведено 54 муниципальных соревнований, организовано участие в 19 мероприятиях краевого уровня.  </w:t>
      </w:r>
    </w:p>
    <w:p w:rsidR="003C4EF8" w:rsidRPr="003C4EF8" w:rsidRDefault="003C4EF8" w:rsidP="003C4EF8">
      <w:pPr>
        <w:autoSpaceDE w:val="0"/>
        <w:autoSpaceDN w:val="0"/>
        <w:adjustRightInd w:val="0"/>
        <w:ind w:firstLine="709"/>
        <w:jc w:val="both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  <w:r w:rsidRPr="003C4EF8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 xml:space="preserve">Проведены соревнования: </w:t>
      </w:r>
    </w:p>
    <w:p w:rsidR="003C4EF8" w:rsidRPr="003C4EF8" w:rsidRDefault="003C4EF8" w:rsidP="003C4EF8">
      <w:pPr>
        <w:autoSpaceDE w:val="0"/>
        <w:autoSpaceDN w:val="0"/>
        <w:adjustRightInd w:val="0"/>
        <w:ind w:firstLine="709"/>
        <w:jc w:val="both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  <w:r w:rsidRPr="003C4EF8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 xml:space="preserve">спартакиада молодёжи; </w:t>
      </w:r>
    </w:p>
    <w:p w:rsidR="003C4EF8" w:rsidRPr="003C4EF8" w:rsidRDefault="003C4EF8" w:rsidP="003C4EF8">
      <w:pPr>
        <w:autoSpaceDE w:val="0"/>
        <w:autoSpaceDN w:val="0"/>
        <w:adjustRightInd w:val="0"/>
        <w:ind w:firstLine="709"/>
        <w:jc w:val="both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  <w:r w:rsidRPr="003C4EF8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>районные этапы соревнований «Школьной спортивной лиги» с подведением комплексного зачета по итогам года;</w:t>
      </w:r>
    </w:p>
    <w:p w:rsidR="003C4EF8" w:rsidRPr="003C4EF8" w:rsidRDefault="003C4EF8" w:rsidP="003C4EF8">
      <w:pPr>
        <w:autoSpaceDE w:val="0"/>
        <w:autoSpaceDN w:val="0"/>
        <w:adjustRightInd w:val="0"/>
        <w:ind w:firstLine="709"/>
        <w:jc w:val="both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  <w:proofErr w:type="gramStart"/>
      <w:r w:rsidRPr="003C4EF8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 xml:space="preserve">первенства района по футболу, волейболу, лыжным гонкам, настольному теннису, шахматам, баскетболу, регби, легкой атлетике, русскому бильярду, мини-хоккею с мячом; </w:t>
      </w:r>
      <w:proofErr w:type="gramEnd"/>
    </w:p>
    <w:p w:rsidR="003C4EF8" w:rsidRPr="003C4EF8" w:rsidRDefault="003C4EF8" w:rsidP="003C4EF8">
      <w:pPr>
        <w:autoSpaceDE w:val="0"/>
        <w:autoSpaceDN w:val="0"/>
        <w:adjustRightInd w:val="0"/>
        <w:ind w:firstLine="709"/>
        <w:jc w:val="both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  <w:r w:rsidRPr="003C4EF8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>районные этапы всероссийских массовых соревнований: "Лыжня России", "Кросс нации»</w:t>
      </w:r>
    </w:p>
    <w:p w:rsidR="003C4EF8" w:rsidRPr="003C4EF8" w:rsidRDefault="003C4EF8" w:rsidP="003C4EF8">
      <w:pPr>
        <w:autoSpaceDE w:val="0"/>
        <w:autoSpaceDN w:val="0"/>
        <w:adjustRightInd w:val="0"/>
        <w:ind w:firstLine="709"/>
        <w:jc w:val="both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  <w:r w:rsidRPr="003C4EF8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>открытые районные первенства по регби и настольному теннису;</w:t>
      </w:r>
    </w:p>
    <w:p w:rsidR="003C4EF8" w:rsidRPr="003C4EF8" w:rsidRDefault="003C4EF8" w:rsidP="003C4EF8">
      <w:pPr>
        <w:autoSpaceDE w:val="0"/>
        <w:autoSpaceDN w:val="0"/>
        <w:adjustRightInd w:val="0"/>
        <w:ind w:firstLine="709"/>
        <w:jc w:val="both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  <w:r w:rsidRPr="003C4EF8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>Всего приняло участие в муниципальных спортивно-массовых мероприятиях более 3500 человек.</w:t>
      </w:r>
    </w:p>
    <w:p w:rsidR="003C4EF8" w:rsidRPr="003C4EF8" w:rsidRDefault="003C4EF8" w:rsidP="003C4EF8">
      <w:pPr>
        <w:autoSpaceDE w:val="0"/>
        <w:autoSpaceDN w:val="0"/>
        <w:adjustRightInd w:val="0"/>
        <w:ind w:firstLine="709"/>
        <w:jc w:val="both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  <w:r w:rsidRPr="003C4EF8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 xml:space="preserve">Спортсмены района в 2020 году принимали участие в краевых соревнованиях, становились призерами  по мини - футболу, регби, настольному теннису. Было организовано участие людей с ограниченными возможностями в </w:t>
      </w:r>
      <w:proofErr w:type="gramStart"/>
      <w:r w:rsidRPr="003C4EF8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>районной</w:t>
      </w:r>
      <w:proofErr w:type="gramEnd"/>
      <w:r w:rsidRPr="003C4EF8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 xml:space="preserve"> и краевой спартакиадах «Спорт без границ», первенстве района и края по настольному теннису.</w:t>
      </w:r>
    </w:p>
    <w:p w:rsidR="003C4EF8" w:rsidRPr="003C4EF8" w:rsidRDefault="003C4EF8" w:rsidP="003C4EF8">
      <w:pPr>
        <w:autoSpaceDE w:val="0"/>
        <w:autoSpaceDN w:val="0"/>
        <w:adjustRightInd w:val="0"/>
        <w:ind w:firstLine="709"/>
        <w:jc w:val="both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  <w:r w:rsidRPr="003C4EF8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 xml:space="preserve">В  период 2011-2020 годов в поселениях района открыто и функционирует 9 спортивных клубов  по месту жительства. Команды населенных пунктов района регулярно принимают участие в районных соревнованиях: по волейболу, первенствах по мини-футболу, настольному теннису, лыжным гонкам. Проводятся </w:t>
      </w:r>
      <w:r w:rsidRPr="003C4EF8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lastRenderedPageBreak/>
        <w:t xml:space="preserve">открытые спортивно-массовые мероприятия спортивными клубами по месту жительства.  </w:t>
      </w:r>
    </w:p>
    <w:p w:rsidR="003C4EF8" w:rsidRPr="003C4EF8" w:rsidRDefault="003C4EF8" w:rsidP="003C4EF8">
      <w:pPr>
        <w:autoSpaceDE w:val="0"/>
        <w:autoSpaceDN w:val="0"/>
        <w:adjustRightInd w:val="0"/>
        <w:ind w:firstLine="709"/>
        <w:jc w:val="both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  <w:r w:rsidRPr="003C4EF8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>В рамках подпрограммы «Развитие массовой физической культуры и спорта»:</w:t>
      </w:r>
    </w:p>
    <w:p w:rsidR="003C4EF8" w:rsidRPr="003C4EF8" w:rsidRDefault="003C4EF8" w:rsidP="003C4EF8">
      <w:pPr>
        <w:autoSpaceDE w:val="0"/>
        <w:autoSpaceDN w:val="0"/>
        <w:adjustRightInd w:val="0"/>
        <w:ind w:firstLine="709"/>
        <w:jc w:val="both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  <w:r w:rsidRPr="003C4EF8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 xml:space="preserve">-за счёт средств субсидии на создание и поддержку действующих спортивных клубов по месту жительства приобретен инвентарь и оборудование на сумму 1 040,0 тыс. рублей. </w:t>
      </w:r>
    </w:p>
    <w:p w:rsidR="003C4EF8" w:rsidRPr="003C4EF8" w:rsidRDefault="003C4EF8" w:rsidP="003C4EF8">
      <w:pPr>
        <w:autoSpaceDE w:val="0"/>
        <w:autoSpaceDN w:val="0"/>
        <w:adjustRightInd w:val="0"/>
        <w:ind w:firstLine="709"/>
        <w:jc w:val="both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  <w:r w:rsidRPr="003C4EF8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>-проведено устройство плоскостного сооружения в п. Большая Мурта в сумме 3 120 тыс. рублей;</w:t>
      </w:r>
    </w:p>
    <w:p w:rsidR="003C4EF8" w:rsidRPr="003C4EF8" w:rsidRDefault="003C4EF8" w:rsidP="003C4EF8">
      <w:pPr>
        <w:autoSpaceDE w:val="0"/>
        <w:autoSpaceDN w:val="0"/>
        <w:adjustRightInd w:val="0"/>
        <w:ind w:firstLine="709"/>
        <w:jc w:val="both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  <w:proofErr w:type="gramStart"/>
      <w:r w:rsidRPr="003C4EF8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>- в рамках реализации мероприятий по оснащению объектов спортивной инфраструктуры спортивно-технологическим оборудованием будет установлена малая спортивная площадка, на которой возможно проведение тестирования населения в соответствии с Всероссийским физкультурно-спортивным комплексом "Готов к труду и обороне" (ГТО)  в с. Предивинск в сумме 3125,8 тыс. рублей.</w:t>
      </w:r>
      <w:proofErr w:type="gramEnd"/>
    </w:p>
    <w:p w:rsidR="003C4EF8" w:rsidRPr="003C4EF8" w:rsidRDefault="003C4EF8" w:rsidP="003C4EF8">
      <w:pPr>
        <w:autoSpaceDE w:val="0"/>
        <w:autoSpaceDN w:val="0"/>
        <w:adjustRightInd w:val="0"/>
        <w:ind w:firstLine="709"/>
        <w:jc w:val="both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  <w:r w:rsidRPr="003C4EF8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 xml:space="preserve">На 2021 год поданы заявки на устройство комплексных спортивных площадок для подвижных игр </w:t>
      </w:r>
      <w:proofErr w:type="gramStart"/>
      <w:r w:rsidRPr="003C4EF8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>в</w:t>
      </w:r>
      <w:proofErr w:type="gramEnd"/>
      <w:r w:rsidRPr="003C4EF8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 xml:space="preserve"> с. Юксеево и в п. Раздольное уже выделена субсидия 5,5 млн. рублей.</w:t>
      </w:r>
    </w:p>
    <w:p w:rsidR="003C4EF8" w:rsidRPr="003C4EF8" w:rsidRDefault="003C4EF8" w:rsidP="003C4EF8">
      <w:pPr>
        <w:autoSpaceDE w:val="0"/>
        <w:autoSpaceDN w:val="0"/>
        <w:adjustRightInd w:val="0"/>
        <w:ind w:firstLine="709"/>
        <w:jc w:val="both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  <w:r w:rsidRPr="003C4EF8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 xml:space="preserve">В рамках конкурсных мероприятий в 2021 году район  получает субсидии на устройство каркасно-тентового спортивного сооружения -15,0 млн. рублей  плюс  дополнительно в местном бюджете запланировано 6,7 млн. руб. всего на сумму 21,7 </w:t>
      </w:r>
      <w:proofErr w:type="spellStart"/>
      <w:r w:rsidRPr="003C4EF8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>млн</w:t>
      </w:r>
      <w:proofErr w:type="gramStart"/>
      <w:r w:rsidRPr="003C4EF8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>.р</w:t>
      </w:r>
      <w:proofErr w:type="gramEnd"/>
      <w:r w:rsidRPr="003C4EF8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>уб</w:t>
      </w:r>
      <w:proofErr w:type="spellEnd"/>
      <w:r w:rsidRPr="003C4EF8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>.</w:t>
      </w:r>
    </w:p>
    <w:p w:rsidR="003C4EF8" w:rsidRPr="003C4EF8" w:rsidRDefault="003C4EF8" w:rsidP="003C4EF8">
      <w:pPr>
        <w:autoSpaceDE w:val="0"/>
        <w:autoSpaceDN w:val="0"/>
        <w:adjustRightInd w:val="0"/>
        <w:ind w:firstLine="709"/>
        <w:jc w:val="both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  <w:r w:rsidRPr="003C4EF8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>Также будут  обустроены трибуны на футбольном поле ФСЦ «Лидер» на сумму  4,5 млн. рублей.</w:t>
      </w:r>
    </w:p>
    <w:p w:rsidR="003C4EF8" w:rsidRPr="003C4EF8" w:rsidRDefault="003C4EF8" w:rsidP="003C4EF8">
      <w:pPr>
        <w:autoSpaceDE w:val="0"/>
        <w:autoSpaceDN w:val="0"/>
        <w:adjustRightInd w:val="0"/>
        <w:ind w:firstLine="709"/>
        <w:jc w:val="both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  <w:r w:rsidRPr="003C4EF8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 xml:space="preserve">Основные задачи по подготовке спортивного резерва решаются подведомственным администрации </w:t>
      </w:r>
      <w:proofErr w:type="spellStart"/>
      <w:r w:rsidRPr="003C4EF8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>Большемуртинского</w:t>
      </w:r>
      <w:proofErr w:type="spellEnd"/>
      <w:r w:rsidRPr="003C4EF8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 xml:space="preserve"> района муниципальным казённым учреждением  «</w:t>
      </w:r>
      <w:proofErr w:type="spellStart"/>
      <w:r w:rsidRPr="003C4EF8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>Большемуртинская</w:t>
      </w:r>
      <w:proofErr w:type="spellEnd"/>
      <w:r w:rsidRPr="003C4EF8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 xml:space="preserve"> спортивная школа».</w:t>
      </w:r>
    </w:p>
    <w:p w:rsidR="003C4EF8" w:rsidRPr="003C4EF8" w:rsidRDefault="003C4EF8" w:rsidP="003C4EF8">
      <w:pPr>
        <w:autoSpaceDE w:val="0"/>
        <w:autoSpaceDN w:val="0"/>
        <w:adjustRightInd w:val="0"/>
        <w:ind w:firstLine="709"/>
        <w:jc w:val="both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  <w:r w:rsidRPr="003C4EF8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 xml:space="preserve">В СШ  занимается 410 человек, в том числе: </w:t>
      </w:r>
    </w:p>
    <w:p w:rsidR="003C4EF8" w:rsidRPr="003C4EF8" w:rsidRDefault="003C4EF8" w:rsidP="003C4EF8">
      <w:pPr>
        <w:autoSpaceDE w:val="0"/>
        <w:autoSpaceDN w:val="0"/>
        <w:adjustRightInd w:val="0"/>
        <w:ind w:firstLine="709"/>
        <w:jc w:val="both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  <w:r w:rsidRPr="003C4EF8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>отделение волейбола –48  чел.;</w:t>
      </w:r>
    </w:p>
    <w:p w:rsidR="003C4EF8" w:rsidRPr="003C4EF8" w:rsidRDefault="003C4EF8" w:rsidP="003C4EF8">
      <w:pPr>
        <w:autoSpaceDE w:val="0"/>
        <w:autoSpaceDN w:val="0"/>
        <w:adjustRightInd w:val="0"/>
        <w:ind w:firstLine="709"/>
        <w:jc w:val="both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  <w:r w:rsidRPr="003C4EF8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>отделение регби – 90 чел.;</w:t>
      </w:r>
    </w:p>
    <w:p w:rsidR="003C4EF8" w:rsidRPr="003C4EF8" w:rsidRDefault="003C4EF8" w:rsidP="003C4EF8">
      <w:pPr>
        <w:autoSpaceDE w:val="0"/>
        <w:autoSpaceDN w:val="0"/>
        <w:adjustRightInd w:val="0"/>
        <w:ind w:firstLine="709"/>
        <w:jc w:val="both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  <w:r w:rsidRPr="003C4EF8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>отделение футбола – 113 чел;</w:t>
      </w:r>
    </w:p>
    <w:p w:rsidR="003C4EF8" w:rsidRPr="003C4EF8" w:rsidRDefault="003C4EF8" w:rsidP="003C4EF8">
      <w:pPr>
        <w:autoSpaceDE w:val="0"/>
        <w:autoSpaceDN w:val="0"/>
        <w:adjustRightInd w:val="0"/>
        <w:ind w:firstLine="709"/>
        <w:jc w:val="both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  <w:r w:rsidRPr="003C4EF8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>отделение лыжных гонок — 73 чел.;</w:t>
      </w:r>
    </w:p>
    <w:p w:rsidR="003C4EF8" w:rsidRPr="003C4EF8" w:rsidRDefault="003C4EF8" w:rsidP="003C4EF8">
      <w:pPr>
        <w:autoSpaceDE w:val="0"/>
        <w:autoSpaceDN w:val="0"/>
        <w:adjustRightInd w:val="0"/>
        <w:ind w:firstLine="709"/>
        <w:jc w:val="both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  <w:r w:rsidRPr="003C4EF8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>отделение настольного тенниса – 86 чел.</w:t>
      </w:r>
    </w:p>
    <w:p w:rsidR="003C4EF8" w:rsidRPr="003C4EF8" w:rsidRDefault="003C4EF8" w:rsidP="003C4EF8">
      <w:pPr>
        <w:autoSpaceDE w:val="0"/>
        <w:autoSpaceDN w:val="0"/>
        <w:adjustRightInd w:val="0"/>
        <w:ind w:firstLine="709"/>
        <w:jc w:val="both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  <w:r w:rsidRPr="003C4EF8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>Тренировочный процесс осуществляют 12 тренеров, из них 6 штатных, 9 человек имеют высшее образование, 3 – средне-специальное.</w:t>
      </w:r>
    </w:p>
    <w:p w:rsidR="003C4EF8" w:rsidRPr="003C4EF8" w:rsidRDefault="003C4EF8" w:rsidP="003C4EF8">
      <w:pPr>
        <w:autoSpaceDE w:val="0"/>
        <w:autoSpaceDN w:val="0"/>
        <w:adjustRightInd w:val="0"/>
        <w:ind w:firstLine="709"/>
        <w:jc w:val="both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  <w:r w:rsidRPr="003C4EF8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>Оснащение школы  спортивным инвентарём и оборудованием, необходимым для проведения тренировочных занятий, в соответствии с Табелем оснащения инвентарём и оборудованием спортивных сооружений по культивируемым видам спорта (регби, волейбол, футбол, лыжные гонки, настольный теннис) составляет около 70%.</w:t>
      </w:r>
    </w:p>
    <w:p w:rsidR="003C4EF8" w:rsidRPr="003C4EF8" w:rsidRDefault="003C4EF8" w:rsidP="003C4EF8">
      <w:pPr>
        <w:autoSpaceDE w:val="0"/>
        <w:autoSpaceDN w:val="0"/>
        <w:adjustRightInd w:val="0"/>
        <w:ind w:firstLine="709"/>
        <w:jc w:val="both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  <w:r w:rsidRPr="003C4EF8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 xml:space="preserve">В состав кандидатов сборные команды  Красноярского края по регби и настольному теннису в разных возрастных группах в 2020 году были включены 17 воспитанников. Занимающиеся учреждения приняли участие в 23 региональных и в 4 всероссийских соревнованиях. </w:t>
      </w:r>
    </w:p>
    <w:p w:rsidR="003C4EF8" w:rsidRPr="003C4EF8" w:rsidRDefault="003C4EF8" w:rsidP="003C4EF8">
      <w:pPr>
        <w:autoSpaceDE w:val="0"/>
        <w:autoSpaceDN w:val="0"/>
        <w:adjustRightInd w:val="0"/>
        <w:ind w:firstLine="709"/>
        <w:jc w:val="both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  <w:r w:rsidRPr="003C4EF8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 xml:space="preserve">В 2020 году в СШ подготовлено 57 спортсменов выполнивших спортивные разряды.  </w:t>
      </w:r>
    </w:p>
    <w:p w:rsidR="003C4EF8" w:rsidRPr="003C4EF8" w:rsidRDefault="003C4EF8" w:rsidP="003C4EF8">
      <w:pPr>
        <w:autoSpaceDE w:val="0"/>
        <w:autoSpaceDN w:val="0"/>
        <w:adjustRightInd w:val="0"/>
        <w:ind w:firstLine="709"/>
        <w:jc w:val="both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  <w:r w:rsidRPr="003C4EF8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 xml:space="preserve">Доля детей и молодежи в возрасте 3-29 </w:t>
      </w:r>
      <w:proofErr w:type="gramStart"/>
      <w:r w:rsidRPr="003C4EF8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>лет, систематически занимающихся физической культурой и спортом в 2020 году составила</w:t>
      </w:r>
      <w:proofErr w:type="gramEnd"/>
      <w:r w:rsidRPr="003C4EF8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 xml:space="preserve"> 89,03%, что больше показателя за аналогичный период прошлого года на 10,54%.</w:t>
      </w:r>
    </w:p>
    <w:p w:rsidR="003C4EF8" w:rsidRPr="003C4EF8" w:rsidRDefault="003C4EF8" w:rsidP="003C4EF8">
      <w:pPr>
        <w:autoSpaceDE w:val="0"/>
        <w:autoSpaceDN w:val="0"/>
        <w:adjustRightInd w:val="0"/>
        <w:ind w:firstLine="709"/>
        <w:jc w:val="both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  <w:r w:rsidRPr="003C4EF8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lastRenderedPageBreak/>
        <w:t>Доля граждан среднего возраста (женщины в возрасте 30-54 лет, мужчины в возрасте 30-59 лет), систематически занимающихся физической культурой и спортом в 2020 году составила 32,29%, что больше показателя за аналогичный период прошлого года на 2,19%.</w:t>
      </w:r>
    </w:p>
    <w:p w:rsidR="003C4EF8" w:rsidRPr="003C4EF8" w:rsidRDefault="003C4EF8" w:rsidP="003C4EF8">
      <w:pPr>
        <w:autoSpaceDE w:val="0"/>
        <w:autoSpaceDN w:val="0"/>
        <w:adjustRightInd w:val="0"/>
        <w:ind w:firstLine="709"/>
        <w:jc w:val="both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  <w:r w:rsidRPr="003C4EF8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>Доля граждан старшего возраста (женщины в возрасте 55-79 лет, мужчины в возрасте 60-79 лет), систематически занимающихся физической культурой и спортом в 2020 соду составила 10,43%, что больше показателя за аналогичный период прошлого года на 2,43%.</w:t>
      </w:r>
    </w:p>
    <w:p w:rsidR="003C4EF8" w:rsidRDefault="003C4EF8" w:rsidP="003C4EF8">
      <w:pPr>
        <w:tabs>
          <w:tab w:val="left" w:pos="4452"/>
        </w:tabs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</w:p>
    <w:p w:rsidR="003C4EF8" w:rsidRDefault="003C4EF8" w:rsidP="003C4EF8">
      <w:pPr>
        <w:autoSpaceDE w:val="0"/>
        <w:autoSpaceDN w:val="0"/>
        <w:adjustRightInd w:val="0"/>
        <w:jc w:val="center"/>
        <w:rPr>
          <w:rFonts w:eastAsiaTheme="minorHAnsi"/>
          <w:b/>
          <w:bCs/>
          <w:color w:val="000000"/>
          <w:sz w:val="28"/>
          <w:szCs w:val="28"/>
          <w:lang w:eastAsia="en-US"/>
        </w:rPr>
      </w:pPr>
      <w:r w:rsidRPr="003C4EF8">
        <w:rPr>
          <w:rFonts w:eastAsiaTheme="minorHAnsi"/>
          <w:b/>
          <w:bCs/>
          <w:color w:val="000000"/>
          <w:sz w:val="28"/>
          <w:szCs w:val="28"/>
          <w:lang w:eastAsia="en-US"/>
        </w:rPr>
        <w:t>Культура</w:t>
      </w:r>
    </w:p>
    <w:p w:rsidR="003C4EF8" w:rsidRPr="003C4EF8" w:rsidRDefault="003C4EF8" w:rsidP="003C4EF8">
      <w:pPr>
        <w:autoSpaceDE w:val="0"/>
        <w:autoSpaceDN w:val="0"/>
        <w:adjustRightInd w:val="0"/>
        <w:jc w:val="center"/>
        <w:rPr>
          <w:rFonts w:eastAsiaTheme="minorHAnsi"/>
          <w:b/>
          <w:bCs/>
          <w:color w:val="000000"/>
          <w:sz w:val="28"/>
          <w:szCs w:val="28"/>
          <w:lang w:eastAsia="en-US"/>
        </w:rPr>
      </w:pPr>
    </w:p>
    <w:p w:rsidR="003C4EF8" w:rsidRPr="003C4EF8" w:rsidRDefault="003C4EF8" w:rsidP="003C4EF8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3C4EF8">
        <w:rPr>
          <w:rFonts w:eastAsiaTheme="minorHAnsi"/>
          <w:sz w:val="28"/>
          <w:szCs w:val="28"/>
          <w:lang w:eastAsia="en-US"/>
        </w:rPr>
        <w:t xml:space="preserve">По состоянию на 1 января 2021 года сеть муниципальных учреждений культуры полностью сохранена и включает в себя 4 учреждения культуры: МБУ </w:t>
      </w:r>
      <w:proofErr w:type="gramStart"/>
      <w:r w:rsidRPr="003C4EF8">
        <w:rPr>
          <w:rFonts w:eastAsiaTheme="minorHAnsi"/>
          <w:sz w:val="28"/>
          <w:szCs w:val="28"/>
          <w:lang w:eastAsia="en-US"/>
        </w:rPr>
        <w:t>ДО</w:t>
      </w:r>
      <w:proofErr w:type="gramEnd"/>
      <w:r w:rsidRPr="003C4EF8">
        <w:rPr>
          <w:rFonts w:eastAsiaTheme="minorHAnsi"/>
          <w:sz w:val="28"/>
          <w:szCs w:val="28"/>
          <w:lang w:eastAsia="en-US"/>
        </w:rPr>
        <w:t xml:space="preserve"> «</w:t>
      </w:r>
      <w:proofErr w:type="gramStart"/>
      <w:r w:rsidRPr="003C4EF8">
        <w:rPr>
          <w:rFonts w:eastAsiaTheme="minorHAnsi"/>
          <w:sz w:val="28"/>
          <w:szCs w:val="28"/>
          <w:lang w:eastAsia="en-US"/>
        </w:rPr>
        <w:t>Детская</w:t>
      </w:r>
      <w:proofErr w:type="gramEnd"/>
      <w:r w:rsidRPr="003C4EF8">
        <w:rPr>
          <w:rFonts w:eastAsiaTheme="minorHAnsi"/>
          <w:sz w:val="28"/>
          <w:szCs w:val="28"/>
          <w:lang w:eastAsia="en-US"/>
        </w:rPr>
        <w:t xml:space="preserve"> школа искусств имени М.И. Спиридонова», МБУК «</w:t>
      </w:r>
      <w:proofErr w:type="spellStart"/>
      <w:r w:rsidRPr="003C4EF8">
        <w:rPr>
          <w:rFonts w:eastAsiaTheme="minorHAnsi"/>
          <w:sz w:val="28"/>
          <w:szCs w:val="28"/>
          <w:lang w:eastAsia="en-US"/>
        </w:rPr>
        <w:t>Большемуртинская</w:t>
      </w:r>
      <w:proofErr w:type="spellEnd"/>
      <w:r w:rsidRPr="003C4EF8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3C4EF8">
        <w:rPr>
          <w:rFonts w:eastAsiaTheme="minorHAnsi"/>
          <w:sz w:val="28"/>
          <w:szCs w:val="28"/>
          <w:lang w:eastAsia="en-US"/>
        </w:rPr>
        <w:t>межпоселенческая</w:t>
      </w:r>
      <w:proofErr w:type="spellEnd"/>
      <w:r w:rsidRPr="003C4EF8">
        <w:rPr>
          <w:rFonts w:eastAsiaTheme="minorHAnsi"/>
          <w:sz w:val="28"/>
          <w:szCs w:val="28"/>
          <w:lang w:eastAsia="en-US"/>
        </w:rPr>
        <w:t xml:space="preserve"> библиотечная система» (25 филиалов), МБУК «Централизованная клубная система </w:t>
      </w:r>
      <w:proofErr w:type="spellStart"/>
      <w:r w:rsidRPr="003C4EF8">
        <w:rPr>
          <w:rFonts w:eastAsiaTheme="minorHAnsi"/>
          <w:sz w:val="28"/>
          <w:szCs w:val="28"/>
          <w:lang w:eastAsia="en-US"/>
        </w:rPr>
        <w:t>Большемуртинского</w:t>
      </w:r>
      <w:proofErr w:type="spellEnd"/>
      <w:r w:rsidRPr="003C4EF8">
        <w:rPr>
          <w:rFonts w:eastAsiaTheme="minorHAnsi"/>
          <w:sz w:val="28"/>
          <w:szCs w:val="28"/>
          <w:lang w:eastAsia="en-US"/>
        </w:rPr>
        <w:t xml:space="preserve"> района» (6 филиалов, 16 структурных подразделений), МБУК «</w:t>
      </w:r>
      <w:proofErr w:type="spellStart"/>
      <w:r w:rsidRPr="003C4EF8">
        <w:rPr>
          <w:rFonts w:eastAsiaTheme="minorHAnsi"/>
          <w:sz w:val="28"/>
          <w:szCs w:val="28"/>
          <w:lang w:eastAsia="en-US"/>
        </w:rPr>
        <w:t>Большемуртинский</w:t>
      </w:r>
      <w:proofErr w:type="spellEnd"/>
      <w:r w:rsidRPr="003C4EF8">
        <w:rPr>
          <w:rFonts w:eastAsiaTheme="minorHAnsi"/>
          <w:sz w:val="28"/>
          <w:szCs w:val="28"/>
          <w:lang w:eastAsia="en-US"/>
        </w:rPr>
        <w:t xml:space="preserve"> краеведческий музей».</w:t>
      </w:r>
    </w:p>
    <w:p w:rsidR="003C4EF8" w:rsidRPr="003C4EF8" w:rsidRDefault="003C4EF8" w:rsidP="003C4EF8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3C4EF8">
        <w:rPr>
          <w:rFonts w:eastAsiaTheme="minorHAnsi"/>
          <w:sz w:val="28"/>
          <w:szCs w:val="28"/>
          <w:lang w:eastAsia="en-US"/>
        </w:rPr>
        <w:t xml:space="preserve">Основные показатели результативности работы сельских клубов и домов культуры района за  2020  год выполнены: </w:t>
      </w:r>
    </w:p>
    <w:p w:rsidR="003C4EF8" w:rsidRPr="003C4EF8" w:rsidRDefault="003C4EF8" w:rsidP="003C4EF8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3C4EF8">
        <w:rPr>
          <w:rFonts w:eastAsiaTheme="minorHAnsi"/>
          <w:sz w:val="28"/>
          <w:szCs w:val="28"/>
          <w:lang w:eastAsia="en-US"/>
        </w:rPr>
        <w:t>-общее количество мероприятий – 3755, в том числе количество мероприятий на платной основе – 278;</w:t>
      </w:r>
    </w:p>
    <w:p w:rsidR="003C4EF8" w:rsidRPr="003C4EF8" w:rsidRDefault="003C4EF8" w:rsidP="003C4EF8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3C4EF8">
        <w:rPr>
          <w:rFonts w:eastAsiaTheme="minorHAnsi"/>
          <w:sz w:val="28"/>
          <w:szCs w:val="28"/>
          <w:lang w:eastAsia="en-US"/>
        </w:rPr>
        <w:t xml:space="preserve">-количество посетителей – 42976, в </w:t>
      </w:r>
      <w:proofErr w:type="spellStart"/>
      <w:r w:rsidRPr="003C4EF8">
        <w:rPr>
          <w:rFonts w:eastAsiaTheme="minorHAnsi"/>
          <w:sz w:val="28"/>
          <w:szCs w:val="28"/>
          <w:lang w:eastAsia="en-US"/>
        </w:rPr>
        <w:t>т.ч</w:t>
      </w:r>
      <w:proofErr w:type="spellEnd"/>
      <w:r w:rsidRPr="003C4EF8">
        <w:rPr>
          <w:rFonts w:eastAsiaTheme="minorHAnsi"/>
          <w:sz w:val="28"/>
          <w:szCs w:val="28"/>
          <w:lang w:eastAsia="en-US"/>
        </w:rPr>
        <w:t>. количество посетителей на платной основе – 7866;</w:t>
      </w:r>
    </w:p>
    <w:p w:rsidR="003C4EF8" w:rsidRPr="003C4EF8" w:rsidRDefault="003C4EF8" w:rsidP="003C4EF8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3C4EF8">
        <w:rPr>
          <w:rFonts w:eastAsiaTheme="minorHAnsi"/>
          <w:sz w:val="28"/>
          <w:szCs w:val="28"/>
          <w:lang w:eastAsia="en-US"/>
        </w:rPr>
        <w:t>-количество клубных формирований составило – 226, 85 из них  - коллективы самодеятельного художественного творчества с разнообразной палитрой жанров и разновозрастной категорией участников с общей численностью 909 человека.</w:t>
      </w:r>
    </w:p>
    <w:p w:rsidR="003C4EF8" w:rsidRPr="003C4EF8" w:rsidRDefault="003C4EF8" w:rsidP="003C4EF8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3C4EF8">
        <w:rPr>
          <w:rFonts w:eastAsiaTheme="minorHAnsi"/>
          <w:sz w:val="28"/>
          <w:szCs w:val="28"/>
          <w:lang w:eastAsia="en-US"/>
        </w:rPr>
        <w:t xml:space="preserve">-количество участников в клубных формированиях – 2451. </w:t>
      </w:r>
    </w:p>
    <w:p w:rsidR="003C4EF8" w:rsidRPr="003C4EF8" w:rsidRDefault="003C4EF8" w:rsidP="003C4EF8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3C4EF8">
        <w:rPr>
          <w:rFonts w:eastAsiaTheme="minorHAnsi"/>
          <w:sz w:val="28"/>
          <w:szCs w:val="28"/>
          <w:lang w:eastAsia="en-US"/>
        </w:rPr>
        <w:t xml:space="preserve">В связи со сложившейся  эпидемиологической ситуацией учреждения культуры района с середины марта, перешли на новый формат проведения онлайн-мероприятий, активно включились в работу посредством информационно-телекоммуникационной сети «Интернет». На официальных сайтах, социальных сетях учреждений размещались концерты, акции, мастер-классы, видео-уроки, конкурсы, викторины. </w:t>
      </w:r>
    </w:p>
    <w:p w:rsidR="003C4EF8" w:rsidRPr="003C4EF8" w:rsidRDefault="003C4EF8" w:rsidP="003C4EF8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3C4EF8">
        <w:rPr>
          <w:rFonts w:eastAsiaTheme="minorHAnsi"/>
          <w:sz w:val="28"/>
          <w:szCs w:val="28"/>
          <w:lang w:eastAsia="en-US"/>
        </w:rPr>
        <w:t xml:space="preserve">Несмотря на введенные </w:t>
      </w:r>
      <w:proofErr w:type="gramStart"/>
      <w:r w:rsidRPr="003C4EF8">
        <w:rPr>
          <w:rFonts w:eastAsiaTheme="minorHAnsi"/>
          <w:sz w:val="28"/>
          <w:szCs w:val="28"/>
          <w:lang w:eastAsia="en-US"/>
        </w:rPr>
        <w:t>ограничения</w:t>
      </w:r>
      <w:proofErr w:type="gramEnd"/>
      <w:r w:rsidRPr="003C4EF8">
        <w:rPr>
          <w:rFonts w:eastAsiaTheme="minorHAnsi"/>
          <w:sz w:val="28"/>
          <w:szCs w:val="28"/>
          <w:lang w:eastAsia="en-US"/>
        </w:rPr>
        <w:t xml:space="preserve"> творческие коллективы района приняли участие в 11 краевых и Всероссийских смотрах, конкурсах и фестивалях, в 8 из которых стали лауреатами и дипломантами 1, 2, 3 степени.</w:t>
      </w:r>
    </w:p>
    <w:p w:rsidR="003C4EF8" w:rsidRPr="003C4EF8" w:rsidRDefault="003C4EF8" w:rsidP="003C4EF8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3C4EF8">
        <w:rPr>
          <w:rFonts w:eastAsiaTheme="minorHAnsi"/>
          <w:sz w:val="28"/>
          <w:szCs w:val="28"/>
          <w:lang w:eastAsia="en-US"/>
        </w:rPr>
        <w:t>В 2020 году платные поступления составляют 554,7 тыс. рублей.</w:t>
      </w:r>
    </w:p>
    <w:p w:rsidR="003C4EF8" w:rsidRPr="003C4EF8" w:rsidRDefault="003C4EF8" w:rsidP="003C4EF8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3C4EF8">
        <w:rPr>
          <w:rFonts w:eastAsiaTheme="minorHAnsi"/>
          <w:sz w:val="28"/>
          <w:szCs w:val="28"/>
          <w:lang w:eastAsia="en-US"/>
        </w:rPr>
        <w:t xml:space="preserve">В рамках подпрограммы «Поддержки местных инициатив» государственной программы «Содействие развитию местного самоуправления» проведен капитальный ремонт здания сельского клуба и сельской библиотеки  на общую сумму 681,1 тыс. рублей. </w:t>
      </w:r>
    </w:p>
    <w:p w:rsidR="003C4EF8" w:rsidRPr="003C4EF8" w:rsidRDefault="003C4EF8" w:rsidP="003C4EF8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3C4EF8">
        <w:rPr>
          <w:rFonts w:eastAsiaTheme="minorHAnsi"/>
          <w:sz w:val="28"/>
          <w:szCs w:val="28"/>
          <w:lang w:eastAsia="en-US"/>
        </w:rPr>
        <w:t xml:space="preserve">В рамках предоставленной субсидии на развитие и укрепление  материально-технической базы зданий муниципальных учреждений культуры клубного типа в </w:t>
      </w:r>
      <w:proofErr w:type="gramStart"/>
      <w:r w:rsidRPr="003C4EF8">
        <w:rPr>
          <w:rFonts w:eastAsiaTheme="minorHAnsi"/>
          <w:sz w:val="28"/>
          <w:szCs w:val="28"/>
          <w:lang w:eastAsia="en-US"/>
        </w:rPr>
        <w:t>Российском</w:t>
      </w:r>
      <w:proofErr w:type="gramEnd"/>
      <w:r w:rsidRPr="003C4EF8">
        <w:rPr>
          <w:rFonts w:eastAsiaTheme="minorHAnsi"/>
          <w:sz w:val="28"/>
          <w:szCs w:val="28"/>
          <w:lang w:eastAsia="en-US"/>
        </w:rPr>
        <w:t xml:space="preserve"> СДК проведен текущий ремонт на общую сумму 1862,5 тыс. рублей. В результате проведенного ремонта выполнены работы по замене дверных полотен, системы отопления ремонт штукатурки стен и потолков, благоустройство прилегающей территории.</w:t>
      </w:r>
    </w:p>
    <w:p w:rsidR="003C4EF8" w:rsidRPr="003C4EF8" w:rsidRDefault="003C4EF8" w:rsidP="003C4EF8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3C4EF8">
        <w:rPr>
          <w:rFonts w:eastAsiaTheme="minorHAnsi"/>
          <w:sz w:val="28"/>
          <w:szCs w:val="28"/>
          <w:lang w:eastAsia="en-US"/>
        </w:rPr>
        <w:lastRenderedPageBreak/>
        <w:t xml:space="preserve">За счет местного бюджета в 13 сельских домах культуры и клубах проведен текущий ремонт на общую сумму 1154,9 тыс. рублей за счет местного бюджета и собственных средств. </w:t>
      </w:r>
    </w:p>
    <w:p w:rsidR="003C4EF8" w:rsidRPr="003C4EF8" w:rsidRDefault="003C4EF8" w:rsidP="003C4EF8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proofErr w:type="gramStart"/>
      <w:r w:rsidRPr="003C4EF8">
        <w:rPr>
          <w:rFonts w:eastAsiaTheme="minorHAnsi"/>
          <w:sz w:val="28"/>
          <w:szCs w:val="28"/>
          <w:lang w:eastAsia="en-US"/>
        </w:rPr>
        <w:t>В рамках реализации национального проекта «Культура» федерального проекта «Культурная среда»</w:t>
      </w:r>
      <w:r w:rsidRPr="003C4EF8">
        <w:rPr>
          <w:rFonts w:eastAsiaTheme="minorHAnsi"/>
          <w:b/>
          <w:bCs/>
          <w:sz w:val="28"/>
          <w:szCs w:val="28"/>
          <w:lang w:eastAsia="en-US"/>
        </w:rPr>
        <w:t xml:space="preserve"> </w:t>
      </w:r>
      <w:r w:rsidRPr="003C4EF8">
        <w:rPr>
          <w:rFonts w:eastAsiaTheme="minorHAnsi"/>
          <w:sz w:val="28"/>
          <w:szCs w:val="28"/>
          <w:lang w:eastAsia="en-US"/>
        </w:rPr>
        <w:t>в 2020 году проведен капитальный ремонт здания сельского дома культуры и библиотеки в с. Красные Ключи на общую сумму 3276,4 тыс. рублей.</w:t>
      </w:r>
      <w:proofErr w:type="gramEnd"/>
      <w:r w:rsidRPr="003C4EF8">
        <w:rPr>
          <w:rFonts w:eastAsiaTheme="minorHAnsi"/>
          <w:sz w:val="28"/>
          <w:szCs w:val="28"/>
          <w:lang w:eastAsia="en-US"/>
        </w:rPr>
        <w:t xml:space="preserve"> В результате выполненного ремонта проведена замена оконных и дверных блоков, ремонт пола, кровли, внутренняя отделка стен и потолка, ремонт системы освещения и пожарной сигнализации.</w:t>
      </w:r>
    </w:p>
    <w:p w:rsidR="003C4EF8" w:rsidRPr="003C4EF8" w:rsidRDefault="003C4EF8" w:rsidP="003C4EF8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3C4EF8">
        <w:rPr>
          <w:rFonts w:eastAsiaTheme="minorHAnsi"/>
          <w:sz w:val="28"/>
          <w:szCs w:val="28"/>
          <w:lang w:eastAsia="en-US"/>
        </w:rPr>
        <w:t>Общая сумма проведенных капитальных ремонтов составила 3950,7 тыс. рублей (за счет сре</w:t>
      </w:r>
      <w:proofErr w:type="gramStart"/>
      <w:r w:rsidRPr="003C4EF8">
        <w:rPr>
          <w:rFonts w:eastAsiaTheme="minorHAnsi"/>
          <w:sz w:val="28"/>
          <w:szCs w:val="28"/>
          <w:lang w:eastAsia="en-US"/>
        </w:rPr>
        <w:t>дств кр</w:t>
      </w:r>
      <w:proofErr w:type="gramEnd"/>
      <w:r w:rsidRPr="003C4EF8">
        <w:rPr>
          <w:rFonts w:eastAsiaTheme="minorHAnsi"/>
          <w:sz w:val="28"/>
          <w:szCs w:val="28"/>
          <w:lang w:eastAsia="en-US"/>
        </w:rPr>
        <w:t>аевого, местного бюджетов, средств юридических и физических лиц).</w:t>
      </w:r>
    </w:p>
    <w:p w:rsidR="003C4EF8" w:rsidRPr="003C4EF8" w:rsidRDefault="003C4EF8" w:rsidP="003C4EF8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3C4EF8">
        <w:rPr>
          <w:rFonts w:eastAsiaTheme="minorHAnsi"/>
          <w:sz w:val="28"/>
          <w:szCs w:val="28"/>
          <w:lang w:eastAsia="en-US"/>
        </w:rPr>
        <w:t>Уровень фактической обеспеченности клубами и учреждениями клубного типа от нормативной потребности составляет 100%.</w:t>
      </w:r>
    </w:p>
    <w:p w:rsidR="003C4EF8" w:rsidRPr="003C4EF8" w:rsidRDefault="003C4EF8" w:rsidP="003C4EF8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rFonts w:eastAsiaTheme="minorHAnsi"/>
          <w:b/>
          <w:bCs/>
          <w:i/>
          <w:iCs/>
          <w:sz w:val="28"/>
          <w:szCs w:val="28"/>
          <w:lang w:eastAsia="en-US"/>
        </w:rPr>
      </w:pPr>
      <w:r w:rsidRPr="003C4EF8">
        <w:rPr>
          <w:rFonts w:eastAsiaTheme="minorHAnsi"/>
          <w:sz w:val="28"/>
          <w:szCs w:val="28"/>
          <w:lang w:eastAsia="en-US"/>
        </w:rPr>
        <w:t>За  2020 год  плановые контрольные показатели деятельности библиотек района выполнены:</w:t>
      </w:r>
    </w:p>
    <w:p w:rsidR="003C4EF8" w:rsidRPr="003C4EF8" w:rsidRDefault="003C4EF8" w:rsidP="003C4EF8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3C4EF8">
        <w:rPr>
          <w:rFonts w:eastAsiaTheme="minorHAnsi"/>
          <w:b/>
          <w:bCs/>
          <w:i/>
          <w:iCs/>
          <w:sz w:val="28"/>
          <w:szCs w:val="28"/>
          <w:lang w:eastAsia="en-US"/>
        </w:rPr>
        <w:t>-</w:t>
      </w:r>
      <w:r w:rsidRPr="003C4EF8">
        <w:rPr>
          <w:rFonts w:eastAsiaTheme="minorHAnsi"/>
          <w:sz w:val="28"/>
          <w:szCs w:val="28"/>
          <w:lang w:eastAsia="en-US"/>
        </w:rPr>
        <w:t>общее количество пользователей по муниципальным библиотекам района составило 12840;</w:t>
      </w:r>
    </w:p>
    <w:p w:rsidR="003C4EF8" w:rsidRPr="003C4EF8" w:rsidRDefault="003C4EF8" w:rsidP="003C4EF8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3C4EF8">
        <w:rPr>
          <w:rFonts w:eastAsiaTheme="minorHAnsi"/>
          <w:sz w:val="28"/>
          <w:szCs w:val="28"/>
          <w:lang w:eastAsia="en-US"/>
        </w:rPr>
        <w:t xml:space="preserve">-число посещений 65949; </w:t>
      </w:r>
    </w:p>
    <w:p w:rsidR="003C4EF8" w:rsidRPr="003C4EF8" w:rsidRDefault="003C4EF8" w:rsidP="003C4EF8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3C4EF8">
        <w:rPr>
          <w:rFonts w:eastAsiaTheme="minorHAnsi"/>
          <w:sz w:val="28"/>
          <w:szCs w:val="28"/>
          <w:lang w:eastAsia="en-US"/>
        </w:rPr>
        <w:t xml:space="preserve">-книговыдача  261580; </w:t>
      </w:r>
    </w:p>
    <w:p w:rsidR="003C4EF8" w:rsidRPr="003C4EF8" w:rsidRDefault="003C4EF8" w:rsidP="003C4EF8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rFonts w:eastAsiaTheme="minorHAnsi"/>
          <w:b/>
          <w:bCs/>
          <w:i/>
          <w:iCs/>
          <w:sz w:val="28"/>
          <w:szCs w:val="28"/>
          <w:lang w:eastAsia="en-US"/>
        </w:rPr>
      </w:pPr>
      <w:r w:rsidRPr="003C4EF8">
        <w:rPr>
          <w:rFonts w:eastAsiaTheme="minorHAnsi"/>
          <w:sz w:val="28"/>
          <w:szCs w:val="28"/>
          <w:lang w:eastAsia="en-US"/>
        </w:rPr>
        <w:t>-охват населения библиотечным обслуживанием составляет 72%.</w:t>
      </w:r>
    </w:p>
    <w:p w:rsidR="003C4EF8" w:rsidRPr="003C4EF8" w:rsidRDefault="003C4EF8" w:rsidP="003C4EF8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proofErr w:type="gramStart"/>
      <w:r w:rsidRPr="003C4EF8">
        <w:rPr>
          <w:rFonts w:eastAsiaTheme="minorHAnsi"/>
          <w:sz w:val="28"/>
          <w:szCs w:val="28"/>
          <w:lang w:eastAsia="en-US"/>
        </w:rPr>
        <w:t>В соответствии с  показателем  «дорожной карты»,  в 2020 году к сети Интернет подключены 19 библиотек, что составляет 76%.</w:t>
      </w:r>
      <w:proofErr w:type="gramEnd"/>
    </w:p>
    <w:p w:rsidR="003C4EF8" w:rsidRPr="003C4EF8" w:rsidRDefault="003C4EF8" w:rsidP="003C4EF8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3C4EF8">
        <w:rPr>
          <w:rFonts w:eastAsiaTheme="minorHAnsi"/>
          <w:sz w:val="28"/>
          <w:szCs w:val="28"/>
          <w:lang w:eastAsia="en-US"/>
        </w:rPr>
        <w:t xml:space="preserve">Совокупный объем библиотечного фонда по состоянию на 01.01.2021 г. составляет 185054 экземпляра.   </w:t>
      </w:r>
    </w:p>
    <w:p w:rsidR="003C4EF8" w:rsidRPr="003C4EF8" w:rsidRDefault="003C4EF8" w:rsidP="003C4EF8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3C4EF8">
        <w:rPr>
          <w:rFonts w:eastAsiaTheme="minorHAnsi"/>
          <w:sz w:val="28"/>
          <w:szCs w:val="28"/>
          <w:lang w:eastAsia="en-US"/>
        </w:rPr>
        <w:t xml:space="preserve">В рамках реализации программы «Развитие культуры на территории </w:t>
      </w:r>
      <w:proofErr w:type="spellStart"/>
      <w:r w:rsidRPr="003C4EF8">
        <w:rPr>
          <w:rFonts w:eastAsiaTheme="minorHAnsi"/>
          <w:sz w:val="28"/>
          <w:szCs w:val="28"/>
          <w:lang w:eastAsia="en-US"/>
        </w:rPr>
        <w:t>Большемуртинского</w:t>
      </w:r>
      <w:proofErr w:type="spellEnd"/>
      <w:r w:rsidRPr="003C4EF8">
        <w:rPr>
          <w:rFonts w:eastAsiaTheme="minorHAnsi"/>
          <w:sz w:val="28"/>
          <w:szCs w:val="28"/>
          <w:lang w:eastAsia="en-US"/>
        </w:rPr>
        <w:t xml:space="preserve"> района» в 2020 году было приобретено1461 экземпляров новой литературы  на сумму 453,4 тыс. рублей,  за счет местного бюджета 455 экз. на 150,0 тыс. рублей, что составляет 206 экз. на 1000 жителей.                                                                                                                                        </w:t>
      </w:r>
    </w:p>
    <w:p w:rsidR="003C4EF8" w:rsidRPr="003C4EF8" w:rsidRDefault="003C4EF8" w:rsidP="003C4EF8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3C4EF8">
        <w:rPr>
          <w:rFonts w:eastAsiaTheme="minorHAnsi"/>
          <w:sz w:val="28"/>
          <w:szCs w:val="28"/>
          <w:lang w:eastAsia="en-US"/>
        </w:rPr>
        <w:t>На подписку периодических изданий для муниципальных библиотек израсходовано 199,3 тыс. рублей   197 названий.</w:t>
      </w:r>
    </w:p>
    <w:p w:rsidR="003C4EF8" w:rsidRPr="003C4EF8" w:rsidRDefault="003C4EF8" w:rsidP="003C4EF8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3C4EF8">
        <w:rPr>
          <w:rFonts w:eastAsiaTheme="minorHAnsi"/>
          <w:sz w:val="28"/>
          <w:szCs w:val="28"/>
          <w:lang w:eastAsia="en-US"/>
        </w:rPr>
        <w:t xml:space="preserve">Библиотечный фонд пополнился новой литературой по краевой  программе «Книжное Красноярье», получено 353 экз. на сумму 104,6 тыс. рублей, за счет средств фонда Михаила Прохорова получено 567 экз. 231,5 тыс. рублей.   </w:t>
      </w:r>
    </w:p>
    <w:p w:rsidR="003C4EF8" w:rsidRPr="003C4EF8" w:rsidRDefault="003C4EF8" w:rsidP="003C4EF8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rFonts w:eastAsiaTheme="minorHAnsi"/>
          <w:b/>
          <w:bCs/>
          <w:i/>
          <w:iCs/>
          <w:sz w:val="28"/>
          <w:szCs w:val="28"/>
          <w:lang w:eastAsia="en-US"/>
        </w:rPr>
      </w:pPr>
      <w:r w:rsidRPr="003C4EF8">
        <w:rPr>
          <w:rFonts w:eastAsiaTheme="minorHAnsi"/>
          <w:sz w:val="28"/>
          <w:szCs w:val="28"/>
          <w:lang w:eastAsia="en-US"/>
        </w:rPr>
        <w:t>Всего за 2020 год библиотеками проведено 870 мероприятий с количеством присутствующих 7853 человека.</w:t>
      </w:r>
    </w:p>
    <w:p w:rsidR="003C4EF8" w:rsidRPr="003C4EF8" w:rsidRDefault="003C4EF8" w:rsidP="003C4EF8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3C4EF8">
        <w:rPr>
          <w:rFonts w:eastAsiaTheme="minorHAnsi"/>
          <w:sz w:val="28"/>
          <w:szCs w:val="28"/>
          <w:lang w:eastAsia="en-US"/>
        </w:rPr>
        <w:t xml:space="preserve">Библиотеки района подключены к национальной электронной библиотеке, используют в работе электронную базу «Ирбис», позволяющие быстро получить информацию о наличии книги в библиотеке. На 01.01.2021 в электронной базе МБУК «БМБС» имеется 43564 библиографических записей, за отчетный период внесено 8835 записей.  </w:t>
      </w:r>
    </w:p>
    <w:p w:rsidR="003C4EF8" w:rsidRPr="003C4EF8" w:rsidRDefault="003C4EF8" w:rsidP="003C4EF8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3C4EF8">
        <w:rPr>
          <w:rFonts w:eastAsiaTheme="minorHAnsi"/>
          <w:sz w:val="28"/>
          <w:szCs w:val="28"/>
          <w:lang w:eastAsia="en-US"/>
        </w:rPr>
        <w:t xml:space="preserve">Центральная </w:t>
      </w:r>
      <w:proofErr w:type="spellStart"/>
      <w:r w:rsidRPr="003C4EF8">
        <w:rPr>
          <w:rFonts w:eastAsiaTheme="minorHAnsi"/>
          <w:sz w:val="28"/>
          <w:szCs w:val="28"/>
          <w:lang w:eastAsia="en-US"/>
        </w:rPr>
        <w:t>межпоселенческая</w:t>
      </w:r>
      <w:proofErr w:type="spellEnd"/>
      <w:r w:rsidRPr="003C4EF8">
        <w:rPr>
          <w:rFonts w:eastAsiaTheme="minorHAnsi"/>
          <w:sz w:val="28"/>
          <w:szCs w:val="28"/>
          <w:lang w:eastAsia="en-US"/>
        </w:rPr>
        <w:t xml:space="preserve"> библиотека имеет 36 </w:t>
      </w:r>
      <w:proofErr w:type="spellStart"/>
      <w:r w:rsidRPr="003C4EF8">
        <w:rPr>
          <w:rFonts w:eastAsiaTheme="minorHAnsi"/>
          <w:sz w:val="28"/>
          <w:szCs w:val="28"/>
          <w:lang w:eastAsia="en-US"/>
        </w:rPr>
        <w:t>внестационарных</w:t>
      </w:r>
      <w:proofErr w:type="spellEnd"/>
      <w:r w:rsidRPr="003C4EF8">
        <w:rPr>
          <w:rFonts w:eastAsiaTheme="minorHAnsi"/>
          <w:sz w:val="28"/>
          <w:szCs w:val="28"/>
          <w:lang w:eastAsia="en-US"/>
        </w:rPr>
        <w:t xml:space="preserve"> пунктов выдачи книг,  из них 10  в населенных пунктах, не имеющих библиотек.</w:t>
      </w:r>
    </w:p>
    <w:p w:rsidR="003C4EF8" w:rsidRPr="003C4EF8" w:rsidRDefault="003C4EF8" w:rsidP="003C4EF8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3C4EF8">
        <w:rPr>
          <w:rFonts w:eastAsiaTheme="minorHAnsi"/>
          <w:sz w:val="28"/>
          <w:szCs w:val="28"/>
          <w:lang w:eastAsia="en-US"/>
        </w:rPr>
        <w:t>В рамках государственной поддержки отрасли культуры реализована субсидия «На подключение муниципальных общедоступных библиотек к сети Интернет и развитие системы библиотечного дела с учетом задачи расширения информационных технологий и оцифровки» на приобретение  сканера для работы центральной библиотеки на общую сумму 287,9 тыс. рублей.</w:t>
      </w:r>
    </w:p>
    <w:p w:rsidR="003C4EF8" w:rsidRPr="003C4EF8" w:rsidRDefault="003C4EF8" w:rsidP="003C4EF8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3C4EF8">
        <w:rPr>
          <w:rFonts w:eastAsiaTheme="minorHAnsi"/>
          <w:sz w:val="28"/>
          <w:szCs w:val="28"/>
          <w:lang w:eastAsia="en-US"/>
        </w:rPr>
        <w:lastRenderedPageBreak/>
        <w:t xml:space="preserve">Уровень фактической обеспеченности библиотеками от нормативной потребности в 2020 году составил 100%. </w:t>
      </w:r>
    </w:p>
    <w:p w:rsidR="003C4EF8" w:rsidRPr="003C4EF8" w:rsidRDefault="003C4EF8" w:rsidP="003C4EF8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3C4EF8">
        <w:rPr>
          <w:rFonts w:eastAsiaTheme="minorHAnsi"/>
          <w:sz w:val="28"/>
          <w:szCs w:val="28"/>
          <w:lang w:eastAsia="en-US"/>
        </w:rPr>
        <w:t>Фонд музея содержит 3039 предметов (2082 – основной фонд, 957 – научно-вспомогательный). В течение 2020 года фонд пополнился  на 1040 предмета.  В Государственный электронный каталог внесено 972 предмета, прирост составил 46,7% к 2019г.</w:t>
      </w:r>
    </w:p>
    <w:p w:rsidR="003C4EF8" w:rsidRPr="003C4EF8" w:rsidRDefault="003C4EF8" w:rsidP="003C4EF8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3C4EF8">
        <w:rPr>
          <w:rFonts w:eastAsiaTheme="minorHAnsi"/>
          <w:sz w:val="28"/>
          <w:szCs w:val="28"/>
          <w:lang w:eastAsia="en-US"/>
        </w:rPr>
        <w:t xml:space="preserve">В 2020 году работали 30 тематических выставок, в том числе с привлечением других фондов и частных коллекций-2, вне музея-5, для лиц с нарушением зрения-4. </w:t>
      </w:r>
    </w:p>
    <w:p w:rsidR="003C4EF8" w:rsidRPr="003C4EF8" w:rsidRDefault="003C4EF8" w:rsidP="003C4EF8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3C4EF8">
        <w:rPr>
          <w:rFonts w:eastAsiaTheme="minorHAnsi"/>
          <w:sz w:val="28"/>
          <w:szCs w:val="28"/>
          <w:lang w:eastAsia="en-US"/>
        </w:rPr>
        <w:t xml:space="preserve">Музеем реализуются две образовательные программы: </w:t>
      </w:r>
    </w:p>
    <w:p w:rsidR="003C4EF8" w:rsidRPr="003C4EF8" w:rsidRDefault="003C4EF8" w:rsidP="003C4EF8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3C4EF8">
        <w:rPr>
          <w:rFonts w:eastAsiaTheme="minorHAnsi"/>
          <w:sz w:val="28"/>
          <w:szCs w:val="28"/>
          <w:lang w:eastAsia="en-US"/>
        </w:rPr>
        <w:t xml:space="preserve">- «Родословная предметов» (для дошкольного  и младшего школьного возраста) </w:t>
      </w:r>
    </w:p>
    <w:p w:rsidR="003C4EF8" w:rsidRPr="003C4EF8" w:rsidRDefault="003C4EF8" w:rsidP="003C4EF8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3C4EF8">
        <w:rPr>
          <w:rFonts w:eastAsiaTheme="minorHAnsi"/>
          <w:sz w:val="28"/>
          <w:szCs w:val="28"/>
          <w:lang w:eastAsia="en-US"/>
        </w:rPr>
        <w:t>- «Волшебный лоскуток» (образовательная программа по лоскутному шитью для людей среднего и пожилого возраста).</w:t>
      </w:r>
    </w:p>
    <w:p w:rsidR="003C4EF8" w:rsidRPr="003C4EF8" w:rsidRDefault="003C4EF8" w:rsidP="003C4EF8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3C4EF8">
        <w:rPr>
          <w:rFonts w:eastAsiaTheme="minorHAnsi"/>
          <w:sz w:val="28"/>
          <w:szCs w:val="28"/>
          <w:lang w:eastAsia="en-US"/>
        </w:rPr>
        <w:t xml:space="preserve">С 2007 года действует туристический маршрут «По местам пребывания В.Ф. </w:t>
      </w:r>
      <w:proofErr w:type="spellStart"/>
      <w:r w:rsidRPr="003C4EF8">
        <w:rPr>
          <w:rFonts w:eastAsiaTheme="minorHAnsi"/>
          <w:sz w:val="28"/>
          <w:szCs w:val="28"/>
          <w:lang w:eastAsia="en-US"/>
        </w:rPr>
        <w:t>Войно-Ясенецкого</w:t>
      </w:r>
      <w:proofErr w:type="spellEnd"/>
      <w:r w:rsidRPr="003C4EF8">
        <w:rPr>
          <w:rFonts w:eastAsiaTheme="minorHAnsi"/>
          <w:sz w:val="28"/>
          <w:szCs w:val="28"/>
          <w:lang w:eastAsia="en-US"/>
        </w:rPr>
        <w:t xml:space="preserve"> в Большой Мурте», включающий следующие объекты:</w:t>
      </w:r>
    </w:p>
    <w:p w:rsidR="003C4EF8" w:rsidRPr="003C4EF8" w:rsidRDefault="003C4EF8" w:rsidP="003C4EF8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3C4EF8">
        <w:rPr>
          <w:rFonts w:eastAsiaTheme="minorHAnsi"/>
          <w:sz w:val="28"/>
          <w:szCs w:val="28"/>
          <w:lang w:eastAsia="en-US"/>
        </w:rPr>
        <w:t xml:space="preserve">1. Экспозиция «Святитель Лука – божий человек и гениальный хирург» </w:t>
      </w:r>
    </w:p>
    <w:p w:rsidR="003C4EF8" w:rsidRPr="003C4EF8" w:rsidRDefault="003C4EF8" w:rsidP="003C4EF8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3C4EF8">
        <w:rPr>
          <w:rFonts w:eastAsiaTheme="minorHAnsi"/>
          <w:sz w:val="28"/>
          <w:szCs w:val="28"/>
          <w:lang w:eastAsia="en-US"/>
        </w:rPr>
        <w:t>2. Церковь имени Святителя Луки Красноярского.</w:t>
      </w:r>
    </w:p>
    <w:p w:rsidR="003C4EF8" w:rsidRPr="003C4EF8" w:rsidRDefault="003C4EF8" w:rsidP="003C4EF8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3C4EF8">
        <w:rPr>
          <w:rFonts w:eastAsiaTheme="minorHAnsi"/>
          <w:sz w:val="28"/>
          <w:szCs w:val="28"/>
          <w:lang w:eastAsia="en-US"/>
        </w:rPr>
        <w:t xml:space="preserve">3. Мемориальная доска на здании хирургии, где работал В. Ф. </w:t>
      </w:r>
      <w:proofErr w:type="spellStart"/>
      <w:r w:rsidRPr="003C4EF8">
        <w:rPr>
          <w:rFonts w:eastAsiaTheme="minorHAnsi"/>
          <w:sz w:val="28"/>
          <w:szCs w:val="28"/>
          <w:lang w:eastAsia="en-US"/>
        </w:rPr>
        <w:t>Войно-Ясенецкий</w:t>
      </w:r>
      <w:proofErr w:type="spellEnd"/>
      <w:r w:rsidRPr="003C4EF8">
        <w:rPr>
          <w:rFonts w:eastAsiaTheme="minorHAnsi"/>
          <w:sz w:val="28"/>
          <w:szCs w:val="28"/>
          <w:lang w:eastAsia="en-US"/>
        </w:rPr>
        <w:t>; храм имени святителя Луки; ель, возле которой молился</w:t>
      </w:r>
    </w:p>
    <w:p w:rsidR="003C4EF8" w:rsidRPr="003C4EF8" w:rsidRDefault="003C4EF8" w:rsidP="003C4EF8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3C4EF8">
        <w:rPr>
          <w:rFonts w:eastAsiaTheme="minorHAnsi"/>
          <w:sz w:val="28"/>
          <w:szCs w:val="28"/>
          <w:lang w:eastAsia="en-US"/>
        </w:rPr>
        <w:t>святитель Лука (территория районной больницы).</w:t>
      </w:r>
    </w:p>
    <w:p w:rsidR="003C4EF8" w:rsidRPr="003C4EF8" w:rsidRDefault="003C4EF8" w:rsidP="003C4EF8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3C4EF8">
        <w:rPr>
          <w:rFonts w:eastAsiaTheme="minorHAnsi"/>
          <w:sz w:val="28"/>
          <w:szCs w:val="28"/>
          <w:lang w:eastAsia="en-US"/>
        </w:rPr>
        <w:t>4. Родник Святителя  Луки (2,5 км от п. Большая Мурта).</w:t>
      </w:r>
    </w:p>
    <w:p w:rsidR="003C4EF8" w:rsidRPr="003C4EF8" w:rsidRDefault="003C4EF8" w:rsidP="003C4EF8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3C4EF8">
        <w:rPr>
          <w:rFonts w:eastAsiaTheme="minorHAnsi"/>
          <w:sz w:val="28"/>
          <w:szCs w:val="28"/>
          <w:lang w:eastAsia="en-US"/>
        </w:rPr>
        <w:t xml:space="preserve">5.   Памятный знак «Жертвам политических репрессий» (парк культуры и отдыха).      </w:t>
      </w:r>
    </w:p>
    <w:p w:rsidR="003C4EF8" w:rsidRPr="003C4EF8" w:rsidRDefault="003C4EF8" w:rsidP="003C4EF8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3C4EF8">
        <w:rPr>
          <w:rFonts w:eastAsiaTheme="minorHAnsi"/>
          <w:sz w:val="28"/>
          <w:szCs w:val="28"/>
          <w:lang w:eastAsia="en-US"/>
        </w:rPr>
        <w:t>В 2020г. проведены  экскурсии по туристическому маршруту для 13</w:t>
      </w:r>
    </w:p>
    <w:p w:rsidR="003C4EF8" w:rsidRPr="003C4EF8" w:rsidRDefault="003C4EF8" w:rsidP="003C4EF8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3C4EF8">
        <w:rPr>
          <w:rFonts w:eastAsiaTheme="minorHAnsi"/>
          <w:sz w:val="28"/>
          <w:szCs w:val="28"/>
          <w:lang w:eastAsia="en-US"/>
        </w:rPr>
        <w:t xml:space="preserve">групп, включающих 160 человек. </w:t>
      </w:r>
    </w:p>
    <w:p w:rsidR="003C4EF8" w:rsidRPr="003C4EF8" w:rsidRDefault="003C4EF8" w:rsidP="003C4EF8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3C4EF8">
        <w:rPr>
          <w:rFonts w:eastAsiaTheme="minorHAnsi"/>
          <w:sz w:val="28"/>
          <w:szCs w:val="28"/>
          <w:lang w:eastAsia="en-US"/>
        </w:rPr>
        <w:t>На сегодняшний день Детская школа искусств – единственное учреждение в районе, работа которого направлена на выявление одарённых детей и подготовку обучающихся к поступлению в профильные образовательные учреждения.</w:t>
      </w:r>
    </w:p>
    <w:p w:rsidR="003C4EF8" w:rsidRPr="003C4EF8" w:rsidRDefault="003C4EF8" w:rsidP="003C4EF8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3C4EF8">
        <w:rPr>
          <w:rFonts w:eastAsiaTheme="minorHAnsi"/>
          <w:sz w:val="28"/>
          <w:szCs w:val="28"/>
          <w:lang w:eastAsia="en-US"/>
        </w:rPr>
        <w:t xml:space="preserve">Контингент учащихся составляет 162 человека. Обучение осуществляется  по дополнительным общеразвивающим программам в области хореографического и музыкального искусств (хоровое пение, музыкальное исполнительство), а также дополнительным предпрофессиональным  общеобразовательным программам в области изобразительного искусства «Живопись» и «Хореографическое творчество». Охват </w:t>
      </w:r>
      <w:proofErr w:type="gramStart"/>
      <w:r w:rsidRPr="003C4EF8">
        <w:rPr>
          <w:rFonts w:eastAsiaTheme="minorHAnsi"/>
          <w:sz w:val="28"/>
          <w:szCs w:val="28"/>
          <w:lang w:eastAsia="en-US"/>
        </w:rPr>
        <w:t>учащихся, осваивающих дополнительную предпрофессиональную программу составляет</w:t>
      </w:r>
      <w:proofErr w:type="gramEnd"/>
      <w:r w:rsidRPr="003C4EF8">
        <w:rPr>
          <w:rFonts w:eastAsiaTheme="minorHAnsi"/>
          <w:sz w:val="28"/>
          <w:szCs w:val="28"/>
          <w:lang w:eastAsia="en-US"/>
        </w:rPr>
        <w:t xml:space="preserve"> 52 человека.</w:t>
      </w:r>
    </w:p>
    <w:p w:rsidR="003C4EF8" w:rsidRPr="003C4EF8" w:rsidRDefault="003C4EF8" w:rsidP="003C4EF8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3C4EF8">
        <w:rPr>
          <w:rFonts w:eastAsiaTheme="minorHAnsi"/>
          <w:sz w:val="28"/>
          <w:szCs w:val="28"/>
          <w:lang w:eastAsia="en-US"/>
        </w:rPr>
        <w:t xml:space="preserve">В 2020 году школа приняла участие в 40 онлайн-мероприятиях всероссийского и регионального уровней, в которых  30 учащихся  стали  лауреатами и дипломантами.     </w:t>
      </w:r>
    </w:p>
    <w:p w:rsidR="003C4EF8" w:rsidRPr="003C4EF8" w:rsidRDefault="003C4EF8" w:rsidP="003C4EF8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3C4EF8">
        <w:rPr>
          <w:rFonts w:eastAsiaTheme="minorHAnsi"/>
          <w:sz w:val="28"/>
          <w:szCs w:val="28"/>
          <w:lang w:eastAsia="en-US"/>
        </w:rPr>
        <w:t xml:space="preserve">Одной из главных задач для отрасли «культура» была и остается повышение квалификации специалистов. За прошедший год свою квалификацию повысили 54 специалиста учреждений культуры, что составляет 51% от общей численности. В рамках реализации федерального проекта «Творческие люди» в Центрах непрерывного образования и повышения </w:t>
      </w:r>
      <w:proofErr w:type="gramStart"/>
      <w:r w:rsidRPr="003C4EF8">
        <w:rPr>
          <w:rFonts w:eastAsiaTheme="minorHAnsi"/>
          <w:sz w:val="28"/>
          <w:szCs w:val="28"/>
          <w:lang w:eastAsia="en-US"/>
        </w:rPr>
        <w:t>квалификации</w:t>
      </w:r>
      <w:proofErr w:type="gramEnd"/>
      <w:r w:rsidRPr="003C4EF8">
        <w:rPr>
          <w:rFonts w:eastAsiaTheme="minorHAnsi"/>
          <w:sz w:val="28"/>
          <w:szCs w:val="28"/>
          <w:lang w:eastAsia="en-US"/>
        </w:rPr>
        <w:t xml:space="preserve"> творческих и управленческих кадров в сфере культуры, созданных на базе ведущих творческих вузов прошли обучение по дополнительным профессиональным программам повышения квалификации 7 специалистов отрасли «Культура» (ДШИ-1, ЦКС-4, БМБС-1, музей-1). </w:t>
      </w:r>
    </w:p>
    <w:p w:rsidR="003C4EF8" w:rsidRPr="003C4EF8" w:rsidRDefault="003C4EF8" w:rsidP="003C4EF8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3C4EF8">
        <w:rPr>
          <w:rFonts w:eastAsiaTheme="minorHAnsi"/>
          <w:sz w:val="28"/>
          <w:szCs w:val="28"/>
          <w:lang w:eastAsia="en-US"/>
        </w:rPr>
        <w:lastRenderedPageBreak/>
        <w:t>По состоянию на 01.01.2021г. доля специалистов, имеющих профильное образование,  составляет 65% от общей численности (выше показателей 2019 года на 17%), заочно обучаются 39 специалистов.</w:t>
      </w:r>
    </w:p>
    <w:p w:rsidR="003C4EF8" w:rsidRPr="003C4EF8" w:rsidRDefault="003C4EF8" w:rsidP="003C4EF8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rFonts w:eastAsiaTheme="minorHAnsi"/>
          <w:b/>
          <w:bCs/>
          <w:sz w:val="28"/>
          <w:szCs w:val="28"/>
          <w:lang w:eastAsia="en-US"/>
        </w:rPr>
      </w:pPr>
      <w:r w:rsidRPr="003C4EF8">
        <w:rPr>
          <w:rFonts w:eastAsiaTheme="minorHAnsi"/>
          <w:sz w:val="28"/>
          <w:szCs w:val="28"/>
          <w:lang w:eastAsia="en-US"/>
        </w:rPr>
        <w:t xml:space="preserve">Одним из показателей реализации проекта «Творческие люди» является участие учреждений культуры в конкурсе на получение денежного поощрения лучшими муниципальными учреждениями культуры, находящимися на территории сельских поселений Красноярского края, победителями которого в 2020 году стали сельские библиотеки с. </w:t>
      </w:r>
      <w:proofErr w:type="gramStart"/>
      <w:r w:rsidRPr="003C4EF8">
        <w:rPr>
          <w:rFonts w:eastAsiaTheme="minorHAnsi"/>
          <w:sz w:val="28"/>
          <w:szCs w:val="28"/>
          <w:lang w:eastAsia="en-US"/>
        </w:rPr>
        <w:t>Верх-Казанка</w:t>
      </w:r>
      <w:proofErr w:type="gramEnd"/>
      <w:r w:rsidRPr="003C4EF8">
        <w:rPr>
          <w:rFonts w:eastAsiaTheme="minorHAnsi"/>
          <w:sz w:val="28"/>
          <w:szCs w:val="28"/>
          <w:lang w:eastAsia="en-US"/>
        </w:rPr>
        <w:t xml:space="preserve"> и п. Предивинск на общую сумму 150 тыс. рублей.</w:t>
      </w:r>
    </w:p>
    <w:p w:rsidR="003C4EF8" w:rsidRPr="003C4EF8" w:rsidRDefault="003C4EF8" w:rsidP="003C4EF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3C4EF8">
        <w:rPr>
          <w:rFonts w:eastAsiaTheme="minorHAnsi"/>
          <w:sz w:val="28"/>
          <w:szCs w:val="28"/>
          <w:lang w:eastAsia="en-US"/>
        </w:rPr>
        <w:t xml:space="preserve"> </w:t>
      </w:r>
    </w:p>
    <w:p w:rsidR="003C4EF8" w:rsidRDefault="003C4EF8" w:rsidP="003C4EF8">
      <w:pPr>
        <w:tabs>
          <w:tab w:val="left" w:pos="3732"/>
        </w:tabs>
        <w:jc w:val="center"/>
        <w:rPr>
          <w:rFonts w:ascii="Times New Roman CYR" w:eastAsiaTheme="minorHAnsi" w:hAnsi="Times New Roman CYR" w:cs="Times New Roman CYR"/>
          <w:b/>
          <w:sz w:val="28"/>
          <w:szCs w:val="28"/>
          <w:lang w:eastAsia="en-US"/>
        </w:rPr>
      </w:pPr>
      <w:r w:rsidRPr="00CE78E0">
        <w:rPr>
          <w:rFonts w:ascii="Times New Roman CYR" w:eastAsiaTheme="minorHAnsi" w:hAnsi="Times New Roman CYR" w:cs="Times New Roman CYR"/>
          <w:b/>
          <w:sz w:val="28"/>
          <w:szCs w:val="28"/>
          <w:lang w:eastAsia="en-US"/>
        </w:rPr>
        <w:t xml:space="preserve">Инвестиционная политика </w:t>
      </w:r>
      <w:proofErr w:type="spellStart"/>
      <w:r w:rsidRPr="00CE78E0">
        <w:rPr>
          <w:rFonts w:ascii="Times New Roman CYR" w:eastAsiaTheme="minorHAnsi" w:hAnsi="Times New Roman CYR" w:cs="Times New Roman CYR"/>
          <w:b/>
          <w:sz w:val="28"/>
          <w:szCs w:val="28"/>
          <w:lang w:eastAsia="en-US"/>
        </w:rPr>
        <w:t>Большемуртинского</w:t>
      </w:r>
      <w:proofErr w:type="spellEnd"/>
      <w:r w:rsidRPr="00CE78E0">
        <w:rPr>
          <w:rFonts w:ascii="Times New Roman CYR" w:eastAsiaTheme="minorHAnsi" w:hAnsi="Times New Roman CYR" w:cs="Times New Roman CYR"/>
          <w:b/>
          <w:sz w:val="28"/>
          <w:szCs w:val="28"/>
          <w:lang w:eastAsia="en-US"/>
        </w:rPr>
        <w:t xml:space="preserve"> района</w:t>
      </w:r>
    </w:p>
    <w:p w:rsidR="003C4EF8" w:rsidRDefault="003C4EF8" w:rsidP="003C4EF8">
      <w:pPr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</w:p>
    <w:p w:rsidR="003C4EF8" w:rsidRPr="003C4EF8" w:rsidRDefault="00CE78E0" w:rsidP="003C4EF8">
      <w:pPr>
        <w:tabs>
          <w:tab w:val="left" w:pos="2772"/>
        </w:tabs>
        <w:jc w:val="both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  <w:r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 xml:space="preserve">          </w:t>
      </w:r>
      <w:r w:rsidR="003C4EF8" w:rsidRPr="003C4EF8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 xml:space="preserve">Инвестиционная  политика  администрации  </w:t>
      </w:r>
      <w:proofErr w:type="spellStart"/>
      <w:r w:rsidR="003C4EF8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>Большемуртинского</w:t>
      </w:r>
      <w:proofErr w:type="spellEnd"/>
      <w:r w:rsidR="003C4EF8" w:rsidRPr="003C4EF8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 xml:space="preserve">  района </w:t>
      </w:r>
      <w:r w:rsidR="003C4EF8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 xml:space="preserve"> Красноярского края</w:t>
      </w:r>
      <w:r w:rsidR="003C4EF8" w:rsidRPr="003C4EF8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 xml:space="preserve">  направлена  на</w:t>
      </w:r>
      <w:r w:rsidR="003C4EF8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 xml:space="preserve">  формирование  благоприятного </w:t>
      </w:r>
      <w:r w:rsidR="003C4EF8" w:rsidRPr="003C4EF8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 xml:space="preserve">инвестиционного климата и решения следующих основных задач: </w:t>
      </w:r>
    </w:p>
    <w:p w:rsidR="003C4EF8" w:rsidRPr="003C4EF8" w:rsidRDefault="003C4EF8" w:rsidP="003C4EF8">
      <w:pPr>
        <w:tabs>
          <w:tab w:val="left" w:pos="2772"/>
        </w:tabs>
        <w:jc w:val="both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  <w:r w:rsidRPr="003C4EF8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 xml:space="preserve">- сохранение действующих и создание новых рабочих мест; </w:t>
      </w:r>
    </w:p>
    <w:p w:rsidR="003C4EF8" w:rsidRPr="003C4EF8" w:rsidRDefault="003C4EF8" w:rsidP="003C4EF8">
      <w:pPr>
        <w:tabs>
          <w:tab w:val="left" w:pos="2772"/>
        </w:tabs>
        <w:jc w:val="both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  <w:r w:rsidRPr="003C4EF8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>- реконструкция и техническое перевоо</w:t>
      </w:r>
      <w:r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 xml:space="preserve">ружение предприятий, внедрение </w:t>
      </w:r>
      <w:r w:rsidRPr="003C4EF8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 xml:space="preserve">современных технологий; </w:t>
      </w:r>
    </w:p>
    <w:p w:rsidR="003C4EF8" w:rsidRPr="003C4EF8" w:rsidRDefault="003C4EF8" w:rsidP="003C4EF8">
      <w:pPr>
        <w:tabs>
          <w:tab w:val="left" w:pos="2772"/>
        </w:tabs>
        <w:jc w:val="both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  <w:r w:rsidRPr="003C4EF8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 xml:space="preserve">- развитие альтернативных видов деятельности; </w:t>
      </w:r>
    </w:p>
    <w:p w:rsidR="003C4EF8" w:rsidRPr="003C4EF8" w:rsidRDefault="003C4EF8" w:rsidP="003C4EF8">
      <w:pPr>
        <w:tabs>
          <w:tab w:val="left" w:pos="2772"/>
        </w:tabs>
        <w:jc w:val="both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  <w:r w:rsidRPr="003C4EF8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 xml:space="preserve">- эффективное использование природных ресурсов; </w:t>
      </w:r>
    </w:p>
    <w:p w:rsidR="003C4EF8" w:rsidRPr="003C4EF8" w:rsidRDefault="003C4EF8" w:rsidP="003C4EF8">
      <w:pPr>
        <w:tabs>
          <w:tab w:val="left" w:pos="2772"/>
        </w:tabs>
        <w:jc w:val="both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  <w:r w:rsidRPr="003C4EF8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>-  развитие  инженерной  инфраструкт</w:t>
      </w:r>
      <w:r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 xml:space="preserve">уры,  снижение  уровня  износа </w:t>
      </w:r>
      <w:r w:rsidRPr="003C4EF8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 xml:space="preserve">объектов инженерной инфраструктуры;  </w:t>
      </w:r>
    </w:p>
    <w:p w:rsidR="003C4EF8" w:rsidRPr="003C4EF8" w:rsidRDefault="003C4EF8" w:rsidP="003C4EF8">
      <w:pPr>
        <w:tabs>
          <w:tab w:val="left" w:pos="2772"/>
        </w:tabs>
        <w:jc w:val="both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  <w:r w:rsidRPr="003C4EF8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 xml:space="preserve">- расширение сети автомобильных дорог с твердым покрытием; </w:t>
      </w:r>
    </w:p>
    <w:p w:rsidR="003C4EF8" w:rsidRPr="003C4EF8" w:rsidRDefault="003C4EF8" w:rsidP="003C4EF8">
      <w:pPr>
        <w:tabs>
          <w:tab w:val="left" w:pos="2772"/>
        </w:tabs>
        <w:jc w:val="both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  <w:r w:rsidRPr="003C4EF8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 xml:space="preserve">- приведение учреждений образования и здравоохранения в соответствие </w:t>
      </w:r>
    </w:p>
    <w:p w:rsidR="003C4EF8" w:rsidRPr="003C4EF8" w:rsidRDefault="003C4EF8" w:rsidP="003C4EF8">
      <w:pPr>
        <w:tabs>
          <w:tab w:val="left" w:pos="2772"/>
        </w:tabs>
        <w:jc w:val="both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  <w:r w:rsidRPr="003C4EF8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 xml:space="preserve">с действующими стандартами; </w:t>
      </w:r>
    </w:p>
    <w:p w:rsidR="003C4EF8" w:rsidRPr="003C4EF8" w:rsidRDefault="003C4EF8" w:rsidP="003C4EF8">
      <w:pPr>
        <w:tabs>
          <w:tab w:val="left" w:pos="2772"/>
        </w:tabs>
        <w:jc w:val="both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  <w:r w:rsidRPr="003C4EF8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>-  создание  условий  для  занятий  населе</w:t>
      </w:r>
      <w:r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 xml:space="preserve">ния  физкультурой  и  спортом, </w:t>
      </w:r>
      <w:r w:rsidRPr="003C4EF8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 xml:space="preserve">организации досуга населения. </w:t>
      </w:r>
    </w:p>
    <w:p w:rsidR="003C4EF8" w:rsidRPr="003C4EF8" w:rsidRDefault="003C4EF8" w:rsidP="00CE78E0">
      <w:pPr>
        <w:tabs>
          <w:tab w:val="left" w:pos="851"/>
        </w:tabs>
        <w:jc w:val="both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  <w:r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 xml:space="preserve">      </w:t>
      </w:r>
      <w:r w:rsidRPr="003C4EF8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 xml:space="preserve">Главная  цель  инвестиционной  политики </w:t>
      </w:r>
      <w:r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 xml:space="preserve"> –  привлечение  максимального </w:t>
      </w:r>
      <w:r w:rsidRPr="003C4EF8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>количества инвестиций в реальный сектор эк</w:t>
      </w:r>
      <w:r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 xml:space="preserve">ономики района для обеспечения </w:t>
      </w:r>
      <w:r w:rsidRPr="003C4EF8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>устойчивых  темпов  экономического роста, эффе</w:t>
      </w:r>
      <w:r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 xml:space="preserve">ктивной  занятости  населения, </w:t>
      </w:r>
      <w:r w:rsidRPr="003C4EF8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>укрепления налоговой базы для решения социа</w:t>
      </w:r>
      <w:r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 xml:space="preserve">льных проблем, развития малого </w:t>
      </w:r>
      <w:r w:rsidRPr="003C4EF8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 xml:space="preserve">бизнеса и инфраструктуры района.  </w:t>
      </w:r>
    </w:p>
    <w:p w:rsidR="003C4EF8" w:rsidRPr="003C4EF8" w:rsidRDefault="00880225" w:rsidP="00880225">
      <w:pPr>
        <w:tabs>
          <w:tab w:val="left" w:pos="851"/>
        </w:tabs>
        <w:jc w:val="both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  <w:r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ab/>
      </w:r>
      <w:r w:rsidR="003C4EF8" w:rsidRPr="003C4EF8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 xml:space="preserve">Основные принципы в организации работы по привлечению инвестиций: </w:t>
      </w:r>
    </w:p>
    <w:p w:rsidR="003C4EF8" w:rsidRPr="003C4EF8" w:rsidRDefault="003C4EF8" w:rsidP="003C4EF8">
      <w:pPr>
        <w:tabs>
          <w:tab w:val="left" w:pos="2772"/>
        </w:tabs>
        <w:jc w:val="both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  <w:r w:rsidRPr="003C4EF8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>-  соответствие  основных  приоритетов</w:t>
      </w:r>
      <w:r w:rsidR="00880225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 xml:space="preserve">  инвестиционной  деятельности </w:t>
      </w:r>
      <w:r w:rsidRPr="003C4EF8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 xml:space="preserve">интересам населения; </w:t>
      </w:r>
    </w:p>
    <w:p w:rsidR="003C4EF8" w:rsidRPr="003C4EF8" w:rsidRDefault="003C4EF8" w:rsidP="003C4EF8">
      <w:pPr>
        <w:tabs>
          <w:tab w:val="left" w:pos="2772"/>
        </w:tabs>
        <w:jc w:val="both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  <w:r w:rsidRPr="003C4EF8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 xml:space="preserve">-  соответствие  деятельности  в </w:t>
      </w:r>
      <w:r w:rsidR="00880225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 xml:space="preserve"> инвестиционной  сфере  общему </w:t>
      </w:r>
      <w:r w:rsidRPr="003C4EF8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 xml:space="preserve">перспективному  видению  развития  района,  в  </w:t>
      </w:r>
      <w:r w:rsidR="00880225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 xml:space="preserve">частности,  на  диверсификацию </w:t>
      </w:r>
      <w:r w:rsidRPr="003C4EF8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>его  экономической  структуры,  раз</w:t>
      </w:r>
      <w:r w:rsidR="00880225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 xml:space="preserve">витие  производственной  сферы </w:t>
      </w:r>
      <w:r w:rsidRPr="003C4EF8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 xml:space="preserve">перерабатывающих отраслей, а также малого и среднего бизнеса; </w:t>
      </w:r>
    </w:p>
    <w:p w:rsidR="00880225" w:rsidRDefault="003C4EF8" w:rsidP="003C4EF8">
      <w:pPr>
        <w:tabs>
          <w:tab w:val="left" w:pos="2772"/>
        </w:tabs>
        <w:jc w:val="both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  <w:r w:rsidRPr="003C4EF8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>- ориентация на активное маркетинговое</w:t>
      </w:r>
      <w:r w:rsidR="00880225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 xml:space="preserve"> продвижение района как места, </w:t>
      </w:r>
      <w:r w:rsidRPr="003C4EF8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 xml:space="preserve">благоприятного для </w:t>
      </w:r>
      <w:proofErr w:type="gramStart"/>
      <w:r w:rsidRPr="003C4EF8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>инвестиций</w:t>
      </w:r>
      <w:proofErr w:type="gramEnd"/>
      <w:r w:rsidRPr="003C4EF8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 xml:space="preserve"> как на внутреннем, так и на внешнем рынках.</w:t>
      </w:r>
    </w:p>
    <w:p w:rsidR="00880225" w:rsidRDefault="00880225" w:rsidP="00880225">
      <w:pPr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</w:p>
    <w:p w:rsidR="00880225" w:rsidRPr="00880225" w:rsidRDefault="00880225" w:rsidP="00880225">
      <w:pPr>
        <w:tabs>
          <w:tab w:val="left" w:pos="4272"/>
        </w:tabs>
        <w:jc w:val="center"/>
        <w:rPr>
          <w:rFonts w:ascii="Times New Roman CYR" w:eastAsiaTheme="minorHAnsi" w:hAnsi="Times New Roman CYR" w:cs="Times New Roman CYR"/>
          <w:b/>
          <w:sz w:val="28"/>
          <w:szCs w:val="28"/>
          <w:lang w:eastAsia="en-US"/>
        </w:rPr>
      </w:pPr>
      <w:r w:rsidRPr="00880225">
        <w:rPr>
          <w:rFonts w:ascii="Times New Roman CYR" w:eastAsiaTheme="minorHAnsi" w:hAnsi="Times New Roman CYR" w:cs="Times New Roman CYR"/>
          <w:b/>
          <w:sz w:val="28"/>
          <w:szCs w:val="28"/>
          <w:lang w:eastAsia="en-US"/>
        </w:rPr>
        <w:t>Анализ конкурентных преимуществ и ключевых рисков  развития</w:t>
      </w:r>
    </w:p>
    <w:p w:rsidR="00880225" w:rsidRDefault="00880225" w:rsidP="00880225">
      <w:pPr>
        <w:tabs>
          <w:tab w:val="left" w:pos="4272"/>
        </w:tabs>
        <w:jc w:val="center"/>
        <w:rPr>
          <w:rFonts w:ascii="Times New Roman CYR" w:eastAsiaTheme="minorHAnsi" w:hAnsi="Times New Roman CYR" w:cs="Times New Roman CYR"/>
          <w:b/>
          <w:sz w:val="28"/>
          <w:szCs w:val="28"/>
          <w:lang w:eastAsia="en-US"/>
        </w:rPr>
      </w:pPr>
      <w:proofErr w:type="spellStart"/>
      <w:r w:rsidRPr="00880225">
        <w:rPr>
          <w:rFonts w:ascii="Times New Roman CYR" w:eastAsiaTheme="minorHAnsi" w:hAnsi="Times New Roman CYR" w:cs="Times New Roman CYR"/>
          <w:b/>
          <w:sz w:val="28"/>
          <w:szCs w:val="28"/>
          <w:lang w:eastAsia="en-US"/>
        </w:rPr>
        <w:t>Большемуртинского</w:t>
      </w:r>
      <w:proofErr w:type="spellEnd"/>
      <w:r w:rsidRPr="00880225">
        <w:rPr>
          <w:rFonts w:ascii="Times New Roman CYR" w:eastAsiaTheme="minorHAnsi" w:hAnsi="Times New Roman CYR" w:cs="Times New Roman CYR"/>
          <w:b/>
          <w:sz w:val="28"/>
          <w:szCs w:val="28"/>
          <w:lang w:eastAsia="en-US"/>
        </w:rPr>
        <w:t xml:space="preserve"> района Красноярского края</w:t>
      </w:r>
    </w:p>
    <w:p w:rsidR="00880225" w:rsidRPr="00880225" w:rsidRDefault="00880225" w:rsidP="00880225">
      <w:pPr>
        <w:tabs>
          <w:tab w:val="left" w:pos="4272"/>
        </w:tabs>
        <w:jc w:val="center"/>
        <w:rPr>
          <w:rFonts w:ascii="Times New Roman CYR" w:eastAsiaTheme="minorHAnsi" w:hAnsi="Times New Roman CYR" w:cs="Times New Roman CYR"/>
          <w:b/>
          <w:sz w:val="28"/>
          <w:szCs w:val="28"/>
          <w:lang w:eastAsia="en-US"/>
        </w:rPr>
      </w:pPr>
    </w:p>
    <w:p w:rsidR="00880225" w:rsidRPr="00880225" w:rsidRDefault="00880225" w:rsidP="000B7BEB">
      <w:pPr>
        <w:tabs>
          <w:tab w:val="left" w:pos="851"/>
        </w:tabs>
        <w:jc w:val="both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  <w:r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ab/>
      </w:r>
      <w:r w:rsidRPr="00880225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 xml:space="preserve">Благодаря достигнутой за последние годы стабильности развития экономики </w:t>
      </w:r>
    </w:p>
    <w:p w:rsidR="00880225" w:rsidRPr="00880225" w:rsidRDefault="00880225" w:rsidP="000B7BEB">
      <w:pPr>
        <w:tabs>
          <w:tab w:val="left" w:pos="4272"/>
        </w:tabs>
        <w:jc w:val="both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  <w:proofErr w:type="gramStart"/>
      <w:r w:rsidRPr="00880225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 xml:space="preserve">и  социальной  сферы  </w:t>
      </w:r>
      <w:proofErr w:type="spellStart"/>
      <w:r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>Большемуртинский</w:t>
      </w:r>
      <w:proofErr w:type="spellEnd"/>
      <w:r w:rsidRPr="00880225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 xml:space="preserve">  район  ставит  перед  собой  амбициозные </w:t>
      </w:r>
      <w:proofErr w:type="gramEnd"/>
    </w:p>
    <w:p w:rsidR="00880225" w:rsidRPr="00880225" w:rsidRDefault="00880225" w:rsidP="000B7BEB">
      <w:pPr>
        <w:tabs>
          <w:tab w:val="left" w:pos="4272"/>
        </w:tabs>
        <w:jc w:val="both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  <w:r w:rsidRPr="00880225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lastRenderedPageBreak/>
        <w:t xml:space="preserve">стратегические  цели.  В  то  же  время  существует  ряд  ключевых  рисков, </w:t>
      </w:r>
    </w:p>
    <w:p w:rsidR="00880225" w:rsidRPr="00880225" w:rsidRDefault="00880225" w:rsidP="000B7BEB">
      <w:pPr>
        <w:tabs>
          <w:tab w:val="left" w:pos="4272"/>
        </w:tabs>
        <w:jc w:val="both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  <w:proofErr w:type="gramStart"/>
      <w:r w:rsidRPr="00880225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>препятствующих</w:t>
      </w:r>
      <w:proofErr w:type="gramEnd"/>
      <w:r w:rsidRPr="00880225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 xml:space="preserve">  устойчивому  социально-экономическому  развитию </w:t>
      </w:r>
    </w:p>
    <w:p w:rsidR="00DA4855" w:rsidRDefault="00880225" w:rsidP="000B7BEB">
      <w:pPr>
        <w:tabs>
          <w:tab w:val="left" w:pos="4272"/>
        </w:tabs>
        <w:jc w:val="both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  <w:proofErr w:type="spellStart"/>
      <w:r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>Большемуртинского</w:t>
      </w:r>
      <w:proofErr w:type="spellEnd"/>
      <w:r w:rsidRPr="00880225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 xml:space="preserve">    района,  </w:t>
      </w:r>
      <w:proofErr w:type="gramStart"/>
      <w:r w:rsidRPr="00880225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>которые</w:t>
      </w:r>
      <w:proofErr w:type="gramEnd"/>
      <w:r w:rsidRPr="00880225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 xml:space="preserve">  обусловлены  как  </w:t>
      </w:r>
      <w:r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 xml:space="preserve">внешними  для  района,  так  и </w:t>
      </w:r>
      <w:r w:rsidRPr="00880225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>внутренними ограничениями.</w:t>
      </w:r>
    </w:p>
    <w:p w:rsidR="00880225" w:rsidRPr="00880225" w:rsidRDefault="00880225" w:rsidP="00880225">
      <w:pPr>
        <w:tabs>
          <w:tab w:val="left" w:pos="851"/>
        </w:tabs>
        <w:jc w:val="both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  <w:r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ab/>
      </w:r>
      <w:r w:rsidRPr="00880225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 xml:space="preserve">Современное положение дел и тенденции развития отраслей и направлений </w:t>
      </w:r>
    </w:p>
    <w:p w:rsidR="00880225" w:rsidRPr="00880225" w:rsidRDefault="00880225" w:rsidP="00880225">
      <w:pPr>
        <w:tabs>
          <w:tab w:val="left" w:pos="4272"/>
        </w:tabs>
        <w:jc w:val="both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  <w:r w:rsidRPr="00880225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 xml:space="preserve">деятельности  района  рассмотрены  в  ходе  диагностики,  в  результате  которой </w:t>
      </w:r>
    </w:p>
    <w:p w:rsidR="00880225" w:rsidRPr="00880225" w:rsidRDefault="00880225" w:rsidP="00880225">
      <w:pPr>
        <w:tabs>
          <w:tab w:val="left" w:pos="4272"/>
        </w:tabs>
        <w:jc w:val="both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  <w:r w:rsidRPr="00880225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 xml:space="preserve">сформулированы  основные  проблемы  в  их  деятельности,  осуществлен  анализ </w:t>
      </w:r>
    </w:p>
    <w:p w:rsidR="00880225" w:rsidRPr="00880225" w:rsidRDefault="00880225" w:rsidP="00880225">
      <w:pPr>
        <w:tabs>
          <w:tab w:val="left" w:pos="4272"/>
        </w:tabs>
        <w:jc w:val="both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  <w:r w:rsidRPr="00880225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>факторов,  препятствующих    реализа</w:t>
      </w:r>
      <w:r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 xml:space="preserve">ции  ими  своих  потенциальных </w:t>
      </w:r>
      <w:r w:rsidRPr="00880225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 xml:space="preserve">возможностей. </w:t>
      </w:r>
    </w:p>
    <w:p w:rsidR="00880225" w:rsidRPr="00880225" w:rsidRDefault="00880225" w:rsidP="00880225">
      <w:pPr>
        <w:tabs>
          <w:tab w:val="left" w:pos="4272"/>
        </w:tabs>
        <w:jc w:val="both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  <w:r w:rsidRPr="00880225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>Результаты  анализа  ситуации,  тенденци</w:t>
      </w:r>
      <w:r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 xml:space="preserve">й,  проблем  и  ограничивающих </w:t>
      </w:r>
      <w:r w:rsidRPr="00880225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>факторов представлены в формате SWOT-анал</w:t>
      </w:r>
      <w:r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 xml:space="preserve">иза (сильные и слабые стороны, </w:t>
      </w:r>
      <w:r w:rsidRPr="00880225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 xml:space="preserve">возможности и угрозы). </w:t>
      </w:r>
    </w:p>
    <w:p w:rsidR="00880225" w:rsidRPr="00880225" w:rsidRDefault="00880225" w:rsidP="00880225">
      <w:pPr>
        <w:tabs>
          <w:tab w:val="left" w:pos="4272"/>
        </w:tabs>
        <w:jc w:val="both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  <w:r w:rsidRPr="00880225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>Проведенный  SWOT-анализ  учитывае</w:t>
      </w:r>
      <w:r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 xml:space="preserve">т  взаимное  влияние  отраслей </w:t>
      </w:r>
      <w:r w:rsidRPr="00880225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>экономики  и  социальной  сферы,  а  также  внешн</w:t>
      </w:r>
      <w:r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 xml:space="preserve">их  условий  развития  района, </w:t>
      </w:r>
      <w:r w:rsidRPr="00880225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>обуславливающих  необходимость  повышения  его</w:t>
      </w:r>
      <w:r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 xml:space="preserve">  вклада  в  реализацию  целей администрации </w:t>
      </w:r>
      <w:proofErr w:type="spellStart"/>
      <w:r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>Большемуртинского</w:t>
      </w:r>
      <w:proofErr w:type="spellEnd"/>
      <w:r w:rsidRPr="00880225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 xml:space="preserve"> района.  </w:t>
      </w:r>
    </w:p>
    <w:p w:rsidR="00880225" w:rsidRPr="00880225" w:rsidRDefault="00880225" w:rsidP="00880225">
      <w:pPr>
        <w:tabs>
          <w:tab w:val="left" w:pos="4272"/>
        </w:tabs>
        <w:jc w:val="both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  <w:r w:rsidRPr="00880225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 xml:space="preserve">Результаты итогового SWOT-анализа и </w:t>
      </w:r>
      <w:r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 xml:space="preserve">перечень ключевых проблем были </w:t>
      </w:r>
      <w:r w:rsidRPr="00880225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 xml:space="preserve">использованы  для  определения  стратегической  </w:t>
      </w:r>
      <w:r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 xml:space="preserve">цели  и  направлений  развития </w:t>
      </w:r>
      <w:proofErr w:type="spellStart"/>
      <w:r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>Большемуртинского</w:t>
      </w:r>
      <w:proofErr w:type="spellEnd"/>
      <w:r w:rsidRPr="00880225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 xml:space="preserve"> района. </w:t>
      </w:r>
    </w:p>
    <w:p w:rsidR="00880225" w:rsidRPr="00880225" w:rsidRDefault="00880225" w:rsidP="00880225">
      <w:pPr>
        <w:tabs>
          <w:tab w:val="left" w:pos="4272"/>
        </w:tabs>
        <w:jc w:val="both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  <w:r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 xml:space="preserve">    </w:t>
      </w:r>
      <w:r w:rsidRPr="00880225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>В  качестве  возможностей  для  муниципал</w:t>
      </w:r>
      <w:r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 xml:space="preserve">ьного  образования  выделялись </w:t>
      </w:r>
      <w:r w:rsidRPr="00880225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 xml:space="preserve">факторы,  определяющие  перспективы  его </w:t>
      </w:r>
      <w:r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 xml:space="preserve"> развития.  В  качестве  угроз  </w:t>
      </w:r>
      <w:r w:rsidRPr="00880225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 xml:space="preserve">рассматривались  внешние  и  внутренние  факторы,  которые  могут </w:t>
      </w:r>
    </w:p>
    <w:p w:rsidR="00ED46E4" w:rsidRDefault="00880225" w:rsidP="00880225">
      <w:pPr>
        <w:tabs>
          <w:tab w:val="left" w:pos="4272"/>
        </w:tabs>
        <w:jc w:val="both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  <w:r w:rsidRPr="00880225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>препятствовать реализации районом своего потенциала развития.</w:t>
      </w:r>
    </w:p>
    <w:p w:rsidR="00ED46E4" w:rsidRPr="00ED46E4" w:rsidRDefault="00ED46E4" w:rsidP="00ED46E4">
      <w:pPr>
        <w:jc w:val="center"/>
        <w:rPr>
          <w:rFonts w:ascii="Times New Roman CYR" w:eastAsiaTheme="minorHAnsi" w:hAnsi="Times New Roman CYR" w:cs="Times New Roman CYR"/>
          <w:b/>
          <w:sz w:val="28"/>
          <w:szCs w:val="28"/>
          <w:lang w:eastAsia="en-US"/>
        </w:rPr>
      </w:pPr>
    </w:p>
    <w:p w:rsidR="00ED46E4" w:rsidRPr="00ED46E4" w:rsidRDefault="00ED46E4" w:rsidP="00ED46E4">
      <w:pPr>
        <w:tabs>
          <w:tab w:val="left" w:pos="4308"/>
        </w:tabs>
        <w:jc w:val="center"/>
        <w:rPr>
          <w:rFonts w:ascii="Times New Roman CYR" w:eastAsiaTheme="minorHAnsi" w:hAnsi="Times New Roman CYR" w:cs="Times New Roman CYR"/>
          <w:b/>
          <w:sz w:val="28"/>
          <w:szCs w:val="28"/>
          <w:lang w:eastAsia="en-US"/>
        </w:rPr>
      </w:pPr>
      <w:r w:rsidRPr="00ED46E4">
        <w:rPr>
          <w:rFonts w:ascii="Times New Roman CYR" w:eastAsiaTheme="minorHAnsi" w:hAnsi="Times New Roman CYR" w:cs="Times New Roman CYR"/>
          <w:b/>
          <w:sz w:val="28"/>
          <w:szCs w:val="28"/>
          <w:lang w:eastAsia="en-US"/>
        </w:rPr>
        <w:t>SWOT-анализ сильных и слабых сторон муниципального образования</w:t>
      </w:r>
    </w:p>
    <w:p w:rsidR="00ED46E4" w:rsidRDefault="00ED46E4" w:rsidP="00ED46E4">
      <w:pPr>
        <w:tabs>
          <w:tab w:val="left" w:pos="4308"/>
        </w:tabs>
        <w:jc w:val="center"/>
        <w:rPr>
          <w:rFonts w:ascii="Times New Roman CYR" w:eastAsiaTheme="minorHAnsi" w:hAnsi="Times New Roman CYR" w:cs="Times New Roman CYR"/>
          <w:b/>
          <w:sz w:val="28"/>
          <w:szCs w:val="28"/>
          <w:lang w:eastAsia="en-US"/>
        </w:rPr>
      </w:pPr>
      <w:proofErr w:type="spellStart"/>
      <w:r>
        <w:rPr>
          <w:rFonts w:ascii="Times New Roman CYR" w:eastAsiaTheme="minorHAnsi" w:hAnsi="Times New Roman CYR" w:cs="Times New Roman CYR"/>
          <w:b/>
          <w:sz w:val="28"/>
          <w:szCs w:val="28"/>
          <w:lang w:eastAsia="en-US"/>
        </w:rPr>
        <w:t>Большемуртинского</w:t>
      </w:r>
      <w:proofErr w:type="spellEnd"/>
      <w:r w:rsidRPr="00ED46E4">
        <w:rPr>
          <w:rFonts w:ascii="Times New Roman CYR" w:eastAsiaTheme="minorHAnsi" w:hAnsi="Times New Roman CYR" w:cs="Times New Roman CYR"/>
          <w:b/>
          <w:sz w:val="28"/>
          <w:szCs w:val="28"/>
          <w:lang w:eastAsia="en-US"/>
        </w:rPr>
        <w:t xml:space="preserve"> район</w:t>
      </w:r>
      <w:r>
        <w:rPr>
          <w:rFonts w:ascii="Times New Roman CYR" w:eastAsiaTheme="minorHAnsi" w:hAnsi="Times New Roman CYR" w:cs="Times New Roman CYR"/>
          <w:b/>
          <w:sz w:val="28"/>
          <w:szCs w:val="28"/>
          <w:lang w:eastAsia="en-US"/>
        </w:rPr>
        <w:t>а</w:t>
      </w:r>
    </w:p>
    <w:p w:rsidR="00ED46E4" w:rsidRDefault="00ED46E4" w:rsidP="00ED46E4">
      <w:pPr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</w:p>
    <w:p w:rsidR="00880225" w:rsidRDefault="00ED46E4" w:rsidP="00ED46E4">
      <w:pPr>
        <w:tabs>
          <w:tab w:val="left" w:pos="1512"/>
        </w:tabs>
        <w:rPr>
          <w:rFonts w:ascii="Times New Roman CYR" w:eastAsiaTheme="minorHAnsi" w:hAnsi="Times New Roman CYR" w:cs="Times New Roman CYR"/>
          <w:b/>
          <w:sz w:val="28"/>
          <w:szCs w:val="28"/>
          <w:lang w:eastAsia="en-US"/>
        </w:rPr>
      </w:pPr>
      <w:r w:rsidRPr="00ED46E4">
        <w:rPr>
          <w:rFonts w:ascii="Times New Roman CYR" w:eastAsiaTheme="minorHAnsi" w:hAnsi="Times New Roman CYR" w:cs="Times New Roman CYR"/>
          <w:b/>
          <w:sz w:val="28"/>
          <w:szCs w:val="28"/>
          <w:lang w:eastAsia="en-US"/>
        </w:rPr>
        <w:t xml:space="preserve">1. SWOT-анализ факторов развития </w:t>
      </w:r>
      <w:proofErr w:type="spellStart"/>
      <w:r>
        <w:rPr>
          <w:rFonts w:ascii="Times New Roman CYR" w:eastAsiaTheme="minorHAnsi" w:hAnsi="Times New Roman CYR" w:cs="Times New Roman CYR"/>
          <w:b/>
          <w:sz w:val="28"/>
          <w:szCs w:val="28"/>
          <w:lang w:eastAsia="en-US"/>
        </w:rPr>
        <w:t>Большемуртинского</w:t>
      </w:r>
      <w:proofErr w:type="spellEnd"/>
      <w:r w:rsidRPr="00ED46E4">
        <w:rPr>
          <w:rFonts w:ascii="Times New Roman CYR" w:eastAsiaTheme="minorHAnsi" w:hAnsi="Times New Roman CYR" w:cs="Times New Roman CYR"/>
          <w:b/>
          <w:sz w:val="28"/>
          <w:szCs w:val="28"/>
          <w:lang w:eastAsia="en-US"/>
        </w:rPr>
        <w:t xml:space="preserve"> района</w:t>
      </w:r>
    </w:p>
    <w:p w:rsidR="00ED46E4" w:rsidRDefault="00ED46E4" w:rsidP="00ED46E4">
      <w:pPr>
        <w:tabs>
          <w:tab w:val="left" w:pos="1512"/>
        </w:tabs>
        <w:rPr>
          <w:rFonts w:ascii="Times New Roman CYR" w:eastAsiaTheme="minorHAnsi" w:hAnsi="Times New Roman CYR" w:cs="Times New Roman CYR"/>
          <w:b/>
          <w:sz w:val="28"/>
          <w:szCs w:val="28"/>
          <w:lang w:eastAsia="en-US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269"/>
        <w:gridCol w:w="4076"/>
        <w:gridCol w:w="3969"/>
      </w:tblGrid>
      <w:tr w:rsidR="00ED46E4" w:rsidTr="0003620D">
        <w:tc>
          <w:tcPr>
            <w:tcW w:w="2269" w:type="dxa"/>
          </w:tcPr>
          <w:p w:rsidR="00ED46E4" w:rsidRDefault="00ED46E4" w:rsidP="00ED46E4">
            <w:pPr>
              <w:tabs>
                <w:tab w:val="left" w:pos="1512"/>
              </w:tabs>
              <w:rPr>
                <w:rFonts w:ascii="Times New Roman CYR" w:eastAsiaTheme="minorHAnsi" w:hAnsi="Times New Roman CYR" w:cs="Times New Roman CYR"/>
                <w:b/>
                <w:sz w:val="28"/>
                <w:szCs w:val="28"/>
                <w:lang w:eastAsia="en-US"/>
              </w:rPr>
            </w:pPr>
            <w:r w:rsidRPr="00ED46E4">
              <w:rPr>
                <w:rFonts w:ascii="Times New Roman CYR" w:eastAsiaTheme="minorHAnsi" w:hAnsi="Times New Roman CYR" w:cs="Times New Roman CYR"/>
                <w:b/>
                <w:sz w:val="28"/>
                <w:szCs w:val="28"/>
                <w:lang w:eastAsia="en-US"/>
              </w:rPr>
              <w:t>Фактор</w:t>
            </w:r>
          </w:p>
        </w:tc>
        <w:tc>
          <w:tcPr>
            <w:tcW w:w="4076" w:type="dxa"/>
          </w:tcPr>
          <w:p w:rsidR="00ED46E4" w:rsidRPr="00ED46E4" w:rsidRDefault="00ED46E4" w:rsidP="00ED46E4">
            <w:pPr>
              <w:tabs>
                <w:tab w:val="left" w:pos="1512"/>
              </w:tabs>
              <w:rPr>
                <w:rFonts w:ascii="Times New Roman CYR" w:eastAsiaTheme="minorHAnsi" w:hAnsi="Times New Roman CYR" w:cs="Times New Roman CYR"/>
                <w:b/>
                <w:sz w:val="28"/>
                <w:szCs w:val="28"/>
                <w:lang w:eastAsia="en-US"/>
              </w:rPr>
            </w:pPr>
            <w:r w:rsidRPr="00ED46E4">
              <w:rPr>
                <w:rFonts w:ascii="Times New Roman CYR" w:eastAsiaTheme="minorHAnsi" w:hAnsi="Times New Roman CYR" w:cs="Times New Roman CYR"/>
                <w:b/>
                <w:sz w:val="28"/>
                <w:szCs w:val="28"/>
                <w:lang w:eastAsia="en-US"/>
              </w:rPr>
              <w:t xml:space="preserve">Сильные стороны, </w:t>
            </w:r>
          </w:p>
          <w:p w:rsidR="00ED46E4" w:rsidRDefault="00ED46E4" w:rsidP="00ED46E4">
            <w:pPr>
              <w:tabs>
                <w:tab w:val="left" w:pos="1512"/>
              </w:tabs>
              <w:rPr>
                <w:rFonts w:ascii="Times New Roman CYR" w:eastAsiaTheme="minorHAnsi" w:hAnsi="Times New Roman CYR" w:cs="Times New Roman CYR"/>
                <w:b/>
                <w:sz w:val="28"/>
                <w:szCs w:val="28"/>
                <w:lang w:eastAsia="en-US"/>
              </w:rPr>
            </w:pPr>
            <w:r w:rsidRPr="00ED46E4">
              <w:rPr>
                <w:rFonts w:ascii="Times New Roman CYR" w:eastAsiaTheme="minorHAnsi" w:hAnsi="Times New Roman CYR" w:cs="Times New Roman CYR"/>
                <w:b/>
                <w:sz w:val="28"/>
                <w:szCs w:val="28"/>
                <w:lang w:eastAsia="en-US"/>
              </w:rPr>
              <w:t>потенциальные возможности</w:t>
            </w:r>
          </w:p>
        </w:tc>
        <w:tc>
          <w:tcPr>
            <w:tcW w:w="3969" w:type="dxa"/>
          </w:tcPr>
          <w:p w:rsidR="00ED46E4" w:rsidRPr="00ED46E4" w:rsidRDefault="00ED46E4" w:rsidP="00ED46E4">
            <w:pPr>
              <w:tabs>
                <w:tab w:val="left" w:pos="1512"/>
              </w:tabs>
              <w:rPr>
                <w:rFonts w:ascii="Times New Roman CYR" w:eastAsiaTheme="minorHAnsi" w:hAnsi="Times New Roman CYR" w:cs="Times New Roman CYR"/>
                <w:b/>
                <w:sz w:val="28"/>
                <w:szCs w:val="28"/>
                <w:lang w:eastAsia="en-US"/>
              </w:rPr>
            </w:pPr>
            <w:r w:rsidRPr="00ED46E4">
              <w:rPr>
                <w:rFonts w:ascii="Times New Roman CYR" w:eastAsiaTheme="minorHAnsi" w:hAnsi="Times New Roman CYR" w:cs="Times New Roman CYR"/>
                <w:b/>
                <w:sz w:val="28"/>
                <w:szCs w:val="28"/>
                <w:lang w:eastAsia="en-US"/>
              </w:rPr>
              <w:t xml:space="preserve">Слабые стороны, </w:t>
            </w:r>
          </w:p>
          <w:p w:rsidR="00ED46E4" w:rsidRDefault="00ED46E4" w:rsidP="00ED46E4">
            <w:pPr>
              <w:tabs>
                <w:tab w:val="left" w:pos="1512"/>
              </w:tabs>
              <w:rPr>
                <w:rFonts w:ascii="Times New Roman CYR" w:eastAsiaTheme="minorHAnsi" w:hAnsi="Times New Roman CYR" w:cs="Times New Roman CYR"/>
                <w:b/>
                <w:sz w:val="28"/>
                <w:szCs w:val="28"/>
                <w:lang w:eastAsia="en-US"/>
              </w:rPr>
            </w:pPr>
            <w:r w:rsidRPr="00ED46E4">
              <w:rPr>
                <w:rFonts w:ascii="Times New Roman CYR" w:eastAsiaTheme="minorHAnsi" w:hAnsi="Times New Roman CYR" w:cs="Times New Roman CYR"/>
                <w:b/>
                <w:sz w:val="28"/>
                <w:szCs w:val="28"/>
                <w:lang w:eastAsia="en-US"/>
              </w:rPr>
              <w:t>потенциальные угрозы</w:t>
            </w:r>
          </w:p>
        </w:tc>
      </w:tr>
      <w:tr w:rsidR="00ED46E4" w:rsidTr="0003620D">
        <w:tc>
          <w:tcPr>
            <w:tcW w:w="2269" w:type="dxa"/>
          </w:tcPr>
          <w:p w:rsidR="00ED46E4" w:rsidRPr="00ED46E4" w:rsidRDefault="00ED46E4" w:rsidP="00ED46E4">
            <w:pPr>
              <w:tabs>
                <w:tab w:val="left" w:pos="1512"/>
              </w:tabs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</w:pPr>
            <w:r w:rsidRPr="00ED46E4"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  <w:t xml:space="preserve">Географическое  </w:t>
            </w:r>
          </w:p>
          <w:p w:rsidR="00ED46E4" w:rsidRPr="00ED46E4" w:rsidRDefault="00ED46E4" w:rsidP="00ED46E4">
            <w:pPr>
              <w:tabs>
                <w:tab w:val="left" w:pos="1512"/>
              </w:tabs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</w:pPr>
            <w:r w:rsidRPr="00ED46E4"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  <w:t>положение</w:t>
            </w:r>
          </w:p>
        </w:tc>
        <w:tc>
          <w:tcPr>
            <w:tcW w:w="4076" w:type="dxa"/>
          </w:tcPr>
          <w:p w:rsidR="00ED46E4" w:rsidRPr="00D91D1E" w:rsidRDefault="00E830AD" w:rsidP="00ED46E4">
            <w:pPr>
              <w:tabs>
                <w:tab w:val="left" w:pos="1512"/>
              </w:tabs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</w:pPr>
            <w:r w:rsidRPr="00E830AD">
              <w:rPr>
                <w:rFonts w:ascii="Times New Roman CYR" w:eastAsiaTheme="minorHAnsi" w:hAnsi="Times New Roman CYR" w:cs="Times New Roman CYR"/>
                <w:b/>
                <w:sz w:val="28"/>
                <w:szCs w:val="28"/>
                <w:lang w:eastAsia="en-US"/>
              </w:rPr>
              <w:t>•</w:t>
            </w:r>
            <w:r w:rsidR="00ED46E4" w:rsidRPr="00ED46E4">
              <w:rPr>
                <w:rFonts w:ascii="Times New Roman CYR" w:eastAsiaTheme="minorHAnsi" w:hAnsi="Times New Roman CYR" w:cs="Times New Roman CYR"/>
                <w:b/>
                <w:sz w:val="28"/>
                <w:szCs w:val="28"/>
                <w:lang w:eastAsia="en-US"/>
              </w:rPr>
              <w:t xml:space="preserve">  </w:t>
            </w:r>
            <w:r w:rsidR="00ED46E4" w:rsidRPr="00D91D1E"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  <w:t xml:space="preserve">Близость  к  г.  </w:t>
            </w:r>
            <w:r w:rsidR="00D91D1E"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  <w:t>Красноярск</w:t>
            </w:r>
            <w:r w:rsidR="00ED46E4" w:rsidRPr="00D91D1E"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  <w:t xml:space="preserve">, </w:t>
            </w:r>
          </w:p>
          <w:p w:rsidR="00ED46E4" w:rsidRPr="00D91D1E" w:rsidRDefault="00ED46E4" w:rsidP="00ED46E4">
            <w:pPr>
              <w:tabs>
                <w:tab w:val="left" w:pos="1512"/>
              </w:tabs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</w:pPr>
            <w:r w:rsidRPr="00D91D1E"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  <w:t>удобное  транспортно-</w:t>
            </w:r>
          </w:p>
          <w:p w:rsidR="00ED46E4" w:rsidRPr="00D91D1E" w:rsidRDefault="00ED46E4" w:rsidP="00ED46E4">
            <w:pPr>
              <w:tabs>
                <w:tab w:val="left" w:pos="1512"/>
              </w:tabs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</w:pPr>
            <w:r w:rsidRPr="00D91D1E"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  <w:t xml:space="preserve">географическое  положение </w:t>
            </w:r>
          </w:p>
          <w:p w:rsidR="00ED46E4" w:rsidRPr="00D91D1E" w:rsidRDefault="00ED46E4" w:rsidP="00ED46E4">
            <w:pPr>
              <w:tabs>
                <w:tab w:val="left" w:pos="1512"/>
              </w:tabs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</w:pPr>
            <w:r w:rsidRPr="00D91D1E"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  <w:t xml:space="preserve">позволяют  обеспечить  сбыт </w:t>
            </w:r>
          </w:p>
          <w:p w:rsidR="00ED46E4" w:rsidRDefault="00ED46E4" w:rsidP="00ED46E4">
            <w:pPr>
              <w:tabs>
                <w:tab w:val="left" w:pos="1512"/>
              </w:tabs>
              <w:rPr>
                <w:rFonts w:ascii="Times New Roman CYR" w:eastAsiaTheme="minorHAnsi" w:hAnsi="Times New Roman CYR" w:cs="Times New Roman CYR"/>
                <w:b/>
                <w:sz w:val="28"/>
                <w:szCs w:val="28"/>
                <w:lang w:eastAsia="en-US"/>
              </w:rPr>
            </w:pPr>
            <w:r w:rsidRPr="00D91D1E"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  <w:t>сырья и  готовой продукции</w:t>
            </w:r>
          </w:p>
        </w:tc>
        <w:tc>
          <w:tcPr>
            <w:tcW w:w="3969" w:type="dxa"/>
          </w:tcPr>
          <w:p w:rsidR="00D91D1E" w:rsidRPr="00D91D1E" w:rsidRDefault="00E830AD" w:rsidP="00D91D1E">
            <w:pPr>
              <w:tabs>
                <w:tab w:val="left" w:pos="1512"/>
              </w:tabs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</w:pPr>
            <w:r w:rsidRPr="00E830AD"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  <w:t>•</w:t>
            </w:r>
            <w:r w:rsidR="00D91D1E" w:rsidRPr="00D91D1E"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  <w:t xml:space="preserve">Близость  </w:t>
            </w:r>
            <w:proofErr w:type="gramStart"/>
            <w:r w:rsidR="00D91D1E" w:rsidRPr="00D91D1E"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  <w:t>привлекательных</w:t>
            </w:r>
            <w:proofErr w:type="gramEnd"/>
            <w:r w:rsidR="00D91D1E" w:rsidRPr="00D91D1E"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  <w:t xml:space="preserve"> </w:t>
            </w:r>
          </w:p>
          <w:p w:rsidR="00D91D1E" w:rsidRPr="00D91D1E" w:rsidRDefault="00D91D1E" w:rsidP="00D91D1E">
            <w:pPr>
              <w:tabs>
                <w:tab w:val="left" w:pos="1512"/>
              </w:tabs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</w:pPr>
            <w:r w:rsidRPr="00D91D1E"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  <w:t xml:space="preserve">для  населения  района </w:t>
            </w:r>
          </w:p>
          <w:p w:rsidR="00ED46E4" w:rsidRDefault="00D91D1E" w:rsidP="0003620D">
            <w:pPr>
              <w:tabs>
                <w:tab w:val="left" w:pos="1512"/>
              </w:tabs>
              <w:rPr>
                <w:rFonts w:ascii="Times New Roman CYR" w:eastAsiaTheme="minorHAnsi" w:hAnsi="Times New Roman CYR" w:cs="Times New Roman CYR"/>
                <w:b/>
                <w:sz w:val="28"/>
                <w:szCs w:val="28"/>
                <w:lang w:eastAsia="en-US"/>
              </w:rPr>
            </w:pPr>
            <w:r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  <w:t>соседних городов и районов</w:t>
            </w:r>
            <w:r w:rsidRPr="00D91D1E"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  <w:t xml:space="preserve">: </w:t>
            </w:r>
            <w:r w:rsidR="0003620D"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  <w:t xml:space="preserve">г. Красноярск, </w:t>
            </w:r>
            <w:proofErr w:type="spellStart"/>
            <w:r w:rsidR="0003620D"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  <w:t>г</w:t>
            </w:r>
            <w:proofErr w:type="gramStart"/>
            <w:r w:rsidR="0003620D"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  <w:t>.С</w:t>
            </w:r>
            <w:proofErr w:type="gramEnd"/>
            <w:r w:rsidR="0003620D"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  <w:t>основоборск</w:t>
            </w:r>
            <w:proofErr w:type="spellEnd"/>
            <w:r w:rsidRPr="00D91D1E"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  <w:t xml:space="preserve"> </w:t>
            </w:r>
            <w:r w:rsidR="0003620D"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  <w:t xml:space="preserve">с. </w:t>
            </w:r>
            <w:proofErr w:type="spellStart"/>
            <w:r w:rsidR="0003620D"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  <w:t>Сухобузимо</w:t>
            </w:r>
            <w:proofErr w:type="spellEnd"/>
            <w:r w:rsidR="0003620D"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  <w:t xml:space="preserve">, </w:t>
            </w:r>
            <w:proofErr w:type="spellStart"/>
            <w:r w:rsidR="0003620D"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  <w:t>пгт</w:t>
            </w:r>
            <w:proofErr w:type="spellEnd"/>
            <w:r w:rsidR="0003620D"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  <w:t xml:space="preserve"> Емельяново</w:t>
            </w:r>
          </w:p>
        </w:tc>
      </w:tr>
      <w:tr w:rsidR="00ED46E4" w:rsidTr="0003620D">
        <w:tc>
          <w:tcPr>
            <w:tcW w:w="2269" w:type="dxa"/>
          </w:tcPr>
          <w:p w:rsidR="00ED46E4" w:rsidRPr="00ED46E4" w:rsidRDefault="00ED46E4" w:rsidP="00ED46E4">
            <w:pPr>
              <w:tabs>
                <w:tab w:val="left" w:pos="1512"/>
              </w:tabs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</w:pPr>
            <w:r w:rsidRPr="00ED46E4"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  <w:t xml:space="preserve">Природные  </w:t>
            </w:r>
          </w:p>
          <w:p w:rsidR="00ED46E4" w:rsidRPr="00ED46E4" w:rsidRDefault="00ED46E4" w:rsidP="00ED46E4">
            <w:pPr>
              <w:tabs>
                <w:tab w:val="left" w:pos="1512"/>
              </w:tabs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</w:pPr>
            <w:r w:rsidRPr="00ED46E4"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  <w:t>Ресурсы</w:t>
            </w:r>
          </w:p>
        </w:tc>
        <w:tc>
          <w:tcPr>
            <w:tcW w:w="4076" w:type="dxa"/>
          </w:tcPr>
          <w:p w:rsidR="00D91D1E" w:rsidRPr="00D91D1E" w:rsidRDefault="00D91D1E" w:rsidP="00D91D1E">
            <w:pPr>
              <w:tabs>
                <w:tab w:val="left" w:pos="1512"/>
              </w:tabs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</w:pPr>
            <w:r w:rsidRPr="00D91D1E"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  <w:t xml:space="preserve">Значительные  земельные, </w:t>
            </w:r>
          </w:p>
          <w:p w:rsidR="00D91D1E" w:rsidRPr="00D91D1E" w:rsidRDefault="00D91D1E" w:rsidP="00D91D1E">
            <w:pPr>
              <w:tabs>
                <w:tab w:val="left" w:pos="1512"/>
              </w:tabs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</w:pPr>
            <w:r w:rsidRPr="00D91D1E"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  <w:t xml:space="preserve">водные  и  лесные  ресурсы, </w:t>
            </w:r>
          </w:p>
          <w:p w:rsidR="00D91D1E" w:rsidRPr="00D91D1E" w:rsidRDefault="00D91D1E" w:rsidP="00D91D1E">
            <w:pPr>
              <w:tabs>
                <w:tab w:val="left" w:pos="1512"/>
              </w:tabs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</w:pPr>
            <w:r w:rsidRPr="00D91D1E"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  <w:t>благоприятные  природно-</w:t>
            </w:r>
          </w:p>
          <w:p w:rsidR="00D91D1E" w:rsidRPr="00D91D1E" w:rsidRDefault="00D91D1E" w:rsidP="00D91D1E">
            <w:pPr>
              <w:tabs>
                <w:tab w:val="left" w:pos="1512"/>
              </w:tabs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</w:pPr>
            <w:r w:rsidRPr="00D91D1E"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  <w:t xml:space="preserve">климатические  и </w:t>
            </w:r>
          </w:p>
          <w:p w:rsidR="00D91D1E" w:rsidRPr="00D91D1E" w:rsidRDefault="00D91D1E" w:rsidP="00D91D1E">
            <w:pPr>
              <w:tabs>
                <w:tab w:val="left" w:pos="1512"/>
              </w:tabs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</w:pPr>
            <w:r w:rsidRPr="00D91D1E"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  <w:t>экологические  условия</w:t>
            </w:r>
            <w:r w:rsidR="00E830AD"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  <w:t>,</w:t>
            </w:r>
            <w:r w:rsidRPr="00D91D1E"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  <w:t xml:space="preserve">  </w:t>
            </w:r>
            <w:proofErr w:type="gramStart"/>
            <w:r w:rsidRPr="00D91D1E"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  <w:t>для</w:t>
            </w:r>
            <w:proofErr w:type="gramEnd"/>
            <w:r w:rsidRPr="00D91D1E"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  <w:t xml:space="preserve"> </w:t>
            </w:r>
          </w:p>
          <w:p w:rsidR="00D91D1E" w:rsidRPr="00D91D1E" w:rsidRDefault="00D91D1E" w:rsidP="00D91D1E">
            <w:pPr>
              <w:tabs>
                <w:tab w:val="left" w:pos="1512"/>
              </w:tabs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</w:pPr>
            <w:r w:rsidRPr="00D91D1E"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  <w:t xml:space="preserve">населения  и  создания  </w:t>
            </w:r>
            <w:proofErr w:type="gramStart"/>
            <w:r w:rsidRPr="00D91D1E"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  <w:t>новых</w:t>
            </w:r>
            <w:proofErr w:type="gramEnd"/>
            <w:r w:rsidRPr="00D91D1E"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  <w:t xml:space="preserve"> </w:t>
            </w:r>
          </w:p>
          <w:p w:rsidR="00ED46E4" w:rsidRDefault="00D91D1E" w:rsidP="00D91D1E">
            <w:pPr>
              <w:tabs>
                <w:tab w:val="left" w:pos="1512"/>
              </w:tabs>
              <w:rPr>
                <w:rFonts w:ascii="Times New Roman CYR" w:eastAsiaTheme="minorHAnsi" w:hAnsi="Times New Roman CYR" w:cs="Times New Roman CYR"/>
                <w:b/>
                <w:sz w:val="28"/>
                <w:szCs w:val="28"/>
                <w:lang w:eastAsia="en-US"/>
              </w:rPr>
            </w:pPr>
            <w:r w:rsidRPr="00D91D1E"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  <w:t>производств.</w:t>
            </w:r>
          </w:p>
        </w:tc>
        <w:tc>
          <w:tcPr>
            <w:tcW w:w="3969" w:type="dxa"/>
          </w:tcPr>
          <w:p w:rsidR="00D91D1E" w:rsidRPr="0003620D" w:rsidRDefault="00E830AD" w:rsidP="00D91D1E">
            <w:pPr>
              <w:tabs>
                <w:tab w:val="left" w:pos="1512"/>
              </w:tabs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</w:pPr>
            <w:r w:rsidRPr="00E830AD">
              <w:rPr>
                <w:rFonts w:ascii="Times New Roman CYR" w:eastAsiaTheme="minorHAnsi" w:hAnsi="Times New Roman CYR" w:cs="Times New Roman CYR"/>
                <w:b/>
                <w:sz w:val="28"/>
                <w:szCs w:val="28"/>
                <w:lang w:eastAsia="en-US"/>
              </w:rPr>
              <w:t>•</w:t>
            </w:r>
            <w:r w:rsidR="00D91D1E" w:rsidRPr="00D91D1E">
              <w:rPr>
                <w:rFonts w:ascii="Times New Roman CYR" w:eastAsiaTheme="minorHAnsi" w:hAnsi="Times New Roman CYR" w:cs="Times New Roman CYR"/>
                <w:b/>
                <w:sz w:val="28"/>
                <w:szCs w:val="28"/>
                <w:lang w:eastAsia="en-US"/>
              </w:rPr>
              <w:t xml:space="preserve">  </w:t>
            </w:r>
            <w:r w:rsidR="00D91D1E" w:rsidRPr="0003620D"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  <w:t xml:space="preserve">Недостаточное </w:t>
            </w:r>
          </w:p>
          <w:p w:rsidR="00D91D1E" w:rsidRPr="0003620D" w:rsidRDefault="00D91D1E" w:rsidP="00D91D1E">
            <w:pPr>
              <w:tabs>
                <w:tab w:val="left" w:pos="1512"/>
              </w:tabs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</w:pPr>
            <w:r w:rsidRPr="0003620D"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  <w:t>исследование  минерально-</w:t>
            </w:r>
          </w:p>
          <w:p w:rsidR="00D91D1E" w:rsidRPr="0003620D" w:rsidRDefault="00D91D1E" w:rsidP="00D91D1E">
            <w:pPr>
              <w:tabs>
                <w:tab w:val="left" w:pos="1512"/>
              </w:tabs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</w:pPr>
            <w:r w:rsidRPr="0003620D"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  <w:t xml:space="preserve">сырьевой  базы </w:t>
            </w:r>
          </w:p>
          <w:p w:rsidR="00ED46E4" w:rsidRDefault="0003620D" w:rsidP="00D91D1E">
            <w:pPr>
              <w:tabs>
                <w:tab w:val="left" w:pos="1512"/>
              </w:tabs>
              <w:rPr>
                <w:rFonts w:ascii="Times New Roman CYR" w:eastAsiaTheme="minorHAnsi" w:hAnsi="Times New Roman CYR" w:cs="Times New Roman CYR"/>
                <w:b/>
                <w:sz w:val="28"/>
                <w:szCs w:val="28"/>
                <w:lang w:eastAsia="en-US"/>
              </w:rPr>
            </w:pPr>
            <w:proofErr w:type="spellStart"/>
            <w:r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  <w:t>Большемуртинского</w:t>
            </w:r>
            <w:proofErr w:type="spellEnd"/>
            <w:r w:rsidR="00D91D1E" w:rsidRPr="0003620D"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  <w:t xml:space="preserve"> района</w:t>
            </w:r>
            <w:r w:rsidR="00D91D1E" w:rsidRPr="00D91D1E">
              <w:rPr>
                <w:rFonts w:ascii="Times New Roman CYR" w:eastAsiaTheme="minorHAnsi" w:hAnsi="Times New Roman CYR" w:cs="Times New Roman CYR"/>
                <w:b/>
                <w:sz w:val="28"/>
                <w:szCs w:val="28"/>
                <w:lang w:eastAsia="en-US"/>
              </w:rPr>
              <w:t>.</w:t>
            </w:r>
          </w:p>
        </w:tc>
      </w:tr>
      <w:tr w:rsidR="00ED46E4" w:rsidTr="0003620D">
        <w:tc>
          <w:tcPr>
            <w:tcW w:w="2269" w:type="dxa"/>
          </w:tcPr>
          <w:p w:rsidR="00ED46E4" w:rsidRPr="00ED46E4" w:rsidRDefault="00ED46E4" w:rsidP="00ED46E4">
            <w:pPr>
              <w:tabs>
                <w:tab w:val="left" w:pos="1512"/>
              </w:tabs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</w:pPr>
            <w:r w:rsidRPr="00ED46E4"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  <w:t xml:space="preserve">Трудовой  </w:t>
            </w:r>
          </w:p>
          <w:p w:rsidR="00ED46E4" w:rsidRPr="00ED46E4" w:rsidRDefault="00ED46E4" w:rsidP="00ED46E4">
            <w:pPr>
              <w:tabs>
                <w:tab w:val="left" w:pos="1512"/>
              </w:tabs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</w:pPr>
            <w:r w:rsidRPr="00ED46E4"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  <w:t>потенциал</w:t>
            </w:r>
          </w:p>
        </w:tc>
        <w:tc>
          <w:tcPr>
            <w:tcW w:w="4076" w:type="dxa"/>
          </w:tcPr>
          <w:p w:rsidR="0003620D" w:rsidRPr="0003620D" w:rsidRDefault="00E830AD" w:rsidP="0003620D">
            <w:pPr>
              <w:tabs>
                <w:tab w:val="left" w:pos="1512"/>
              </w:tabs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</w:pPr>
            <w:r w:rsidRPr="00E830AD"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  <w:t>•</w:t>
            </w:r>
            <w:r w:rsidR="0003620D" w:rsidRPr="0003620D"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  <w:t xml:space="preserve">  Наличие  свободных </w:t>
            </w:r>
          </w:p>
          <w:p w:rsidR="0003620D" w:rsidRPr="0003620D" w:rsidRDefault="0003620D" w:rsidP="0003620D">
            <w:pPr>
              <w:tabs>
                <w:tab w:val="left" w:pos="1512"/>
              </w:tabs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</w:pPr>
            <w:r w:rsidRPr="0003620D"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  <w:t xml:space="preserve">трудовых ресурсов. </w:t>
            </w:r>
          </w:p>
          <w:p w:rsidR="0003620D" w:rsidRPr="0003620D" w:rsidRDefault="00E830AD" w:rsidP="0003620D">
            <w:pPr>
              <w:tabs>
                <w:tab w:val="left" w:pos="1512"/>
              </w:tabs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</w:pPr>
            <w:r w:rsidRPr="00E830AD"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  <w:t>•</w:t>
            </w:r>
            <w:r w:rsidR="0003620D" w:rsidRPr="0003620D"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  <w:t xml:space="preserve">   Возможность  привлекать </w:t>
            </w:r>
          </w:p>
          <w:p w:rsidR="00ED46E4" w:rsidRDefault="0003620D" w:rsidP="0003620D">
            <w:pPr>
              <w:tabs>
                <w:tab w:val="left" w:pos="1512"/>
              </w:tabs>
              <w:rPr>
                <w:rFonts w:ascii="Times New Roman CYR" w:eastAsiaTheme="minorHAnsi" w:hAnsi="Times New Roman CYR" w:cs="Times New Roman CYR"/>
                <w:b/>
                <w:sz w:val="28"/>
                <w:szCs w:val="28"/>
                <w:lang w:eastAsia="en-US"/>
              </w:rPr>
            </w:pPr>
            <w:r w:rsidRPr="0003620D"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  <w:t>иностранную рабочую силу</w:t>
            </w:r>
            <w:r w:rsidRPr="0003620D">
              <w:rPr>
                <w:rFonts w:ascii="Times New Roman CYR" w:eastAsiaTheme="minorHAnsi" w:hAnsi="Times New Roman CYR" w:cs="Times New Roman CYR"/>
                <w:b/>
                <w:sz w:val="28"/>
                <w:szCs w:val="28"/>
                <w:lang w:eastAsia="en-US"/>
              </w:rPr>
              <w:t xml:space="preserve">  </w:t>
            </w:r>
          </w:p>
        </w:tc>
        <w:tc>
          <w:tcPr>
            <w:tcW w:w="3969" w:type="dxa"/>
          </w:tcPr>
          <w:p w:rsidR="0003620D" w:rsidRPr="0003620D" w:rsidRDefault="00E830AD" w:rsidP="0003620D">
            <w:pPr>
              <w:tabs>
                <w:tab w:val="left" w:pos="1512"/>
              </w:tabs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</w:pPr>
            <w:r w:rsidRPr="00E830AD">
              <w:rPr>
                <w:rFonts w:ascii="Times New Roman CYR" w:eastAsiaTheme="minorHAnsi" w:hAnsi="Times New Roman CYR" w:cs="Times New Roman CYR"/>
                <w:b/>
                <w:sz w:val="28"/>
                <w:szCs w:val="28"/>
                <w:lang w:eastAsia="en-US"/>
              </w:rPr>
              <w:t>•</w:t>
            </w:r>
            <w:r w:rsidR="0003620D" w:rsidRPr="0003620D">
              <w:rPr>
                <w:rFonts w:ascii="Times New Roman CYR" w:eastAsiaTheme="minorHAnsi" w:hAnsi="Times New Roman CYR" w:cs="Times New Roman CYR"/>
                <w:b/>
                <w:sz w:val="28"/>
                <w:szCs w:val="28"/>
                <w:lang w:eastAsia="en-US"/>
              </w:rPr>
              <w:t xml:space="preserve">  </w:t>
            </w:r>
            <w:r w:rsidR="0003620D"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  <w:t xml:space="preserve">Снижение </w:t>
            </w:r>
            <w:r w:rsidR="0003620D" w:rsidRPr="0003620D"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  <w:t xml:space="preserve">численности </w:t>
            </w:r>
          </w:p>
          <w:p w:rsidR="0003620D" w:rsidRPr="0003620D" w:rsidRDefault="0003620D" w:rsidP="0003620D">
            <w:pPr>
              <w:tabs>
                <w:tab w:val="left" w:pos="1512"/>
              </w:tabs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</w:pPr>
            <w:r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  <w:t xml:space="preserve">трудовых ресурсов в условиях демографического </w:t>
            </w:r>
            <w:r w:rsidRPr="0003620D"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  <w:t xml:space="preserve">кризиса. </w:t>
            </w:r>
          </w:p>
          <w:p w:rsidR="0003620D" w:rsidRPr="0003620D" w:rsidRDefault="0003620D" w:rsidP="0003620D">
            <w:pPr>
              <w:tabs>
                <w:tab w:val="left" w:pos="1512"/>
              </w:tabs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</w:pPr>
            <w:r w:rsidRPr="0003620D"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  <w:t xml:space="preserve">Старение населения; </w:t>
            </w:r>
          </w:p>
          <w:p w:rsidR="0003620D" w:rsidRPr="0003620D" w:rsidRDefault="00E830AD" w:rsidP="0003620D">
            <w:pPr>
              <w:tabs>
                <w:tab w:val="left" w:pos="1512"/>
              </w:tabs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</w:pPr>
            <w:r w:rsidRPr="00E830AD"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  <w:t>•</w:t>
            </w:r>
            <w:r w:rsidR="0003620D"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  <w:t xml:space="preserve">  Несоответствие  спроса </w:t>
            </w:r>
            <w:r w:rsidR="0003620D" w:rsidRPr="0003620D"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  <w:t xml:space="preserve">и </w:t>
            </w:r>
          </w:p>
          <w:p w:rsidR="00ED46E4" w:rsidRDefault="0003620D" w:rsidP="0003620D">
            <w:pPr>
              <w:tabs>
                <w:tab w:val="left" w:pos="1512"/>
              </w:tabs>
              <w:rPr>
                <w:rFonts w:ascii="Times New Roman CYR" w:eastAsiaTheme="minorHAnsi" w:hAnsi="Times New Roman CYR" w:cs="Times New Roman CYR"/>
                <w:b/>
                <w:sz w:val="28"/>
                <w:szCs w:val="28"/>
                <w:lang w:eastAsia="en-US"/>
              </w:rPr>
            </w:pPr>
            <w:r w:rsidRPr="0003620D"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  <w:lastRenderedPageBreak/>
              <w:t>предложения на рынке труда.</w:t>
            </w:r>
          </w:p>
        </w:tc>
      </w:tr>
      <w:tr w:rsidR="00E830AD" w:rsidTr="0003620D">
        <w:tc>
          <w:tcPr>
            <w:tcW w:w="2269" w:type="dxa"/>
          </w:tcPr>
          <w:p w:rsidR="00E830AD" w:rsidRPr="00E830AD" w:rsidRDefault="00E830AD" w:rsidP="00E830AD">
            <w:pPr>
              <w:tabs>
                <w:tab w:val="left" w:pos="1512"/>
              </w:tabs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</w:pPr>
            <w:r w:rsidRPr="00E830AD"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  <w:lastRenderedPageBreak/>
              <w:t xml:space="preserve">Транспортная </w:t>
            </w:r>
          </w:p>
          <w:p w:rsidR="00E830AD" w:rsidRPr="00ED46E4" w:rsidRDefault="00E830AD" w:rsidP="00E830AD">
            <w:pPr>
              <w:tabs>
                <w:tab w:val="left" w:pos="1512"/>
              </w:tabs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</w:pPr>
            <w:r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  <w:t>инфраструкту</w:t>
            </w:r>
            <w:r w:rsidRPr="00E830AD"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  <w:t>ра</w:t>
            </w:r>
          </w:p>
        </w:tc>
        <w:tc>
          <w:tcPr>
            <w:tcW w:w="4076" w:type="dxa"/>
          </w:tcPr>
          <w:p w:rsidR="00E830AD" w:rsidRPr="00E830AD" w:rsidRDefault="00E830AD" w:rsidP="00E830AD">
            <w:pPr>
              <w:tabs>
                <w:tab w:val="left" w:pos="1512"/>
              </w:tabs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</w:pPr>
            <w:r w:rsidRPr="00E830AD"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  <w:t xml:space="preserve">•Плотность  </w:t>
            </w:r>
            <w:proofErr w:type="gramStart"/>
            <w:r w:rsidRPr="00E830AD"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  <w:t>автомобильных</w:t>
            </w:r>
            <w:proofErr w:type="gramEnd"/>
            <w:r w:rsidRPr="00E830AD"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  <w:t xml:space="preserve"> </w:t>
            </w:r>
          </w:p>
          <w:p w:rsidR="00E830AD" w:rsidRDefault="00E830AD" w:rsidP="00E830AD">
            <w:pPr>
              <w:tabs>
                <w:tab w:val="left" w:pos="1512"/>
              </w:tabs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</w:pPr>
            <w:r w:rsidRPr="00E830AD"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  <w:t xml:space="preserve">дорог </w:t>
            </w:r>
            <w:r w:rsidRPr="002F3808"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  <w:t>общего пользования местного значения составляет 46,8%.</w:t>
            </w:r>
          </w:p>
          <w:p w:rsidR="00E830AD" w:rsidRPr="00E830AD" w:rsidRDefault="00E830AD" w:rsidP="00E830AD">
            <w:pPr>
              <w:tabs>
                <w:tab w:val="left" w:pos="1512"/>
              </w:tabs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</w:pPr>
            <w:r w:rsidRPr="00E830AD"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  <w:t xml:space="preserve">•  Наличие  </w:t>
            </w:r>
            <w:proofErr w:type="gramStart"/>
            <w:r w:rsidRPr="00E830AD"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  <w:t>кадрового</w:t>
            </w:r>
            <w:proofErr w:type="gramEnd"/>
            <w:r w:rsidRPr="00E830AD"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  <w:t xml:space="preserve"> </w:t>
            </w:r>
          </w:p>
          <w:p w:rsidR="00E830AD" w:rsidRPr="0003620D" w:rsidRDefault="00E830AD" w:rsidP="00E830AD">
            <w:pPr>
              <w:tabs>
                <w:tab w:val="left" w:pos="1512"/>
              </w:tabs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</w:pPr>
            <w:r w:rsidRPr="00E830AD"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  <w:t>персонала и специалистов.</w:t>
            </w:r>
          </w:p>
        </w:tc>
        <w:tc>
          <w:tcPr>
            <w:tcW w:w="3969" w:type="dxa"/>
          </w:tcPr>
          <w:p w:rsidR="00E830AD" w:rsidRPr="00E830AD" w:rsidRDefault="00E830AD" w:rsidP="00E830AD">
            <w:pPr>
              <w:tabs>
                <w:tab w:val="left" w:pos="1512"/>
              </w:tabs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</w:pPr>
            <w:r w:rsidRPr="00E830AD">
              <w:rPr>
                <w:rFonts w:ascii="Times New Roman CYR" w:eastAsiaTheme="minorHAnsi" w:hAnsi="Times New Roman CYR" w:cs="Times New Roman CYR"/>
                <w:b/>
                <w:sz w:val="28"/>
                <w:szCs w:val="28"/>
                <w:lang w:eastAsia="en-US"/>
              </w:rPr>
              <w:t xml:space="preserve">•  </w:t>
            </w:r>
            <w:r w:rsidRPr="00E830AD"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  <w:t xml:space="preserve">Отсутствие </w:t>
            </w:r>
          </w:p>
          <w:p w:rsidR="00E830AD" w:rsidRPr="00E830AD" w:rsidRDefault="00E830AD" w:rsidP="00E830AD">
            <w:pPr>
              <w:tabs>
                <w:tab w:val="left" w:pos="1512"/>
              </w:tabs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</w:pPr>
            <w:r w:rsidRPr="00E830AD"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  <w:t xml:space="preserve">железнодорожного </w:t>
            </w:r>
          </w:p>
          <w:p w:rsidR="00E830AD" w:rsidRPr="0003620D" w:rsidRDefault="00E830AD" w:rsidP="00E830AD">
            <w:pPr>
              <w:tabs>
                <w:tab w:val="left" w:pos="1512"/>
              </w:tabs>
              <w:rPr>
                <w:rFonts w:ascii="Times New Roman CYR" w:eastAsiaTheme="minorHAnsi" w:hAnsi="Times New Roman CYR" w:cs="Times New Roman CYR"/>
                <w:b/>
                <w:sz w:val="28"/>
                <w:szCs w:val="28"/>
                <w:lang w:eastAsia="en-US"/>
              </w:rPr>
            </w:pPr>
            <w:r w:rsidRPr="00E830AD"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  <w:t>транспорта.</w:t>
            </w:r>
          </w:p>
        </w:tc>
      </w:tr>
      <w:tr w:rsidR="00E830AD" w:rsidTr="0003620D">
        <w:tc>
          <w:tcPr>
            <w:tcW w:w="2269" w:type="dxa"/>
          </w:tcPr>
          <w:p w:rsidR="00E830AD" w:rsidRPr="00E830AD" w:rsidRDefault="00E830AD" w:rsidP="00E830AD">
            <w:pPr>
              <w:tabs>
                <w:tab w:val="left" w:pos="1512"/>
              </w:tabs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</w:pPr>
            <w:proofErr w:type="spellStart"/>
            <w:r w:rsidRPr="00E830AD"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  <w:t>Инфокоммуни</w:t>
            </w:r>
            <w:proofErr w:type="spellEnd"/>
          </w:p>
          <w:p w:rsidR="00E830AD" w:rsidRPr="00E830AD" w:rsidRDefault="00E830AD" w:rsidP="00E830AD">
            <w:pPr>
              <w:tabs>
                <w:tab w:val="left" w:pos="1512"/>
              </w:tabs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</w:pPr>
            <w:proofErr w:type="spellStart"/>
            <w:r w:rsidRPr="00E830AD"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  <w:t>кационная</w:t>
            </w:r>
            <w:proofErr w:type="spellEnd"/>
            <w:r w:rsidRPr="00E830AD"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  <w:t xml:space="preserve"> </w:t>
            </w:r>
          </w:p>
          <w:p w:rsidR="00E830AD" w:rsidRPr="00ED46E4" w:rsidRDefault="00E830AD" w:rsidP="00E830AD">
            <w:pPr>
              <w:tabs>
                <w:tab w:val="left" w:pos="1512"/>
              </w:tabs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</w:pPr>
            <w:r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  <w:t>инфраструкту</w:t>
            </w:r>
            <w:r w:rsidRPr="00E830AD"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  <w:t xml:space="preserve">ра  </w:t>
            </w:r>
          </w:p>
        </w:tc>
        <w:tc>
          <w:tcPr>
            <w:tcW w:w="4076" w:type="dxa"/>
          </w:tcPr>
          <w:p w:rsidR="00E830AD" w:rsidRPr="00E830AD" w:rsidRDefault="00E830AD" w:rsidP="00E830AD">
            <w:pPr>
              <w:tabs>
                <w:tab w:val="left" w:pos="1512"/>
              </w:tabs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</w:pPr>
            <w:r w:rsidRPr="00E830AD"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  <w:t xml:space="preserve">•  Все  муниципальные </w:t>
            </w:r>
          </w:p>
          <w:p w:rsidR="00E830AD" w:rsidRPr="00E830AD" w:rsidRDefault="00E830AD" w:rsidP="00E830AD">
            <w:pPr>
              <w:tabs>
                <w:tab w:val="left" w:pos="1512"/>
              </w:tabs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</w:pPr>
            <w:r w:rsidRPr="00E830AD"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  <w:t xml:space="preserve">образования  района  имеют </w:t>
            </w:r>
          </w:p>
          <w:p w:rsidR="00E830AD" w:rsidRPr="00E830AD" w:rsidRDefault="00E830AD" w:rsidP="00E830AD">
            <w:pPr>
              <w:tabs>
                <w:tab w:val="left" w:pos="1512"/>
              </w:tabs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</w:pPr>
            <w:r w:rsidRPr="00E830AD"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  <w:t xml:space="preserve">выход  на  </w:t>
            </w:r>
            <w:proofErr w:type="gramStart"/>
            <w:r w:rsidRPr="00E830AD"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  <w:t>автоматическую</w:t>
            </w:r>
            <w:proofErr w:type="gramEnd"/>
            <w:r w:rsidRPr="00E830AD"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  <w:t xml:space="preserve"> </w:t>
            </w:r>
          </w:p>
          <w:p w:rsidR="00E830AD" w:rsidRPr="00E830AD" w:rsidRDefault="00E830AD" w:rsidP="00E830AD">
            <w:pPr>
              <w:tabs>
                <w:tab w:val="left" w:pos="1512"/>
              </w:tabs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</w:pPr>
            <w:r w:rsidRPr="00E830AD"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  <w:t xml:space="preserve">международную  телефонную </w:t>
            </w:r>
          </w:p>
          <w:p w:rsidR="00E830AD" w:rsidRPr="0003620D" w:rsidRDefault="00E830AD" w:rsidP="00E830AD">
            <w:pPr>
              <w:tabs>
                <w:tab w:val="left" w:pos="1512"/>
              </w:tabs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</w:pPr>
            <w:r w:rsidRPr="00E830AD"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  <w:t xml:space="preserve">станцию  </w:t>
            </w:r>
          </w:p>
        </w:tc>
        <w:tc>
          <w:tcPr>
            <w:tcW w:w="3969" w:type="dxa"/>
          </w:tcPr>
          <w:p w:rsidR="00E830AD" w:rsidRPr="00E830AD" w:rsidRDefault="00E830AD" w:rsidP="00E830AD">
            <w:pPr>
              <w:tabs>
                <w:tab w:val="left" w:pos="1512"/>
              </w:tabs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</w:pPr>
            <w:r w:rsidRPr="00E830AD">
              <w:rPr>
                <w:rFonts w:ascii="Times New Roman CYR" w:eastAsiaTheme="minorHAnsi" w:hAnsi="Times New Roman CYR" w:cs="Times New Roman CYR"/>
                <w:b/>
                <w:sz w:val="28"/>
                <w:szCs w:val="28"/>
                <w:lang w:eastAsia="en-US"/>
              </w:rPr>
              <w:t xml:space="preserve"> •  </w:t>
            </w:r>
            <w:r w:rsidRPr="00E830AD"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  <w:t xml:space="preserve">Недостаточное  развитие </w:t>
            </w:r>
          </w:p>
          <w:p w:rsidR="00E830AD" w:rsidRPr="00E830AD" w:rsidRDefault="00E830AD" w:rsidP="00E830AD">
            <w:pPr>
              <w:tabs>
                <w:tab w:val="left" w:pos="1512"/>
              </w:tabs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</w:pPr>
            <w:r w:rsidRPr="00E830AD"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  <w:t xml:space="preserve">телекоммуникационной </w:t>
            </w:r>
          </w:p>
          <w:p w:rsidR="00E830AD" w:rsidRPr="00E830AD" w:rsidRDefault="00E830AD" w:rsidP="00E830AD">
            <w:pPr>
              <w:tabs>
                <w:tab w:val="left" w:pos="1512"/>
              </w:tabs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</w:pPr>
            <w:r w:rsidRPr="00E830AD"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  <w:t xml:space="preserve">инфраструктуры  </w:t>
            </w:r>
            <w:proofErr w:type="gramStart"/>
            <w:r w:rsidRPr="00E830AD"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  <w:t>в</w:t>
            </w:r>
            <w:proofErr w:type="gramEnd"/>
            <w:r w:rsidRPr="00E830AD"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  <w:t xml:space="preserve">  сельской </w:t>
            </w:r>
          </w:p>
          <w:p w:rsidR="00E830AD" w:rsidRPr="0003620D" w:rsidRDefault="00E830AD" w:rsidP="00E830AD">
            <w:pPr>
              <w:tabs>
                <w:tab w:val="left" w:pos="1512"/>
              </w:tabs>
              <w:rPr>
                <w:rFonts w:ascii="Times New Roman CYR" w:eastAsiaTheme="minorHAnsi" w:hAnsi="Times New Roman CYR" w:cs="Times New Roman CYR"/>
                <w:b/>
                <w:sz w:val="28"/>
                <w:szCs w:val="28"/>
                <w:lang w:eastAsia="en-US"/>
              </w:rPr>
            </w:pPr>
            <w:r w:rsidRPr="00E830AD"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  <w:t>местности.</w:t>
            </w:r>
            <w:r w:rsidRPr="00E830AD">
              <w:rPr>
                <w:rFonts w:ascii="Times New Roman CYR" w:eastAsiaTheme="minorHAnsi" w:hAnsi="Times New Roman CYR" w:cs="Times New Roman CYR"/>
                <w:b/>
                <w:sz w:val="28"/>
                <w:szCs w:val="28"/>
                <w:lang w:eastAsia="en-US"/>
              </w:rPr>
              <w:t xml:space="preserve">  </w:t>
            </w:r>
          </w:p>
        </w:tc>
      </w:tr>
    </w:tbl>
    <w:p w:rsidR="008F722E" w:rsidRDefault="008F722E" w:rsidP="00ED46E4">
      <w:pPr>
        <w:tabs>
          <w:tab w:val="left" w:pos="1512"/>
        </w:tabs>
        <w:rPr>
          <w:rFonts w:ascii="Times New Roman CYR" w:eastAsiaTheme="minorHAnsi" w:hAnsi="Times New Roman CYR" w:cs="Times New Roman CYR"/>
          <w:b/>
          <w:sz w:val="28"/>
          <w:szCs w:val="28"/>
          <w:lang w:eastAsia="en-US"/>
        </w:rPr>
      </w:pPr>
    </w:p>
    <w:p w:rsidR="008F722E" w:rsidRDefault="008F722E" w:rsidP="008F722E">
      <w:pPr>
        <w:tabs>
          <w:tab w:val="left" w:pos="3768"/>
        </w:tabs>
        <w:jc w:val="center"/>
        <w:rPr>
          <w:rFonts w:ascii="Times New Roman CYR" w:eastAsiaTheme="minorHAnsi" w:hAnsi="Times New Roman CYR" w:cs="Times New Roman CYR"/>
          <w:b/>
          <w:sz w:val="28"/>
          <w:szCs w:val="28"/>
          <w:lang w:eastAsia="en-US"/>
        </w:rPr>
      </w:pPr>
      <w:r w:rsidRPr="008F722E">
        <w:rPr>
          <w:rFonts w:ascii="Times New Roman CYR" w:eastAsiaTheme="minorHAnsi" w:hAnsi="Times New Roman CYR" w:cs="Times New Roman CYR"/>
          <w:b/>
          <w:sz w:val="28"/>
          <w:szCs w:val="28"/>
          <w:lang w:eastAsia="en-US"/>
        </w:rPr>
        <w:t>2. SWOT-анализ уровня и качества жизни населения</w:t>
      </w:r>
    </w:p>
    <w:p w:rsidR="008F722E" w:rsidRDefault="008F722E" w:rsidP="008F722E">
      <w:pPr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463"/>
        <w:gridCol w:w="3507"/>
        <w:gridCol w:w="3452"/>
      </w:tblGrid>
      <w:tr w:rsidR="008F722E" w:rsidTr="008F722E">
        <w:tc>
          <w:tcPr>
            <w:tcW w:w="3568" w:type="dxa"/>
          </w:tcPr>
          <w:p w:rsidR="008F722E" w:rsidRPr="008F722E" w:rsidRDefault="008F722E" w:rsidP="008F722E">
            <w:pPr>
              <w:rPr>
                <w:rFonts w:ascii="Times New Roman CYR" w:eastAsiaTheme="minorHAnsi" w:hAnsi="Times New Roman CYR" w:cs="Times New Roman CYR"/>
                <w:b/>
                <w:sz w:val="28"/>
                <w:szCs w:val="28"/>
                <w:lang w:eastAsia="en-US"/>
              </w:rPr>
            </w:pPr>
            <w:r w:rsidRPr="008F722E">
              <w:rPr>
                <w:rFonts w:ascii="Times New Roman CYR" w:eastAsiaTheme="minorHAnsi" w:hAnsi="Times New Roman CYR" w:cs="Times New Roman CYR"/>
                <w:b/>
                <w:sz w:val="28"/>
                <w:szCs w:val="28"/>
                <w:lang w:eastAsia="en-US"/>
              </w:rPr>
              <w:t>Компоненты</w:t>
            </w:r>
          </w:p>
        </w:tc>
        <w:tc>
          <w:tcPr>
            <w:tcW w:w="3568" w:type="dxa"/>
          </w:tcPr>
          <w:p w:rsidR="008F722E" w:rsidRPr="008F722E" w:rsidRDefault="008F722E" w:rsidP="008F722E">
            <w:pPr>
              <w:rPr>
                <w:rFonts w:ascii="Times New Roman CYR" w:eastAsiaTheme="minorHAnsi" w:hAnsi="Times New Roman CYR" w:cs="Times New Roman CYR"/>
                <w:b/>
                <w:sz w:val="28"/>
                <w:szCs w:val="28"/>
                <w:lang w:eastAsia="en-US"/>
              </w:rPr>
            </w:pPr>
            <w:r w:rsidRPr="008F722E">
              <w:rPr>
                <w:rFonts w:ascii="Times New Roman CYR" w:eastAsiaTheme="minorHAnsi" w:hAnsi="Times New Roman CYR" w:cs="Times New Roman CYR"/>
                <w:b/>
                <w:sz w:val="28"/>
                <w:szCs w:val="28"/>
                <w:lang w:eastAsia="en-US"/>
              </w:rPr>
              <w:t xml:space="preserve">Сильные стороны, </w:t>
            </w:r>
          </w:p>
          <w:p w:rsidR="008F722E" w:rsidRPr="008F722E" w:rsidRDefault="008F722E" w:rsidP="008F722E">
            <w:pPr>
              <w:rPr>
                <w:rFonts w:ascii="Times New Roman CYR" w:eastAsiaTheme="minorHAnsi" w:hAnsi="Times New Roman CYR" w:cs="Times New Roman CYR"/>
                <w:b/>
                <w:sz w:val="28"/>
                <w:szCs w:val="28"/>
                <w:lang w:eastAsia="en-US"/>
              </w:rPr>
            </w:pPr>
            <w:r w:rsidRPr="008F722E">
              <w:rPr>
                <w:rFonts w:ascii="Times New Roman CYR" w:eastAsiaTheme="minorHAnsi" w:hAnsi="Times New Roman CYR" w:cs="Times New Roman CYR"/>
                <w:b/>
                <w:sz w:val="28"/>
                <w:szCs w:val="28"/>
                <w:lang w:eastAsia="en-US"/>
              </w:rPr>
              <w:t>потенциальные возможности</w:t>
            </w:r>
          </w:p>
        </w:tc>
        <w:tc>
          <w:tcPr>
            <w:tcW w:w="3569" w:type="dxa"/>
          </w:tcPr>
          <w:p w:rsidR="008F722E" w:rsidRPr="008F722E" w:rsidRDefault="008F722E" w:rsidP="008F722E">
            <w:pPr>
              <w:rPr>
                <w:rFonts w:ascii="Times New Roman CYR" w:eastAsiaTheme="minorHAnsi" w:hAnsi="Times New Roman CYR" w:cs="Times New Roman CYR"/>
                <w:b/>
                <w:sz w:val="28"/>
                <w:szCs w:val="28"/>
                <w:lang w:eastAsia="en-US"/>
              </w:rPr>
            </w:pPr>
            <w:r w:rsidRPr="008F722E">
              <w:rPr>
                <w:rFonts w:ascii="Times New Roman CYR" w:eastAsiaTheme="minorHAnsi" w:hAnsi="Times New Roman CYR" w:cs="Times New Roman CYR"/>
                <w:b/>
                <w:sz w:val="28"/>
                <w:szCs w:val="28"/>
                <w:lang w:eastAsia="en-US"/>
              </w:rPr>
              <w:t xml:space="preserve">Слабые стороны, </w:t>
            </w:r>
          </w:p>
          <w:p w:rsidR="008F722E" w:rsidRPr="008F722E" w:rsidRDefault="008F722E" w:rsidP="008F722E">
            <w:pPr>
              <w:rPr>
                <w:rFonts w:ascii="Times New Roman CYR" w:eastAsiaTheme="minorHAnsi" w:hAnsi="Times New Roman CYR" w:cs="Times New Roman CYR"/>
                <w:b/>
                <w:sz w:val="28"/>
                <w:szCs w:val="28"/>
                <w:lang w:eastAsia="en-US"/>
              </w:rPr>
            </w:pPr>
            <w:r w:rsidRPr="008F722E">
              <w:rPr>
                <w:rFonts w:ascii="Times New Roman CYR" w:eastAsiaTheme="minorHAnsi" w:hAnsi="Times New Roman CYR" w:cs="Times New Roman CYR"/>
                <w:b/>
                <w:sz w:val="28"/>
                <w:szCs w:val="28"/>
                <w:lang w:eastAsia="en-US"/>
              </w:rPr>
              <w:t>потенциальные угрозы</w:t>
            </w:r>
          </w:p>
        </w:tc>
      </w:tr>
      <w:tr w:rsidR="008F722E" w:rsidTr="008F722E">
        <w:tc>
          <w:tcPr>
            <w:tcW w:w="3568" w:type="dxa"/>
          </w:tcPr>
          <w:p w:rsidR="00CE0B30" w:rsidRPr="00CE0B30" w:rsidRDefault="00CE0B30" w:rsidP="00CE0B30">
            <w:pPr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</w:pPr>
            <w:r w:rsidRPr="00CE0B30"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  <w:t xml:space="preserve">Уровень жизни </w:t>
            </w:r>
          </w:p>
          <w:p w:rsidR="008F722E" w:rsidRDefault="00CE0B30" w:rsidP="00CE0B30">
            <w:pPr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</w:pPr>
            <w:r w:rsidRPr="00CE0B30"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  <w:t>населения</w:t>
            </w:r>
          </w:p>
        </w:tc>
        <w:tc>
          <w:tcPr>
            <w:tcW w:w="3568" w:type="dxa"/>
          </w:tcPr>
          <w:p w:rsidR="00CE0B30" w:rsidRPr="00CE0B30" w:rsidRDefault="00CE0B30" w:rsidP="00CE0B30">
            <w:pPr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</w:pPr>
            <w:r w:rsidRPr="00CE0B30"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  <w:t xml:space="preserve">Рост  </w:t>
            </w:r>
            <w:proofErr w:type="gramStart"/>
            <w:r w:rsidRPr="00CE0B30"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  <w:t>среднедушевых</w:t>
            </w:r>
            <w:proofErr w:type="gramEnd"/>
            <w:r w:rsidRPr="00CE0B30"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  <w:t xml:space="preserve"> </w:t>
            </w:r>
          </w:p>
          <w:p w:rsidR="00CE0B30" w:rsidRPr="00CE0B30" w:rsidRDefault="00CE0B30" w:rsidP="00CE0B30">
            <w:pPr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</w:pPr>
            <w:r w:rsidRPr="00CE0B30"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  <w:t xml:space="preserve">денежных  доходов  населения </w:t>
            </w:r>
          </w:p>
          <w:p w:rsidR="008F722E" w:rsidRDefault="00CE0B30" w:rsidP="00CE0B30">
            <w:pPr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</w:pPr>
            <w:r w:rsidRPr="00CE0B30"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  <w:t>и  заработной платы в районе.</w:t>
            </w:r>
          </w:p>
        </w:tc>
        <w:tc>
          <w:tcPr>
            <w:tcW w:w="3569" w:type="dxa"/>
          </w:tcPr>
          <w:p w:rsidR="00CE0B30" w:rsidRPr="00CE0B30" w:rsidRDefault="00CE0B30" w:rsidP="00CE0B30">
            <w:pPr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</w:pPr>
            <w:r w:rsidRPr="00CE0B30"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  <w:t xml:space="preserve">Остается  значительное    число </w:t>
            </w:r>
          </w:p>
          <w:p w:rsidR="00CE0B30" w:rsidRPr="00CE0B30" w:rsidRDefault="00CE0B30" w:rsidP="00CE0B30">
            <w:pPr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</w:pPr>
            <w:r w:rsidRPr="00CE0B30"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  <w:t xml:space="preserve">граждан,  нуждающихся  </w:t>
            </w:r>
            <w:proofErr w:type="gramStart"/>
            <w:r w:rsidRPr="00CE0B30"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  <w:t>в</w:t>
            </w:r>
            <w:proofErr w:type="gramEnd"/>
            <w:r w:rsidRPr="00CE0B30"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  <w:t xml:space="preserve"> </w:t>
            </w:r>
          </w:p>
          <w:p w:rsidR="00CE0B30" w:rsidRPr="00CE0B30" w:rsidRDefault="00CE0B30" w:rsidP="00CE0B30">
            <w:pPr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</w:pPr>
            <w:r w:rsidRPr="00CE0B30"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  <w:t xml:space="preserve">поддержке  со  стороны </w:t>
            </w:r>
          </w:p>
          <w:p w:rsidR="008F722E" w:rsidRDefault="00CE0B30" w:rsidP="00CE0B30">
            <w:pPr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</w:pPr>
            <w:r w:rsidRPr="00CE0B30"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  <w:t>государства.</w:t>
            </w:r>
          </w:p>
        </w:tc>
      </w:tr>
      <w:tr w:rsidR="008F722E" w:rsidTr="008F722E">
        <w:tc>
          <w:tcPr>
            <w:tcW w:w="3568" w:type="dxa"/>
          </w:tcPr>
          <w:p w:rsidR="00CE0B30" w:rsidRPr="00614531" w:rsidRDefault="00FA4C86" w:rsidP="00CE0B30">
            <w:pPr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</w:pPr>
            <w:r w:rsidRPr="00614531"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  <w:t xml:space="preserve">Жилищное </w:t>
            </w:r>
            <w:r w:rsidR="00CE0B30" w:rsidRPr="00614531"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  <w:t xml:space="preserve">хозяйство  и </w:t>
            </w:r>
          </w:p>
          <w:p w:rsidR="008F722E" w:rsidRPr="00483854" w:rsidRDefault="00FA4C86" w:rsidP="00CE0B30">
            <w:pPr>
              <w:rPr>
                <w:rFonts w:ascii="Times New Roman CYR" w:eastAsiaTheme="minorHAnsi" w:hAnsi="Times New Roman CYR" w:cs="Times New Roman CYR"/>
                <w:sz w:val="28"/>
                <w:szCs w:val="28"/>
                <w:highlight w:val="red"/>
                <w:lang w:eastAsia="en-US"/>
              </w:rPr>
            </w:pPr>
            <w:r w:rsidRPr="00614531"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  <w:t>инженерная инфраструктур</w:t>
            </w:r>
            <w:r w:rsidR="00CE0B30" w:rsidRPr="00614531"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  <w:t>а</w:t>
            </w:r>
          </w:p>
        </w:tc>
        <w:tc>
          <w:tcPr>
            <w:tcW w:w="3568" w:type="dxa"/>
          </w:tcPr>
          <w:p w:rsidR="008F722E" w:rsidRPr="00614531" w:rsidRDefault="00FA4C86" w:rsidP="00CE0B30">
            <w:pPr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</w:pPr>
            <w:r w:rsidRPr="00614531">
              <w:rPr>
                <w:rFonts w:ascii="Times New Roman CYR" w:eastAsiaTheme="minorHAnsi" w:hAnsi="Times New Roman CYR" w:cs="Times New Roman CYR"/>
                <w:b/>
                <w:sz w:val="28"/>
                <w:szCs w:val="28"/>
                <w:lang w:eastAsia="en-US"/>
              </w:rPr>
              <w:t>•</w:t>
            </w:r>
            <w:r w:rsidR="00CE0B30" w:rsidRPr="00614531"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  <w:t xml:space="preserve">  Разрабатываются  инвестиционные  планы  комплексной застройки.</w:t>
            </w:r>
            <w:r w:rsidRPr="00614531"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  <w:t xml:space="preserve"> </w:t>
            </w:r>
          </w:p>
          <w:p w:rsidR="00614531" w:rsidRPr="00483854" w:rsidRDefault="00614531" w:rsidP="00CE0B30">
            <w:pPr>
              <w:rPr>
                <w:rFonts w:ascii="Times New Roman CYR" w:eastAsiaTheme="minorHAnsi" w:hAnsi="Times New Roman CYR" w:cs="Times New Roman CYR"/>
                <w:sz w:val="28"/>
                <w:szCs w:val="28"/>
                <w:highlight w:val="red"/>
                <w:lang w:eastAsia="en-US"/>
              </w:rPr>
            </w:pPr>
            <w:r w:rsidRPr="00FA4C86">
              <w:rPr>
                <w:rFonts w:ascii="Times New Roman CYR" w:eastAsiaTheme="minorHAnsi" w:hAnsi="Times New Roman CYR" w:cs="Times New Roman CYR"/>
                <w:b/>
                <w:sz w:val="28"/>
                <w:szCs w:val="28"/>
                <w:lang w:eastAsia="en-US"/>
              </w:rPr>
              <w:t>•</w:t>
            </w:r>
            <w:r>
              <w:rPr>
                <w:rFonts w:ascii="Times New Roman CYR" w:eastAsiaTheme="minorHAnsi" w:hAnsi="Times New Roman CYR" w:cs="Times New Roman CYR"/>
                <w:b/>
                <w:sz w:val="28"/>
                <w:szCs w:val="28"/>
                <w:lang w:eastAsia="en-US"/>
              </w:rPr>
              <w:t xml:space="preserve"> </w:t>
            </w:r>
            <w:r w:rsidRPr="00614531"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  <w:t>Ведется активное индивидуальное жилищное строительство</w:t>
            </w:r>
            <w:proofErr w:type="gramStart"/>
            <w:r>
              <w:rPr>
                <w:rFonts w:ascii="Times New Roman CYR" w:eastAsiaTheme="minorHAnsi" w:hAnsi="Times New Roman CYR" w:cs="Times New Roman CYR"/>
                <w:b/>
                <w:sz w:val="28"/>
                <w:szCs w:val="28"/>
                <w:lang w:eastAsia="en-US"/>
              </w:rPr>
              <w:t>.</w:t>
            </w:r>
            <w:proofErr w:type="gramEnd"/>
            <w:r>
              <w:rPr>
                <w:rFonts w:ascii="Times New Roman CYR" w:eastAsiaTheme="minorHAnsi" w:hAnsi="Times New Roman CYR" w:cs="Times New Roman CYR"/>
                <w:b/>
                <w:sz w:val="28"/>
                <w:szCs w:val="28"/>
                <w:lang w:eastAsia="en-US"/>
              </w:rPr>
              <w:t xml:space="preserve"> </w:t>
            </w:r>
            <w:r w:rsidRPr="00614531"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  <w:t>(</w:t>
            </w:r>
            <w:proofErr w:type="gramStart"/>
            <w:r w:rsidRPr="00614531"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  <w:t>о</w:t>
            </w:r>
            <w:proofErr w:type="gramEnd"/>
            <w:r w:rsidRPr="00614531"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  <w:t>бновление домов)</w:t>
            </w:r>
          </w:p>
        </w:tc>
        <w:tc>
          <w:tcPr>
            <w:tcW w:w="3569" w:type="dxa"/>
          </w:tcPr>
          <w:p w:rsidR="008F722E" w:rsidRPr="00614531" w:rsidRDefault="00614531" w:rsidP="008F722E">
            <w:pPr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</w:pPr>
            <w:r w:rsidRPr="00614531"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  <w:t>• Дорогостоящие строительные материалы</w:t>
            </w:r>
          </w:p>
          <w:p w:rsidR="00614531" w:rsidRPr="00483854" w:rsidRDefault="00614531" w:rsidP="00614531">
            <w:pPr>
              <w:rPr>
                <w:rFonts w:ascii="Times New Roman CYR" w:eastAsiaTheme="minorHAnsi" w:hAnsi="Times New Roman CYR" w:cs="Times New Roman CYR"/>
                <w:sz w:val="28"/>
                <w:szCs w:val="28"/>
                <w:highlight w:val="red"/>
                <w:lang w:eastAsia="en-US"/>
              </w:rPr>
            </w:pPr>
            <w:r w:rsidRPr="00614531"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  <w:t xml:space="preserve">• доставка материала из </w:t>
            </w:r>
            <w:proofErr w:type="spellStart"/>
            <w:r w:rsidRPr="00614531"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  <w:t>г</w:t>
            </w:r>
            <w:proofErr w:type="gramStart"/>
            <w:r w:rsidRPr="00614531"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  <w:t>.К</w:t>
            </w:r>
            <w:proofErr w:type="gramEnd"/>
            <w:r w:rsidRPr="00614531"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  <w:t>расноярск</w:t>
            </w:r>
            <w:proofErr w:type="spellEnd"/>
          </w:p>
        </w:tc>
      </w:tr>
      <w:tr w:rsidR="008F722E" w:rsidTr="008F722E">
        <w:tc>
          <w:tcPr>
            <w:tcW w:w="3568" w:type="dxa"/>
          </w:tcPr>
          <w:p w:rsidR="008F722E" w:rsidRDefault="00CE0B30" w:rsidP="008F722E">
            <w:pPr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</w:pPr>
            <w:r w:rsidRPr="00CE0B30"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  <w:t>Экология</w:t>
            </w:r>
          </w:p>
        </w:tc>
        <w:tc>
          <w:tcPr>
            <w:tcW w:w="3568" w:type="dxa"/>
          </w:tcPr>
          <w:p w:rsidR="008F722E" w:rsidRDefault="00FA4C86" w:rsidP="008F722E">
            <w:pPr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FA4C86">
              <w:rPr>
                <w:rFonts w:ascii="Times New Roman CYR" w:eastAsiaTheme="minorHAnsi" w:hAnsi="Times New Roman CYR" w:cs="Times New Roman CYR"/>
                <w:b/>
                <w:sz w:val="28"/>
                <w:szCs w:val="28"/>
                <w:lang w:eastAsia="en-US"/>
              </w:rPr>
              <w:t>•</w:t>
            </w:r>
            <w:r w:rsidRPr="00E12163">
              <w:rPr>
                <w:rFonts w:ascii="Times New Roman CYR" w:hAnsi="Times New Roman CYR" w:cs="Times New Roman CYR"/>
                <w:sz w:val="28"/>
                <w:szCs w:val="28"/>
              </w:rPr>
              <w:t xml:space="preserve">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Район активно </w:t>
            </w: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учавствует</w:t>
            </w:r>
            <w:proofErr w:type="spellEnd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в программе </w:t>
            </w:r>
            <w:r w:rsidRPr="00E12163">
              <w:rPr>
                <w:rFonts w:ascii="Times New Roman CYR" w:hAnsi="Times New Roman CYR" w:cs="Times New Roman CYR"/>
                <w:sz w:val="28"/>
                <w:szCs w:val="28"/>
              </w:rPr>
              <w:t>«Охрана окружающей среды, воспроизводство природных ресурсов»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Централизованный вывоз мусора из контейнеров у населения.</w:t>
            </w:r>
          </w:p>
          <w:p w:rsidR="003214AA" w:rsidRDefault="003214AA" w:rsidP="008F722E">
            <w:pPr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</w:pPr>
            <w:r w:rsidRPr="00FA4C86">
              <w:rPr>
                <w:rFonts w:ascii="Times New Roman CYR" w:eastAsiaTheme="minorHAnsi" w:hAnsi="Times New Roman CYR" w:cs="Times New Roman CYR"/>
                <w:b/>
                <w:sz w:val="28"/>
                <w:szCs w:val="28"/>
                <w:lang w:eastAsia="en-US"/>
              </w:rPr>
              <w:t>•</w:t>
            </w:r>
            <w:r w:rsidRPr="003214AA"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  <w:t>реализовано мероприятие по оснащению населенных пунктов мульдами</w:t>
            </w:r>
          </w:p>
          <w:p w:rsidR="003214AA" w:rsidRDefault="003214AA" w:rsidP="008F722E">
            <w:pPr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</w:pPr>
            <w:r w:rsidRPr="00FA4C86">
              <w:rPr>
                <w:rFonts w:ascii="Times New Roman CYR" w:eastAsiaTheme="minorHAnsi" w:hAnsi="Times New Roman CYR" w:cs="Times New Roman CYR"/>
                <w:b/>
                <w:sz w:val="28"/>
                <w:szCs w:val="28"/>
                <w:lang w:eastAsia="en-US"/>
              </w:rPr>
              <w:t>•</w:t>
            </w:r>
            <w:r>
              <w:rPr>
                <w:rFonts w:ascii="Times New Roman CYR" w:eastAsiaTheme="minorHAnsi" w:hAnsi="Times New Roman CYR" w:cs="Times New Roman CYR"/>
                <w:b/>
                <w:sz w:val="28"/>
                <w:szCs w:val="28"/>
                <w:lang w:eastAsia="en-US"/>
              </w:rPr>
              <w:t xml:space="preserve"> </w:t>
            </w:r>
            <w:r w:rsidRPr="003214AA"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  <w:t>строительство очистных сооружений</w:t>
            </w:r>
          </w:p>
        </w:tc>
        <w:tc>
          <w:tcPr>
            <w:tcW w:w="3569" w:type="dxa"/>
          </w:tcPr>
          <w:p w:rsidR="003214AA" w:rsidRPr="003214AA" w:rsidRDefault="003214AA" w:rsidP="003214AA">
            <w:pPr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</w:pPr>
            <w:r w:rsidRPr="003214AA"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  <w:t>•</w:t>
            </w:r>
            <w:r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  <w:t xml:space="preserve"> </w:t>
            </w:r>
            <w:r w:rsidRPr="003214AA"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  <w:t xml:space="preserve">Опасность  загрязнения </w:t>
            </w:r>
          </w:p>
          <w:p w:rsidR="003214AA" w:rsidRPr="003214AA" w:rsidRDefault="003214AA" w:rsidP="003214AA">
            <w:pPr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</w:pPr>
            <w:r w:rsidRPr="003214AA"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  <w:t xml:space="preserve">сточными  водами  источников </w:t>
            </w:r>
          </w:p>
          <w:p w:rsidR="008F722E" w:rsidRDefault="003214AA" w:rsidP="003214AA">
            <w:pPr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</w:pPr>
            <w:r w:rsidRPr="003214AA"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  <w:t>питьевого водоснабжения.</w:t>
            </w:r>
          </w:p>
          <w:p w:rsidR="003214AA" w:rsidRPr="003214AA" w:rsidRDefault="003214AA" w:rsidP="003214AA">
            <w:pPr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</w:pPr>
            <w:r w:rsidRPr="003214AA"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  <w:t>•</w:t>
            </w:r>
            <w:r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  <w:t xml:space="preserve"> </w:t>
            </w:r>
            <w:r w:rsidRPr="003214AA"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  <w:t>Отсутствие  системы</w:t>
            </w:r>
            <w:r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  <w:t xml:space="preserve"> </w:t>
            </w:r>
            <w:r w:rsidRPr="003214AA"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  <w:t xml:space="preserve">вторичной  переработки </w:t>
            </w:r>
          </w:p>
          <w:p w:rsidR="003214AA" w:rsidRDefault="003214AA" w:rsidP="003214AA">
            <w:pPr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</w:pPr>
            <w:r w:rsidRPr="003214AA"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  <w:t>отходов.</w:t>
            </w:r>
          </w:p>
        </w:tc>
      </w:tr>
      <w:tr w:rsidR="003214AA" w:rsidTr="008F722E">
        <w:tc>
          <w:tcPr>
            <w:tcW w:w="3568" w:type="dxa"/>
          </w:tcPr>
          <w:p w:rsidR="003214AA" w:rsidRPr="00C55639" w:rsidRDefault="003214AA" w:rsidP="003214AA">
            <w:pPr>
              <w:rPr>
                <w:rFonts w:ascii="Times New Roman CYR" w:eastAsiaTheme="minorHAnsi" w:hAnsi="Times New Roman CYR" w:cs="Times New Roman CYR"/>
                <w:b/>
                <w:sz w:val="28"/>
                <w:szCs w:val="28"/>
                <w:lang w:eastAsia="en-US"/>
              </w:rPr>
            </w:pPr>
            <w:r w:rsidRPr="00C55639">
              <w:rPr>
                <w:rFonts w:ascii="Times New Roman CYR" w:eastAsiaTheme="minorHAnsi" w:hAnsi="Times New Roman CYR" w:cs="Times New Roman CYR"/>
                <w:b/>
                <w:sz w:val="28"/>
                <w:szCs w:val="28"/>
                <w:lang w:eastAsia="en-US"/>
              </w:rPr>
              <w:t>Здравоохранение</w:t>
            </w:r>
          </w:p>
        </w:tc>
        <w:tc>
          <w:tcPr>
            <w:tcW w:w="3568" w:type="dxa"/>
          </w:tcPr>
          <w:p w:rsidR="003214AA" w:rsidRPr="008D22B1" w:rsidRDefault="008D22B1" w:rsidP="008F722E">
            <w:pPr>
              <w:rPr>
                <w:sz w:val="28"/>
                <w:szCs w:val="28"/>
                <w:shd w:val="clear" w:color="auto" w:fill="FFFFFF"/>
              </w:rPr>
            </w:pPr>
            <w:r w:rsidRPr="008D22B1">
              <w:rPr>
                <w:rFonts w:ascii="YS Text" w:hAnsi="YS Text"/>
                <w:color w:val="333333"/>
                <w:shd w:val="clear" w:color="auto" w:fill="FFFFFF"/>
              </w:rPr>
              <w:t>•</w:t>
            </w:r>
            <w:r w:rsidRPr="008D22B1">
              <w:rPr>
                <w:sz w:val="28"/>
                <w:szCs w:val="28"/>
                <w:shd w:val="clear" w:color="auto" w:fill="FFFFFF"/>
              </w:rPr>
              <w:t xml:space="preserve">иммунизации населения, программы ВИЧ\СПИД, •создание приказов в МЗ РК на проведение </w:t>
            </w:r>
            <w:proofErr w:type="spellStart"/>
            <w:r w:rsidRPr="008D22B1">
              <w:rPr>
                <w:sz w:val="28"/>
                <w:szCs w:val="28"/>
                <w:shd w:val="clear" w:color="auto" w:fill="FFFFFF"/>
              </w:rPr>
              <w:t>профосмотров</w:t>
            </w:r>
            <w:proofErr w:type="spellEnd"/>
            <w:r w:rsidRPr="008D22B1">
              <w:rPr>
                <w:sz w:val="28"/>
                <w:szCs w:val="28"/>
                <w:shd w:val="clear" w:color="auto" w:fill="FFFFFF"/>
              </w:rPr>
              <w:t xml:space="preserve">,  •охрана </w:t>
            </w:r>
            <w:r w:rsidRPr="008D22B1">
              <w:rPr>
                <w:sz w:val="28"/>
                <w:szCs w:val="28"/>
                <w:shd w:val="clear" w:color="auto" w:fill="FFFFFF"/>
              </w:rPr>
              <w:lastRenderedPageBreak/>
              <w:t>материнства и детства,</w:t>
            </w:r>
          </w:p>
          <w:p w:rsidR="008D22B1" w:rsidRPr="00FA4C86" w:rsidRDefault="008D22B1" w:rsidP="008F722E">
            <w:pPr>
              <w:rPr>
                <w:rFonts w:ascii="Times New Roman CYR" w:eastAsiaTheme="minorHAnsi" w:hAnsi="Times New Roman CYR" w:cs="Times New Roman CYR"/>
                <w:b/>
                <w:sz w:val="28"/>
                <w:szCs w:val="28"/>
                <w:lang w:eastAsia="en-US"/>
              </w:rPr>
            </w:pPr>
            <w:r w:rsidRPr="008D22B1">
              <w:rPr>
                <w:sz w:val="28"/>
                <w:szCs w:val="28"/>
                <w:shd w:val="clear" w:color="auto" w:fill="FFFFFF"/>
              </w:rPr>
              <w:t xml:space="preserve"> •пропаганда здорового образа жизни среди населения.</w:t>
            </w:r>
          </w:p>
        </w:tc>
        <w:tc>
          <w:tcPr>
            <w:tcW w:w="3569" w:type="dxa"/>
          </w:tcPr>
          <w:p w:rsidR="003214AA" w:rsidRPr="003214AA" w:rsidRDefault="003214AA" w:rsidP="003214AA">
            <w:pPr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</w:pPr>
            <w:r w:rsidRPr="003214AA"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  <w:lastRenderedPageBreak/>
              <w:t xml:space="preserve"> •  Высокий  уровень </w:t>
            </w:r>
          </w:p>
          <w:p w:rsidR="003214AA" w:rsidRPr="003214AA" w:rsidRDefault="003214AA" w:rsidP="003214AA">
            <w:pPr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</w:pPr>
            <w:r w:rsidRPr="003214AA"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  <w:t xml:space="preserve">смертности  в  </w:t>
            </w:r>
            <w:proofErr w:type="gramStart"/>
            <w:r w:rsidRPr="003214AA"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  <w:t>трудоспособном</w:t>
            </w:r>
            <w:proofErr w:type="gramEnd"/>
            <w:r w:rsidRPr="003214AA"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  <w:t xml:space="preserve"> </w:t>
            </w:r>
          </w:p>
          <w:p w:rsidR="003214AA" w:rsidRPr="003214AA" w:rsidRDefault="003214AA" w:rsidP="003214AA">
            <w:pPr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</w:pPr>
            <w:proofErr w:type="gramStart"/>
            <w:r w:rsidRPr="003214AA"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  <w:t>возрасте</w:t>
            </w:r>
            <w:proofErr w:type="gramEnd"/>
            <w:r w:rsidRPr="003214AA"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  <w:t xml:space="preserve">,    </w:t>
            </w:r>
            <w:proofErr w:type="spellStart"/>
            <w:r w:rsidRPr="003214AA"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  <w:t>инвалидизации</w:t>
            </w:r>
            <w:proofErr w:type="spellEnd"/>
            <w:r w:rsidRPr="003214AA"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  <w:t xml:space="preserve"> </w:t>
            </w:r>
          </w:p>
          <w:p w:rsidR="003214AA" w:rsidRPr="003214AA" w:rsidRDefault="003214AA" w:rsidP="003214AA">
            <w:pPr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</w:pPr>
            <w:r w:rsidRPr="003214AA"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  <w:t>населения.</w:t>
            </w:r>
          </w:p>
        </w:tc>
      </w:tr>
      <w:tr w:rsidR="00C55639" w:rsidTr="008F722E">
        <w:tc>
          <w:tcPr>
            <w:tcW w:w="3568" w:type="dxa"/>
          </w:tcPr>
          <w:p w:rsidR="00C55639" w:rsidRPr="00C55639" w:rsidRDefault="00C55639" w:rsidP="003214AA">
            <w:pPr>
              <w:rPr>
                <w:rFonts w:ascii="Times New Roman CYR" w:eastAsiaTheme="minorHAnsi" w:hAnsi="Times New Roman CYR" w:cs="Times New Roman CYR"/>
                <w:b/>
                <w:sz w:val="28"/>
                <w:szCs w:val="28"/>
                <w:lang w:eastAsia="en-US"/>
              </w:rPr>
            </w:pPr>
            <w:r w:rsidRPr="00C55639">
              <w:rPr>
                <w:rFonts w:ascii="Times New Roman CYR" w:eastAsiaTheme="minorHAnsi" w:hAnsi="Times New Roman CYR" w:cs="Times New Roman CYR"/>
                <w:b/>
                <w:sz w:val="28"/>
                <w:szCs w:val="28"/>
                <w:lang w:eastAsia="en-US"/>
              </w:rPr>
              <w:lastRenderedPageBreak/>
              <w:t>Образование</w:t>
            </w:r>
          </w:p>
        </w:tc>
        <w:tc>
          <w:tcPr>
            <w:tcW w:w="3568" w:type="dxa"/>
          </w:tcPr>
          <w:p w:rsidR="00C55639" w:rsidRPr="00C55639" w:rsidRDefault="00C55639" w:rsidP="00C55639">
            <w:pPr>
              <w:rPr>
                <w:sz w:val="28"/>
                <w:szCs w:val="28"/>
                <w:shd w:val="clear" w:color="auto" w:fill="FFFFFF"/>
              </w:rPr>
            </w:pPr>
            <w:r w:rsidRPr="008D22B1">
              <w:rPr>
                <w:sz w:val="28"/>
                <w:szCs w:val="28"/>
                <w:shd w:val="clear" w:color="auto" w:fill="FFFFFF"/>
              </w:rPr>
              <w:t>•</w:t>
            </w:r>
            <w:r w:rsidRPr="00C55639">
              <w:rPr>
                <w:sz w:val="28"/>
                <w:szCs w:val="28"/>
                <w:shd w:val="clear" w:color="auto" w:fill="FFFFFF"/>
              </w:rPr>
              <w:t xml:space="preserve">  Наличие  условий  </w:t>
            </w:r>
            <w:proofErr w:type="gramStart"/>
            <w:r w:rsidRPr="00C55639">
              <w:rPr>
                <w:sz w:val="28"/>
                <w:szCs w:val="28"/>
                <w:shd w:val="clear" w:color="auto" w:fill="FFFFFF"/>
              </w:rPr>
              <w:t>для</w:t>
            </w:r>
            <w:proofErr w:type="gramEnd"/>
            <w:r w:rsidRPr="00C55639">
              <w:rPr>
                <w:sz w:val="28"/>
                <w:szCs w:val="28"/>
                <w:shd w:val="clear" w:color="auto" w:fill="FFFFFF"/>
              </w:rPr>
              <w:t xml:space="preserve"> </w:t>
            </w:r>
          </w:p>
          <w:p w:rsidR="00C55639" w:rsidRPr="00C55639" w:rsidRDefault="00C55639" w:rsidP="00C55639">
            <w:pPr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 xml:space="preserve">использования </w:t>
            </w:r>
            <w:proofErr w:type="gramStart"/>
            <w:r w:rsidRPr="00C55639">
              <w:rPr>
                <w:sz w:val="28"/>
                <w:szCs w:val="28"/>
                <w:shd w:val="clear" w:color="auto" w:fill="FFFFFF"/>
              </w:rPr>
              <w:t>современных</w:t>
            </w:r>
            <w:proofErr w:type="gramEnd"/>
            <w:r w:rsidRPr="00C55639">
              <w:rPr>
                <w:sz w:val="28"/>
                <w:szCs w:val="28"/>
                <w:shd w:val="clear" w:color="auto" w:fill="FFFFFF"/>
              </w:rPr>
              <w:t xml:space="preserve"> </w:t>
            </w:r>
          </w:p>
          <w:p w:rsidR="00C55639" w:rsidRPr="00C55639" w:rsidRDefault="00C55639" w:rsidP="00C55639">
            <w:pPr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 xml:space="preserve">инновационных технологий  в </w:t>
            </w:r>
            <w:r w:rsidRPr="00C55639">
              <w:rPr>
                <w:sz w:val="28"/>
                <w:szCs w:val="28"/>
                <w:shd w:val="clear" w:color="auto" w:fill="FFFFFF"/>
              </w:rPr>
              <w:t xml:space="preserve">образовательном процессе; </w:t>
            </w:r>
          </w:p>
          <w:p w:rsidR="00C55639" w:rsidRPr="00C55639" w:rsidRDefault="00C55639" w:rsidP="00C55639">
            <w:pPr>
              <w:rPr>
                <w:sz w:val="28"/>
                <w:szCs w:val="28"/>
                <w:shd w:val="clear" w:color="auto" w:fill="FFFFFF"/>
              </w:rPr>
            </w:pPr>
            <w:r w:rsidRPr="008D22B1">
              <w:rPr>
                <w:sz w:val="28"/>
                <w:szCs w:val="28"/>
                <w:shd w:val="clear" w:color="auto" w:fill="FFFFFF"/>
              </w:rPr>
              <w:t>•</w:t>
            </w:r>
            <w:r w:rsidRPr="00C55639">
              <w:rPr>
                <w:sz w:val="28"/>
                <w:szCs w:val="28"/>
                <w:shd w:val="clear" w:color="auto" w:fill="FFFFFF"/>
              </w:rPr>
              <w:t xml:space="preserve">  Активное  развитие </w:t>
            </w:r>
          </w:p>
          <w:p w:rsidR="00C55639" w:rsidRPr="00C55639" w:rsidRDefault="00C55639" w:rsidP="00C55639">
            <w:pPr>
              <w:rPr>
                <w:sz w:val="28"/>
                <w:szCs w:val="28"/>
                <w:shd w:val="clear" w:color="auto" w:fill="FFFFFF"/>
              </w:rPr>
            </w:pPr>
            <w:r w:rsidRPr="00C55639">
              <w:rPr>
                <w:sz w:val="28"/>
                <w:szCs w:val="28"/>
                <w:shd w:val="clear" w:color="auto" w:fill="FFFFFF"/>
              </w:rPr>
              <w:t xml:space="preserve">профильного  обучения  </w:t>
            </w:r>
            <w:proofErr w:type="gramStart"/>
            <w:r w:rsidRPr="00C55639">
              <w:rPr>
                <w:sz w:val="28"/>
                <w:szCs w:val="28"/>
                <w:shd w:val="clear" w:color="auto" w:fill="FFFFFF"/>
              </w:rPr>
              <w:t>в</w:t>
            </w:r>
            <w:proofErr w:type="gramEnd"/>
            <w:r w:rsidRPr="00C55639">
              <w:rPr>
                <w:sz w:val="28"/>
                <w:szCs w:val="28"/>
                <w:shd w:val="clear" w:color="auto" w:fill="FFFFFF"/>
              </w:rPr>
              <w:t xml:space="preserve"> </w:t>
            </w:r>
          </w:p>
          <w:p w:rsidR="00C55639" w:rsidRPr="00C55639" w:rsidRDefault="00C55639" w:rsidP="00C55639">
            <w:pPr>
              <w:rPr>
                <w:sz w:val="28"/>
                <w:szCs w:val="28"/>
                <w:shd w:val="clear" w:color="auto" w:fill="FFFFFF"/>
              </w:rPr>
            </w:pPr>
            <w:r w:rsidRPr="00C55639">
              <w:rPr>
                <w:sz w:val="28"/>
                <w:szCs w:val="28"/>
                <w:shd w:val="clear" w:color="auto" w:fill="FFFFFF"/>
              </w:rPr>
              <w:t xml:space="preserve">общеобразовательных </w:t>
            </w:r>
          </w:p>
          <w:p w:rsidR="00C55639" w:rsidRDefault="00C55639" w:rsidP="00C55639">
            <w:pPr>
              <w:rPr>
                <w:sz w:val="28"/>
                <w:szCs w:val="28"/>
                <w:shd w:val="clear" w:color="auto" w:fill="FFFFFF"/>
              </w:rPr>
            </w:pPr>
            <w:proofErr w:type="gramStart"/>
            <w:r w:rsidRPr="00C55639">
              <w:rPr>
                <w:sz w:val="28"/>
                <w:szCs w:val="28"/>
                <w:shd w:val="clear" w:color="auto" w:fill="FFFFFF"/>
              </w:rPr>
              <w:t>учреждениях</w:t>
            </w:r>
            <w:proofErr w:type="gramEnd"/>
            <w:r w:rsidRPr="00C55639">
              <w:rPr>
                <w:sz w:val="28"/>
                <w:szCs w:val="28"/>
                <w:shd w:val="clear" w:color="auto" w:fill="FFFFFF"/>
              </w:rPr>
              <w:t>.</w:t>
            </w:r>
          </w:p>
          <w:p w:rsidR="00C55639" w:rsidRPr="00C55639" w:rsidRDefault="00C55639" w:rsidP="00C55639">
            <w:pPr>
              <w:rPr>
                <w:color w:val="333333"/>
                <w:sz w:val="28"/>
                <w:szCs w:val="28"/>
                <w:shd w:val="clear" w:color="auto" w:fill="FFFFFF"/>
              </w:rPr>
            </w:pPr>
            <w:r w:rsidRPr="00C55639">
              <w:rPr>
                <w:sz w:val="28"/>
                <w:szCs w:val="28"/>
                <w:shd w:val="clear" w:color="auto" w:fill="FFFFFF"/>
              </w:rPr>
              <w:t xml:space="preserve">• </w:t>
            </w:r>
            <w:r>
              <w:rPr>
                <w:sz w:val="28"/>
                <w:szCs w:val="28"/>
                <w:shd w:val="clear" w:color="auto" w:fill="FFFFFF"/>
              </w:rPr>
              <w:t xml:space="preserve"> </w:t>
            </w:r>
            <w:r w:rsidRPr="00C55639">
              <w:rPr>
                <w:sz w:val="28"/>
                <w:szCs w:val="28"/>
                <w:shd w:val="clear" w:color="auto" w:fill="FFFFFF"/>
              </w:rPr>
              <w:t>Ликвидирована очередность детей 3, 4 летнего возраста</w:t>
            </w:r>
          </w:p>
        </w:tc>
        <w:tc>
          <w:tcPr>
            <w:tcW w:w="3569" w:type="dxa"/>
          </w:tcPr>
          <w:p w:rsidR="00C55639" w:rsidRDefault="00483854" w:rsidP="00483854">
            <w:pPr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</w:pPr>
            <w:r w:rsidRPr="00483854"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  <w:t>•</w:t>
            </w:r>
            <w:r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  <w:t xml:space="preserve"> Нехватка кадров педагогического состава.</w:t>
            </w:r>
          </w:p>
          <w:p w:rsidR="00483854" w:rsidRPr="003214AA" w:rsidRDefault="00483854" w:rsidP="00483854">
            <w:pPr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</w:pPr>
            <w:r w:rsidRPr="00483854"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  <w:t>•</w:t>
            </w:r>
            <w:r>
              <w:rPr>
                <w:rFonts w:ascii="Times New Roman CYR" w:eastAsiaTheme="minorHAnsi" w:hAnsi="Times New Roman CYR" w:cs="Times New Roman CYR"/>
                <w:sz w:val="28"/>
                <w:szCs w:val="28"/>
                <w:lang w:eastAsia="en-US"/>
              </w:rPr>
              <w:t xml:space="preserve"> Недостаточность финансирования на материально - технические нужды.</w:t>
            </w:r>
          </w:p>
        </w:tc>
      </w:tr>
    </w:tbl>
    <w:p w:rsidR="00483854" w:rsidRDefault="00483854" w:rsidP="008F722E">
      <w:pPr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</w:p>
    <w:p w:rsidR="00ED46E4" w:rsidRDefault="00483854" w:rsidP="00483854">
      <w:pPr>
        <w:tabs>
          <w:tab w:val="left" w:pos="4116"/>
        </w:tabs>
        <w:jc w:val="center"/>
        <w:rPr>
          <w:rFonts w:eastAsiaTheme="minorHAnsi"/>
          <w:b/>
          <w:sz w:val="28"/>
          <w:szCs w:val="28"/>
          <w:lang w:eastAsia="en-US"/>
        </w:rPr>
      </w:pPr>
      <w:r w:rsidRPr="00483854">
        <w:rPr>
          <w:rFonts w:eastAsiaTheme="minorHAnsi"/>
          <w:b/>
          <w:sz w:val="28"/>
          <w:szCs w:val="28"/>
          <w:lang w:eastAsia="en-US"/>
        </w:rPr>
        <w:t xml:space="preserve">3. SWOT-анализ экономики </w:t>
      </w:r>
      <w:proofErr w:type="spellStart"/>
      <w:r>
        <w:rPr>
          <w:rFonts w:eastAsiaTheme="minorHAnsi"/>
          <w:b/>
          <w:sz w:val="28"/>
          <w:szCs w:val="28"/>
          <w:lang w:eastAsia="en-US"/>
        </w:rPr>
        <w:t>Большемуртинского</w:t>
      </w:r>
      <w:proofErr w:type="spellEnd"/>
      <w:r w:rsidRPr="00483854">
        <w:rPr>
          <w:rFonts w:eastAsiaTheme="minorHAnsi"/>
          <w:b/>
          <w:sz w:val="28"/>
          <w:szCs w:val="28"/>
          <w:lang w:eastAsia="en-US"/>
        </w:rPr>
        <w:t xml:space="preserve"> района</w:t>
      </w:r>
    </w:p>
    <w:p w:rsidR="00483854" w:rsidRDefault="00483854" w:rsidP="00483854">
      <w:pPr>
        <w:tabs>
          <w:tab w:val="left" w:pos="4116"/>
        </w:tabs>
        <w:jc w:val="center"/>
        <w:rPr>
          <w:rFonts w:eastAsiaTheme="minorHAnsi"/>
          <w:b/>
          <w:sz w:val="28"/>
          <w:szCs w:val="28"/>
          <w:lang w:eastAsia="en-US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378"/>
        <w:gridCol w:w="3529"/>
        <w:gridCol w:w="3515"/>
      </w:tblGrid>
      <w:tr w:rsidR="00483854" w:rsidTr="00483854">
        <w:tc>
          <w:tcPr>
            <w:tcW w:w="3568" w:type="dxa"/>
          </w:tcPr>
          <w:p w:rsidR="00483854" w:rsidRDefault="00483854" w:rsidP="00483854">
            <w:pPr>
              <w:tabs>
                <w:tab w:val="left" w:pos="4116"/>
              </w:tabs>
              <w:jc w:val="center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483854">
              <w:rPr>
                <w:rFonts w:eastAsiaTheme="minorHAnsi"/>
                <w:b/>
                <w:sz w:val="28"/>
                <w:szCs w:val="28"/>
                <w:lang w:eastAsia="en-US"/>
              </w:rPr>
              <w:t>Компоненты</w:t>
            </w:r>
          </w:p>
        </w:tc>
        <w:tc>
          <w:tcPr>
            <w:tcW w:w="3568" w:type="dxa"/>
          </w:tcPr>
          <w:p w:rsidR="00483854" w:rsidRPr="00483854" w:rsidRDefault="00483854" w:rsidP="00483854">
            <w:pPr>
              <w:tabs>
                <w:tab w:val="left" w:pos="4116"/>
              </w:tabs>
              <w:jc w:val="center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483854">
              <w:rPr>
                <w:rFonts w:eastAsiaTheme="minorHAnsi"/>
                <w:b/>
                <w:sz w:val="28"/>
                <w:szCs w:val="28"/>
                <w:lang w:eastAsia="en-US"/>
              </w:rPr>
              <w:t xml:space="preserve">Сильные стороны, </w:t>
            </w:r>
          </w:p>
          <w:p w:rsidR="00483854" w:rsidRPr="00483854" w:rsidRDefault="00483854" w:rsidP="00483854">
            <w:pPr>
              <w:tabs>
                <w:tab w:val="left" w:pos="4116"/>
              </w:tabs>
              <w:jc w:val="center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483854">
              <w:rPr>
                <w:rFonts w:eastAsiaTheme="minorHAnsi"/>
                <w:b/>
                <w:sz w:val="28"/>
                <w:szCs w:val="28"/>
                <w:lang w:eastAsia="en-US"/>
              </w:rPr>
              <w:t xml:space="preserve">потенциальные </w:t>
            </w:r>
          </w:p>
          <w:p w:rsidR="00483854" w:rsidRDefault="00483854" w:rsidP="00483854">
            <w:pPr>
              <w:tabs>
                <w:tab w:val="left" w:pos="4116"/>
              </w:tabs>
              <w:jc w:val="center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483854">
              <w:rPr>
                <w:rFonts w:eastAsiaTheme="minorHAnsi"/>
                <w:b/>
                <w:sz w:val="28"/>
                <w:szCs w:val="28"/>
                <w:lang w:eastAsia="en-US"/>
              </w:rPr>
              <w:t>возможности</w:t>
            </w:r>
          </w:p>
        </w:tc>
        <w:tc>
          <w:tcPr>
            <w:tcW w:w="3569" w:type="dxa"/>
          </w:tcPr>
          <w:p w:rsidR="00483854" w:rsidRPr="00483854" w:rsidRDefault="00483854" w:rsidP="00483854">
            <w:pPr>
              <w:tabs>
                <w:tab w:val="left" w:pos="4116"/>
              </w:tabs>
              <w:jc w:val="center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483854">
              <w:rPr>
                <w:rFonts w:eastAsiaTheme="minorHAnsi"/>
                <w:b/>
                <w:sz w:val="28"/>
                <w:szCs w:val="28"/>
                <w:lang w:eastAsia="en-US"/>
              </w:rPr>
              <w:t xml:space="preserve">Слабые стороны, </w:t>
            </w:r>
          </w:p>
          <w:p w:rsidR="00483854" w:rsidRDefault="00483854" w:rsidP="00483854">
            <w:pPr>
              <w:tabs>
                <w:tab w:val="left" w:pos="4116"/>
              </w:tabs>
              <w:jc w:val="center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483854">
              <w:rPr>
                <w:rFonts w:eastAsiaTheme="minorHAnsi"/>
                <w:b/>
                <w:sz w:val="28"/>
                <w:szCs w:val="28"/>
                <w:lang w:eastAsia="en-US"/>
              </w:rPr>
              <w:t>потенциальные угрозы</w:t>
            </w:r>
          </w:p>
        </w:tc>
      </w:tr>
      <w:tr w:rsidR="00483854" w:rsidTr="00483854">
        <w:tc>
          <w:tcPr>
            <w:tcW w:w="3568" w:type="dxa"/>
          </w:tcPr>
          <w:p w:rsidR="00483854" w:rsidRPr="00483854" w:rsidRDefault="00483854" w:rsidP="00483854">
            <w:pPr>
              <w:tabs>
                <w:tab w:val="left" w:pos="4116"/>
              </w:tabs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483854">
              <w:rPr>
                <w:rFonts w:eastAsiaTheme="minorHAnsi"/>
                <w:sz w:val="28"/>
                <w:szCs w:val="28"/>
                <w:lang w:eastAsia="en-US"/>
              </w:rPr>
              <w:t>Общий  уровень</w:t>
            </w:r>
          </w:p>
        </w:tc>
        <w:tc>
          <w:tcPr>
            <w:tcW w:w="3568" w:type="dxa"/>
          </w:tcPr>
          <w:p w:rsidR="00483854" w:rsidRPr="00483854" w:rsidRDefault="00115531" w:rsidP="00483854">
            <w:pPr>
              <w:tabs>
                <w:tab w:val="left" w:pos="4116"/>
              </w:tabs>
              <w:rPr>
                <w:rFonts w:eastAsiaTheme="minorHAnsi"/>
                <w:sz w:val="28"/>
                <w:szCs w:val="28"/>
                <w:lang w:eastAsia="en-US"/>
              </w:rPr>
            </w:pPr>
            <w:r w:rsidRPr="00C55639">
              <w:rPr>
                <w:sz w:val="28"/>
                <w:szCs w:val="28"/>
                <w:shd w:val="clear" w:color="auto" w:fill="FFFFFF"/>
              </w:rPr>
              <w:t xml:space="preserve">• </w:t>
            </w:r>
            <w:r w:rsidR="00483854" w:rsidRPr="00483854">
              <w:rPr>
                <w:rFonts w:eastAsiaTheme="minorHAnsi"/>
                <w:sz w:val="28"/>
                <w:szCs w:val="28"/>
                <w:lang w:eastAsia="en-US"/>
              </w:rPr>
              <w:t xml:space="preserve">  Район  располагает запасами  сырья  </w:t>
            </w:r>
            <w:proofErr w:type="gramStart"/>
            <w:r w:rsidR="00483854" w:rsidRPr="00483854">
              <w:rPr>
                <w:rFonts w:eastAsiaTheme="minorHAnsi"/>
                <w:sz w:val="28"/>
                <w:szCs w:val="28"/>
                <w:lang w:eastAsia="en-US"/>
              </w:rPr>
              <w:t>для</w:t>
            </w:r>
            <w:proofErr w:type="gramEnd"/>
            <w:r w:rsidR="00483854" w:rsidRPr="00483854">
              <w:rPr>
                <w:rFonts w:eastAsiaTheme="minorHAnsi"/>
                <w:sz w:val="28"/>
                <w:szCs w:val="28"/>
                <w:lang w:eastAsia="en-US"/>
              </w:rPr>
              <w:t xml:space="preserve"> </w:t>
            </w:r>
          </w:p>
          <w:p w:rsidR="00483854" w:rsidRPr="00483854" w:rsidRDefault="00483854" w:rsidP="00483854">
            <w:pPr>
              <w:tabs>
                <w:tab w:val="left" w:pos="4116"/>
              </w:tabs>
              <w:rPr>
                <w:rFonts w:eastAsiaTheme="minorHAnsi"/>
                <w:sz w:val="28"/>
                <w:szCs w:val="28"/>
                <w:lang w:eastAsia="en-US"/>
              </w:rPr>
            </w:pPr>
            <w:r w:rsidRPr="00483854">
              <w:rPr>
                <w:rFonts w:eastAsiaTheme="minorHAnsi"/>
                <w:sz w:val="28"/>
                <w:szCs w:val="28"/>
                <w:lang w:eastAsia="en-US"/>
              </w:rPr>
              <w:t xml:space="preserve">строительного  комплекса </w:t>
            </w:r>
          </w:p>
          <w:p w:rsidR="00483854" w:rsidRDefault="00483854" w:rsidP="00483854">
            <w:pPr>
              <w:tabs>
                <w:tab w:val="left" w:pos="4116"/>
              </w:tabs>
              <w:rPr>
                <w:rFonts w:eastAsiaTheme="minorHAnsi"/>
                <w:sz w:val="28"/>
                <w:szCs w:val="28"/>
                <w:lang w:eastAsia="en-US"/>
              </w:rPr>
            </w:pPr>
            <w:r w:rsidRPr="00483854">
              <w:rPr>
                <w:rFonts w:eastAsiaTheme="minorHAnsi"/>
                <w:sz w:val="28"/>
                <w:szCs w:val="28"/>
                <w:lang w:eastAsia="en-US"/>
              </w:rPr>
              <w:t>(песок, глина, щебень).</w:t>
            </w:r>
          </w:p>
          <w:p w:rsidR="00115531" w:rsidRPr="00115531" w:rsidRDefault="00115531" w:rsidP="00115531">
            <w:pPr>
              <w:tabs>
                <w:tab w:val="left" w:pos="4116"/>
              </w:tabs>
              <w:rPr>
                <w:rFonts w:eastAsiaTheme="minorHAnsi"/>
                <w:sz w:val="28"/>
                <w:szCs w:val="28"/>
                <w:lang w:eastAsia="en-US"/>
              </w:rPr>
            </w:pPr>
            <w:r w:rsidRPr="00C55639">
              <w:rPr>
                <w:sz w:val="28"/>
                <w:szCs w:val="28"/>
                <w:shd w:val="clear" w:color="auto" w:fill="FFFFFF"/>
              </w:rPr>
              <w:t xml:space="preserve">• </w:t>
            </w:r>
            <w:r w:rsidRPr="00115531">
              <w:rPr>
                <w:rFonts w:eastAsiaTheme="minorHAnsi"/>
                <w:sz w:val="28"/>
                <w:szCs w:val="28"/>
                <w:lang w:eastAsia="en-US"/>
              </w:rPr>
              <w:t xml:space="preserve">  Запас  древесины на  корню </w:t>
            </w:r>
          </w:p>
          <w:p w:rsidR="00115531" w:rsidRDefault="00115531" w:rsidP="0062781C">
            <w:pPr>
              <w:tabs>
                <w:tab w:val="left" w:pos="4116"/>
              </w:tabs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115531">
              <w:rPr>
                <w:rFonts w:eastAsiaTheme="minorHAnsi"/>
                <w:sz w:val="28"/>
                <w:szCs w:val="28"/>
                <w:lang w:eastAsia="en-US"/>
              </w:rPr>
              <w:t xml:space="preserve">составляет </w:t>
            </w:r>
            <w:r w:rsidR="0062781C">
              <w:rPr>
                <w:rFonts w:eastAsiaTheme="minorHAnsi"/>
                <w:sz w:val="28"/>
                <w:szCs w:val="28"/>
                <w:lang w:eastAsia="en-US"/>
              </w:rPr>
              <w:t>68103,9</w:t>
            </w:r>
            <w:r w:rsidRPr="00115531">
              <w:rPr>
                <w:rFonts w:eastAsiaTheme="minorHAnsi"/>
                <w:sz w:val="28"/>
                <w:szCs w:val="28"/>
                <w:lang w:eastAsia="en-US"/>
              </w:rPr>
              <w:t xml:space="preserve"> куб. м.</w:t>
            </w:r>
            <w:r w:rsidRPr="00115531">
              <w:rPr>
                <w:rFonts w:eastAsiaTheme="minorHAnsi"/>
                <w:b/>
                <w:sz w:val="28"/>
                <w:szCs w:val="28"/>
                <w:lang w:eastAsia="en-US"/>
              </w:rPr>
              <w:t xml:space="preserve">  </w:t>
            </w:r>
          </w:p>
        </w:tc>
        <w:tc>
          <w:tcPr>
            <w:tcW w:w="3569" w:type="dxa"/>
          </w:tcPr>
          <w:p w:rsidR="00483854" w:rsidRPr="00483854" w:rsidRDefault="00115531" w:rsidP="00483854">
            <w:pPr>
              <w:tabs>
                <w:tab w:val="left" w:pos="4116"/>
              </w:tabs>
              <w:rPr>
                <w:rFonts w:eastAsiaTheme="minorHAnsi"/>
                <w:sz w:val="28"/>
                <w:szCs w:val="28"/>
                <w:lang w:eastAsia="en-US"/>
              </w:rPr>
            </w:pPr>
            <w:r w:rsidRPr="00C55639">
              <w:rPr>
                <w:sz w:val="28"/>
                <w:szCs w:val="28"/>
                <w:shd w:val="clear" w:color="auto" w:fill="FFFFFF"/>
              </w:rPr>
              <w:t xml:space="preserve">• </w:t>
            </w:r>
            <w:r w:rsidR="00483854" w:rsidRPr="00483854">
              <w:rPr>
                <w:rFonts w:eastAsiaTheme="minorHAnsi"/>
                <w:b/>
                <w:sz w:val="28"/>
                <w:szCs w:val="28"/>
                <w:lang w:eastAsia="en-US"/>
              </w:rPr>
              <w:t xml:space="preserve">  </w:t>
            </w:r>
            <w:r w:rsidR="00483854" w:rsidRPr="00483854">
              <w:rPr>
                <w:rFonts w:eastAsiaTheme="minorHAnsi"/>
                <w:sz w:val="28"/>
                <w:szCs w:val="28"/>
                <w:lang w:eastAsia="en-US"/>
              </w:rPr>
              <w:t xml:space="preserve">Недостаток  ресурсов  для проведения  </w:t>
            </w:r>
            <w:proofErr w:type="gramStart"/>
            <w:r w:rsidR="00483854" w:rsidRPr="00483854">
              <w:rPr>
                <w:rFonts w:eastAsiaTheme="minorHAnsi"/>
                <w:sz w:val="28"/>
                <w:szCs w:val="28"/>
                <w:lang w:eastAsia="en-US"/>
              </w:rPr>
              <w:t>активной</w:t>
            </w:r>
            <w:proofErr w:type="gramEnd"/>
            <w:r w:rsidR="00483854" w:rsidRPr="00483854">
              <w:rPr>
                <w:rFonts w:eastAsiaTheme="minorHAnsi"/>
                <w:sz w:val="28"/>
                <w:szCs w:val="28"/>
                <w:lang w:eastAsia="en-US"/>
              </w:rPr>
              <w:t xml:space="preserve"> </w:t>
            </w:r>
          </w:p>
          <w:p w:rsidR="00483854" w:rsidRPr="00483854" w:rsidRDefault="00483854" w:rsidP="00483854">
            <w:pPr>
              <w:tabs>
                <w:tab w:val="left" w:pos="4116"/>
              </w:tabs>
              <w:rPr>
                <w:rFonts w:eastAsiaTheme="minorHAnsi"/>
                <w:sz w:val="28"/>
                <w:szCs w:val="28"/>
                <w:lang w:eastAsia="en-US"/>
              </w:rPr>
            </w:pPr>
            <w:r w:rsidRPr="00483854">
              <w:rPr>
                <w:rFonts w:eastAsiaTheme="minorHAnsi"/>
                <w:sz w:val="28"/>
                <w:szCs w:val="28"/>
                <w:lang w:eastAsia="en-US"/>
              </w:rPr>
              <w:t xml:space="preserve">инвестиционной политики. </w:t>
            </w:r>
          </w:p>
          <w:p w:rsidR="00483854" w:rsidRPr="00483854" w:rsidRDefault="00115531" w:rsidP="00483854">
            <w:pPr>
              <w:tabs>
                <w:tab w:val="left" w:pos="4116"/>
              </w:tabs>
              <w:rPr>
                <w:rFonts w:eastAsiaTheme="minorHAnsi"/>
                <w:sz w:val="28"/>
                <w:szCs w:val="28"/>
                <w:lang w:eastAsia="en-US"/>
              </w:rPr>
            </w:pPr>
            <w:r w:rsidRPr="00C55639">
              <w:rPr>
                <w:sz w:val="28"/>
                <w:szCs w:val="28"/>
                <w:shd w:val="clear" w:color="auto" w:fill="FFFFFF"/>
              </w:rPr>
              <w:t xml:space="preserve">• </w:t>
            </w:r>
            <w:r w:rsidR="00483854" w:rsidRPr="00483854">
              <w:rPr>
                <w:rFonts w:eastAsiaTheme="minorHAnsi"/>
                <w:sz w:val="28"/>
                <w:szCs w:val="28"/>
                <w:lang w:eastAsia="en-US"/>
              </w:rPr>
              <w:t xml:space="preserve">  Бюджет  </w:t>
            </w:r>
            <w:proofErr w:type="spellStart"/>
            <w:r>
              <w:rPr>
                <w:rFonts w:eastAsiaTheme="minorHAnsi"/>
                <w:sz w:val="28"/>
                <w:szCs w:val="28"/>
                <w:lang w:eastAsia="en-US"/>
              </w:rPr>
              <w:t>Большемуртинского</w:t>
            </w:r>
            <w:proofErr w:type="spellEnd"/>
            <w:r>
              <w:rPr>
                <w:rFonts w:eastAsiaTheme="minorHAnsi"/>
                <w:sz w:val="28"/>
                <w:szCs w:val="28"/>
                <w:lang w:eastAsia="en-US"/>
              </w:rPr>
              <w:t xml:space="preserve"> </w:t>
            </w:r>
          </w:p>
          <w:p w:rsidR="00483854" w:rsidRPr="00483854" w:rsidRDefault="00483854" w:rsidP="00483854">
            <w:pPr>
              <w:tabs>
                <w:tab w:val="left" w:pos="4116"/>
              </w:tabs>
              <w:rPr>
                <w:rFonts w:eastAsiaTheme="minorHAnsi"/>
                <w:sz w:val="28"/>
                <w:szCs w:val="28"/>
                <w:lang w:eastAsia="en-US"/>
              </w:rPr>
            </w:pPr>
            <w:r w:rsidRPr="00483854">
              <w:rPr>
                <w:rFonts w:eastAsiaTheme="minorHAnsi"/>
                <w:sz w:val="28"/>
                <w:szCs w:val="28"/>
                <w:lang w:eastAsia="en-US"/>
              </w:rPr>
              <w:t xml:space="preserve">района </w:t>
            </w:r>
            <w:r w:rsidR="00115531">
              <w:rPr>
                <w:rFonts w:eastAsiaTheme="minorHAnsi"/>
                <w:sz w:val="28"/>
                <w:szCs w:val="28"/>
                <w:lang w:eastAsia="en-US"/>
              </w:rPr>
              <w:t xml:space="preserve"> имеет </w:t>
            </w:r>
            <w:proofErr w:type="gramStart"/>
            <w:r w:rsidRPr="00483854">
              <w:rPr>
                <w:rFonts w:eastAsiaTheme="minorHAnsi"/>
                <w:sz w:val="28"/>
                <w:szCs w:val="28"/>
                <w:lang w:eastAsia="en-US"/>
              </w:rPr>
              <w:t>дотационный</w:t>
            </w:r>
            <w:proofErr w:type="gramEnd"/>
            <w:r w:rsidRPr="00483854">
              <w:rPr>
                <w:rFonts w:eastAsiaTheme="minorHAnsi"/>
                <w:sz w:val="28"/>
                <w:szCs w:val="28"/>
                <w:lang w:eastAsia="en-US"/>
              </w:rPr>
              <w:t xml:space="preserve"> </w:t>
            </w:r>
          </w:p>
          <w:p w:rsidR="00483854" w:rsidRPr="00483854" w:rsidRDefault="00483854" w:rsidP="00483854">
            <w:pPr>
              <w:tabs>
                <w:tab w:val="left" w:pos="4116"/>
              </w:tabs>
              <w:rPr>
                <w:rFonts w:eastAsiaTheme="minorHAnsi"/>
                <w:sz w:val="28"/>
                <w:szCs w:val="28"/>
                <w:lang w:eastAsia="en-US"/>
              </w:rPr>
            </w:pPr>
            <w:r w:rsidRPr="00483854">
              <w:rPr>
                <w:rFonts w:eastAsiaTheme="minorHAnsi"/>
                <w:sz w:val="28"/>
                <w:szCs w:val="28"/>
                <w:lang w:eastAsia="en-US"/>
              </w:rPr>
              <w:t xml:space="preserve">характер  и  </w:t>
            </w:r>
            <w:proofErr w:type="gramStart"/>
            <w:r w:rsidRPr="00483854">
              <w:rPr>
                <w:rFonts w:eastAsiaTheme="minorHAnsi"/>
                <w:sz w:val="28"/>
                <w:szCs w:val="28"/>
                <w:lang w:eastAsia="en-US"/>
              </w:rPr>
              <w:t>социальную</w:t>
            </w:r>
            <w:proofErr w:type="gramEnd"/>
            <w:r w:rsidRPr="00483854">
              <w:rPr>
                <w:rFonts w:eastAsiaTheme="minorHAnsi"/>
                <w:sz w:val="28"/>
                <w:szCs w:val="28"/>
                <w:lang w:eastAsia="en-US"/>
              </w:rPr>
              <w:t xml:space="preserve"> </w:t>
            </w:r>
          </w:p>
          <w:p w:rsidR="00483854" w:rsidRPr="00483854" w:rsidRDefault="00483854" w:rsidP="00483854">
            <w:pPr>
              <w:tabs>
                <w:tab w:val="left" w:pos="4116"/>
              </w:tabs>
              <w:rPr>
                <w:rFonts w:eastAsiaTheme="minorHAnsi"/>
                <w:sz w:val="28"/>
                <w:szCs w:val="28"/>
                <w:lang w:eastAsia="en-US"/>
              </w:rPr>
            </w:pPr>
            <w:r w:rsidRPr="00483854">
              <w:rPr>
                <w:rFonts w:eastAsiaTheme="minorHAnsi"/>
                <w:sz w:val="28"/>
                <w:szCs w:val="28"/>
                <w:lang w:eastAsia="en-US"/>
              </w:rPr>
              <w:t xml:space="preserve">направленность.  Очевидна </w:t>
            </w:r>
          </w:p>
          <w:p w:rsidR="00483854" w:rsidRPr="00483854" w:rsidRDefault="00115531" w:rsidP="00483854">
            <w:pPr>
              <w:tabs>
                <w:tab w:val="left" w:pos="4116"/>
              </w:tabs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необходимость  выделения  в расходах  бюджета  развития, </w:t>
            </w:r>
            <w:r w:rsidR="00483854" w:rsidRPr="00483854">
              <w:rPr>
                <w:rFonts w:eastAsiaTheme="minorHAnsi"/>
                <w:sz w:val="28"/>
                <w:szCs w:val="28"/>
                <w:lang w:eastAsia="en-US"/>
              </w:rPr>
              <w:t xml:space="preserve">способного  стать </w:t>
            </w:r>
          </w:p>
          <w:p w:rsidR="00483854" w:rsidRPr="00483854" w:rsidRDefault="00115531" w:rsidP="00483854">
            <w:pPr>
              <w:tabs>
                <w:tab w:val="left" w:pos="4116"/>
              </w:tabs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действенным </w:t>
            </w:r>
            <w:r w:rsidR="00483854" w:rsidRPr="00483854">
              <w:rPr>
                <w:rFonts w:eastAsiaTheme="minorHAnsi"/>
                <w:sz w:val="28"/>
                <w:szCs w:val="28"/>
                <w:lang w:eastAsia="en-US"/>
              </w:rPr>
              <w:t xml:space="preserve">инструментом </w:t>
            </w:r>
          </w:p>
          <w:p w:rsidR="00483854" w:rsidRPr="00483854" w:rsidRDefault="00483854" w:rsidP="00483854">
            <w:pPr>
              <w:tabs>
                <w:tab w:val="left" w:pos="4116"/>
              </w:tabs>
              <w:rPr>
                <w:rFonts w:eastAsiaTheme="minorHAnsi"/>
                <w:sz w:val="28"/>
                <w:szCs w:val="28"/>
                <w:lang w:eastAsia="en-US"/>
              </w:rPr>
            </w:pPr>
            <w:r w:rsidRPr="00483854">
              <w:rPr>
                <w:rFonts w:eastAsiaTheme="minorHAnsi"/>
                <w:sz w:val="28"/>
                <w:szCs w:val="28"/>
                <w:lang w:eastAsia="en-US"/>
              </w:rPr>
              <w:t xml:space="preserve">решения экономических задач </w:t>
            </w:r>
          </w:p>
          <w:p w:rsidR="00483854" w:rsidRDefault="00115531" w:rsidP="00483854">
            <w:pPr>
              <w:tabs>
                <w:tab w:val="left" w:pos="4116"/>
              </w:tabs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proofErr w:type="spellStart"/>
            <w:r>
              <w:rPr>
                <w:rFonts w:eastAsiaTheme="minorHAnsi"/>
                <w:sz w:val="28"/>
                <w:szCs w:val="28"/>
                <w:lang w:eastAsia="en-US"/>
              </w:rPr>
              <w:t>Большемуртинского</w:t>
            </w:r>
            <w:proofErr w:type="spellEnd"/>
            <w:r w:rsidR="00483854" w:rsidRPr="00483854">
              <w:rPr>
                <w:rFonts w:eastAsiaTheme="minorHAnsi"/>
                <w:sz w:val="28"/>
                <w:szCs w:val="28"/>
                <w:lang w:eastAsia="en-US"/>
              </w:rPr>
              <w:t xml:space="preserve"> района.</w:t>
            </w:r>
          </w:p>
        </w:tc>
      </w:tr>
      <w:tr w:rsidR="00483854" w:rsidTr="00483854">
        <w:tc>
          <w:tcPr>
            <w:tcW w:w="3568" w:type="dxa"/>
          </w:tcPr>
          <w:p w:rsidR="00194E8F" w:rsidRPr="00194E8F" w:rsidRDefault="00194E8F" w:rsidP="00194E8F">
            <w:pPr>
              <w:tabs>
                <w:tab w:val="left" w:pos="4116"/>
              </w:tabs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194E8F">
              <w:rPr>
                <w:rFonts w:eastAsiaTheme="minorHAnsi"/>
                <w:b/>
                <w:sz w:val="28"/>
                <w:szCs w:val="28"/>
                <w:lang w:eastAsia="en-US"/>
              </w:rPr>
              <w:t xml:space="preserve">Сельское </w:t>
            </w:r>
          </w:p>
          <w:p w:rsidR="00483854" w:rsidRDefault="00194E8F" w:rsidP="00194E8F">
            <w:pPr>
              <w:tabs>
                <w:tab w:val="left" w:pos="4116"/>
              </w:tabs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194E8F">
              <w:rPr>
                <w:rFonts w:eastAsiaTheme="minorHAnsi"/>
                <w:b/>
                <w:sz w:val="28"/>
                <w:szCs w:val="28"/>
                <w:lang w:eastAsia="en-US"/>
              </w:rPr>
              <w:t>хозяйство</w:t>
            </w:r>
          </w:p>
        </w:tc>
        <w:tc>
          <w:tcPr>
            <w:tcW w:w="3568" w:type="dxa"/>
          </w:tcPr>
          <w:p w:rsidR="00194E8F" w:rsidRPr="00194E8F" w:rsidRDefault="00CC23C1" w:rsidP="00194E8F">
            <w:pPr>
              <w:tabs>
                <w:tab w:val="left" w:pos="4116"/>
              </w:tabs>
              <w:rPr>
                <w:rFonts w:eastAsiaTheme="minorHAnsi"/>
                <w:sz w:val="28"/>
                <w:szCs w:val="28"/>
                <w:lang w:eastAsia="en-US"/>
              </w:rPr>
            </w:pPr>
            <w:r w:rsidRPr="00C55639">
              <w:rPr>
                <w:sz w:val="28"/>
                <w:szCs w:val="28"/>
                <w:shd w:val="clear" w:color="auto" w:fill="FFFFFF"/>
              </w:rPr>
              <w:t>•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  Увеличение  объема  произ</w:t>
            </w:r>
            <w:r w:rsidR="00194E8F" w:rsidRPr="00194E8F">
              <w:rPr>
                <w:rFonts w:eastAsiaTheme="minorHAnsi"/>
                <w:sz w:val="28"/>
                <w:szCs w:val="28"/>
                <w:lang w:eastAsia="en-US"/>
              </w:rPr>
              <w:t xml:space="preserve">водства </w:t>
            </w:r>
            <w:proofErr w:type="gramStart"/>
            <w:r w:rsidR="00194E8F" w:rsidRPr="00194E8F">
              <w:rPr>
                <w:rFonts w:eastAsiaTheme="minorHAnsi"/>
                <w:sz w:val="28"/>
                <w:szCs w:val="28"/>
                <w:lang w:eastAsia="en-US"/>
              </w:rPr>
              <w:t>сельскохозяйственной</w:t>
            </w:r>
            <w:proofErr w:type="gramEnd"/>
            <w:r w:rsidR="00194E8F" w:rsidRPr="00194E8F">
              <w:rPr>
                <w:rFonts w:eastAsiaTheme="minorHAnsi"/>
                <w:sz w:val="28"/>
                <w:szCs w:val="28"/>
                <w:lang w:eastAsia="en-US"/>
              </w:rPr>
              <w:t xml:space="preserve"> </w:t>
            </w:r>
          </w:p>
          <w:p w:rsidR="00194E8F" w:rsidRPr="00194E8F" w:rsidRDefault="00194E8F" w:rsidP="00194E8F">
            <w:pPr>
              <w:tabs>
                <w:tab w:val="left" w:pos="4116"/>
              </w:tabs>
              <w:rPr>
                <w:rFonts w:eastAsiaTheme="minorHAnsi"/>
                <w:sz w:val="28"/>
                <w:szCs w:val="28"/>
                <w:lang w:eastAsia="en-US"/>
              </w:rPr>
            </w:pPr>
            <w:r w:rsidRPr="00194E8F">
              <w:rPr>
                <w:rFonts w:eastAsiaTheme="minorHAnsi"/>
                <w:sz w:val="28"/>
                <w:szCs w:val="28"/>
                <w:lang w:eastAsia="en-US"/>
              </w:rPr>
              <w:t xml:space="preserve">продукции. </w:t>
            </w:r>
          </w:p>
          <w:p w:rsidR="00194E8F" w:rsidRPr="00194E8F" w:rsidRDefault="00CC23C1" w:rsidP="00194E8F">
            <w:pPr>
              <w:tabs>
                <w:tab w:val="left" w:pos="4116"/>
              </w:tabs>
              <w:rPr>
                <w:rFonts w:eastAsiaTheme="minorHAnsi"/>
                <w:sz w:val="28"/>
                <w:szCs w:val="28"/>
                <w:lang w:eastAsia="en-US"/>
              </w:rPr>
            </w:pPr>
            <w:r w:rsidRPr="00C55639">
              <w:rPr>
                <w:sz w:val="28"/>
                <w:szCs w:val="28"/>
                <w:shd w:val="clear" w:color="auto" w:fill="FFFFFF"/>
              </w:rPr>
              <w:t>•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  Рост  уровня  </w:t>
            </w:r>
            <w:proofErr w:type="spellStart"/>
            <w:r>
              <w:rPr>
                <w:rFonts w:eastAsiaTheme="minorHAnsi"/>
                <w:sz w:val="28"/>
                <w:szCs w:val="28"/>
                <w:lang w:eastAsia="en-US"/>
              </w:rPr>
              <w:t>материально</w:t>
            </w:r>
            <w:r w:rsidR="00194E8F" w:rsidRPr="00194E8F">
              <w:rPr>
                <w:rFonts w:eastAsiaTheme="minorHAnsi"/>
                <w:sz w:val="28"/>
                <w:szCs w:val="28"/>
                <w:lang w:eastAsia="en-US"/>
              </w:rPr>
              <w:t>технической</w:t>
            </w:r>
            <w:proofErr w:type="spellEnd"/>
            <w:r w:rsidR="00194E8F" w:rsidRPr="00194E8F">
              <w:rPr>
                <w:rFonts w:eastAsiaTheme="minorHAnsi"/>
                <w:sz w:val="28"/>
                <w:szCs w:val="28"/>
                <w:lang w:eastAsia="en-US"/>
              </w:rPr>
              <w:t xml:space="preserve">  </w:t>
            </w:r>
            <w:r w:rsidR="00194E8F" w:rsidRPr="00194E8F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 xml:space="preserve">оснащенности </w:t>
            </w:r>
          </w:p>
          <w:p w:rsidR="00194E8F" w:rsidRPr="00194E8F" w:rsidRDefault="00194E8F" w:rsidP="00194E8F">
            <w:pPr>
              <w:tabs>
                <w:tab w:val="left" w:pos="4116"/>
              </w:tabs>
              <w:rPr>
                <w:rFonts w:eastAsiaTheme="minorHAnsi"/>
                <w:sz w:val="28"/>
                <w:szCs w:val="28"/>
                <w:lang w:eastAsia="en-US"/>
              </w:rPr>
            </w:pPr>
            <w:r w:rsidRPr="00194E8F">
              <w:rPr>
                <w:rFonts w:eastAsiaTheme="minorHAnsi"/>
                <w:sz w:val="28"/>
                <w:szCs w:val="28"/>
                <w:lang w:eastAsia="en-US"/>
              </w:rPr>
              <w:t xml:space="preserve">сельскохозяйственных </w:t>
            </w:r>
          </w:p>
          <w:p w:rsidR="00194E8F" w:rsidRPr="00194E8F" w:rsidRDefault="00194E8F" w:rsidP="00194E8F">
            <w:pPr>
              <w:tabs>
                <w:tab w:val="left" w:pos="4116"/>
              </w:tabs>
              <w:rPr>
                <w:rFonts w:eastAsiaTheme="minorHAnsi"/>
                <w:sz w:val="28"/>
                <w:szCs w:val="28"/>
                <w:lang w:eastAsia="en-US"/>
              </w:rPr>
            </w:pPr>
            <w:r w:rsidRPr="00194E8F">
              <w:rPr>
                <w:rFonts w:eastAsiaTheme="minorHAnsi"/>
                <w:sz w:val="28"/>
                <w:szCs w:val="28"/>
                <w:lang w:eastAsia="en-US"/>
              </w:rPr>
              <w:t xml:space="preserve">товаропроизводителей. </w:t>
            </w:r>
          </w:p>
          <w:p w:rsidR="00194E8F" w:rsidRPr="00194E8F" w:rsidRDefault="00CC23C1" w:rsidP="00194E8F">
            <w:pPr>
              <w:tabs>
                <w:tab w:val="left" w:pos="4116"/>
              </w:tabs>
              <w:rPr>
                <w:rFonts w:eastAsiaTheme="minorHAnsi"/>
                <w:sz w:val="28"/>
                <w:szCs w:val="28"/>
                <w:lang w:eastAsia="en-US"/>
              </w:rPr>
            </w:pPr>
            <w:r w:rsidRPr="00C55639">
              <w:rPr>
                <w:sz w:val="28"/>
                <w:szCs w:val="28"/>
                <w:shd w:val="clear" w:color="auto" w:fill="FFFFFF"/>
              </w:rPr>
              <w:t>•</w:t>
            </w:r>
            <w:r w:rsidR="00194E8F" w:rsidRPr="00194E8F">
              <w:rPr>
                <w:rFonts w:eastAsiaTheme="minorHAnsi"/>
                <w:sz w:val="28"/>
                <w:szCs w:val="28"/>
                <w:lang w:eastAsia="en-US"/>
              </w:rPr>
              <w:t xml:space="preserve">  Успешная  реализация </w:t>
            </w:r>
          </w:p>
          <w:p w:rsidR="00194E8F" w:rsidRPr="00194E8F" w:rsidRDefault="00194E8F" w:rsidP="00194E8F">
            <w:pPr>
              <w:tabs>
                <w:tab w:val="left" w:pos="4116"/>
              </w:tabs>
              <w:rPr>
                <w:rFonts w:eastAsiaTheme="minorHAnsi"/>
                <w:sz w:val="28"/>
                <w:szCs w:val="28"/>
                <w:lang w:eastAsia="en-US"/>
              </w:rPr>
            </w:pPr>
            <w:r w:rsidRPr="00194E8F">
              <w:rPr>
                <w:rFonts w:eastAsiaTheme="minorHAnsi"/>
                <w:sz w:val="28"/>
                <w:szCs w:val="28"/>
                <w:lang w:eastAsia="en-US"/>
              </w:rPr>
              <w:t xml:space="preserve">национального  проекта  </w:t>
            </w:r>
            <w:proofErr w:type="gramStart"/>
            <w:r w:rsidRPr="00194E8F">
              <w:rPr>
                <w:rFonts w:eastAsiaTheme="minorHAnsi"/>
                <w:sz w:val="28"/>
                <w:szCs w:val="28"/>
                <w:lang w:eastAsia="en-US"/>
              </w:rPr>
              <w:t>по</w:t>
            </w:r>
            <w:proofErr w:type="gramEnd"/>
            <w:r w:rsidRPr="00194E8F">
              <w:rPr>
                <w:rFonts w:eastAsiaTheme="minorHAnsi"/>
                <w:sz w:val="28"/>
                <w:szCs w:val="28"/>
                <w:lang w:eastAsia="en-US"/>
              </w:rPr>
              <w:t xml:space="preserve"> </w:t>
            </w:r>
          </w:p>
          <w:p w:rsidR="00194E8F" w:rsidRPr="00194E8F" w:rsidRDefault="00194E8F" w:rsidP="00194E8F">
            <w:pPr>
              <w:tabs>
                <w:tab w:val="left" w:pos="4116"/>
              </w:tabs>
              <w:rPr>
                <w:rFonts w:eastAsiaTheme="minorHAnsi"/>
                <w:sz w:val="28"/>
                <w:szCs w:val="28"/>
                <w:lang w:eastAsia="en-US"/>
              </w:rPr>
            </w:pPr>
            <w:r w:rsidRPr="00194E8F">
              <w:rPr>
                <w:rFonts w:eastAsiaTheme="minorHAnsi"/>
                <w:sz w:val="28"/>
                <w:szCs w:val="28"/>
                <w:lang w:eastAsia="en-US"/>
              </w:rPr>
              <w:t xml:space="preserve">развитию АПК. </w:t>
            </w:r>
          </w:p>
          <w:p w:rsidR="00194E8F" w:rsidRPr="00194E8F" w:rsidRDefault="00CC23C1" w:rsidP="00194E8F">
            <w:pPr>
              <w:tabs>
                <w:tab w:val="left" w:pos="4116"/>
              </w:tabs>
              <w:rPr>
                <w:rFonts w:eastAsiaTheme="minorHAnsi"/>
                <w:sz w:val="28"/>
                <w:szCs w:val="28"/>
                <w:lang w:eastAsia="en-US"/>
              </w:rPr>
            </w:pPr>
            <w:r w:rsidRPr="00C55639">
              <w:rPr>
                <w:sz w:val="28"/>
                <w:szCs w:val="28"/>
                <w:shd w:val="clear" w:color="auto" w:fill="FFFFFF"/>
              </w:rPr>
              <w:t>•</w:t>
            </w:r>
            <w:r w:rsidR="00194E8F" w:rsidRPr="00194E8F">
              <w:rPr>
                <w:rFonts w:eastAsiaTheme="minorHAnsi"/>
                <w:sz w:val="28"/>
                <w:szCs w:val="28"/>
                <w:lang w:eastAsia="en-US"/>
              </w:rPr>
              <w:t xml:space="preserve">  Улучшение  динамики </w:t>
            </w:r>
          </w:p>
          <w:p w:rsidR="00194E8F" w:rsidRPr="00194E8F" w:rsidRDefault="00194E8F" w:rsidP="00194E8F">
            <w:pPr>
              <w:tabs>
                <w:tab w:val="left" w:pos="4116"/>
              </w:tabs>
              <w:rPr>
                <w:rFonts w:eastAsiaTheme="minorHAnsi"/>
                <w:sz w:val="28"/>
                <w:szCs w:val="28"/>
                <w:lang w:eastAsia="en-US"/>
              </w:rPr>
            </w:pPr>
            <w:r w:rsidRPr="00194E8F">
              <w:rPr>
                <w:rFonts w:eastAsiaTheme="minorHAnsi"/>
                <w:sz w:val="28"/>
                <w:szCs w:val="28"/>
                <w:lang w:eastAsia="en-US"/>
              </w:rPr>
              <w:t xml:space="preserve">развития  субъектов </w:t>
            </w:r>
            <w:r w:rsidR="00CC23C1">
              <w:rPr>
                <w:rFonts w:eastAsiaTheme="minorHAnsi"/>
                <w:sz w:val="28"/>
                <w:szCs w:val="28"/>
                <w:lang w:eastAsia="en-US"/>
              </w:rPr>
              <w:t xml:space="preserve"> малого предпринимательства,  в  том </w:t>
            </w:r>
            <w:r w:rsidRPr="00194E8F">
              <w:rPr>
                <w:rFonts w:eastAsiaTheme="minorHAnsi"/>
                <w:sz w:val="28"/>
                <w:szCs w:val="28"/>
                <w:lang w:eastAsia="en-US"/>
              </w:rPr>
              <w:t xml:space="preserve">числе  крестьянских </w:t>
            </w:r>
          </w:p>
          <w:p w:rsidR="00194E8F" w:rsidRPr="00194E8F" w:rsidRDefault="00194E8F" w:rsidP="00194E8F">
            <w:pPr>
              <w:tabs>
                <w:tab w:val="left" w:pos="4116"/>
              </w:tabs>
              <w:rPr>
                <w:rFonts w:eastAsiaTheme="minorHAnsi"/>
                <w:sz w:val="28"/>
                <w:szCs w:val="28"/>
                <w:lang w:eastAsia="en-US"/>
              </w:rPr>
            </w:pPr>
            <w:r w:rsidRPr="00194E8F">
              <w:rPr>
                <w:rFonts w:eastAsiaTheme="minorHAnsi"/>
                <w:sz w:val="28"/>
                <w:szCs w:val="28"/>
                <w:lang w:eastAsia="en-US"/>
              </w:rPr>
              <w:t xml:space="preserve">фермерских  хозяйств  и </w:t>
            </w:r>
          </w:p>
          <w:p w:rsidR="00194E8F" w:rsidRPr="00194E8F" w:rsidRDefault="00CC23C1" w:rsidP="00194E8F">
            <w:pPr>
              <w:tabs>
                <w:tab w:val="left" w:pos="4116"/>
              </w:tabs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личных подсобных хозяйств.</w:t>
            </w:r>
          </w:p>
          <w:p w:rsidR="00483854" w:rsidRPr="00194E8F" w:rsidRDefault="00483854" w:rsidP="00194E8F">
            <w:pPr>
              <w:tabs>
                <w:tab w:val="left" w:pos="4116"/>
              </w:tabs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3569" w:type="dxa"/>
          </w:tcPr>
          <w:p w:rsidR="00194E8F" w:rsidRPr="00194E8F" w:rsidRDefault="00CC23C1" w:rsidP="00194E8F">
            <w:pPr>
              <w:tabs>
                <w:tab w:val="left" w:pos="4116"/>
              </w:tabs>
              <w:rPr>
                <w:rFonts w:eastAsiaTheme="minorHAnsi"/>
                <w:sz w:val="28"/>
                <w:szCs w:val="28"/>
                <w:lang w:eastAsia="en-US"/>
              </w:rPr>
            </w:pPr>
            <w:r w:rsidRPr="00C55639">
              <w:rPr>
                <w:sz w:val="28"/>
                <w:szCs w:val="28"/>
                <w:shd w:val="clear" w:color="auto" w:fill="FFFFFF"/>
              </w:rPr>
              <w:lastRenderedPageBreak/>
              <w:t>•</w:t>
            </w:r>
            <w:r w:rsidR="00194E8F" w:rsidRPr="00194E8F">
              <w:rPr>
                <w:rFonts w:eastAsiaTheme="minorHAnsi"/>
                <w:sz w:val="28"/>
                <w:szCs w:val="28"/>
                <w:lang w:eastAsia="en-US"/>
              </w:rPr>
              <w:t xml:space="preserve"> Изношенность </w:t>
            </w:r>
          </w:p>
          <w:p w:rsidR="00194E8F" w:rsidRPr="00194E8F" w:rsidRDefault="00194E8F" w:rsidP="00194E8F">
            <w:pPr>
              <w:tabs>
                <w:tab w:val="left" w:pos="4116"/>
              </w:tabs>
              <w:rPr>
                <w:rFonts w:eastAsiaTheme="minorHAnsi"/>
                <w:sz w:val="28"/>
                <w:szCs w:val="28"/>
                <w:lang w:eastAsia="en-US"/>
              </w:rPr>
            </w:pPr>
            <w:r w:rsidRPr="00194E8F">
              <w:rPr>
                <w:rFonts w:eastAsiaTheme="minorHAnsi"/>
                <w:sz w:val="28"/>
                <w:szCs w:val="28"/>
                <w:lang w:eastAsia="en-US"/>
              </w:rPr>
              <w:t xml:space="preserve">материально–технической </w:t>
            </w:r>
          </w:p>
          <w:p w:rsidR="00194E8F" w:rsidRPr="00194E8F" w:rsidRDefault="00194E8F" w:rsidP="00194E8F">
            <w:pPr>
              <w:tabs>
                <w:tab w:val="left" w:pos="4116"/>
              </w:tabs>
              <w:rPr>
                <w:rFonts w:eastAsiaTheme="minorHAnsi"/>
                <w:sz w:val="28"/>
                <w:szCs w:val="28"/>
                <w:lang w:eastAsia="en-US"/>
              </w:rPr>
            </w:pPr>
            <w:r w:rsidRPr="00194E8F">
              <w:rPr>
                <w:rFonts w:eastAsiaTheme="minorHAnsi"/>
                <w:sz w:val="28"/>
                <w:szCs w:val="28"/>
                <w:lang w:eastAsia="en-US"/>
              </w:rPr>
              <w:t xml:space="preserve">базы  у  </w:t>
            </w:r>
            <w:r w:rsidR="00CC23C1">
              <w:rPr>
                <w:rFonts w:eastAsiaTheme="minorHAnsi"/>
                <w:sz w:val="28"/>
                <w:szCs w:val="28"/>
                <w:lang w:eastAsia="en-US"/>
              </w:rPr>
              <w:t xml:space="preserve"> </w:t>
            </w:r>
            <w:proofErr w:type="gramStart"/>
            <w:r w:rsidRPr="00194E8F">
              <w:rPr>
                <w:rFonts w:eastAsiaTheme="minorHAnsi"/>
                <w:sz w:val="28"/>
                <w:szCs w:val="28"/>
                <w:lang w:eastAsia="en-US"/>
              </w:rPr>
              <w:t>сельскохозяйственных</w:t>
            </w:r>
            <w:proofErr w:type="gramEnd"/>
            <w:r w:rsidRPr="00194E8F">
              <w:rPr>
                <w:rFonts w:eastAsiaTheme="minorHAnsi"/>
                <w:sz w:val="28"/>
                <w:szCs w:val="28"/>
                <w:lang w:eastAsia="en-US"/>
              </w:rPr>
              <w:t xml:space="preserve"> </w:t>
            </w:r>
          </w:p>
          <w:p w:rsidR="00194E8F" w:rsidRPr="00194E8F" w:rsidRDefault="00194E8F" w:rsidP="00194E8F">
            <w:pPr>
              <w:tabs>
                <w:tab w:val="left" w:pos="4116"/>
              </w:tabs>
              <w:rPr>
                <w:rFonts w:eastAsiaTheme="minorHAnsi"/>
                <w:sz w:val="28"/>
                <w:szCs w:val="28"/>
                <w:lang w:eastAsia="en-US"/>
              </w:rPr>
            </w:pPr>
            <w:r w:rsidRPr="00194E8F">
              <w:rPr>
                <w:rFonts w:eastAsiaTheme="minorHAnsi"/>
                <w:sz w:val="28"/>
                <w:szCs w:val="28"/>
                <w:lang w:eastAsia="en-US"/>
              </w:rPr>
              <w:t xml:space="preserve">товаропроизводителей </w:t>
            </w:r>
          </w:p>
          <w:p w:rsidR="00194E8F" w:rsidRPr="00194E8F" w:rsidRDefault="00194E8F" w:rsidP="00194E8F">
            <w:pPr>
              <w:tabs>
                <w:tab w:val="left" w:pos="4116"/>
              </w:tabs>
              <w:rPr>
                <w:rFonts w:eastAsiaTheme="minorHAnsi"/>
                <w:sz w:val="28"/>
                <w:szCs w:val="28"/>
                <w:lang w:eastAsia="en-US"/>
              </w:rPr>
            </w:pPr>
            <w:r w:rsidRPr="00194E8F">
              <w:rPr>
                <w:rFonts w:eastAsiaTheme="minorHAnsi"/>
                <w:sz w:val="28"/>
                <w:szCs w:val="28"/>
                <w:lang w:eastAsia="en-US"/>
              </w:rPr>
              <w:t xml:space="preserve">района.  </w:t>
            </w:r>
          </w:p>
          <w:p w:rsidR="00194E8F" w:rsidRPr="00194E8F" w:rsidRDefault="00CC23C1" w:rsidP="00194E8F">
            <w:pPr>
              <w:tabs>
                <w:tab w:val="left" w:pos="4116"/>
              </w:tabs>
              <w:rPr>
                <w:rFonts w:eastAsiaTheme="minorHAnsi"/>
                <w:sz w:val="28"/>
                <w:szCs w:val="28"/>
                <w:lang w:eastAsia="en-US"/>
              </w:rPr>
            </w:pPr>
            <w:r w:rsidRPr="00CC23C1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•</w:t>
            </w:r>
            <w:r w:rsidR="00194E8F" w:rsidRPr="00194E8F">
              <w:rPr>
                <w:rFonts w:eastAsiaTheme="minorHAnsi"/>
                <w:sz w:val="28"/>
                <w:szCs w:val="28"/>
                <w:lang w:eastAsia="en-US"/>
              </w:rPr>
              <w:t xml:space="preserve">  Значительное  опережение 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 </w:t>
            </w:r>
          </w:p>
          <w:p w:rsidR="00194E8F" w:rsidRPr="00194E8F" w:rsidRDefault="00194E8F" w:rsidP="00194E8F">
            <w:pPr>
              <w:tabs>
                <w:tab w:val="left" w:pos="4116"/>
              </w:tabs>
              <w:rPr>
                <w:rFonts w:eastAsiaTheme="minorHAnsi"/>
                <w:sz w:val="28"/>
                <w:szCs w:val="28"/>
                <w:lang w:eastAsia="en-US"/>
              </w:rPr>
            </w:pPr>
            <w:r w:rsidRPr="00194E8F">
              <w:rPr>
                <w:rFonts w:eastAsiaTheme="minorHAnsi"/>
                <w:sz w:val="28"/>
                <w:szCs w:val="28"/>
                <w:lang w:eastAsia="en-US"/>
              </w:rPr>
              <w:t>роста  це</w:t>
            </w:r>
            <w:r w:rsidR="00CC23C1">
              <w:rPr>
                <w:rFonts w:eastAsiaTheme="minorHAnsi"/>
                <w:sz w:val="28"/>
                <w:szCs w:val="28"/>
                <w:lang w:eastAsia="en-US"/>
              </w:rPr>
              <w:t xml:space="preserve">н  </w:t>
            </w:r>
            <w:proofErr w:type="gramStart"/>
            <w:r w:rsidR="00CC23C1">
              <w:rPr>
                <w:rFonts w:eastAsiaTheme="minorHAnsi"/>
                <w:sz w:val="28"/>
                <w:szCs w:val="28"/>
                <w:lang w:eastAsia="en-US"/>
              </w:rPr>
              <w:t>на</w:t>
            </w:r>
            <w:proofErr w:type="gramEnd"/>
            <w:r w:rsidR="00CC23C1">
              <w:rPr>
                <w:rFonts w:eastAsiaTheme="minorHAnsi"/>
                <w:sz w:val="28"/>
                <w:szCs w:val="28"/>
                <w:lang w:eastAsia="en-US"/>
              </w:rPr>
              <w:t xml:space="preserve"> </w:t>
            </w:r>
            <w:r w:rsidRPr="00194E8F">
              <w:rPr>
                <w:rFonts w:eastAsiaTheme="minorHAnsi"/>
                <w:sz w:val="28"/>
                <w:szCs w:val="28"/>
                <w:lang w:eastAsia="en-US"/>
              </w:rPr>
              <w:t>материально-</w:t>
            </w:r>
          </w:p>
          <w:p w:rsidR="00194E8F" w:rsidRPr="00194E8F" w:rsidRDefault="00194E8F" w:rsidP="00194E8F">
            <w:pPr>
              <w:tabs>
                <w:tab w:val="left" w:pos="4116"/>
              </w:tabs>
              <w:rPr>
                <w:rFonts w:eastAsiaTheme="minorHAnsi"/>
                <w:sz w:val="28"/>
                <w:szCs w:val="28"/>
                <w:lang w:eastAsia="en-US"/>
              </w:rPr>
            </w:pPr>
            <w:r w:rsidRPr="00194E8F">
              <w:rPr>
                <w:rFonts w:eastAsiaTheme="minorHAnsi"/>
                <w:sz w:val="28"/>
                <w:szCs w:val="28"/>
                <w:lang w:eastAsia="en-US"/>
              </w:rPr>
              <w:t xml:space="preserve">технические  ресурсы, </w:t>
            </w:r>
          </w:p>
          <w:p w:rsidR="00194E8F" w:rsidRPr="00194E8F" w:rsidRDefault="00CC23C1" w:rsidP="00194E8F">
            <w:pPr>
              <w:tabs>
                <w:tab w:val="left" w:pos="4116"/>
              </w:tabs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особенно  горюче смазочные </w:t>
            </w:r>
            <w:r w:rsidR="00194E8F" w:rsidRPr="00194E8F">
              <w:rPr>
                <w:rFonts w:eastAsiaTheme="minorHAnsi"/>
                <w:sz w:val="28"/>
                <w:szCs w:val="28"/>
                <w:lang w:eastAsia="en-US"/>
              </w:rPr>
              <w:t xml:space="preserve">материалы, электроэнергию, а </w:t>
            </w:r>
          </w:p>
          <w:p w:rsidR="00194E8F" w:rsidRPr="00194E8F" w:rsidRDefault="00CC23C1" w:rsidP="00194E8F">
            <w:pPr>
              <w:tabs>
                <w:tab w:val="left" w:pos="4116"/>
              </w:tabs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также </w:t>
            </w:r>
            <w:r w:rsidR="00194E8F" w:rsidRPr="00194E8F">
              <w:rPr>
                <w:rFonts w:eastAsiaTheme="minorHAnsi"/>
                <w:sz w:val="28"/>
                <w:szCs w:val="28"/>
                <w:lang w:eastAsia="en-US"/>
              </w:rPr>
              <w:t xml:space="preserve">сельскохозяйственную </w:t>
            </w:r>
          </w:p>
          <w:p w:rsidR="00194E8F" w:rsidRPr="00194E8F" w:rsidRDefault="00194E8F" w:rsidP="00194E8F">
            <w:pPr>
              <w:tabs>
                <w:tab w:val="left" w:pos="4116"/>
              </w:tabs>
              <w:rPr>
                <w:rFonts w:eastAsiaTheme="minorHAnsi"/>
                <w:sz w:val="28"/>
                <w:szCs w:val="28"/>
                <w:lang w:eastAsia="en-US"/>
              </w:rPr>
            </w:pPr>
            <w:r w:rsidRPr="00194E8F">
              <w:rPr>
                <w:rFonts w:eastAsiaTheme="minorHAnsi"/>
                <w:sz w:val="28"/>
                <w:szCs w:val="28"/>
                <w:lang w:eastAsia="en-US"/>
              </w:rPr>
              <w:t xml:space="preserve">технику,    относительно </w:t>
            </w:r>
          </w:p>
          <w:p w:rsidR="00194E8F" w:rsidRPr="00194E8F" w:rsidRDefault="00194E8F" w:rsidP="00194E8F">
            <w:pPr>
              <w:tabs>
                <w:tab w:val="left" w:pos="4116"/>
              </w:tabs>
              <w:rPr>
                <w:rFonts w:eastAsiaTheme="minorHAnsi"/>
                <w:sz w:val="28"/>
                <w:szCs w:val="28"/>
                <w:lang w:eastAsia="en-US"/>
              </w:rPr>
            </w:pPr>
            <w:r w:rsidRPr="00194E8F">
              <w:rPr>
                <w:rFonts w:eastAsiaTheme="minorHAnsi"/>
                <w:sz w:val="28"/>
                <w:szCs w:val="28"/>
                <w:lang w:eastAsia="en-US"/>
              </w:rPr>
              <w:t xml:space="preserve">динамики  цен  </w:t>
            </w:r>
            <w:proofErr w:type="gramStart"/>
            <w:r w:rsidRPr="00194E8F">
              <w:rPr>
                <w:rFonts w:eastAsiaTheme="minorHAnsi"/>
                <w:sz w:val="28"/>
                <w:szCs w:val="28"/>
                <w:lang w:eastAsia="en-US"/>
              </w:rPr>
              <w:t>на</w:t>
            </w:r>
            <w:proofErr w:type="gramEnd"/>
            <w:r w:rsidRPr="00194E8F">
              <w:rPr>
                <w:rFonts w:eastAsiaTheme="minorHAnsi"/>
                <w:sz w:val="28"/>
                <w:szCs w:val="28"/>
                <w:lang w:eastAsia="en-US"/>
              </w:rPr>
              <w:t xml:space="preserve"> </w:t>
            </w:r>
          </w:p>
          <w:p w:rsidR="00194E8F" w:rsidRPr="00194E8F" w:rsidRDefault="00CC23C1" w:rsidP="00194E8F">
            <w:pPr>
              <w:tabs>
                <w:tab w:val="left" w:pos="4116"/>
              </w:tabs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реализованную  товаропроизводителями  </w:t>
            </w:r>
            <w:proofErr w:type="spellStart"/>
            <w:proofErr w:type="gramStart"/>
            <w:r>
              <w:rPr>
                <w:rFonts w:eastAsiaTheme="minorHAnsi"/>
                <w:sz w:val="28"/>
                <w:szCs w:val="28"/>
                <w:lang w:eastAsia="en-US"/>
              </w:rPr>
              <w:t>c</w:t>
            </w:r>
            <w:proofErr w:type="gramEnd"/>
            <w:r>
              <w:rPr>
                <w:rFonts w:eastAsiaTheme="minorHAnsi"/>
                <w:sz w:val="28"/>
                <w:szCs w:val="28"/>
                <w:lang w:eastAsia="en-US"/>
              </w:rPr>
              <w:t>ельскохозяйст</w:t>
            </w:r>
            <w:r w:rsidR="00194E8F" w:rsidRPr="00194E8F">
              <w:rPr>
                <w:rFonts w:eastAsiaTheme="minorHAnsi"/>
                <w:sz w:val="28"/>
                <w:szCs w:val="28"/>
                <w:lang w:eastAsia="en-US"/>
              </w:rPr>
              <w:t>венную</w:t>
            </w:r>
            <w:proofErr w:type="spellEnd"/>
            <w:r w:rsidR="00194E8F" w:rsidRPr="00194E8F">
              <w:rPr>
                <w:rFonts w:eastAsiaTheme="minorHAnsi"/>
                <w:sz w:val="28"/>
                <w:szCs w:val="28"/>
                <w:lang w:eastAsia="en-US"/>
              </w:rPr>
              <w:t xml:space="preserve"> продукцию. </w:t>
            </w:r>
          </w:p>
          <w:p w:rsidR="00194E8F" w:rsidRPr="00194E8F" w:rsidRDefault="00CC23C1" w:rsidP="00194E8F">
            <w:pPr>
              <w:tabs>
                <w:tab w:val="left" w:pos="4116"/>
              </w:tabs>
              <w:rPr>
                <w:rFonts w:eastAsiaTheme="minorHAnsi"/>
                <w:sz w:val="28"/>
                <w:szCs w:val="28"/>
                <w:lang w:eastAsia="en-US"/>
              </w:rPr>
            </w:pPr>
            <w:r w:rsidRPr="00C55639">
              <w:rPr>
                <w:sz w:val="28"/>
                <w:szCs w:val="28"/>
                <w:shd w:val="clear" w:color="auto" w:fill="FFFFFF"/>
              </w:rPr>
              <w:t>•</w:t>
            </w:r>
            <w:r w:rsidR="00194E8F" w:rsidRPr="00194E8F">
              <w:rPr>
                <w:rFonts w:eastAsiaTheme="minorHAnsi"/>
                <w:sz w:val="28"/>
                <w:szCs w:val="28"/>
                <w:lang w:eastAsia="en-US"/>
              </w:rPr>
              <w:t xml:space="preserve"> Недостаточная </w:t>
            </w:r>
          </w:p>
          <w:p w:rsidR="00194E8F" w:rsidRPr="00194E8F" w:rsidRDefault="00CC23C1" w:rsidP="00194E8F">
            <w:pPr>
              <w:tabs>
                <w:tab w:val="left" w:pos="4116"/>
              </w:tabs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действенность проведенных мероприятий  по  обеспечению </w:t>
            </w:r>
            <w:r w:rsidR="00194E8F" w:rsidRPr="00194E8F">
              <w:rPr>
                <w:rFonts w:eastAsiaTheme="minorHAnsi"/>
                <w:sz w:val="28"/>
                <w:szCs w:val="28"/>
                <w:lang w:eastAsia="en-US"/>
              </w:rPr>
              <w:t xml:space="preserve">плодородия  и  сохранения </w:t>
            </w:r>
          </w:p>
          <w:p w:rsidR="00194E8F" w:rsidRPr="00194E8F" w:rsidRDefault="00194E8F" w:rsidP="00194E8F">
            <w:pPr>
              <w:tabs>
                <w:tab w:val="left" w:pos="4116"/>
              </w:tabs>
              <w:rPr>
                <w:rFonts w:eastAsiaTheme="minorHAnsi"/>
                <w:sz w:val="28"/>
                <w:szCs w:val="28"/>
                <w:lang w:eastAsia="en-US"/>
              </w:rPr>
            </w:pPr>
            <w:r w:rsidRPr="00194E8F">
              <w:rPr>
                <w:rFonts w:eastAsiaTheme="minorHAnsi"/>
                <w:sz w:val="28"/>
                <w:szCs w:val="28"/>
                <w:lang w:eastAsia="en-US"/>
              </w:rPr>
              <w:t xml:space="preserve">почв,  защиты  растений  </w:t>
            </w:r>
            <w:proofErr w:type="gramStart"/>
            <w:r w:rsidRPr="00194E8F">
              <w:rPr>
                <w:rFonts w:eastAsiaTheme="minorHAnsi"/>
                <w:sz w:val="28"/>
                <w:szCs w:val="28"/>
                <w:lang w:eastAsia="en-US"/>
              </w:rPr>
              <w:t>от</w:t>
            </w:r>
            <w:proofErr w:type="gramEnd"/>
            <w:r w:rsidRPr="00194E8F">
              <w:rPr>
                <w:rFonts w:eastAsiaTheme="minorHAnsi"/>
                <w:sz w:val="28"/>
                <w:szCs w:val="28"/>
                <w:lang w:eastAsia="en-US"/>
              </w:rPr>
              <w:t xml:space="preserve"> </w:t>
            </w:r>
          </w:p>
          <w:p w:rsidR="00194E8F" w:rsidRPr="00194E8F" w:rsidRDefault="00194E8F" w:rsidP="00194E8F">
            <w:pPr>
              <w:tabs>
                <w:tab w:val="left" w:pos="4116"/>
              </w:tabs>
              <w:rPr>
                <w:rFonts w:eastAsiaTheme="minorHAnsi"/>
                <w:sz w:val="28"/>
                <w:szCs w:val="28"/>
                <w:lang w:eastAsia="en-US"/>
              </w:rPr>
            </w:pPr>
            <w:r w:rsidRPr="00194E8F">
              <w:rPr>
                <w:rFonts w:eastAsiaTheme="minorHAnsi"/>
                <w:sz w:val="28"/>
                <w:szCs w:val="28"/>
                <w:lang w:eastAsia="en-US"/>
              </w:rPr>
              <w:t xml:space="preserve">сорняков,  вредителей, </w:t>
            </w:r>
          </w:p>
          <w:p w:rsidR="00483854" w:rsidRPr="00CC23C1" w:rsidRDefault="00CC23C1" w:rsidP="00194E8F">
            <w:pPr>
              <w:tabs>
                <w:tab w:val="left" w:pos="4116"/>
              </w:tabs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болезней  и  по  содействию реализации  мер  по  охране </w:t>
            </w:r>
            <w:r w:rsidR="00194E8F" w:rsidRPr="00194E8F">
              <w:rPr>
                <w:rFonts w:eastAsiaTheme="minorHAnsi"/>
                <w:sz w:val="28"/>
                <w:szCs w:val="28"/>
                <w:lang w:eastAsia="en-US"/>
              </w:rPr>
              <w:t>окружающей среды.</w:t>
            </w:r>
            <w:r w:rsidR="00194E8F" w:rsidRPr="00194E8F">
              <w:rPr>
                <w:rFonts w:eastAsiaTheme="minorHAnsi"/>
                <w:b/>
                <w:sz w:val="28"/>
                <w:szCs w:val="28"/>
                <w:lang w:eastAsia="en-US"/>
              </w:rPr>
              <w:t xml:space="preserve"> </w:t>
            </w:r>
            <w:r w:rsidR="00194E8F">
              <w:rPr>
                <w:rFonts w:eastAsiaTheme="minorHAnsi"/>
                <w:b/>
                <w:sz w:val="28"/>
                <w:szCs w:val="28"/>
                <w:lang w:eastAsia="en-US"/>
              </w:rPr>
              <w:t xml:space="preserve"> </w:t>
            </w:r>
          </w:p>
        </w:tc>
      </w:tr>
      <w:tr w:rsidR="00483854" w:rsidRPr="00CC23C1" w:rsidTr="00483854">
        <w:tc>
          <w:tcPr>
            <w:tcW w:w="3568" w:type="dxa"/>
          </w:tcPr>
          <w:p w:rsidR="00CC23C1" w:rsidRPr="00CC23C1" w:rsidRDefault="00CC23C1" w:rsidP="00CC23C1">
            <w:pPr>
              <w:tabs>
                <w:tab w:val="left" w:pos="4116"/>
              </w:tabs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CC23C1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 xml:space="preserve">Строительный </w:t>
            </w:r>
          </w:p>
          <w:p w:rsidR="00483854" w:rsidRPr="00CC23C1" w:rsidRDefault="00CC23C1" w:rsidP="00CC23C1">
            <w:pPr>
              <w:tabs>
                <w:tab w:val="left" w:pos="4116"/>
              </w:tabs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CC23C1">
              <w:rPr>
                <w:rFonts w:eastAsiaTheme="minorHAnsi"/>
                <w:sz w:val="28"/>
                <w:szCs w:val="28"/>
                <w:lang w:eastAsia="en-US"/>
              </w:rPr>
              <w:t>комплекс</w:t>
            </w:r>
          </w:p>
        </w:tc>
        <w:tc>
          <w:tcPr>
            <w:tcW w:w="3568" w:type="dxa"/>
          </w:tcPr>
          <w:p w:rsidR="00CC23C1" w:rsidRPr="00CC23C1" w:rsidRDefault="00CC23C1" w:rsidP="00CC23C1">
            <w:pPr>
              <w:tabs>
                <w:tab w:val="left" w:pos="4116"/>
              </w:tabs>
              <w:rPr>
                <w:rFonts w:eastAsiaTheme="minorHAnsi"/>
                <w:sz w:val="28"/>
                <w:szCs w:val="28"/>
                <w:lang w:eastAsia="en-US"/>
              </w:rPr>
            </w:pPr>
            <w:r w:rsidRPr="00C55639">
              <w:rPr>
                <w:sz w:val="28"/>
                <w:szCs w:val="28"/>
                <w:shd w:val="clear" w:color="auto" w:fill="FFFFFF"/>
              </w:rPr>
              <w:t>•</w:t>
            </w:r>
            <w:r w:rsidRPr="00CC23C1">
              <w:rPr>
                <w:rFonts w:eastAsiaTheme="minorHAnsi"/>
                <w:sz w:val="28"/>
                <w:szCs w:val="28"/>
                <w:lang w:eastAsia="en-US"/>
              </w:rPr>
              <w:t xml:space="preserve">  Положительная  динамика роста отрасли. </w:t>
            </w:r>
          </w:p>
          <w:p w:rsidR="00CC23C1" w:rsidRPr="00CC23C1" w:rsidRDefault="00CC23C1" w:rsidP="00CC23C1">
            <w:pPr>
              <w:tabs>
                <w:tab w:val="left" w:pos="4116"/>
              </w:tabs>
              <w:rPr>
                <w:rFonts w:eastAsiaTheme="minorHAnsi"/>
                <w:sz w:val="28"/>
                <w:szCs w:val="28"/>
                <w:lang w:eastAsia="en-US"/>
              </w:rPr>
            </w:pPr>
            <w:r w:rsidRPr="00C55639">
              <w:rPr>
                <w:sz w:val="28"/>
                <w:szCs w:val="28"/>
                <w:shd w:val="clear" w:color="auto" w:fill="FFFFFF"/>
              </w:rPr>
              <w:t>•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  Рост  </w:t>
            </w:r>
            <w:proofErr w:type="spellStart"/>
            <w:r>
              <w:rPr>
                <w:rFonts w:eastAsiaTheme="minorHAnsi"/>
                <w:sz w:val="28"/>
                <w:szCs w:val="28"/>
                <w:lang w:eastAsia="en-US"/>
              </w:rPr>
              <w:t>объемов</w:t>
            </w:r>
            <w:r w:rsidRPr="00CC23C1">
              <w:rPr>
                <w:rFonts w:eastAsiaTheme="minorHAnsi"/>
                <w:sz w:val="28"/>
                <w:szCs w:val="28"/>
                <w:lang w:eastAsia="en-US"/>
              </w:rPr>
              <w:t>жилищного</w:t>
            </w:r>
            <w:proofErr w:type="spellEnd"/>
            <w:r w:rsidRPr="00CC23C1">
              <w:rPr>
                <w:rFonts w:eastAsiaTheme="minorHAnsi"/>
                <w:sz w:val="28"/>
                <w:szCs w:val="28"/>
                <w:lang w:eastAsia="en-US"/>
              </w:rPr>
              <w:t xml:space="preserve"> </w:t>
            </w:r>
          </w:p>
          <w:p w:rsidR="00CC23C1" w:rsidRPr="00CC23C1" w:rsidRDefault="00CC23C1" w:rsidP="00CC23C1">
            <w:pPr>
              <w:tabs>
                <w:tab w:val="left" w:pos="4116"/>
              </w:tabs>
              <w:rPr>
                <w:rFonts w:eastAsiaTheme="minorHAnsi"/>
                <w:sz w:val="28"/>
                <w:szCs w:val="28"/>
                <w:lang w:eastAsia="en-US"/>
              </w:rPr>
            </w:pPr>
            <w:r w:rsidRPr="00CC23C1">
              <w:rPr>
                <w:rFonts w:eastAsiaTheme="minorHAnsi"/>
                <w:sz w:val="28"/>
                <w:szCs w:val="28"/>
                <w:lang w:eastAsia="en-US"/>
              </w:rPr>
              <w:t xml:space="preserve">строительства.  </w:t>
            </w:r>
          </w:p>
          <w:p w:rsidR="00CC23C1" w:rsidRPr="00CC23C1" w:rsidRDefault="00CC23C1" w:rsidP="00CC23C1">
            <w:pPr>
              <w:tabs>
                <w:tab w:val="left" w:pos="4116"/>
              </w:tabs>
              <w:rPr>
                <w:rFonts w:eastAsiaTheme="minorHAnsi"/>
                <w:sz w:val="28"/>
                <w:szCs w:val="28"/>
                <w:lang w:eastAsia="en-US"/>
              </w:rPr>
            </w:pPr>
            <w:r w:rsidRPr="00C55639">
              <w:rPr>
                <w:sz w:val="28"/>
                <w:szCs w:val="28"/>
                <w:shd w:val="clear" w:color="auto" w:fill="FFFFFF"/>
              </w:rPr>
              <w:t>•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  Рост  средней </w:t>
            </w:r>
            <w:r w:rsidRPr="00CC23C1">
              <w:rPr>
                <w:rFonts w:eastAsiaTheme="minorHAnsi"/>
                <w:sz w:val="28"/>
                <w:szCs w:val="28"/>
                <w:lang w:eastAsia="en-US"/>
              </w:rPr>
              <w:t xml:space="preserve">обеспеченности  населения </w:t>
            </w:r>
          </w:p>
          <w:p w:rsidR="00483854" w:rsidRPr="00CC23C1" w:rsidRDefault="00CC23C1" w:rsidP="00CC23C1">
            <w:pPr>
              <w:tabs>
                <w:tab w:val="left" w:pos="4116"/>
              </w:tabs>
              <w:rPr>
                <w:rFonts w:eastAsiaTheme="minorHAnsi"/>
                <w:sz w:val="28"/>
                <w:szCs w:val="28"/>
                <w:lang w:eastAsia="en-US"/>
              </w:rPr>
            </w:pPr>
            <w:r w:rsidRPr="00CC23C1">
              <w:rPr>
                <w:rFonts w:eastAsiaTheme="minorHAnsi"/>
                <w:sz w:val="28"/>
                <w:szCs w:val="28"/>
                <w:lang w:eastAsia="en-US"/>
              </w:rPr>
              <w:t>района жильем.</w:t>
            </w:r>
          </w:p>
        </w:tc>
        <w:tc>
          <w:tcPr>
            <w:tcW w:w="3569" w:type="dxa"/>
          </w:tcPr>
          <w:p w:rsidR="00CC23C1" w:rsidRPr="00CC23C1" w:rsidRDefault="00CC23C1" w:rsidP="00CC23C1">
            <w:pPr>
              <w:tabs>
                <w:tab w:val="left" w:pos="4116"/>
              </w:tabs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C55639">
              <w:rPr>
                <w:sz w:val="28"/>
                <w:szCs w:val="28"/>
                <w:shd w:val="clear" w:color="auto" w:fill="FFFFFF"/>
              </w:rPr>
              <w:t>•</w:t>
            </w:r>
            <w:r w:rsidRPr="00CC23C1">
              <w:rPr>
                <w:rFonts w:eastAsiaTheme="minorHAnsi"/>
                <w:sz w:val="28"/>
                <w:szCs w:val="28"/>
                <w:lang w:eastAsia="en-US"/>
              </w:rPr>
              <w:t xml:space="preserve">   Недостаточное  развитие </w:t>
            </w:r>
          </w:p>
          <w:p w:rsidR="00CC23C1" w:rsidRPr="00CC23C1" w:rsidRDefault="00CC23C1" w:rsidP="00CC23C1">
            <w:pPr>
              <w:tabs>
                <w:tab w:val="left" w:pos="4116"/>
              </w:tabs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производства </w:t>
            </w:r>
            <w:proofErr w:type="gramStart"/>
            <w:r w:rsidRPr="00CC23C1">
              <w:rPr>
                <w:rFonts w:eastAsiaTheme="minorHAnsi"/>
                <w:sz w:val="28"/>
                <w:szCs w:val="28"/>
                <w:lang w:eastAsia="en-US"/>
              </w:rPr>
              <w:t>строительных</w:t>
            </w:r>
            <w:proofErr w:type="gramEnd"/>
            <w:r w:rsidRPr="00CC23C1">
              <w:rPr>
                <w:rFonts w:eastAsiaTheme="minorHAnsi"/>
                <w:sz w:val="28"/>
                <w:szCs w:val="28"/>
                <w:lang w:eastAsia="en-US"/>
              </w:rPr>
              <w:t xml:space="preserve"> </w:t>
            </w:r>
          </w:p>
          <w:p w:rsidR="00CC23C1" w:rsidRPr="00CC23C1" w:rsidRDefault="00CC23C1" w:rsidP="00CC23C1">
            <w:pPr>
              <w:tabs>
                <w:tab w:val="left" w:pos="4116"/>
              </w:tabs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материалов  из </w:t>
            </w:r>
            <w:r w:rsidRPr="00CC23C1">
              <w:rPr>
                <w:rFonts w:eastAsiaTheme="minorHAnsi"/>
                <w:sz w:val="28"/>
                <w:szCs w:val="28"/>
                <w:lang w:eastAsia="en-US"/>
              </w:rPr>
              <w:t xml:space="preserve">собственного сырья. </w:t>
            </w:r>
          </w:p>
          <w:p w:rsidR="00CC23C1" w:rsidRPr="00CC23C1" w:rsidRDefault="00CC23C1" w:rsidP="00CC23C1">
            <w:pPr>
              <w:tabs>
                <w:tab w:val="left" w:pos="4116"/>
              </w:tabs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C55639">
              <w:rPr>
                <w:sz w:val="28"/>
                <w:szCs w:val="28"/>
                <w:shd w:val="clear" w:color="auto" w:fill="FFFFFF"/>
              </w:rPr>
              <w:t>•</w:t>
            </w:r>
            <w:r w:rsidRPr="00CC23C1">
              <w:rPr>
                <w:rFonts w:eastAsiaTheme="minorHAnsi"/>
                <w:sz w:val="28"/>
                <w:szCs w:val="28"/>
                <w:lang w:eastAsia="en-US"/>
              </w:rPr>
              <w:t xml:space="preserve">  Высокая  себестоимость </w:t>
            </w:r>
          </w:p>
          <w:p w:rsidR="00CC23C1" w:rsidRPr="00CC23C1" w:rsidRDefault="00CC23C1" w:rsidP="00CC23C1">
            <w:pPr>
              <w:tabs>
                <w:tab w:val="left" w:pos="4116"/>
              </w:tabs>
              <w:rPr>
                <w:rFonts w:eastAsiaTheme="minorHAnsi"/>
                <w:sz w:val="28"/>
                <w:szCs w:val="28"/>
                <w:lang w:eastAsia="en-US"/>
              </w:rPr>
            </w:pPr>
            <w:r w:rsidRPr="00CC23C1">
              <w:rPr>
                <w:rFonts w:eastAsiaTheme="minorHAnsi"/>
                <w:sz w:val="28"/>
                <w:szCs w:val="28"/>
                <w:lang w:eastAsia="en-US"/>
              </w:rPr>
              <w:t xml:space="preserve">строительства. </w:t>
            </w:r>
          </w:p>
          <w:p w:rsidR="00483854" w:rsidRPr="00CC23C1" w:rsidRDefault="00CC23C1" w:rsidP="00CC23C1">
            <w:pPr>
              <w:tabs>
                <w:tab w:val="left" w:pos="4116"/>
              </w:tabs>
              <w:rPr>
                <w:rFonts w:eastAsiaTheme="minorHAnsi"/>
                <w:sz w:val="28"/>
                <w:szCs w:val="28"/>
                <w:lang w:eastAsia="en-US"/>
              </w:rPr>
            </w:pPr>
            <w:r w:rsidRPr="00C55639">
              <w:rPr>
                <w:sz w:val="28"/>
                <w:szCs w:val="28"/>
                <w:shd w:val="clear" w:color="auto" w:fill="FFFFFF"/>
              </w:rPr>
              <w:t>•</w:t>
            </w:r>
            <w:r w:rsidRPr="00CC23C1">
              <w:rPr>
                <w:rFonts w:eastAsiaTheme="minorHAnsi"/>
                <w:sz w:val="28"/>
                <w:szCs w:val="28"/>
                <w:lang w:eastAsia="en-US"/>
              </w:rPr>
              <w:t xml:space="preserve">   Низкий  уровень  </w:t>
            </w:r>
            <w:proofErr w:type="gramStart"/>
            <w:r w:rsidRPr="00CC23C1">
              <w:rPr>
                <w:rFonts w:eastAsiaTheme="minorHAnsi"/>
                <w:sz w:val="28"/>
                <w:szCs w:val="28"/>
                <w:lang w:eastAsia="en-US"/>
              </w:rPr>
              <w:t>платеже-способного</w:t>
            </w:r>
            <w:proofErr w:type="gramEnd"/>
            <w:r w:rsidRPr="00CC23C1">
              <w:rPr>
                <w:rFonts w:eastAsiaTheme="minorHAnsi"/>
                <w:sz w:val="28"/>
                <w:szCs w:val="28"/>
                <w:lang w:eastAsia="en-US"/>
              </w:rPr>
              <w:t xml:space="preserve">  спроса  населения на жилищное строительство.</w:t>
            </w:r>
          </w:p>
        </w:tc>
      </w:tr>
    </w:tbl>
    <w:p w:rsidR="00CC23C1" w:rsidRDefault="00CC23C1" w:rsidP="00CC23C1">
      <w:pPr>
        <w:tabs>
          <w:tab w:val="left" w:pos="4116"/>
        </w:tabs>
        <w:jc w:val="center"/>
        <w:rPr>
          <w:rFonts w:eastAsiaTheme="minorHAnsi"/>
          <w:b/>
          <w:sz w:val="28"/>
          <w:szCs w:val="28"/>
          <w:lang w:eastAsia="en-US"/>
        </w:rPr>
      </w:pPr>
    </w:p>
    <w:p w:rsidR="00CC23C1" w:rsidRDefault="00CC23C1" w:rsidP="00CC23C1">
      <w:pPr>
        <w:tabs>
          <w:tab w:val="left" w:pos="4116"/>
        </w:tabs>
        <w:jc w:val="center"/>
        <w:rPr>
          <w:rFonts w:eastAsiaTheme="minorHAnsi"/>
          <w:b/>
          <w:sz w:val="28"/>
          <w:szCs w:val="28"/>
          <w:lang w:eastAsia="en-US"/>
        </w:rPr>
      </w:pPr>
    </w:p>
    <w:p w:rsidR="00CC23C1" w:rsidRPr="00CC23C1" w:rsidRDefault="00CC23C1" w:rsidP="00CC23C1">
      <w:pPr>
        <w:tabs>
          <w:tab w:val="left" w:pos="4116"/>
        </w:tabs>
        <w:jc w:val="center"/>
        <w:rPr>
          <w:rFonts w:eastAsiaTheme="minorHAnsi"/>
          <w:b/>
          <w:sz w:val="28"/>
          <w:szCs w:val="28"/>
          <w:lang w:eastAsia="en-US"/>
        </w:rPr>
      </w:pPr>
      <w:r w:rsidRPr="00CC23C1">
        <w:rPr>
          <w:rFonts w:eastAsiaTheme="minorHAnsi"/>
          <w:b/>
          <w:sz w:val="28"/>
          <w:szCs w:val="28"/>
          <w:lang w:eastAsia="en-US"/>
        </w:rPr>
        <w:t xml:space="preserve">По  итогам  анализа  сформулированы  следующие  проблемы  развития </w:t>
      </w:r>
    </w:p>
    <w:p w:rsidR="00CC23C1" w:rsidRPr="00CC23C1" w:rsidRDefault="00CC23C1" w:rsidP="00CC23C1">
      <w:pPr>
        <w:tabs>
          <w:tab w:val="left" w:pos="4116"/>
        </w:tabs>
        <w:rPr>
          <w:rFonts w:eastAsiaTheme="minorHAnsi"/>
          <w:b/>
          <w:sz w:val="28"/>
          <w:szCs w:val="28"/>
          <w:lang w:eastAsia="en-US"/>
        </w:rPr>
      </w:pPr>
      <w:r w:rsidRPr="00CC23C1">
        <w:rPr>
          <w:rFonts w:eastAsiaTheme="minorHAnsi"/>
          <w:b/>
          <w:sz w:val="28"/>
          <w:szCs w:val="28"/>
          <w:lang w:eastAsia="en-US"/>
        </w:rPr>
        <w:t xml:space="preserve">района: </w:t>
      </w:r>
    </w:p>
    <w:p w:rsidR="00CC23C1" w:rsidRPr="00CC23C1" w:rsidRDefault="00CC23C1" w:rsidP="00AB2B7E">
      <w:pPr>
        <w:tabs>
          <w:tab w:val="left" w:pos="4116"/>
        </w:tabs>
        <w:jc w:val="both"/>
        <w:rPr>
          <w:rFonts w:eastAsiaTheme="minorHAnsi"/>
          <w:b/>
          <w:sz w:val="28"/>
          <w:szCs w:val="28"/>
          <w:lang w:eastAsia="en-US"/>
        </w:rPr>
      </w:pPr>
      <w:r w:rsidRPr="00CC23C1">
        <w:rPr>
          <w:sz w:val="28"/>
          <w:szCs w:val="28"/>
          <w:shd w:val="clear" w:color="auto" w:fill="FFFFFF"/>
        </w:rPr>
        <w:t>•</w:t>
      </w:r>
      <w:r w:rsidRPr="00CC23C1">
        <w:rPr>
          <w:rFonts w:eastAsiaTheme="minorHAnsi"/>
          <w:b/>
          <w:sz w:val="28"/>
          <w:szCs w:val="28"/>
          <w:lang w:eastAsia="en-US"/>
        </w:rPr>
        <w:t xml:space="preserve">  </w:t>
      </w:r>
      <w:r w:rsidRPr="00CC23C1">
        <w:rPr>
          <w:rFonts w:eastAsiaTheme="minorHAnsi"/>
          <w:sz w:val="28"/>
          <w:szCs w:val="28"/>
          <w:lang w:eastAsia="en-US"/>
        </w:rPr>
        <w:t>высокие процентные ставки по кредитам – недостаточная доступность получения заемных сре</w:t>
      </w:r>
      <w:proofErr w:type="gramStart"/>
      <w:r w:rsidRPr="00CC23C1">
        <w:rPr>
          <w:rFonts w:eastAsiaTheme="minorHAnsi"/>
          <w:sz w:val="28"/>
          <w:szCs w:val="28"/>
          <w:lang w:eastAsia="en-US"/>
        </w:rPr>
        <w:t>дств в кр</w:t>
      </w:r>
      <w:proofErr w:type="gramEnd"/>
      <w:r w:rsidRPr="00CC23C1">
        <w:rPr>
          <w:rFonts w:eastAsiaTheme="minorHAnsi"/>
          <w:sz w:val="28"/>
          <w:szCs w:val="28"/>
          <w:lang w:eastAsia="en-US"/>
        </w:rPr>
        <w:t>едитных учреждениях района;</w:t>
      </w:r>
      <w:r w:rsidRPr="00CC23C1">
        <w:rPr>
          <w:rFonts w:eastAsiaTheme="minorHAnsi"/>
          <w:b/>
          <w:sz w:val="28"/>
          <w:szCs w:val="28"/>
          <w:lang w:eastAsia="en-US"/>
        </w:rPr>
        <w:t xml:space="preserve"> </w:t>
      </w:r>
      <w:r>
        <w:rPr>
          <w:rFonts w:eastAsiaTheme="minorHAnsi"/>
          <w:b/>
          <w:sz w:val="28"/>
          <w:szCs w:val="28"/>
          <w:lang w:eastAsia="en-US"/>
        </w:rPr>
        <w:t xml:space="preserve"> </w:t>
      </w:r>
    </w:p>
    <w:p w:rsidR="00CC23C1" w:rsidRPr="00CC23C1" w:rsidRDefault="00CC23C1" w:rsidP="00AB2B7E">
      <w:pPr>
        <w:tabs>
          <w:tab w:val="left" w:pos="4116"/>
        </w:tabs>
        <w:jc w:val="both"/>
        <w:rPr>
          <w:rFonts w:eastAsiaTheme="minorHAnsi"/>
          <w:sz w:val="28"/>
          <w:szCs w:val="28"/>
          <w:lang w:eastAsia="en-US"/>
        </w:rPr>
      </w:pPr>
      <w:r w:rsidRPr="00CC23C1">
        <w:rPr>
          <w:sz w:val="28"/>
          <w:szCs w:val="28"/>
          <w:shd w:val="clear" w:color="auto" w:fill="FFFFFF"/>
        </w:rPr>
        <w:t>•</w:t>
      </w:r>
      <w:r w:rsidRPr="00CC23C1">
        <w:rPr>
          <w:rFonts w:eastAsiaTheme="minorHAnsi"/>
          <w:sz w:val="28"/>
          <w:szCs w:val="28"/>
          <w:lang w:eastAsia="en-US"/>
        </w:rPr>
        <w:t xml:space="preserve">    в  сельском  хозяйстве  -  недостаток  денежных  средств  на  развитие бизнеса;</w:t>
      </w:r>
      <w:r w:rsidRPr="00CC23C1">
        <w:rPr>
          <w:rFonts w:eastAsiaTheme="minorHAnsi"/>
          <w:b/>
          <w:sz w:val="28"/>
          <w:szCs w:val="28"/>
          <w:lang w:eastAsia="en-US"/>
        </w:rPr>
        <w:t xml:space="preserve"> </w:t>
      </w:r>
    </w:p>
    <w:p w:rsidR="00CC23C1" w:rsidRPr="00CC23C1" w:rsidRDefault="00CC23C1" w:rsidP="00AB2B7E">
      <w:pPr>
        <w:tabs>
          <w:tab w:val="left" w:pos="4116"/>
        </w:tabs>
        <w:jc w:val="both"/>
        <w:rPr>
          <w:rFonts w:eastAsiaTheme="minorHAnsi"/>
          <w:sz w:val="28"/>
          <w:szCs w:val="28"/>
          <w:lang w:eastAsia="en-US"/>
        </w:rPr>
      </w:pPr>
      <w:r w:rsidRPr="00C55639">
        <w:rPr>
          <w:sz w:val="28"/>
          <w:szCs w:val="28"/>
          <w:shd w:val="clear" w:color="auto" w:fill="FFFFFF"/>
        </w:rPr>
        <w:lastRenderedPageBreak/>
        <w:t>•</w:t>
      </w:r>
      <w:r>
        <w:rPr>
          <w:sz w:val="28"/>
          <w:szCs w:val="28"/>
          <w:shd w:val="clear" w:color="auto" w:fill="FFFFFF"/>
        </w:rPr>
        <w:t xml:space="preserve"> </w:t>
      </w:r>
      <w:r w:rsidRPr="00CC23C1">
        <w:rPr>
          <w:rFonts w:eastAsiaTheme="minorHAnsi"/>
          <w:sz w:val="28"/>
          <w:szCs w:val="28"/>
          <w:lang w:eastAsia="en-US"/>
        </w:rPr>
        <w:t xml:space="preserve">низкий  уровень  внедрения  новых  технологий,  связанный,  с  одной стороны,  с  отсутствием  финансовых  ресурсов,  с  другой  -  с  трудностями  в реинвестировании; </w:t>
      </w:r>
    </w:p>
    <w:p w:rsidR="00CC23C1" w:rsidRPr="00CC23C1" w:rsidRDefault="00CC23C1" w:rsidP="00AB2B7E">
      <w:pPr>
        <w:tabs>
          <w:tab w:val="left" w:pos="4116"/>
        </w:tabs>
        <w:jc w:val="both"/>
        <w:rPr>
          <w:rFonts w:eastAsiaTheme="minorHAnsi"/>
          <w:b/>
          <w:sz w:val="28"/>
          <w:szCs w:val="28"/>
          <w:lang w:eastAsia="en-US"/>
        </w:rPr>
      </w:pPr>
      <w:r w:rsidRPr="00C55639">
        <w:rPr>
          <w:sz w:val="28"/>
          <w:szCs w:val="28"/>
          <w:shd w:val="clear" w:color="auto" w:fill="FFFFFF"/>
        </w:rPr>
        <w:t>•</w:t>
      </w:r>
      <w:r w:rsidRPr="00CC23C1">
        <w:rPr>
          <w:rFonts w:eastAsiaTheme="minorHAnsi"/>
          <w:b/>
          <w:sz w:val="28"/>
          <w:szCs w:val="28"/>
          <w:lang w:eastAsia="en-US"/>
        </w:rPr>
        <w:t xml:space="preserve">  </w:t>
      </w:r>
      <w:r w:rsidRPr="00CC23C1">
        <w:rPr>
          <w:rFonts w:eastAsiaTheme="minorHAnsi"/>
          <w:sz w:val="28"/>
          <w:szCs w:val="28"/>
          <w:lang w:eastAsia="en-US"/>
        </w:rPr>
        <w:t>недостаточное развитие инженерной, транспортной инфраструктуры;</w:t>
      </w:r>
      <w:r w:rsidRPr="00CC23C1">
        <w:rPr>
          <w:rFonts w:eastAsiaTheme="minorHAnsi"/>
          <w:b/>
          <w:sz w:val="28"/>
          <w:szCs w:val="28"/>
          <w:lang w:eastAsia="en-US"/>
        </w:rPr>
        <w:t xml:space="preserve"> </w:t>
      </w:r>
    </w:p>
    <w:p w:rsidR="00CC23C1" w:rsidRPr="00CC23C1" w:rsidRDefault="00CC23C1" w:rsidP="00AB2B7E">
      <w:pPr>
        <w:tabs>
          <w:tab w:val="left" w:pos="4116"/>
        </w:tabs>
        <w:jc w:val="both"/>
        <w:rPr>
          <w:rFonts w:eastAsiaTheme="minorHAnsi"/>
          <w:b/>
          <w:sz w:val="28"/>
          <w:szCs w:val="28"/>
          <w:lang w:eastAsia="en-US"/>
        </w:rPr>
      </w:pPr>
      <w:r w:rsidRPr="00C55639">
        <w:rPr>
          <w:sz w:val="28"/>
          <w:szCs w:val="28"/>
          <w:shd w:val="clear" w:color="auto" w:fill="FFFFFF"/>
        </w:rPr>
        <w:t>•</w:t>
      </w:r>
      <w:r w:rsidRPr="00CC23C1">
        <w:rPr>
          <w:rFonts w:eastAsiaTheme="minorHAnsi"/>
          <w:b/>
          <w:sz w:val="28"/>
          <w:szCs w:val="28"/>
          <w:lang w:eastAsia="en-US"/>
        </w:rPr>
        <w:t xml:space="preserve">  </w:t>
      </w:r>
      <w:r w:rsidRPr="00CC23C1">
        <w:rPr>
          <w:rFonts w:eastAsiaTheme="minorHAnsi"/>
          <w:sz w:val="28"/>
          <w:szCs w:val="28"/>
          <w:lang w:eastAsia="en-US"/>
        </w:rPr>
        <w:t>трудности реализации лизинговых проектов.</w:t>
      </w:r>
      <w:r w:rsidRPr="00CC23C1">
        <w:rPr>
          <w:rFonts w:eastAsiaTheme="minorHAnsi"/>
          <w:b/>
          <w:sz w:val="28"/>
          <w:szCs w:val="28"/>
          <w:lang w:eastAsia="en-US"/>
        </w:rPr>
        <w:t xml:space="preserve"> </w:t>
      </w:r>
    </w:p>
    <w:p w:rsidR="00CC23C1" w:rsidRPr="00CC23C1" w:rsidRDefault="00CC23C1" w:rsidP="00AB2B7E">
      <w:pPr>
        <w:tabs>
          <w:tab w:val="left" w:pos="709"/>
        </w:tabs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  <w:tab/>
      </w:r>
      <w:r w:rsidRPr="00CC23C1">
        <w:rPr>
          <w:rFonts w:eastAsiaTheme="minorHAnsi"/>
          <w:sz w:val="28"/>
          <w:szCs w:val="28"/>
          <w:lang w:eastAsia="en-US"/>
        </w:rPr>
        <w:t>Указанные  проблемы  связаны  с  про</w:t>
      </w:r>
      <w:r>
        <w:rPr>
          <w:rFonts w:eastAsiaTheme="minorHAnsi"/>
          <w:sz w:val="28"/>
          <w:szCs w:val="28"/>
          <w:lang w:eastAsia="en-US"/>
        </w:rPr>
        <w:t xml:space="preserve">явлением  как  внешних,  так  </w:t>
      </w:r>
      <w:proofErr w:type="spellStart"/>
      <w:r>
        <w:rPr>
          <w:rFonts w:eastAsiaTheme="minorHAnsi"/>
          <w:sz w:val="28"/>
          <w:szCs w:val="28"/>
          <w:lang w:eastAsia="en-US"/>
        </w:rPr>
        <w:t>и</w:t>
      </w:r>
      <w:r w:rsidRPr="00CC23C1">
        <w:rPr>
          <w:rFonts w:eastAsiaTheme="minorHAnsi"/>
          <w:sz w:val="28"/>
          <w:szCs w:val="28"/>
          <w:lang w:eastAsia="en-US"/>
        </w:rPr>
        <w:t>внутренних</w:t>
      </w:r>
      <w:proofErr w:type="spellEnd"/>
      <w:r w:rsidRPr="00CC23C1">
        <w:rPr>
          <w:rFonts w:eastAsiaTheme="minorHAnsi"/>
          <w:sz w:val="28"/>
          <w:szCs w:val="28"/>
          <w:lang w:eastAsia="en-US"/>
        </w:rPr>
        <w:t xml:space="preserve"> по отношению к району факторов и во многом являются общими </w:t>
      </w:r>
      <w:r>
        <w:rPr>
          <w:rFonts w:eastAsiaTheme="minorHAnsi"/>
          <w:sz w:val="28"/>
          <w:szCs w:val="28"/>
          <w:lang w:eastAsia="en-US"/>
        </w:rPr>
        <w:t xml:space="preserve">для всех </w:t>
      </w:r>
      <w:r w:rsidRPr="00CC23C1">
        <w:rPr>
          <w:rFonts w:eastAsiaTheme="minorHAnsi"/>
          <w:sz w:val="28"/>
          <w:szCs w:val="28"/>
          <w:lang w:eastAsia="en-US"/>
        </w:rPr>
        <w:t xml:space="preserve">муниципальных образований края. При этом внешние (общие для </w:t>
      </w:r>
      <w:r>
        <w:rPr>
          <w:rFonts w:eastAsiaTheme="minorHAnsi"/>
          <w:sz w:val="28"/>
          <w:szCs w:val="28"/>
          <w:lang w:eastAsia="en-US"/>
        </w:rPr>
        <w:t xml:space="preserve">всех  МО) </w:t>
      </w:r>
      <w:r w:rsidRPr="00CC23C1">
        <w:rPr>
          <w:rFonts w:eastAsiaTheme="minorHAnsi"/>
          <w:sz w:val="28"/>
          <w:szCs w:val="28"/>
          <w:lang w:eastAsia="en-US"/>
        </w:rPr>
        <w:t xml:space="preserve">проблемы  требуют  решения  на  краевом  уровне,  внутренние  – требуют усилий со стороны администрации района. </w:t>
      </w:r>
    </w:p>
    <w:p w:rsidR="00CC23C1" w:rsidRPr="00CC23C1" w:rsidRDefault="00CC23C1" w:rsidP="00AB2B7E">
      <w:pPr>
        <w:tabs>
          <w:tab w:val="left" w:pos="4116"/>
        </w:tabs>
        <w:jc w:val="both"/>
        <w:rPr>
          <w:rFonts w:eastAsiaTheme="minorHAnsi"/>
          <w:sz w:val="28"/>
          <w:szCs w:val="28"/>
          <w:lang w:eastAsia="en-US"/>
        </w:rPr>
      </w:pPr>
      <w:r w:rsidRPr="00CC23C1">
        <w:rPr>
          <w:rFonts w:eastAsiaTheme="minorHAnsi"/>
          <w:sz w:val="28"/>
          <w:szCs w:val="28"/>
          <w:lang w:eastAsia="en-US"/>
        </w:rPr>
        <w:t>С  учетом  цели  и  задач  социально-экономического  развития  района,  а также  на  основе  проведенных  диагностики</w:t>
      </w:r>
      <w:r>
        <w:rPr>
          <w:rFonts w:eastAsiaTheme="minorHAnsi"/>
          <w:sz w:val="28"/>
          <w:szCs w:val="28"/>
          <w:lang w:eastAsia="en-US"/>
        </w:rPr>
        <w:t xml:space="preserve">  и  SWOT-анализа  формируются </w:t>
      </w:r>
      <w:r w:rsidRPr="00CC23C1">
        <w:rPr>
          <w:rFonts w:eastAsiaTheme="minorHAnsi"/>
          <w:sz w:val="28"/>
          <w:szCs w:val="28"/>
          <w:lang w:eastAsia="en-US"/>
        </w:rPr>
        <w:t>цель,  задачи  и  стратегические  направлен</w:t>
      </w:r>
      <w:r>
        <w:rPr>
          <w:rFonts w:eastAsiaTheme="minorHAnsi"/>
          <w:sz w:val="28"/>
          <w:szCs w:val="28"/>
          <w:lang w:eastAsia="en-US"/>
        </w:rPr>
        <w:t xml:space="preserve">ия  инвестиционного  развития  </w:t>
      </w:r>
      <w:proofErr w:type="spellStart"/>
      <w:r w:rsidRPr="00CC23C1">
        <w:rPr>
          <w:rFonts w:eastAsiaTheme="minorHAnsi"/>
          <w:sz w:val="28"/>
          <w:szCs w:val="28"/>
          <w:lang w:eastAsia="en-US"/>
        </w:rPr>
        <w:t>Большемуртинского</w:t>
      </w:r>
      <w:proofErr w:type="spellEnd"/>
      <w:r w:rsidRPr="00CC23C1">
        <w:rPr>
          <w:rFonts w:eastAsiaTheme="minorHAnsi"/>
          <w:sz w:val="28"/>
          <w:szCs w:val="28"/>
          <w:lang w:eastAsia="en-US"/>
        </w:rPr>
        <w:t xml:space="preserve"> района. </w:t>
      </w:r>
    </w:p>
    <w:p w:rsidR="00AB2B7E" w:rsidRPr="00AB2B7E" w:rsidRDefault="00AB2B7E" w:rsidP="00AB2B7E">
      <w:pPr>
        <w:tabs>
          <w:tab w:val="left" w:pos="4116"/>
        </w:tabs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  <w:t xml:space="preserve">    </w:t>
      </w:r>
      <w:r w:rsidR="00CE78E0">
        <w:rPr>
          <w:rFonts w:eastAsiaTheme="minorHAnsi"/>
          <w:b/>
          <w:sz w:val="28"/>
          <w:szCs w:val="28"/>
          <w:lang w:eastAsia="en-US"/>
        </w:rPr>
        <w:t xml:space="preserve">  </w:t>
      </w:r>
      <w:r w:rsidR="00CC23C1" w:rsidRPr="00AB2B7E">
        <w:rPr>
          <w:rFonts w:eastAsiaTheme="minorHAnsi"/>
          <w:sz w:val="28"/>
          <w:szCs w:val="28"/>
          <w:lang w:eastAsia="en-US"/>
        </w:rPr>
        <w:t xml:space="preserve">Общей  стратегической  целью  развития  </w:t>
      </w:r>
      <w:proofErr w:type="spellStart"/>
      <w:r w:rsidRPr="00AB2B7E">
        <w:rPr>
          <w:rFonts w:eastAsiaTheme="minorHAnsi"/>
          <w:sz w:val="28"/>
          <w:szCs w:val="28"/>
          <w:lang w:eastAsia="en-US"/>
        </w:rPr>
        <w:t>Большемуртинского</w:t>
      </w:r>
      <w:proofErr w:type="spellEnd"/>
      <w:r w:rsidR="00CC23C1" w:rsidRPr="00AB2B7E">
        <w:rPr>
          <w:rFonts w:eastAsiaTheme="minorHAnsi"/>
          <w:sz w:val="28"/>
          <w:szCs w:val="28"/>
          <w:lang w:eastAsia="en-US"/>
        </w:rPr>
        <w:t xml:space="preserve">  района  является повышение  качества  жизни  населения  посре</w:t>
      </w:r>
      <w:r>
        <w:rPr>
          <w:rFonts w:eastAsiaTheme="minorHAnsi"/>
          <w:sz w:val="28"/>
          <w:szCs w:val="28"/>
          <w:lang w:eastAsia="en-US"/>
        </w:rPr>
        <w:t xml:space="preserve">дством  реализации  потенциала </w:t>
      </w:r>
      <w:r w:rsidR="00CC23C1" w:rsidRPr="00AB2B7E">
        <w:rPr>
          <w:rFonts w:eastAsiaTheme="minorHAnsi"/>
          <w:sz w:val="28"/>
          <w:szCs w:val="28"/>
          <w:lang w:eastAsia="en-US"/>
        </w:rPr>
        <w:t>развития  основных  отраслей  экономики  райо</w:t>
      </w:r>
      <w:r>
        <w:rPr>
          <w:rFonts w:eastAsiaTheme="minorHAnsi"/>
          <w:sz w:val="28"/>
          <w:szCs w:val="28"/>
          <w:lang w:eastAsia="en-US"/>
        </w:rPr>
        <w:t xml:space="preserve">на,  что  обеспечит  ежегодное </w:t>
      </w:r>
      <w:r w:rsidR="00CC23C1" w:rsidRPr="00AB2B7E">
        <w:rPr>
          <w:rFonts w:eastAsiaTheme="minorHAnsi"/>
          <w:sz w:val="28"/>
          <w:szCs w:val="28"/>
          <w:lang w:eastAsia="en-US"/>
        </w:rPr>
        <w:t xml:space="preserve">увеличение налоговых поступлений в бюджеты всех уровней. </w:t>
      </w:r>
    </w:p>
    <w:p w:rsidR="00CC23C1" w:rsidRPr="00AB2B7E" w:rsidRDefault="00AB2B7E" w:rsidP="00AB2B7E">
      <w:pPr>
        <w:tabs>
          <w:tab w:val="left" w:pos="4116"/>
        </w:tabs>
        <w:rPr>
          <w:rFonts w:eastAsiaTheme="minorHAnsi"/>
          <w:sz w:val="28"/>
          <w:szCs w:val="28"/>
          <w:lang w:eastAsia="en-US"/>
        </w:rPr>
      </w:pPr>
      <w:r w:rsidRPr="00AB2B7E">
        <w:rPr>
          <w:rFonts w:eastAsiaTheme="minorHAnsi"/>
          <w:sz w:val="28"/>
          <w:szCs w:val="28"/>
          <w:lang w:eastAsia="en-US"/>
        </w:rPr>
        <w:t xml:space="preserve">     </w:t>
      </w:r>
      <w:r w:rsidR="00CE78E0">
        <w:rPr>
          <w:rFonts w:eastAsiaTheme="minorHAnsi"/>
          <w:sz w:val="28"/>
          <w:szCs w:val="28"/>
          <w:lang w:eastAsia="en-US"/>
        </w:rPr>
        <w:t xml:space="preserve"> </w:t>
      </w:r>
      <w:r w:rsidR="00CC23C1" w:rsidRPr="00AB2B7E">
        <w:rPr>
          <w:rFonts w:eastAsiaTheme="minorHAnsi"/>
          <w:sz w:val="28"/>
          <w:szCs w:val="28"/>
          <w:lang w:eastAsia="en-US"/>
        </w:rPr>
        <w:t xml:space="preserve">Для  реализации  стратегических  целей  определены  следующие </w:t>
      </w:r>
      <w:r>
        <w:rPr>
          <w:rFonts w:eastAsiaTheme="minorHAnsi"/>
          <w:sz w:val="28"/>
          <w:szCs w:val="28"/>
          <w:lang w:eastAsia="en-US"/>
        </w:rPr>
        <w:t>с</w:t>
      </w:r>
      <w:r w:rsidR="00CC23C1" w:rsidRPr="00AB2B7E">
        <w:rPr>
          <w:rFonts w:eastAsiaTheme="minorHAnsi"/>
          <w:sz w:val="28"/>
          <w:szCs w:val="28"/>
          <w:lang w:eastAsia="en-US"/>
        </w:rPr>
        <w:t xml:space="preserve">тратегические Направления развития: </w:t>
      </w:r>
    </w:p>
    <w:p w:rsidR="00CC23C1" w:rsidRPr="00AB2B7E" w:rsidRDefault="00CC23C1" w:rsidP="00AB2B7E">
      <w:pPr>
        <w:tabs>
          <w:tab w:val="left" w:pos="4116"/>
        </w:tabs>
        <w:rPr>
          <w:rFonts w:eastAsiaTheme="minorHAnsi"/>
          <w:sz w:val="28"/>
          <w:szCs w:val="28"/>
          <w:lang w:eastAsia="en-US"/>
        </w:rPr>
      </w:pPr>
      <w:r w:rsidRPr="00AB2B7E">
        <w:rPr>
          <w:rFonts w:eastAsiaTheme="minorHAnsi"/>
          <w:sz w:val="28"/>
          <w:szCs w:val="28"/>
          <w:lang w:eastAsia="en-US"/>
        </w:rPr>
        <w:t xml:space="preserve">1.  экономическое развитие; </w:t>
      </w:r>
    </w:p>
    <w:p w:rsidR="00CC23C1" w:rsidRPr="00AB2B7E" w:rsidRDefault="00CC23C1" w:rsidP="00AB2B7E">
      <w:pPr>
        <w:tabs>
          <w:tab w:val="left" w:pos="4116"/>
        </w:tabs>
        <w:rPr>
          <w:rFonts w:eastAsiaTheme="minorHAnsi"/>
          <w:sz w:val="28"/>
          <w:szCs w:val="28"/>
          <w:lang w:eastAsia="en-US"/>
        </w:rPr>
      </w:pPr>
      <w:r w:rsidRPr="00AB2B7E">
        <w:rPr>
          <w:rFonts w:eastAsiaTheme="minorHAnsi"/>
          <w:sz w:val="28"/>
          <w:szCs w:val="28"/>
          <w:lang w:eastAsia="en-US"/>
        </w:rPr>
        <w:t xml:space="preserve">2.  развитие социальной сферы; </w:t>
      </w:r>
    </w:p>
    <w:p w:rsidR="00CC23C1" w:rsidRPr="00AB2B7E" w:rsidRDefault="00CC23C1" w:rsidP="00AB2B7E">
      <w:pPr>
        <w:tabs>
          <w:tab w:val="left" w:pos="4116"/>
        </w:tabs>
        <w:rPr>
          <w:rFonts w:eastAsiaTheme="minorHAnsi"/>
          <w:sz w:val="28"/>
          <w:szCs w:val="28"/>
          <w:lang w:eastAsia="en-US"/>
        </w:rPr>
      </w:pPr>
      <w:r w:rsidRPr="00AB2B7E">
        <w:rPr>
          <w:rFonts w:eastAsiaTheme="minorHAnsi"/>
          <w:sz w:val="28"/>
          <w:szCs w:val="28"/>
          <w:lang w:eastAsia="en-US"/>
        </w:rPr>
        <w:t xml:space="preserve">3.  повышение эффективности муниципального управления. </w:t>
      </w:r>
    </w:p>
    <w:p w:rsidR="00AB2B7E" w:rsidRDefault="00AB2B7E" w:rsidP="00AB2B7E">
      <w:pPr>
        <w:tabs>
          <w:tab w:val="left" w:pos="4116"/>
        </w:tabs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  <w:t xml:space="preserve">   </w:t>
      </w:r>
      <w:r w:rsidR="00CC23C1" w:rsidRPr="00AB2B7E">
        <w:rPr>
          <w:rFonts w:eastAsiaTheme="minorHAnsi"/>
          <w:sz w:val="28"/>
          <w:szCs w:val="28"/>
          <w:lang w:eastAsia="en-US"/>
        </w:rPr>
        <w:t>Учитывая  имеющиеся  прогр</w:t>
      </w:r>
      <w:r w:rsidRPr="00AB2B7E">
        <w:rPr>
          <w:rFonts w:eastAsiaTheme="minorHAnsi"/>
          <w:sz w:val="28"/>
          <w:szCs w:val="28"/>
          <w:lang w:eastAsia="en-US"/>
        </w:rPr>
        <w:t xml:space="preserve">аммы  и  направления  социально- </w:t>
      </w:r>
      <w:r w:rsidR="00CC23C1" w:rsidRPr="00AB2B7E">
        <w:rPr>
          <w:rFonts w:eastAsiaTheme="minorHAnsi"/>
          <w:sz w:val="28"/>
          <w:szCs w:val="28"/>
          <w:lang w:eastAsia="en-US"/>
        </w:rPr>
        <w:t xml:space="preserve">экономического развития района, а  также  выявленные  проблемы, определены возможные действия Администрации района в </w:t>
      </w:r>
      <w:r>
        <w:rPr>
          <w:rFonts w:eastAsiaTheme="minorHAnsi"/>
          <w:sz w:val="28"/>
          <w:szCs w:val="28"/>
          <w:lang w:eastAsia="en-US"/>
        </w:rPr>
        <w:t xml:space="preserve">виде задач, реализация которых </w:t>
      </w:r>
      <w:r w:rsidR="00CC23C1" w:rsidRPr="00AB2B7E">
        <w:rPr>
          <w:rFonts w:eastAsiaTheme="minorHAnsi"/>
          <w:sz w:val="28"/>
          <w:szCs w:val="28"/>
          <w:lang w:eastAsia="en-US"/>
        </w:rPr>
        <w:t>может  обеспечить  наибольший  вклад  в  достиж</w:t>
      </w:r>
      <w:r>
        <w:rPr>
          <w:rFonts w:eastAsiaTheme="minorHAnsi"/>
          <w:sz w:val="28"/>
          <w:szCs w:val="28"/>
          <w:lang w:eastAsia="en-US"/>
        </w:rPr>
        <w:t xml:space="preserve">ение  целей  и  стратегических </w:t>
      </w:r>
      <w:r w:rsidR="00CC23C1" w:rsidRPr="00AB2B7E">
        <w:rPr>
          <w:rFonts w:eastAsiaTheme="minorHAnsi"/>
          <w:sz w:val="28"/>
          <w:szCs w:val="28"/>
          <w:lang w:eastAsia="en-US"/>
        </w:rPr>
        <w:t xml:space="preserve">направлений развития района.  </w:t>
      </w:r>
    </w:p>
    <w:p w:rsidR="00AB2B7E" w:rsidRDefault="00AB2B7E" w:rsidP="00AB2B7E">
      <w:pPr>
        <w:rPr>
          <w:rFonts w:eastAsiaTheme="minorHAnsi"/>
          <w:sz w:val="28"/>
          <w:szCs w:val="28"/>
          <w:lang w:eastAsia="en-US"/>
        </w:rPr>
      </w:pPr>
    </w:p>
    <w:p w:rsidR="00AB2B7E" w:rsidRDefault="00AB2B7E" w:rsidP="00AB2B7E">
      <w:pPr>
        <w:tabs>
          <w:tab w:val="left" w:pos="3000"/>
        </w:tabs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ab/>
      </w:r>
      <w:r w:rsidRPr="00C10034">
        <w:rPr>
          <w:rFonts w:eastAsiaTheme="minorHAnsi"/>
          <w:b/>
          <w:sz w:val="28"/>
          <w:szCs w:val="28"/>
          <w:lang w:eastAsia="en-US"/>
        </w:rPr>
        <w:t xml:space="preserve">Анализ перспектив развития рынка </w:t>
      </w:r>
    </w:p>
    <w:p w:rsidR="00C10034" w:rsidRPr="00C10034" w:rsidRDefault="00C10034" w:rsidP="00AB2B7E">
      <w:pPr>
        <w:tabs>
          <w:tab w:val="left" w:pos="3000"/>
        </w:tabs>
        <w:rPr>
          <w:rFonts w:eastAsiaTheme="minorHAnsi"/>
          <w:b/>
          <w:sz w:val="28"/>
          <w:szCs w:val="28"/>
          <w:lang w:eastAsia="en-US"/>
        </w:rPr>
      </w:pPr>
    </w:p>
    <w:p w:rsidR="00AB2B7E" w:rsidRPr="00AB2B7E" w:rsidRDefault="00C10034" w:rsidP="00AB2B7E">
      <w:pPr>
        <w:tabs>
          <w:tab w:val="left" w:pos="3000"/>
        </w:tabs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 </w:t>
      </w:r>
      <w:r w:rsidR="00AB2B7E" w:rsidRPr="00AB2B7E">
        <w:rPr>
          <w:rFonts w:eastAsiaTheme="minorHAnsi"/>
          <w:sz w:val="28"/>
          <w:szCs w:val="28"/>
          <w:lang w:eastAsia="en-US"/>
        </w:rPr>
        <w:t>Наиболее актуальным направлением являет</w:t>
      </w:r>
      <w:r>
        <w:rPr>
          <w:rFonts w:eastAsiaTheme="minorHAnsi"/>
          <w:sz w:val="28"/>
          <w:szCs w:val="28"/>
          <w:lang w:eastAsia="en-US"/>
        </w:rPr>
        <w:t xml:space="preserve">ся развитие сельского туризма. Это </w:t>
      </w:r>
      <w:r w:rsidR="00AB2B7E" w:rsidRPr="00AB2B7E">
        <w:rPr>
          <w:rFonts w:eastAsiaTheme="minorHAnsi"/>
          <w:sz w:val="28"/>
          <w:szCs w:val="28"/>
          <w:lang w:eastAsia="en-US"/>
        </w:rPr>
        <w:t xml:space="preserve">способствует  сохранению  местных  </w:t>
      </w:r>
      <w:r>
        <w:rPr>
          <w:rFonts w:eastAsiaTheme="minorHAnsi"/>
          <w:sz w:val="28"/>
          <w:szCs w:val="28"/>
          <w:lang w:eastAsia="en-US"/>
        </w:rPr>
        <w:t xml:space="preserve">обычаев,  фольклора,  народных </w:t>
      </w:r>
      <w:r w:rsidR="00AB2B7E" w:rsidRPr="00AB2B7E">
        <w:rPr>
          <w:rFonts w:eastAsiaTheme="minorHAnsi"/>
          <w:sz w:val="28"/>
          <w:szCs w:val="28"/>
          <w:lang w:eastAsia="en-US"/>
        </w:rPr>
        <w:t xml:space="preserve">промыслов, стимулирует охрану местных достопримечательностей. </w:t>
      </w:r>
    </w:p>
    <w:p w:rsidR="00AB2B7E" w:rsidRPr="00AB2B7E" w:rsidRDefault="00C10034" w:rsidP="00AB2B7E">
      <w:pPr>
        <w:tabs>
          <w:tab w:val="left" w:pos="3000"/>
        </w:tabs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</w:t>
      </w:r>
      <w:r w:rsidR="00AB2B7E" w:rsidRPr="00AB2B7E">
        <w:rPr>
          <w:rFonts w:eastAsiaTheme="minorHAnsi"/>
          <w:sz w:val="28"/>
          <w:szCs w:val="28"/>
          <w:lang w:eastAsia="en-US"/>
        </w:rPr>
        <w:t xml:space="preserve">Для организации досуга молодежи в вечернее время, проведения </w:t>
      </w:r>
      <w:proofErr w:type="gramStart"/>
      <w:r w:rsidR="00AB2B7E" w:rsidRPr="00AB2B7E">
        <w:rPr>
          <w:rFonts w:eastAsiaTheme="minorHAnsi"/>
          <w:sz w:val="28"/>
          <w:szCs w:val="28"/>
          <w:lang w:eastAsia="en-US"/>
        </w:rPr>
        <w:t>семейных</w:t>
      </w:r>
      <w:proofErr w:type="gramEnd"/>
      <w:r w:rsidR="00AB2B7E" w:rsidRPr="00AB2B7E">
        <w:rPr>
          <w:rFonts w:eastAsiaTheme="minorHAnsi"/>
          <w:sz w:val="28"/>
          <w:szCs w:val="28"/>
          <w:lang w:eastAsia="en-US"/>
        </w:rPr>
        <w:t xml:space="preserve"> </w:t>
      </w:r>
    </w:p>
    <w:p w:rsidR="00AB2B7E" w:rsidRPr="00AB2B7E" w:rsidRDefault="00AB2B7E" w:rsidP="00AB2B7E">
      <w:pPr>
        <w:tabs>
          <w:tab w:val="left" w:pos="3000"/>
        </w:tabs>
        <w:rPr>
          <w:rFonts w:eastAsiaTheme="minorHAnsi"/>
          <w:sz w:val="28"/>
          <w:szCs w:val="28"/>
          <w:lang w:eastAsia="en-US"/>
        </w:rPr>
      </w:pPr>
      <w:r w:rsidRPr="00AB2B7E">
        <w:rPr>
          <w:rFonts w:eastAsiaTheme="minorHAnsi"/>
          <w:sz w:val="28"/>
          <w:szCs w:val="28"/>
          <w:lang w:eastAsia="en-US"/>
        </w:rPr>
        <w:t xml:space="preserve">торжеств  и  праздничных  мероприятий  в  районе  необходимы        предприятия </w:t>
      </w:r>
    </w:p>
    <w:p w:rsidR="00AB2B7E" w:rsidRPr="00AB2B7E" w:rsidRDefault="00AB2B7E" w:rsidP="00AB2B7E">
      <w:pPr>
        <w:tabs>
          <w:tab w:val="left" w:pos="3000"/>
        </w:tabs>
        <w:rPr>
          <w:rFonts w:eastAsiaTheme="minorHAnsi"/>
          <w:sz w:val="28"/>
          <w:szCs w:val="28"/>
          <w:lang w:eastAsia="en-US"/>
        </w:rPr>
      </w:pPr>
      <w:r w:rsidRPr="00AB2B7E">
        <w:rPr>
          <w:rFonts w:eastAsiaTheme="minorHAnsi"/>
          <w:sz w:val="28"/>
          <w:szCs w:val="28"/>
          <w:lang w:eastAsia="en-US"/>
        </w:rPr>
        <w:t xml:space="preserve">общественного питания современного уровня.  Вложение инвестиций в сферу </w:t>
      </w:r>
    </w:p>
    <w:p w:rsidR="00AB2B7E" w:rsidRPr="00AB2B7E" w:rsidRDefault="00AB2B7E" w:rsidP="00AB2B7E">
      <w:pPr>
        <w:tabs>
          <w:tab w:val="left" w:pos="3000"/>
        </w:tabs>
        <w:rPr>
          <w:rFonts w:eastAsiaTheme="minorHAnsi"/>
          <w:sz w:val="28"/>
          <w:szCs w:val="28"/>
          <w:lang w:eastAsia="en-US"/>
        </w:rPr>
      </w:pPr>
      <w:r w:rsidRPr="00AB2B7E">
        <w:rPr>
          <w:rFonts w:eastAsiaTheme="minorHAnsi"/>
          <w:sz w:val="28"/>
          <w:szCs w:val="28"/>
          <w:lang w:eastAsia="en-US"/>
        </w:rPr>
        <w:t xml:space="preserve">услуг  общественного  питания  позволит  получить    быструю  окупаемость    и </w:t>
      </w:r>
    </w:p>
    <w:p w:rsidR="00AB2B7E" w:rsidRPr="00AB2B7E" w:rsidRDefault="00AB2B7E" w:rsidP="00AB2B7E">
      <w:pPr>
        <w:tabs>
          <w:tab w:val="left" w:pos="3000"/>
        </w:tabs>
        <w:rPr>
          <w:rFonts w:eastAsiaTheme="minorHAnsi"/>
          <w:sz w:val="28"/>
          <w:szCs w:val="28"/>
          <w:lang w:eastAsia="en-US"/>
        </w:rPr>
      </w:pPr>
      <w:r w:rsidRPr="00AB2B7E">
        <w:rPr>
          <w:rFonts w:eastAsiaTheme="minorHAnsi"/>
          <w:sz w:val="28"/>
          <w:szCs w:val="28"/>
          <w:lang w:eastAsia="en-US"/>
        </w:rPr>
        <w:t>эффективность  финансовых  ресурсов  инвестора,</w:t>
      </w:r>
      <w:r w:rsidR="00C10034">
        <w:rPr>
          <w:rFonts w:eastAsiaTheme="minorHAnsi"/>
          <w:sz w:val="28"/>
          <w:szCs w:val="28"/>
          <w:lang w:eastAsia="en-US"/>
        </w:rPr>
        <w:t xml:space="preserve">  так  как    район  обеспечен </w:t>
      </w:r>
      <w:r w:rsidRPr="00AB2B7E">
        <w:rPr>
          <w:rFonts w:eastAsiaTheme="minorHAnsi"/>
          <w:sz w:val="28"/>
          <w:szCs w:val="28"/>
          <w:lang w:eastAsia="en-US"/>
        </w:rPr>
        <w:t xml:space="preserve">кадрами  поваров,    кондитеров  и  имеется  качественное  дешевое  сырье  </w:t>
      </w:r>
      <w:proofErr w:type="gramStart"/>
      <w:r w:rsidRPr="00AB2B7E">
        <w:rPr>
          <w:rFonts w:eastAsiaTheme="minorHAnsi"/>
          <w:sz w:val="28"/>
          <w:szCs w:val="28"/>
          <w:lang w:eastAsia="en-US"/>
        </w:rPr>
        <w:t>для</w:t>
      </w:r>
      <w:proofErr w:type="gramEnd"/>
      <w:r w:rsidRPr="00AB2B7E">
        <w:rPr>
          <w:rFonts w:eastAsiaTheme="minorHAnsi"/>
          <w:sz w:val="28"/>
          <w:szCs w:val="28"/>
          <w:lang w:eastAsia="en-US"/>
        </w:rPr>
        <w:t xml:space="preserve"> </w:t>
      </w:r>
    </w:p>
    <w:p w:rsidR="00AB2B7E" w:rsidRPr="00AB2B7E" w:rsidRDefault="00AB2B7E" w:rsidP="00AB2B7E">
      <w:pPr>
        <w:tabs>
          <w:tab w:val="left" w:pos="3000"/>
        </w:tabs>
        <w:rPr>
          <w:rFonts w:eastAsiaTheme="minorHAnsi"/>
          <w:sz w:val="28"/>
          <w:szCs w:val="28"/>
          <w:lang w:eastAsia="en-US"/>
        </w:rPr>
      </w:pPr>
      <w:r w:rsidRPr="00AB2B7E">
        <w:rPr>
          <w:rFonts w:eastAsiaTheme="minorHAnsi"/>
          <w:sz w:val="28"/>
          <w:szCs w:val="28"/>
          <w:lang w:eastAsia="en-US"/>
        </w:rPr>
        <w:t>переработки  (мясо,  овощи,  карт</w:t>
      </w:r>
      <w:r w:rsidR="00C10034">
        <w:rPr>
          <w:rFonts w:eastAsiaTheme="minorHAnsi"/>
          <w:sz w:val="28"/>
          <w:szCs w:val="28"/>
          <w:lang w:eastAsia="en-US"/>
        </w:rPr>
        <w:t xml:space="preserve">офель,  рыба  свежая)  местных  </w:t>
      </w:r>
      <w:r w:rsidRPr="00AB2B7E">
        <w:rPr>
          <w:rFonts w:eastAsiaTheme="minorHAnsi"/>
          <w:sz w:val="28"/>
          <w:szCs w:val="28"/>
          <w:lang w:eastAsia="en-US"/>
        </w:rPr>
        <w:t xml:space="preserve">товаропроизводителей.  </w:t>
      </w:r>
    </w:p>
    <w:p w:rsidR="00AB2B7E" w:rsidRPr="00AB2B7E" w:rsidRDefault="00C10034" w:rsidP="00AB2B7E">
      <w:pPr>
        <w:tabs>
          <w:tab w:val="left" w:pos="3000"/>
        </w:tabs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</w:t>
      </w:r>
      <w:r w:rsidR="00AB2B7E" w:rsidRPr="00AB2B7E">
        <w:rPr>
          <w:rFonts w:eastAsiaTheme="minorHAnsi"/>
          <w:sz w:val="28"/>
          <w:szCs w:val="28"/>
          <w:lang w:eastAsia="en-US"/>
        </w:rPr>
        <w:t xml:space="preserve">Для  обеспечения  занятости  населения  возможно  открытие  в  районе </w:t>
      </w:r>
    </w:p>
    <w:p w:rsidR="00AB2B7E" w:rsidRPr="00AB2B7E" w:rsidRDefault="00AB2B7E" w:rsidP="00AB2B7E">
      <w:pPr>
        <w:tabs>
          <w:tab w:val="left" w:pos="3000"/>
        </w:tabs>
        <w:rPr>
          <w:rFonts w:eastAsiaTheme="minorHAnsi"/>
          <w:sz w:val="28"/>
          <w:szCs w:val="28"/>
          <w:lang w:eastAsia="en-US"/>
        </w:rPr>
      </w:pPr>
      <w:proofErr w:type="gramStart"/>
      <w:r w:rsidRPr="00AB2B7E">
        <w:rPr>
          <w:rFonts w:eastAsiaTheme="minorHAnsi"/>
          <w:sz w:val="28"/>
          <w:szCs w:val="28"/>
          <w:lang w:eastAsia="en-US"/>
        </w:rPr>
        <w:t xml:space="preserve">предприятий  легкой  промышленности    (по  пошиву  одежды,  производству </w:t>
      </w:r>
      <w:proofErr w:type="gramEnd"/>
    </w:p>
    <w:p w:rsidR="00483854" w:rsidRDefault="00AB2B7E" w:rsidP="00C10034">
      <w:pPr>
        <w:tabs>
          <w:tab w:val="left" w:pos="3000"/>
        </w:tabs>
        <w:rPr>
          <w:rFonts w:eastAsiaTheme="minorHAnsi"/>
          <w:sz w:val="28"/>
          <w:szCs w:val="28"/>
          <w:lang w:eastAsia="en-US"/>
        </w:rPr>
      </w:pPr>
      <w:r w:rsidRPr="00AB2B7E">
        <w:rPr>
          <w:rFonts w:eastAsiaTheme="minorHAnsi"/>
          <w:sz w:val="28"/>
          <w:szCs w:val="28"/>
          <w:lang w:eastAsia="en-US"/>
        </w:rPr>
        <w:t>игрушек</w:t>
      </w:r>
      <w:r w:rsidR="00C10034">
        <w:rPr>
          <w:rFonts w:eastAsiaTheme="minorHAnsi"/>
          <w:sz w:val="28"/>
          <w:szCs w:val="28"/>
          <w:lang w:eastAsia="en-US"/>
        </w:rPr>
        <w:t xml:space="preserve">, производству </w:t>
      </w:r>
      <w:proofErr w:type="gramStart"/>
      <w:r w:rsidR="00C10034">
        <w:rPr>
          <w:rFonts w:eastAsiaTheme="minorHAnsi"/>
          <w:sz w:val="28"/>
          <w:szCs w:val="28"/>
          <w:lang w:eastAsia="en-US"/>
        </w:rPr>
        <w:t>строй материалов</w:t>
      </w:r>
      <w:proofErr w:type="gramEnd"/>
      <w:r w:rsidRPr="00AB2B7E">
        <w:rPr>
          <w:rFonts w:eastAsiaTheme="minorHAnsi"/>
          <w:sz w:val="28"/>
          <w:szCs w:val="28"/>
          <w:lang w:eastAsia="en-US"/>
        </w:rPr>
        <w:t xml:space="preserve">).  </w:t>
      </w:r>
    </w:p>
    <w:p w:rsidR="00CE78E0" w:rsidRDefault="00CE78E0" w:rsidP="00C10034">
      <w:pPr>
        <w:tabs>
          <w:tab w:val="left" w:pos="3000"/>
        </w:tabs>
        <w:jc w:val="center"/>
        <w:rPr>
          <w:rFonts w:eastAsiaTheme="minorHAnsi"/>
          <w:b/>
          <w:sz w:val="28"/>
          <w:szCs w:val="28"/>
          <w:highlight w:val="yellow"/>
          <w:lang w:eastAsia="en-US"/>
        </w:rPr>
      </w:pPr>
    </w:p>
    <w:p w:rsidR="00CE78E0" w:rsidRDefault="00CE78E0" w:rsidP="00C10034">
      <w:pPr>
        <w:tabs>
          <w:tab w:val="left" w:pos="3000"/>
        </w:tabs>
        <w:jc w:val="center"/>
        <w:rPr>
          <w:rFonts w:eastAsiaTheme="minorHAnsi"/>
          <w:b/>
          <w:sz w:val="28"/>
          <w:szCs w:val="28"/>
          <w:highlight w:val="yellow"/>
          <w:lang w:eastAsia="en-US"/>
        </w:rPr>
      </w:pPr>
    </w:p>
    <w:p w:rsidR="00CE78E0" w:rsidRDefault="00CE78E0" w:rsidP="00C10034">
      <w:pPr>
        <w:tabs>
          <w:tab w:val="left" w:pos="3000"/>
        </w:tabs>
        <w:jc w:val="center"/>
        <w:rPr>
          <w:rFonts w:eastAsiaTheme="minorHAnsi"/>
          <w:b/>
          <w:sz w:val="28"/>
          <w:szCs w:val="28"/>
          <w:highlight w:val="yellow"/>
          <w:lang w:eastAsia="en-US"/>
        </w:rPr>
      </w:pPr>
    </w:p>
    <w:p w:rsidR="00C10034" w:rsidRPr="00CE78E0" w:rsidRDefault="00C10034" w:rsidP="00C10034">
      <w:pPr>
        <w:tabs>
          <w:tab w:val="left" w:pos="3000"/>
        </w:tabs>
        <w:jc w:val="center"/>
        <w:rPr>
          <w:rFonts w:eastAsiaTheme="minorHAnsi"/>
          <w:b/>
          <w:sz w:val="28"/>
          <w:szCs w:val="28"/>
          <w:lang w:eastAsia="en-US"/>
        </w:rPr>
      </w:pPr>
      <w:r w:rsidRPr="00CE78E0">
        <w:rPr>
          <w:rFonts w:eastAsiaTheme="minorHAnsi"/>
          <w:b/>
          <w:sz w:val="28"/>
          <w:szCs w:val="28"/>
          <w:lang w:eastAsia="en-US"/>
        </w:rPr>
        <w:lastRenderedPageBreak/>
        <w:t>Меры поддержки инвестиционной деятельности</w:t>
      </w:r>
    </w:p>
    <w:p w:rsidR="00C10034" w:rsidRDefault="00C10034" w:rsidP="00C10034">
      <w:pPr>
        <w:tabs>
          <w:tab w:val="left" w:pos="3000"/>
        </w:tabs>
        <w:jc w:val="center"/>
        <w:rPr>
          <w:rFonts w:eastAsiaTheme="minorHAnsi"/>
          <w:b/>
          <w:sz w:val="28"/>
          <w:szCs w:val="28"/>
          <w:lang w:eastAsia="en-US"/>
        </w:rPr>
      </w:pPr>
      <w:r w:rsidRPr="00CE78E0">
        <w:rPr>
          <w:rFonts w:eastAsiaTheme="minorHAnsi"/>
          <w:b/>
          <w:sz w:val="28"/>
          <w:szCs w:val="28"/>
          <w:lang w:eastAsia="en-US"/>
        </w:rPr>
        <w:t>и инвестиционная инфраструктура</w:t>
      </w:r>
      <w:r w:rsidR="00CE78E0">
        <w:rPr>
          <w:rFonts w:eastAsiaTheme="minorHAnsi"/>
          <w:b/>
          <w:sz w:val="28"/>
          <w:szCs w:val="28"/>
          <w:lang w:eastAsia="en-US"/>
        </w:rPr>
        <w:t>.</w:t>
      </w:r>
    </w:p>
    <w:p w:rsidR="00C10034" w:rsidRDefault="00C10034" w:rsidP="00C10034">
      <w:pPr>
        <w:tabs>
          <w:tab w:val="left" w:pos="3000"/>
        </w:tabs>
        <w:jc w:val="center"/>
        <w:rPr>
          <w:rFonts w:eastAsiaTheme="minorHAnsi"/>
          <w:b/>
          <w:sz w:val="28"/>
          <w:szCs w:val="28"/>
          <w:lang w:eastAsia="en-US"/>
        </w:rPr>
      </w:pPr>
    </w:p>
    <w:p w:rsidR="00C10034" w:rsidRPr="00C10034" w:rsidRDefault="00CE78E0" w:rsidP="00C10034">
      <w:pPr>
        <w:tabs>
          <w:tab w:val="left" w:pos="3000"/>
        </w:tabs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   </w:t>
      </w:r>
      <w:r w:rsidR="00C10034" w:rsidRPr="00C10034">
        <w:rPr>
          <w:rFonts w:eastAsiaTheme="minorHAnsi"/>
          <w:sz w:val="28"/>
          <w:szCs w:val="28"/>
          <w:lang w:eastAsia="en-US"/>
        </w:rPr>
        <w:t xml:space="preserve">УСН ПО СТАВКЕ 5%  </w:t>
      </w:r>
    </w:p>
    <w:p w:rsidR="00C10034" w:rsidRPr="00C10034" w:rsidRDefault="00C10034" w:rsidP="00C10034">
      <w:pPr>
        <w:tabs>
          <w:tab w:val="left" w:pos="3000"/>
        </w:tabs>
        <w:jc w:val="both"/>
        <w:rPr>
          <w:rFonts w:eastAsiaTheme="minorHAnsi"/>
          <w:sz w:val="28"/>
          <w:szCs w:val="28"/>
          <w:lang w:eastAsia="en-US"/>
        </w:rPr>
      </w:pPr>
      <w:r w:rsidRPr="00C10034">
        <w:rPr>
          <w:rFonts w:eastAsiaTheme="minorHAnsi"/>
          <w:sz w:val="28"/>
          <w:szCs w:val="28"/>
          <w:lang w:eastAsia="en-US"/>
        </w:rPr>
        <w:t>Применяется в случае, если объектом на</w:t>
      </w:r>
      <w:r>
        <w:rPr>
          <w:rFonts w:eastAsiaTheme="minorHAnsi"/>
          <w:sz w:val="28"/>
          <w:szCs w:val="28"/>
          <w:lang w:eastAsia="en-US"/>
        </w:rPr>
        <w:t xml:space="preserve">логообложения являются доходы, </w:t>
      </w:r>
      <w:r w:rsidRPr="00C10034">
        <w:rPr>
          <w:rFonts w:eastAsiaTheme="minorHAnsi"/>
          <w:sz w:val="28"/>
          <w:szCs w:val="28"/>
          <w:lang w:eastAsia="en-US"/>
        </w:rPr>
        <w:t xml:space="preserve">уменьшенные на величину расходов. Категории налогоплательщиков:  </w:t>
      </w:r>
    </w:p>
    <w:p w:rsidR="00C10034" w:rsidRPr="00C10034" w:rsidRDefault="00C10034" w:rsidP="00C10034">
      <w:pPr>
        <w:tabs>
          <w:tab w:val="left" w:pos="3000"/>
        </w:tabs>
        <w:jc w:val="both"/>
        <w:rPr>
          <w:rFonts w:eastAsiaTheme="minorHAnsi"/>
          <w:sz w:val="28"/>
          <w:szCs w:val="28"/>
          <w:lang w:eastAsia="en-US"/>
        </w:rPr>
      </w:pPr>
      <w:r w:rsidRPr="00C10034">
        <w:rPr>
          <w:rFonts w:eastAsiaTheme="minorHAnsi"/>
          <w:sz w:val="28"/>
          <w:szCs w:val="28"/>
          <w:lang w:eastAsia="en-US"/>
        </w:rPr>
        <w:t>-  организации,  созданные  вып</w:t>
      </w:r>
      <w:r>
        <w:rPr>
          <w:rFonts w:eastAsiaTheme="minorHAnsi"/>
          <w:sz w:val="28"/>
          <w:szCs w:val="28"/>
          <w:lang w:eastAsia="en-US"/>
        </w:rPr>
        <w:t xml:space="preserve">ускниками  общеобразовательных </w:t>
      </w:r>
      <w:r w:rsidRPr="00C10034">
        <w:rPr>
          <w:rFonts w:eastAsiaTheme="minorHAnsi"/>
          <w:sz w:val="28"/>
          <w:szCs w:val="28"/>
          <w:lang w:eastAsia="en-US"/>
        </w:rPr>
        <w:t>организаций,  профессиональных  образовате</w:t>
      </w:r>
      <w:r>
        <w:rPr>
          <w:rFonts w:eastAsiaTheme="minorHAnsi"/>
          <w:sz w:val="28"/>
          <w:szCs w:val="28"/>
          <w:lang w:eastAsia="en-US"/>
        </w:rPr>
        <w:t xml:space="preserve">льных  организаций  или  очной </w:t>
      </w:r>
      <w:r w:rsidRPr="00C10034">
        <w:rPr>
          <w:rFonts w:eastAsiaTheme="minorHAnsi"/>
          <w:sz w:val="28"/>
          <w:szCs w:val="28"/>
          <w:lang w:eastAsia="en-US"/>
        </w:rPr>
        <w:t>формы обучения образовательных организаций</w:t>
      </w:r>
      <w:r>
        <w:rPr>
          <w:rFonts w:eastAsiaTheme="minorHAnsi"/>
          <w:sz w:val="28"/>
          <w:szCs w:val="28"/>
          <w:lang w:eastAsia="en-US"/>
        </w:rPr>
        <w:t xml:space="preserve"> высшего образования в течение </w:t>
      </w:r>
      <w:r w:rsidRPr="00C10034">
        <w:rPr>
          <w:rFonts w:eastAsiaTheme="minorHAnsi"/>
          <w:sz w:val="28"/>
          <w:szCs w:val="28"/>
          <w:lang w:eastAsia="en-US"/>
        </w:rPr>
        <w:t>одного  календарного  года  непосредственно  по</w:t>
      </w:r>
      <w:r>
        <w:rPr>
          <w:rFonts w:eastAsiaTheme="minorHAnsi"/>
          <w:sz w:val="28"/>
          <w:szCs w:val="28"/>
          <w:lang w:eastAsia="en-US"/>
        </w:rPr>
        <w:t xml:space="preserve">сле окончания  образовательной </w:t>
      </w:r>
      <w:r w:rsidRPr="00C10034">
        <w:rPr>
          <w:rFonts w:eastAsiaTheme="minorHAnsi"/>
          <w:sz w:val="28"/>
          <w:szCs w:val="28"/>
          <w:lang w:eastAsia="en-US"/>
        </w:rPr>
        <w:t xml:space="preserve">организации;  </w:t>
      </w:r>
    </w:p>
    <w:p w:rsidR="00C10034" w:rsidRDefault="00C10034" w:rsidP="00C10034">
      <w:pPr>
        <w:tabs>
          <w:tab w:val="left" w:pos="3000"/>
        </w:tabs>
        <w:jc w:val="both"/>
        <w:rPr>
          <w:rFonts w:eastAsiaTheme="minorHAnsi"/>
          <w:sz w:val="28"/>
          <w:szCs w:val="28"/>
          <w:lang w:eastAsia="en-US"/>
        </w:rPr>
      </w:pPr>
      <w:r w:rsidRPr="00C10034">
        <w:rPr>
          <w:rFonts w:eastAsiaTheme="minorHAnsi"/>
          <w:sz w:val="28"/>
          <w:szCs w:val="28"/>
          <w:lang w:eastAsia="en-US"/>
        </w:rPr>
        <w:t>-  лица,  зарегистрированны</w:t>
      </w:r>
      <w:r>
        <w:rPr>
          <w:rFonts w:eastAsiaTheme="minorHAnsi"/>
          <w:sz w:val="28"/>
          <w:szCs w:val="28"/>
          <w:lang w:eastAsia="en-US"/>
        </w:rPr>
        <w:t xml:space="preserve">е  в  качестве  индивидуальных </w:t>
      </w:r>
      <w:r w:rsidRPr="00C10034">
        <w:rPr>
          <w:rFonts w:eastAsiaTheme="minorHAnsi"/>
          <w:sz w:val="28"/>
          <w:szCs w:val="28"/>
          <w:lang w:eastAsia="en-US"/>
        </w:rPr>
        <w:t xml:space="preserve">предпринимателей;  </w:t>
      </w:r>
    </w:p>
    <w:p w:rsidR="00C10034" w:rsidRPr="00C10034" w:rsidRDefault="00CE78E0" w:rsidP="00C10034">
      <w:pPr>
        <w:tabs>
          <w:tab w:val="left" w:pos="3000"/>
        </w:tabs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    </w:t>
      </w:r>
      <w:r w:rsidR="00C10034" w:rsidRPr="00C10034">
        <w:rPr>
          <w:rFonts w:eastAsiaTheme="minorHAnsi"/>
          <w:sz w:val="28"/>
          <w:szCs w:val="28"/>
          <w:lang w:eastAsia="en-US"/>
        </w:rPr>
        <w:t xml:space="preserve">НАЛОГОВЫЕ КАНИКУЛЫ  </w:t>
      </w:r>
    </w:p>
    <w:p w:rsidR="00C10034" w:rsidRDefault="00C10034" w:rsidP="00C10034">
      <w:pPr>
        <w:tabs>
          <w:tab w:val="left" w:pos="3000"/>
        </w:tabs>
        <w:jc w:val="both"/>
        <w:rPr>
          <w:rFonts w:eastAsiaTheme="minorHAnsi"/>
          <w:sz w:val="28"/>
          <w:szCs w:val="28"/>
          <w:lang w:eastAsia="en-US"/>
        </w:rPr>
      </w:pPr>
      <w:r w:rsidRPr="00C10034">
        <w:rPr>
          <w:rFonts w:eastAsiaTheme="minorHAnsi"/>
          <w:sz w:val="28"/>
          <w:szCs w:val="28"/>
          <w:lang w:eastAsia="en-US"/>
        </w:rPr>
        <w:t>Предоставляются индивидуальным пре</w:t>
      </w:r>
      <w:r>
        <w:rPr>
          <w:rFonts w:eastAsiaTheme="minorHAnsi"/>
          <w:sz w:val="28"/>
          <w:szCs w:val="28"/>
          <w:lang w:eastAsia="en-US"/>
        </w:rPr>
        <w:t xml:space="preserve">дпринимателям, которые выбрали </w:t>
      </w:r>
      <w:r w:rsidRPr="00C10034">
        <w:rPr>
          <w:rFonts w:eastAsiaTheme="minorHAnsi"/>
          <w:sz w:val="28"/>
          <w:szCs w:val="28"/>
          <w:lang w:eastAsia="en-US"/>
        </w:rPr>
        <w:t>либо  упрощенную  систему  налогообложе</w:t>
      </w:r>
      <w:r>
        <w:rPr>
          <w:rFonts w:eastAsiaTheme="minorHAnsi"/>
          <w:sz w:val="28"/>
          <w:szCs w:val="28"/>
          <w:lang w:eastAsia="en-US"/>
        </w:rPr>
        <w:t xml:space="preserve">ния,  либо  патентную  систему </w:t>
      </w:r>
      <w:r w:rsidRPr="00C10034">
        <w:rPr>
          <w:rFonts w:eastAsiaTheme="minorHAnsi"/>
          <w:sz w:val="28"/>
          <w:szCs w:val="28"/>
          <w:lang w:eastAsia="en-US"/>
        </w:rPr>
        <w:t>налогообложения  и  ведут  деятельность  в  та</w:t>
      </w:r>
      <w:r>
        <w:rPr>
          <w:rFonts w:eastAsiaTheme="minorHAnsi"/>
          <w:sz w:val="28"/>
          <w:szCs w:val="28"/>
          <w:lang w:eastAsia="en-US"/>
        </w:rPr>
        <w:t xml:space="preserve">ких  отраслях  экономики,  как </w:t>
      </w:r>
      <w:r w:rsidRPr="00C10034">
        <w:rPr>
          <w:rFonts w:eastAsiaTheme="minorHAnsi"/>
          <w:sz w:val="28"/>
          <w:szCs w:val="28"/>
          <w:lang w:eastAsia="en-US"/>
        </w:rPr>
        <w:t>сельское хозяйство, производство, наука, социально – значимые услуги.</w:t>
      </w:r>
    </w:p>
    <w:p w:rsidR="00C10034" w:rsidRPr="00C10034" w:rsidRDefault="00CE78E0" w:rsidP="00C10034">
      <w:pPr>
        <w:tabs>
          <w:tab w:val="left" w:pos="3000"/>
        </w:tabs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     </w:t>
      </w:r>
      <w:r w:rsidR="00C10034" w:rsidRPr="00C10034">
        <w:rPr>
          <w:rFonts w:eastAsiaTheme="minorHAnsi"/>
          <w:sz w:val="28"/>
          <w:szCs w:val="28"/>
          <w:lang w:eastAsia="en-US"/>
        </w:rPr>
        <w:t xml:space="preserve">НАЛОГОВЫЕ ЛЬГОТЫ ДЛЯ IT - КОМПАНИЙ  </w:t>
      </w:r>
    </w:p>
    <w:p w:rsidR="00C10034" w:rsidRPr="00C10034" w:rsidRDefault="00C10034" w:rsidP="00C10034">
      <w:pPr>
        <w:tabs>
          <w:tab w:val="left" w:pos="3000"/>
        </w:tabs>
        <w:jc w:val="both"/>
        <w:rPr>
          <w:rFonts w:eastAsiaTheme="minorHAnsi"/>
          <w:sz w:val="28"/>
          <w:szCs w:val="28"/>
          <w:lang w:eastAsia="en-US"/>
        </w:rPr>
      </w:pPr>
      <w:r w:rsidRPr="00C10034">
        <w:rPr>
          <w:rFonts w:eastAsiaTheme="minorHAnsi"/>
          <w:sz w:val="28"/>
          <w:szCs w:val="28"/>
          <w:lang w:eastAsia="en-US"/>
        </w:rPr>
        <w:t xml:space="preserve">Снижение  налоговой  ставки  по  налогу  на  прибыль  организаций, </w:t>
      </w:r>
    </w:p>
    <w:p w:rsidR="00C10034" w:rsidRPr="00C10034" w:rsidRDefault="00C10034" w:rsidP="00C10034">
      <w:pPr>
        <w:tabs>
          <w:tab w:val="left" w:pos="3000"/>
        </w:tabs>
        <w:jc w:val="both"/>
        <w:rPr>
          <w:rFonts w:eastAsiaTheme="minorHAnsi"/>
          <w:sz w:val="28"/>
          <w:szCs w:val="28"/>
          <w:lang w:eastAsia="en-US"/>
        </w:rPr>
      </w:pPr>
      <w:r w:rsidRPr="00C10034">
        <w:rPr>
          <w:rFonts w:eastAsiaTheme="minorHAnsi"/>
          <w:sz w:val="28"/>
          <w:szCs w:val="28"/>
          <w:lang w:eastAsia="en-US"/>
        </w:rPr>
        <w:t xml:space="preserve">осуществляющих деятельность в области информационных технологий. </w:t>
      </w:r>
    </w:p>
    <w:p w:rsidR="00C10034" w:rsidRPr="00C10034" w:rsidRDefault="00CE78E0" w:rsidP="00C10034">
      <w:pPr>
        <w:tabs>
          <w:tab w:val="left" w:pos="3000"/>
        </w:tabs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     </w:t>
      </w:r>
      <w:r w:rsidR="00C10034" w:rsidRPr="00C10034">
        <w:rPr>
          <w:rFonts w:eastAsiaTheme="minorHAnsi"/>
          <w:sz w:val="28"/>
          <w:szCs w:val="28"/>
          <w:lang w:eastAsia="en-US"/>
        </w:rPr>
        <w:t>СНИЖЕНИЕ  НАЛОГОВОЙ  С</w:t>
      </w:r>
      <w:r w:rsidR="00C10034">
        <w:rPr>
          <w:rFonts w:eastAsiaTheme="minorHAnsi"/>
          <w:sz w:val="28"/>
          <w:szCs w:val="28"/>
          <w:lang w:eastAsia="en-US"/>
        </w:rPr>
        <w:t xml:space="preserve">ТАВКИ  по  упрощенной  системе </w:t>
      </w:r>
      <w:r w:rsidR="00C10034" w:rsidRPr="00C10034">
        <w:rPr>
          <w:rFonts w:eastAsiaTheme="minorHAnsi"/>
          <w:sz w:val="28"/>
          <w:szCs w:val="28"/>
          <w:lang w:eastAsia="en-US"/>
        </w:rPr>
        <w:t>налогообложения  для  организаций  и  инд</w:t>
      </w:r>
      <w:r w:rsidR="00C10034">
        <w:rPr>
          <w:rFonts w:eastAsiaTheme="minorHAnsi"/>
          <w:sz w:val="28"/>
          <w:szCs w:val="28"/>
          <w:lang w:eastAsia="en-US"/>
        </w:rPr>
        <w:t xml:space="preserve">ивидуальных  предпринимателей, </w:t>
      </w:r>
      <w:r w:rsidR="00C10034" w:rsidRPr="00C10034">
        <w:rPr>
          <w:rFonts w:eastAsiaTheme="minorHAnsi"/>
          <w:sz w:val="28"/>
          <w:szCs w:val="28"/>
          <w:lang w:eastAsia="en-US"/>
        </w:rPr>
        <w:t>занятых  в  наиболее  пострадавших  сферах:  с  6%  до  1%  по  об</w:t>
      </w:r>
      <w:r w:rsidR="00C10034">
        <w:rPr>
          <w:rFonts w:eastAsiaTheme="minorHAnsi"/>
          <w:sz w:val="28"/>
          <w:szCs w:val="28"/>
          <w:lang w:eastAsia="en-US"/>
        </w:rPr>
        <w:t xml:space="preserve">ъекту </w:t>
      </w:r>
      <w:r w:rsidR="00C10034" w:rsidRPr="00C10034">
        <w:rPr>
          <w:rFonts w:eastAsiaTheme="minorHAnsi"/>
          <w:sz w:val="28"/>
          <w:szCs w:val="28"/>
          <w:lang w:eastAsia="en-US"/>
        </w:rPr>
        <w:t>налогообложения  «доходы»  и  с  15%  до  5%</w:t>
      </w:r>
      <w:r w:rsidR="00C10034">
        <w:rPr>
          <w:rFonts w:eastAsiaTheme="minorHAnsi"/>
          <w:sz w:val="28"/>
          <w:szCs w:val="28"/>
          <w:lang w:eastAsia="en-US"/>
        </w:rPr>
        <w:t xml:space="preserve">  по  объекту  налогообложения </w:t>
      </w:r>
      <w:r w:rsidR="00C10034" w:rsidRPr="00C10034">
        <w:rPr>
          <w:rFonts w:eastAsiaTheme="minorHAnsi"/>
          <w:sz w:val="28"/>
          <w:szCs w:val="28"/>
          <w:lang w:eastAsia="en-US"/>
        </w:rPr>
        <w:t xml:space="preserve">«доходы минус расходы». </w:t>
      </w:r>
    </w:p>
    <w:p w:rsidR="00C10034" w:rsidRPr="00C10034" w:rsidRDefault="00CE78E0" w:rsidP="00C10034">
      <w:pPr>
        <w:tabs>
          <w:tab w:val="left" w:pos="3000"/>
        </w:tabs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    </w:t>
      </w:r>
      <w:r w:rsidR="00C10034" w:rsidRPr="00C10034">
        <w:rPr>
          <w:rFonts w:eastAsiaTheme="minorHAnsi"/>
          <w:sz w:val="28"/>
          <w:szCs w:val="28"/>
          <w:lang w:eastAsia="en-US"/>
        </w:rPr>
        <w:t>СНИЖЕНИЕ  НАЛОГОВОЙ  СТАВКИ  с  2</w:t>
      </w:r>
      <w:r w:rsidR="00C10034">
        <w:rPr>
          <w:rFonts w:eastAsiaTheme="minorHAnsi"/>
          <w:sz w:val="28"/>
          <w:szCs w:val="28"/>
          <w:lang w:eastAsia="en-US"/>
        </w:rPr>
        <w:t xml:space="preserve">%  до  1,6%  в  2020  году  по </w:t>
      </w:r>
      <w:r w:rsidR="00C10034" w:rsidRPr="00C10034">
        <w:rPr>
          <w:rFonts w:eastAsiaTheme="minorHAnsi"/>
          <w:sz w:val="28"/>
          <w:szCs w:val="28"/>
          <w:lang w:eastAsia="en-US"/>
        </w:rPr>
        <w:t xml:space="preserve">объектам  недвижимости,  в  отношении  которых </w:t>
      </w:r>
      <w:r w:rsidR="00C10034">
        <w:rPr>
          <w:rFonts w:eastAsiaTheme="minorHAnsi"/>
          <w:sz w:val="28"/>
          <w:szCs w:val="28"/>
          <w:lang w:eastAsia="en-US"/>
        </w:rPr>
        <w:t xml:space="preserve"> налоговая  база  определяется </w:t>
      </w:r>
      <w:r w:rsidR="00C10034" w:rsidRPr="00C10034">
        <w:rPr>
          <w:rFonts w:eastAsiaTheme="minorHAnsi"/>
          <w:sz w:val="28"/>
          <w:szCs w:val="28"/>
          <w:lang w:eastAsia="en-US"/>
        </w:rPr>
        <w:t xml:space="preserve">как кадастровая стоимость. </w:t>
      </w:r>
    </w:p>
    <w:p w:rsidR="00C10034" w:rsidRDefault="00C10034" w:rsidP="00C10034">
      <w:pPr>
        <w:tabs>
          <w:tab w:val="left" w:pos="3000"/>
        </w:tabs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</w:t>
      </w:r>
      <w:r w:rsidRPr="00C10034">
        <w:rPr>
          <w:rFonts w:eastAsiaTheme="minorHAnsi"/>
          <w:sz w:val="28"/>
          <w:szCs w:val="28"/>
          <w:lang w:eastAsia="en-US"/>
        </w:rPr>
        <w:t>Введение  специального  налого</w:t>
      </w:r>
      <w:r>
        <w:rPr>
          <w:rFonts w:eastAsiaTheme="minorHAnsi"/>
          <w:sz w:val="28"/>
          <w:szCs w:val="28"/>
          <w:lang w:eastAsia="en-US"/>
        </w:rPr>
        <w:t xml:space="preserve">вого  режима  для  САМОЗАНЯТЫХ </w:t>
      </w:r>
      <w:r w:rsidRPr="00C10034">
        <w:rPr>
          <w:rFonts w:eastAsiaTheme="minorHAnsi"/>
          <w:sz w:val="28"/>
          <w:szCs w:val="28"/>
          <w:lang w:eastAsia="en-US"/>
        </w:rPr>
        <w:t>(«Налог  на  профессиональный  доход»),  к</w:t>
      </w:r>
      <w:r>
        <w:rPr>
          <w:rFonts w:eastAsiaTheme="minorHAnsi"/>
          <w:sz w:val="28"/>
          <w:szCs w:val="28"/>
          <w:lang w:eastAsia="en-US"/>
        </w:rPr>
        <w:t xml:space="preserve">оторым  могут  воспользоваться </w:t>
      </w:r>
      <w:r w:rsidRPr="00C10034">
        <w:rPr>
          <w:rFonts w:eastAsiaTheme="minorHAnsi"/>
          <w:sz w:val="28"/>
          <w:szCs w:val="28"/>
          <w:lang w:eastAsia="en-US"/>
        </w:rPr>
        <w:t>физические лица и индивидуальные предприниматели по льготной ставке.</w:t>
      </w:r>
    </w:p>
    <w:p w:rsidR="00C10034" w:rsidRPr="00C10034" w:rsidRDefault="00CE78E0" w:rsidP="00C10034">
      <w:pPr>
        <w:tabs>
          <w:tab w:val="left" w:pos="3000"/>
        </w:tabs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   </w:t>
      </w:r>
      <w:r w:rsidR="00C10034" w:rsidRPr="00C10034">
        <w:rPr>
          <w:rFonts w:eastAsiaTheme="minorHAnsi"/>
          <w:sz w:val="28"/>
          <w:szCs w:val="28"/>
          <w:lang w:eastAsia="en-US"/>
        </w:rPr>
        <w:t xml:space="preserve">ФИНАНСОВАЯ ПОДДЕРЖКА:  </w:t>
      </w:r>
    </w:p>
    <w:p w:rsidR="00C10034" w:rsidRPr="00C10034" w:rsidRDefault="00CB6715" w:rsidP="00C10034">
      <w:pPr>
        <w:tabs>
          <w:tab w:val="left" w:pos="3000"/>
        </w:tabs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 </w:t>
      </w:r>
      <w:r w:rsidR="00C10034" w:rsidRPr="00C10034">
        <w:rPr>
          <w:rFonts w:eastAsiaTheme="minorHAnsi"/>
          <w:sz w:val="28"/>
          <w:szCs w:val="28"/>
          <w:lang w:eastAsia="en-US"/>
        </w:rPr>
        <w:t>- возмещение  части  затрат  на  уплат</w:t>
      </w:r>
      <w:r w:rsidR="00C10034">
        <w:rPr>
          <w:rFonts w:eastAsiaTheme="minorHAnsi"/>
          <w:sz w:val="28"/>
          <w:szCs w:val="28"/>
          <w:lang w:eastAsia="en-US"/>
        </w:rPr>
        <w:t xml:space="preserve">у  процентов  по  привлеченным </w:t>
      </w:r>
      <w:r w:rsidR="00C10034" w:rsidRPr="00C10034">
        <w:rPr>
          <w:rFonts w:eastAsiaTheme="minorHAnsi"/>
          <w:sz w:val="28"/>
          <w:szCs w:val="28"/>
          <w:lang w:eastAsia="en-US"/>
        </w:rPr>
        <w:t xml:space="preserve">кредитам и займам;  </w:t>
      </w:r>
    </w:p>
    <w:p w:rsidR="00C10034" w:rsidRPr="00C10034" w:rsidRDefault="00CB6715" w:rsidP="00C10034">
      <w:pPr>
        <w:tabs>
          <w:tab w:val="left" w:pos="3000"/>
        </w:tabs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 </w:t>
      </w:r>
      <w:r w:rsidR="00C10034" w:rsidRPr="00C10034">
        <w:rPr>
          <w:rFonts w:eastAsiaTheme="minorHAnsi"/>
          <w:sz w:val="28"/>
          <w:szCs w:val="28"/>
          <w:lang w:eastAsia="en-US"/>
        </w:rPr>
        <w:t>- субсидии  на  проведение  агротехнол</w:t>
      </w:r>
      <w:r w:rsidR="00C10034">
        <w:rPr>
          <w:rFonts w:eastAsiaTheme="minorHAnsi"/>
          <w:sz w:val="28"/>
          <w:szCs w:val="28"/>
          <w:lang w:eastAsia="en-US"/>
        </w:rPr>
        <w:t xml:space="preserve">огических  работ  на  условиях </w:t>
      </w:r>
      <w:proofErr w:type="spellStart"/>
      <w:r w:rsidR="00C10034" w:rsidRPr="00C10034">
        <w:rPr>
          <w:rFonts w:eastAsiaTheme="minorHAnsi"/>
          <w:sz w:val="28"/>
          <w:szCs w:val="28"/>
          <w:lang w:eastAsia="en-US"/>
        </w:rPr>
        <w:t>софинансирования</w:t>
      </w:r>
      <w:proofErr w:type="spellEnd"/>
      <w:r w:rsidR="00C10034" w:rsidRPr="00C10034">
        <w:rPr>
          <w:rFonts w:eastAsiaTheme="minorHAnsi"/>
          <w:sz w:val="28"/>
          <w:szCs w:val="28"/>
          <w:lang w:eastAsia="en-US"/>
        </w:rPr>
        <w:t xml:space="preserve">  за  счет  средств  федера</w:t>
      </w:r>
      <w:r w:rsidR="00C10034">
        <w:rPr>
          <w:rFonts w:eastAsiaTheme="minorHAnsi"/>
          <w:sz w:val="28"/>
          <w:szCs w:val="28"/>
          <w:lang w:eastAsia="en-US"/>
        </w:rPr>
        <w:t xml:space="preserve">льного  бюджета  на  поддержку </w:t>
      </w:r>
      <w:r w:rsidR="00C10034" w:rsidRPr="00C10034">
        <w:rPr>
          <w:rFonts w:eastAsiaTheme="minorHAnsi"/>
          <w:sz w:val="28"/>
          <w:szCs w:val="28"/>
          <w:lang w:eastAsia="en-US"/>
        </w:rPr>
        <w:t xml:space="preserve">отдельных отраслей растениеводства в расчете на 1 га посевной площади; </w:t>
      </w:r>
    </w:p>
    <w:p w:rsidR="00C10034" w:rsidRPr="00C10034" w:rsidRDefault="00CB6715" w:rsidP="00C10034">
      <w:pPr>
        <w:tabs>
          <w:tab w:val="left" w:pos="3000"/>
        </w:tabs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</w:t>
      </w:r>
      <w:r w:rsidR="00C10034" w:rsidRPr="00C10034">
        <w:rPr>
          <w:rFonts w:eastAsiaTheme="minorHAnsi"/>
          <w:sz w:val="28"/>
          <w:szCs w:val="28"/>
          <w:lang w:eastAsia="en-US"/>
        </w:rPr>
        <w:t>- субсидии  на  возмещение  части  затрат  на</w:t>
      </w:r>
      <w:r w:rsidR="00C10034">
        <w:rPr>
          <w:rFonts w:eastAsiaTheme="minorHAnsi"/>
          <w:sz w:val="28"/>
          <w:szCs w:val="28"/>
          <w:lang w:eastAsia="en-US"/>
        </w:rPr>
        <w:t xml:space="preserve">  1  га  посевной  площади  на </w:t>
      </w:r>
      <w:r w:rsidR="00C10034" w:rsidRPr="00C10034">
        <w:rPr>
          <w:rFonts w:eastAsiaTheme="minorHAnsi"/>
          <w:sz w:val="28"/>
          <w:szCs w:val="28"/>
          <w:lang w:eastAsia="en-US"/>
        </w:rPr>
        <w:t xml:space="preserve">условиях  </w:t>
      </w:r>
      <w:proofErr w:type="spellStart"/>
      <w:r w:rsidR="00C10034" w:rsidRPr="00C10034">
        <w:rPr>
          <w:rFonts w:eastAsiaTheme="minorHAnsi"/>
          <w:sz w:val="28"/>
          <w:szCs w:val="28"/>
          <w:lang w:eastAsia="en-US"/>
        </w:rPr>
        <w:t>софинансирования</w:t>
      </w:r>
      <w:proofErr w:type="spellEnd"/>
      <w:r w:rsidR="00C10034" w:rsidRPr="00C10034">
        <w:rPr>
          <w:rFonts w:eastAsiaTheme="minorHAnsi"/>
          <w:sz w:val="28"/>
          <w:szCs w:val="28"/>
          <w:lang w:eastAsia="en-US"/>
        </w:rPr>
        <w:t xml:space="preserve">  за  счет  сред</w:t>
      </w:r>
      <w:r w:rsidR="00C10034">
        <w:rPr>
          <w:rFonts w:eastAsiaTheme="minorHAnsi"/>
          <w:sz w:val="28"/>
          <w:szCs w:val="28"/>
          <w:lang w:eastAsia="en-US"/>
        </w:rPr>
        <w:t xml:space="preserve">ств  федерального  бюджета  на </w:t>
      </w:r>
      <w:r w:rsidR="00C10034" w:rsidRPr="00C10034">
        <w:rPr>
          <w:rFonts w:eastAsiaTheme="minorHAnsi"/>
          <w:sz w:val="28"/>
          <w:szCs w:val="28"/>
          <w:lang w:eastAsia="en-US"/>
        </w:rPr>
        <w:t>стимулирование  развития  приоритетных  отраслей  агропр</w:t>
      </w:r>
      <w:r w:rsidR="00C10034">
        <w:rPr>
          <w:rFonts w:eastAsiaTheme="minorHAnsi"/>
          <w:sz w:val="28"/>
          <w:szCs w:val="28"/>
          <w:lang w:eastAsia="en-US"/>
        </w:rPr>
        <w:t xml:space="preserve">омышленного </w:t>
      </w:r>
      <w:r w:rsidR="00C10034" w:rsidRPr="00C10034">
        <w:rPr>
          <w:rFonts w:eastAsiaTheme="minorHAnsi"/>
          <w:sz w:val="28"/>
          <w:szCs w:val="28"/>
          <w:lang w:eastAsia="en-US"/>
        </w:rPr>
        <w:t xml:space="preserve">комплекса в области растениеводства; </w:t>
      </w:r>
    </w:p>
    <w:p w:rsidR="00C10034" w:rsidRPr="00C10034" w:rsidRDefault="00CB6715" w:rsidP="00C10034">
      <w:pPr>
        <w:tabs>
          <w:tab w:val="left" w:pos="3000"/>
        </w:tabs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</w:t>
      </w:r>
      <w:r w:rsidR="00C10034" w:rsidRPr="00C10034">
        <w:rPr>
          <w:rFonts w:eastAsiaTheme="minorHAnsi"/>
          <w:sz w:val="28"/>
          <w:szCs w:val="28"/>
          <w:lang w:eastAsia="en-US"/>
        </w:rPr>
        <w:t>- субсидии на поддержку собственного п</w:t>
      </w:r>
      <w:r w:rsidR="00AA08E8">
        <w:rPr>
          <w:rFonts w:eastAsiaTheme="minorHAnsi"/>
          <w:sz w:val="28"/>
          <w:szCs w:val="28"/>
          <w:lang w:eastAsia="en-US"/>
        </w:rPr>
        <w:t xml:space="preserve">роизводства молока на условиях </w:t>
      </w:r>
      <w:proofErr w:type="spellStart"/>
      <w:r w:rsidR="00C10034" w:rsidRPr="00C10034">
        <w:rPr>
          <w:rFonts w:eastAsiaTheme="minorHAnsi"/>
          <w:sz w:val="28"/>
          <w:szCs w:val="28"/>
          <w:lang w:eastAsia="en-US"/>
        </w:rPr>
        <w:t>софинансирования</w:t>
      </w:r>
      <w:proofErr w:type="spellEnd"/>
      <w:r w:rsidR="00C10034" w:rsidRPr="00C10034">
        <w:rPr>
          <w:rFonts w:eastAsiaTheme="minorHAnsi"/>
          <w:sz w:val="28"/>
          <w:szCs w:val="28"/>
          <w:lang w:eastAsia="en-US"/>
        </w:rPr>
        <w:t xml:space="preserve">  за  счет  средств  федерального  бюджета  на  поддержку </w:t>
      </w:r>
    </w:p>
    <w:p w:rsidR="00C10034" w:rsidRPr="00C10034" w:rsidRDefault="00C10034" w:rsidP="00C10034">
      <w:pPr>
        <w:tabs>
          <w:tab w:val="left" w:pos="3000"/>
        </w:tabs>
        <w:jc w:val="both"/>
        <w:rPr>
          <w:rFonts w:eastAsiaTheme="minorHAnsi"/>
          <w:sz w:val="28"/>
          <w:szCs w:val="28"/>
          <w:lang w:eastAsia="en-US"/>
        </w:rPr>
      </w:pPr>
      <w:proofErr w:type="gramStart"/>
      <w:r w:rsidRPr="00C10034">
        <w:rPr>
          <w:rFonts w:eastAsiaTheme="minorHAnsi"/>
          <w:sz w:val="28"/>
          <w:szCs w:val="28"/>
          <w:lang w:eastAsia="en-US"/>
        </w:rPr>
        <w:t>отдельных</w:t>
      </w:r>
      <w:proofErr w:type="gramEnd"/>
      <w:r w:rsidRPr="00C10034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C10034">
        <w:rPr>
          <w:rFonts w:eastAsiaTheme="minorHAnsi"/>
          <w:sz w:val="28"/>
          <w:szCs w:val="28"/>
          <w:lang w:eastAsia="en-US"/>
        </w:rPr>
        <w:t>подотраслей</w:t>
      </w:r>
      <w:proofErr w:type="spellEnd"/>
      <w:r w:rsidRPr="00C10034">
        <w:rPr>
          <w:rFonts w:eastAsiaTheme="minorHAnsi"/>
          <w:sz w:val="28"/>
          <w:szCs w:val="28"/>
          <w:lang w:eastAsia="en-US"/>
        </w:rPr>
        <w:t xml:space="preserve"> животноводства;  </w:t>
      </w:r>
    </w:p>
    <w:p w:rsidR="00C10034" w:rsidRPr="00C10034" w:rsidRDefault="00CB6715" w:rsidP="00C10034">
      <w:pPr>
        <w:tabs>
          <w:tab w:val="left" w:pos="3000"/>
        </w:tabs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</w:t>
      </w:r>
      <w:r w:rsidR="00C10034" w:rsidRPr="00C10034">
        <w:rPr>
          <w:rFonts w:eastAsiaTheme="minorHAnsi"/>
          <w:sz w:val="28"/>
          <w:szCs w:val="28"/>
          <w:lang w:eastAsia="en-US"/>
        </w:rPr>
        <w:t>- субсидии  на  поддержку  элитного  семеноводства</w:t>
      </w:r>
      <w:r w:rsidR="00AA08E8">
        <w:rPr>
          <w:rFonts w:eastAsiaTheme="minorHAnsi"/>
          <w:sz w:val="28"/>
          <w:szCs w:val="28"/>
          <w:lang w:eastAsia="en-US"/>
        </w:rPr>
        <w:t xml:space="preserve">  на  условиях </w:t>
      </w:r>
      <w:proofErr w:type="spellStart"/>
      <w:r w:rsidR="00C10034" w:rsidRPr="00C10034">
        <w:rPr>
          <w:rFonts w:eastAsiaTheme="minorHAnsi"/>
          <w:sz w:val="28"/>
          <w:szCs w:val="28"/>
          <w:lang w:eastAsia="en-US"/>
        </w:rPr>
        <w:t>софинансирования</w:t>
      </w:r>
      <w:proofErr w:type="spellEnd"/>
      <w:r w:rsidR="00C10034" w:rsidRPr="00C10034">
        <w:rPr>
          <w:rFonts w:eastAsiaTheme="minorHAnsi"/>
          <w:sz w:val="28"/>
          <w:szCs w:val="28"/>
          <w:lang w:eastAsia="en-US"/>
        </w:rPr>
        <w:t xml:space="preserve">  за  счет  федерального  бюд</w:t>
      </w:r>
      <w:r w:rsidR="00AA08E8">
        <w:rPr>
          <w:rFonts w:eastAsiaTheme="minorHAnsi"/>
          <w:sz w:val="28"/>
          <w:szCs w:val="28"/>
          <w:lang w:eastAsia="en-US"/>
        </w:rPr>
        <w:t xml:space="preserve">жета  на  поддержку  отдельных </w:t>
      </w:r>
      <w:proofErr w:type="spellStart"/>
      <w:r w:rsidR="00C10034" w:rsidRPr="00C10034">
        <w:rPr>
          <w:rFonts w:eastAsiaTheme="minorHAnsi"/>
          <w:sz w:val="28"/>
          <w:szCs w:val="28"/>
          <w:lang w:eastAsia="en-US"/>
        </w:rPr>
        <w:t>подотраслей</w:t>
      </w:r>
      <w:proofErr w:type="spellEnd"/>
      <w:r w:rsidR="00C10034" w:rsidRPr="00C10034">
        <w:rPr>
          <w:rFonts w:eastAsiaTheme="minorHAnsi"/>
          <w:sz w:val="28"/>
          <w:szCs w:val="28"/>
          <w:lang w:eastAsia="en-US"/>
        </w:rPr>
        <w:t xml:space="preserve"> растениеводства; </w:t>
      </w:r>
    </w:p>
    <w:p w:rsidR="00C10034" w:rsidRPr="00C10034" w:rsidRDefault="00CB6715" w:rsidP="00C10034">
      <w:pPr>
        <w:tabs>
          <w:tab w:val="left" w:pos="3000"/>
        </w:tabs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</w:t>
      </w:r>
      <w:r w:rsidR="00C10034" w:rsidRPr="00C10034">
        <w:rPr>
          <w:rFonts w:eastAsiaTheme="minorHAnsi"/>
          <w:sz w:val="28"/>
          <w:szCs w:val="28"/>
          <w:lang w:eastAsia="en-US"/>
        </w:rPr>
        <w:t>- субсидии  на  возмещение  части</w:t>
      </w:r>
      <w:r w:rsidR="00AA08E8">
        <w:rPr>
          <w:rFonts w:eastAsiaTheme="minorHAnsi"/>
          <w:sz w:val="28"/>
          <w:szCs w:val="28"/>
          <w:lang w:eastAsia="en-US"/>
        </w:rPr>
        <w:t xml:space="preserve">  затрат  по  вводу  в  оборот </w:t>
      </w:r>
      <w:r w:rsidR="00C10034" w:rsidRPr="00C10034">
        <w:rPr>
          <w:rFonts w:eastAsiaTheme="minorHAnsi"/>
          <w:sz w:val="28"/>
          <w:szCs w:val="28"/>
          <w:lang w:eastAsia="en-US"/>
        </w:rPr>
        <w:t>неиспользуемых  земель  сельскохозяйственного  назначения  (федераль</w:t>
      </w:r>
      <w:r w:rsidR="00AA08E8">
        <w:rPr>
          <w:rFonts w:eastAsiaTheme="minorHAnsi"/>
          <w:sz w:val="28"/>
          <w:szCs w:val="28"/>
          <w:lang w:eastAsia="en-US"/>
        </w:rPr>
        <w:t xml:space="preserve">ная </w:t>
      </w:r>
      <w:r w:rsidR="00C10034" w:rsidRPr="00C10034">
        <w:rPr>
          <w:rFonts w:eastAsiaTheme="minorHAnsi"/>
          <w:sz w:val="28"/>
          <w:szCs w:val="28"/>
          <w:lang w:eastAsia="en-US"/>
        </w:rPr>
        <w:t xml:space="preserve">программа); </w:t>
      </w:r>
    </w:p>
    <w:p w:rsidR="00C10034" w:rsidRPr="00C10034" w:rsidRDefault="00CB6715" w:rsidP="00C10034">
      <w:pPr>
        <w:tabs>
          <w:tab w:val="left" w:pos="3000"/>
        </w:tabs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lastRenderedPageBreak/>
        <w:t xml:space="preserve">      </w:t>
      </w:r>
      <w:r w:rsidR="00C10034" w:rsidRPr="00C10034">
        <w:rPr>
          <w:rFonts w:eastAsiaTheme="minorHAnsi"/>
          <w:sz w:val="28"/>
          <w:szCs w:val="28"/>
          <w:lang w:eastAsia="en-US"/>
        </w:rPr>
        <w:t xml:space="preserve">- субсидии,  связанные  с  возмещением  части  процентной  ставки  по инвестиционным кредитам; </w:t>
      </w:r>
    </w:p>
    <w:p w:rsidR="00C10034" w:rsidRPr="00C10034" w:rsidRDefault="00CB6715" w:rsidP="00C10034">
      <w:pPr>
        <w:tabs>
          <w:tab w:val="left" w:pos="3000"/>
        </w:tabs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  </w:t>
      </w:r>
      <w:r w:rsidR="00C10034" w:rsidRPr="00C10034">
        <w:rPr>
          <w:rFonts w:eastAsiaTheme="minorHAnsi"/>
          <w:sz w:val="28"/>
          <w:szCs w:val="28"/>
          <w:lang w:eastAsia="en-US"/>
        </w:rPr>
        <w:t xml:space="preserve">- гранты  на поддержку начинающих фермеров. </w:t>
      </w:r>
    </w:p>
    <w:p w:rsidR="00C10034" w:rsidRPr="00C10034" w:rsidRDefault="00CB6715" w:rsidP="00C10034">
      <w:pPr>
        <w:tabs>
          <w:tab w:val="left" w:pos="3000"/>
        </w:tabs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    </w:t>
      </w:r>
      <w:r w:rsidR="00C10034" w:rsidRPr="00C10034">
        <w:rPr>
          <w:rFonts w:eastAsiaTheme="minorHAnsi"/>
          <w:sz w:val="28"/>
          <w:szCs w:val="28"/>
          <w:lang w:eastAsia="en-US"/>
        </w:rPr>
        <w:t>Приоритетным направлением муниципа</w:t>
      </w:r>
      <w:r w:rsidR="00AA08E8">
        <w:rPr>
          <w:rFonts w:eastAsiaTheme="minorHAnsi"/>
          <w:sz w:val="28"/>
          <w:szCs w:val="28"/>
          <w:lang w:eastAsia="en-US"/>
        </w:rPr>
        <w:t xml:space="preserve">льной политики района является </w:t>
      </w:r>
      <w:r w:rsidR="00C10034" w:rsidRPr="00C10034">
        <w:rPr>
          <w:rFonts w:eastAsiaTheme="minorHAnsi"/>
          <w:sz w:val="28"/>
          <w:szCs w:val="28"/>
          <w:lang w:eastAsia="en-US"/>
        </w:rPr>
        <w:t>совершенствование  условий развития малого и</w:t>
      </w:r>
      <w:r w:rsidR="00AA08E8">
        <w:rPr>
          <w:rFonts w:eastAsiaTheme="minorHAnsi"/>
          <w:sz w:val="28"/>
          <w:szCs w:val="28"/>
          <w:lang w:eastAsia="en-US"/>
        </w:rPr>
        <w:t xml:space="preserve"> среднего предпринимательства  </w:t>
      </w:r>
      <w:r w:rsidR="00C10034" w:rsidRPr="00C10034">
        <w:rPr>
          <w:rFonts w:eastAsiaTheme="minorHAnsi"/>
          <w:sz w:val="28"/>
          <w:szCs w:val="28"/>
          <w:lang w:eastAsia="en-US"/>
        </w:rPr>
        <w:t xml:space="preserve">и создание новых рабочих мест. </w:t>
      </w:r>
    </w:p>
    <w:p w:rsidR="00AA08E8" w:rsidRPr="00AA08E8" w:rsidRDefault="00CB6715" w:rsidP="00AA08E8">
      <w:pPr>
        <w:tabs>
          <w:tab w:val="left" w:pos="3000"/>
        </w:tabs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   </w:t>
      </w:r>
      <w:r w:rsidR="00C10034" w:rsidRPr="00C10034">
        <w:rPr>
          <w:rFonts w:eastAsiaTheme="minorHAnsi"/>
          <w:sz w:val="28"/>
          <w:szCs w:val="28"/>
          <w:lang w:eastAsia="en-US"/>
        </w:rPr>
        <w:t xml:space="preserve">Администрацией  </w:t>
      </w:r>
      <w:proofErr w:type="spellStart"/>
      <w:r w:rsidR="00AA08E8">
        <w:rPr>
          <w:rFonts w:eastAsiaTheme="minorHAnsi"/>
          <w:sz w:val="28"/>
          <w:szCs w:val="28"/>
          <w:lang w:eastAsia="en-US"/>
        </w:rPr>
        <w:t>Большемуртинского</w:t>
      </w:r>
      <w:proofErr w:type="spellEnd"/>
      <w:r w:rsidR="00AA08E8">
        <w:rPr>
          <w:rFonts w:eastAsiaTheme="minorHAnsi"/>
          <w:sz w:val="28"/>
          <w:szCs w:val="28"/>
          <w:lang w:eastAsia="en-US"/>
        </w:rPr>
        <w:t xml:space="preserve"> района  проводятся  обучающие </w:t>
      </w:r>
      <w:r w:rsidR="00C10034" w:rsidRPr="00C10034">
        <w:rPr>
          <w:rFonts w:eastAsiaTheme="minorHAnsi"/>
          <w:sz w:val="28"/>
          <w:szCs w:val="28"/>
          <w:lang w:eastAsia="en-US"/>
        </w:rPr>
        <w:t>семинары  по  вопросам  регистрации  пред</w:t>
      </w:r>
      <w:r w:rsidR="00AA08E8">
        <w:rPr>
          <w:rFonts w:eastAsiaTheme="minorHAnsi"/>
          <w:sz w:val="28"/>
          <w:szCs w:val="28"/>
          <w:lang w:eastAsia="en-US"/>
        </w:rPr>
        <w:t xml:space="preserve">принимательской  деятельности, </w:t>
      </w:r>
      <w:r w:rsidR="00C10034" w:rsidRPr="00C10034">
        <w:rPr>
          <w:rFonts w:eastAsiaTheme="minorHAnsi"/>
          <w:sz w:val="28"/>
          <w:szCs w:val="28"/>
          <w:lang w:eastAsia="en-US"/>
        </w:rPr>
        <w:t>налогообложения и получения государственной и муниципальной поддержки</w:t>
      </w:r>
      <w:r w:rsidR="00AA08E8">
        <w:rPr>
          <w:rFonts w:eastAsiaTheme="minorHAnsi"/>
          <w:sz w:val="28"/>
          <w:szCs w:val="28"/>
          <w:lang w:eastAsia="en-US"/>
        </w:rPr>
        <w:t xml:space="preserve">. </w:t>
      </w:r>
      <w:r w:rsidR="00AA08E8" w:rsidRPr="00AA08E8">
        <w:rPr>
          <w:rFonts w:eastAsiaTheme="minorHAnsi"/>
          <w:sz w:val="28"/>
          <w:szCs w:val="28"/>
          <w:lang w:eastAsia="en-US"/>
        </w:rPr>
        <w:t>Разработана  справочная  информац</w:t>
      </w:r>
      <w:r w:rsidR="00AA08E8">
        <w:rPr>
          <w:rFonts w:eastAsiaTheme="minorHAnsi"/>
          <w:sz w:val="28"/>
          <w:szCs w:val="28"/>
          <w:lang w:eastAsia="en-US"/>
        </w:rPr>
        <w:t xml:space="preserve">ия  об  основных  направлениях </w:t>
      </w:r>
      <w:r w:rsidR="00AA08E8" w:rsidRPr="00AA08E8">
        <w:rPr>
          <w:rFonts w:eastAsiaTheme="minorHAnsi"/>
          <w:sz w:val="28"/>
          <w:szCs w:val="28"/>
          <w:lang w:eastAsia="en-US"/>
        </w:rPr>
        <w:t>поддержки  субъектов  малого  и  среднего  пре</w:t>
      </w:r>
      <w:r w:rsidR="00AA08E8">
        <w:rPr>
          <w:rFonts w:eastAsiaTheme="minorHAnsi"/>
          <w:sz w:val="28"/>
          <w:szCs w:val="28"/>
          <w:lang w:eastAsia="en-US"/>
        </w:rPr>
        <w:t xml:space="preserve">дпринимательства,  действующих </w:t>
      </w:r>
      <w:r w:rsidR="00AA08E8" w:rsidRPr="00AA08E8">
        <w:rPr>
          <w:rFonts w:eastAsiaTheme="minorHAnsi"/>
          <w:sz w:val="28"/>
          <w:szCs w:val="28"/>
          <w:lang w:eastAsia="en-US"/>
        </w:rPr>
        <w:t xml:space="preserve">на территории </w:t>
      </w:r>
      <w:r w:rsidR="00AA08E8">
        <w:rPr>
          <w:rFonts w:eastAsiaTheme="minorHAnsi"/>
          <w:sz w:val="28"/>
          <w:szCs w:val="28"/>
          <w:lang w:eastAsia="en-US"/>
        </w:rPr>
        <w:t>Красноярского края.</w:t>
      </w:r>
    </w:p>
    <w:p w:rsidR="00AA08E8" w:rsidRPr="00AA08E8" w:rsidRDefault="00AA08E8" w:rsidP="00AA08E8">
      <w:pPr>
        <w:tabs>
          <w:tab w:val="left" w:pos="3000"/>
        </w:tabs>
        <w:jc w:val="both"/>
        <w:rPr>
          <w:rFonts w:eastAsiaTheme="minorHAnsi"/>
          <w:sz w:val="28"/>
          <w:szCs w:val="28"/>
          <w:lang w:eastAsia="en-US"/>
        </w:rPr>
      </w:pPr>
      <w:r w:rsidRPr="00AA08E8">
        <w:rPr>
          <w:rFonts w:eastAsiaTheme="minorHAnsi"/>
          <w:sz w:val="28"/>
          <w:szCs w:val="28"/>
          <w:lang w:eastAsia="en-US"/>
        </w:rPr>
        <w:t xml:space="preserve"> </w:t>
      </w:r>
      <w:r w:rsidR="00CB6715">
        <w:rPr>
          <w:rFonts w:eastAsiaTheme="minorHAnsi"/>
          <w:sz w:val="28"/>
          <w:szCs w:val="28"/>
          <w:lang w:eastAsia="en-US"/>
        </w:rPr>
        <w:t xml:space="preserve">      </w:t>
      </w:r>
      <w:r w:rsidRPr="00AA08E8">
        <w:rPr>
          <w:rFonts w:eastAsiaTheme="minorHAnsi"/>
          <w:sz w:val="28"/>
          <w:szCs w:val="28"/>
          <w:lang w:eastAsia="en-US"/>
        </w:rPr>
        <w:t xml:space="preserve"> Наглядную  информацию  для  инвесторов  можно  найти  на  сайте </w:t>
      </w:r>
    </w:p>
    <w:p w:rsidR="00AA08E8" w:rsidRDefault="00AA08E8" w:rsidP="00AA08E8">
      <w:pPr>
        <w:tabs>
          <w:tab w:val="left" w:pos="3000"/>
        </w:tabs>
        <w:jc w:val="both"/>
        <w:rPr>
          <w:rFonts w:eastAsiaTheme="minorHAnsi"/>
          <w:sz w:val="28"/>
          <w:szCs w:val="28"/>
          <w:lang w:eastAsia="en-US"/>
        </w:rPr>
      </w:pPr>
      <w:r w:rsidRPr="00AA08E8">
        <w:rPr>
          <w:rFonts w:eastAsiaTheme="minorHAnsi"/>
          <w:sz w:val="28"/>
          <w:szCs w:val="28"/>
          <w:lang w:eastAsia="en-US"/>
        </w:rPr>
        <w:t xml:space="preserve">администрации  </w:t>
      </w:r>
      <w:proofErr w:type="spellStart"/>
      <w:r>
        <w:rPr>
          <w:rFonts w:eastAsiaTheme="minorHAnsi"/>
          <w:sz w:val="28"/>
          <w:szCs w:val="28"/>
          <w:lang w:eastAsia="en-US"/>
        </w:rPr>
        <w:t>Большемуртинского</w:t>
      </w:r>
      <w:proofErr w:type="spellEnd"/>
      <w:r w:rsidRPr="00AA08E8">
        <w:rPr>
          <w:rFonts w:eastAsiaTheme="minorHAnsi"/>
          <w:sz w:val="28"/>
          <w:szCs w:val="28"/>
          <w:lang w:eastAsia="en-US"/>
        </w:rPr>
        <w:t xml:space="preserve">  района  в  разделе </w:t>
      </w:r>
      <w:r>
        <w:rPr>
          <w:rFonts w:eastAsiaTheme="minorHAnsi"/>
          <w:sz w:val="28"/>
          <w:szCs w:val="28"/>
          <w:lang w:eastAsia="en-US"/>
        </w:rPr>
        <w:t xml:space="preserve"> Сферы деятельности «Инвестиционная </w:t>
      </w:r>
      <w:r w:rsidRPr="00AA08E8">
        <w:rPr>
          <w:rFonts w:eastAsiaTheme="minorHAnsi"/>
          <w:sz w:val="28"/>
          <w:szCs w:val="28"/>
          <w:lang w:eastAsia="en-US"/>
        </w:rPr>
        <w:t>деятельность</w:t>
      </w:r>
      <w:r>
        <w:rPr>
          <w:rFonts w:eastAsiaTheme="minorHAnsi"/>
          <w:sz w:val="28"/>
          <w:szCs w:val="28"/>
          <w:lang w:eastAsia="en-US"/>
        </w:rPr>
        <w:t>»</w:t>
      </w:r>
      <w:proofErr w:type="gramStart"/>
      <w:r w:rsidRPr="00AA08E8">
        <w:rPr>
          <w:rFonts w:eastAsiaTheme="minorHAnsi"/>
          <w:sz w:val="28"/>
          <w:szCs w:val="28"/>
          <w:lang w:eastAsia="en-US"/>
        </w:rPr>
        <w:t xml:space="preserve"> </w:t>
      </w:r>
      <w:r>
        <w:rPr>
          <w:rFonts w:eastAsiaTheme="minorHAnsi"/>
          <w:sz w:val="28"/>
          <w:szCs w:val="28"/>
          <w:lang w:eastAsia="en-US"/>
        </w:rPr>
        <w:t>,</w:t>
      </w:r>
      <w:proofErr w:type="gramEnd"/>
      <w:r>
        <w:rPr>
          <w:rFonts w:eastAsiaTheme="minorHAnsi"/>
          <w:sz w:val="28"/>
          <w:szCs w:val="28"/>
          <w:lang w:eastAsia="en-US"/>
        </w:rPr>
        <w:t xml:space="preserve"> и в разделе отдел экономики «Малое и среднее предпринимательство».</w:t>
      </w:r>
    </w:p>
    <w:p w:rsidR="00AA08E8" w:rsidRPr="00CE78E0" w:rsidRDefault="00AA08E8" w:rsidP="00AA08E8">
      <w:pPr>
        <w:tabs>
          <w:tab w:val="left" w:pos="3000"/>
        </w:tabs>
        <w:jc w:val="center"/>
        <w:rPr>
          <w:rFonts w:eastAsiaTheme="minorHAnsi"/>
          <w:b/>
          <w:sz w:val="28"/>
          <w:szCs w:val="28"/>
          <w:lang w:eastAsia="en-US"/>
        </w:rPr>
      </w:pPr>
      <w:r w:rsidRPr="00CE78E0">
        <w:rPr>
          <w:rFonts w:eastAsiaTheme="minorHAnsi"/>
          <w:b/>
          <w:sz w:val="28"/>
          <w:szCs w:val="28"/>
          <w:lang w:eastAsia="en-US"/>
        </w:rPr>
        <w:t xml:space="preserve">Инвестиционная </w:t>
      </w:r>
      <w:r w:rsidR="00CE78E0" w:rsidRPr="00CE78E0">
        <w:rPr>
          <w:rFonts w:eastAsiaTheme="minorHAnsi"/>
          <w:b/>
          <w:sz w:val="28"/>
          <w:szCs w:val="28"/>
          <w:lang w:eastAsia="en-US"/>
        </w:rPr>
        <w:t>деятельность</w:t>
      </w:r>
    </w:p>
    <w:p w:rsidR="00AA08E8" w:rsidRPr="000B7BEB" w:rsidRDefault="00AA08E8" w:rsidP="00AA08E8">
      <w:pPr>
        <w:tabs>
          <w:tab w:val="left" w:pos="3000"/>
        </w:tabs>
        <w:jc w:val="center"/>
        <w:rPr>
          <w:rFonts w:eastAsiaTheme="minorHAnsi"/>
          <w:b/>
          <w:sz w:val="28"/>
          <w:szCs w:val="28"/>
          <w:highlight w:val="yellow"/>
          <w:lang w:eastAsia="en-US"/>
        </w:rPr>
      </w:pPr>
    </w:p>
    <w:p w:rsidR="00AA08E8" w:rsidRPr="00AA08E8" w:rsidRDefault="00AA08E8" w:rsidP="00AA08E8">
      <w:pPr>
        <w:tabs>
          <w:tab w:val="left" w:pos="3000"/>
        </w:tabs>
        <w:jc w:val="both"/>
        <w:rPr>
          <w:rFonts w:eastAsiaTheme="minorHAnsi"/>
          <w:sz w:val="28"/>
          <w:szCs w:val="28"/>
          <w:lang w:eastAsia="en-US"/>
        </w:rPr>
      </w:pPr>
      <w:r w:rsidRPr="00AA08E8">
        <w:rPr>
          <w:rFonts w:eastAsiaTheme="minorHAnsi"/>
          <w:sz w:val="28"/>
          <w:szCs w:val="28"/>
          <w:lang w:eastAsia="en-US"/>
        </w:rPr>
        <w:t xml:space="preserve">Формируя задачи развития нашего района, администрация </w:t>
      </w:r>
      <w:proofErr w:type="spellStart"/>
      <w:r w:rsidR="00BF1E4A">
        <w:rPr>
          <w:rFonts w:eastAsiaTheme="minorHAnsi"/>
          <w:sz w:val="28"/>
          <w:szCs w:val="28"/>
          <w:lang w:eastAsia="en-US"/>
        </w:rPr>
        <w:t>Большемуртинского</w:t>
      </w:r>
      <w:proofErr w:type="spellEnd"/>
      <w:r w:rsidR="00BF1E4A">
        <w:rPr>
          <w:rFonts w:eastAsiaTheme="minorHAnsi"/>
          <w:sz w:val="28"/>
          <w:szCs w:val="28"/>
          <w:lang w:eastAsia="en-US"/>
        </w:rPr>
        <w:t xml:space="preserve"> </w:t>
      </w:r>
      <w:r w:rsidRPr="00AA08E8">
        <w:rPr>
          <w:rFonts w:eastAsiaTheme="minorHAnsi"/>
          <w:sz w:val="28"/>
          <w:szCs w:val="28"/>
          <w:lang w:eastAsia="en-US"/>
        </w:rPr>
        <w:t xml:space="preserve">района руководствовалась задачами развития региона.  </w:t>
      </w:r>
    </w:p>
    <w:p w:rsidR="00BF1E4A" w:rsidRPr="00E12163" w:rsidRDefault="00BF1E4A" w:rsidP="00BF1E4A">
      <w:pPr>
        <w:autoSpaceDE w:val="0"/>
        <w:autoSpaceDN w:val="0"/>
        <w:adjustRightInd w:val="0"/>
        <w:ind w:firstLine="720"/>
        <w:rPr>
          <w:rFonts w:ascii="Times New Roman CYR" w:hAnsi="Times New Roman CYR" w:cs="Times New Roman CYR"/>
          <w:sz w:val="28"/>
          <w:szCs w:val="28"/>
        </w:rPr>
      </w:pPr>
      <w:r w:rsidRPr="00E12163">
        <w:rPr>
          <w:rFonts w:ascii="Times New Roman CYR" w:hAnsi="Times New Roman CYR" w:cs="Times New Roman CYR"/>
          <w:sz w:val="28"/>
          <w:szCs w:val="28"/>
        </w:rPr>
        <w:t>Объем инвестиций</w:t>
      </w:r>
      <w:r w:rsidRPr="00E12163">
        <w:rPr>
          <w:rFonts w:ascii="Times New Roman CYR" w:hAnsi="Times New Roman CYR" w:cs="Times New Roman CYR"/>
          <w:b/>
          <w:bCs/>
          <w:sz w:val="28"/>
          <w:szCs w:val="28"/>
        </w:rPr>
        <w:t xml:space="preserve"> </w:t>
      </w:r>
      <w:r w:rsidRPr="00E12163">
        <w:rPr>
          <w:rFonts w:ascii="Times New Roman CYR" w:hAnsi="Times New Roman CYR" w:cs="Times New Roman CYR"/>
          <w:sz w:val="28"/>
          <w:szCs w:val="28"/>
        </w:rPr>
        <w:t>в основной капитал (за исключением бюджетных средств) в расчете на одного жителя в 2020 году составил 39157,13 рублей, что выше по отношению к предыдущему периоду на 34,8%.</w:t>
      </w:r>
      <w:r w:rsidRPr="00E12163">
        <w:rPr>
          <w:rFonts w:ascii="Times New Roman CYR" w:hAnsi="Times New Roman CYR" w:cs="Times New Roman CYR"/>
          <w:color w:val="FF0000"/>
          <w:sz w:val="28"/>
          <w:szCs w:val="28"/>
        </w:rPr>
        <w:t xml:space="preserve"> </w:t>
      </w:r>
      <w:r w:rsidRPr="00E12163">
        <w:rPr>
          <w:rFonts w:ascii="Times New Roman CYR" w:hAnsi="Times New Roman CYR" w:cs="Times New Roman CYR"/>
          <w:sz w:val="28"/>
          <w:szCs w:val="28"/>
        </w:rPr>
        <w:t xml:space="preserve">Наибольшая сумма инвестиций была внесена по виду деятельности «Сельское хозяйство»:677127 тыс. руб. </w:t>
      </w:r>
    </w:p>
    <w:p w:rsidR="00BF1E4A" w:rsidRPr="00E12163" w:rsidRDefault="00BF1E4A" w:rsidP="00BF1E4A">
      <w:pPr>
        <w:autoSpaceDE w:val="0"/>
        <w:autoSpaceDN w:val="0"/>
        <w:adjustRightInd w:val="0"/>
        <w:ind w:firstLine="720"/>
        <w:rPr>
          <w:rFonts w:ascii="Times New Roman CYR" w:hAnsi="Times New Roman CYR" w:cs="Times New Roman CYR"/>
          <w:sz w:val="28"/>
          <w:szCs w:val="28"/>
        </w:rPr>
      </w:pPr>
      <w:r w:rsidRPr="00E12163">
        <w:rPr>
          <w:rFonts w:ascii="Times New Roman CYR" w:hAnsi="Times New Roman CYR" w:cs="Times New Roman CYR"/>
          <w:sz w:val="28"/>
          <w:szCs w:val="28"/>
        </w:rPr>
        <w:t>Инвестиции были потрачены:</w:t>
      </w:r>
    </w:p>
    <w:p w:rsidR="00BF1E4A" w:rsidRPr="00E12163" w:rsidRDefault="00BF1E4A" w:rsidP="00BF1E4A">
      <w:p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E12163">
        <w:rPr>
          <w:rFonts w:ascii="Times New Roman CYR" w:hAnsi="Times New Roman CYR" w:cs="Times New Roman CYR"/>
          <w:sz w:val="28"/>
          <w:szCs w:val="28"/>
        </w:rPr>
        <w:t xml:space="preserve"> - АО «</w:t>
      </w:r>
      <w:proofErr w:type="spellStart"/>
      <w:r w:rsidRPr="00E12163">
        <w:rPr>
          <w:rFonts w:ascii="Times New Roman CYR" w:hAnsi="Times New Roman CYR" w:cs="Times New Roman CYR"/>
          <w:sz w:val="28"/>
          <w:szCs w:val="28"/>
        </w:rPr>
        <w:t>Свинокомплекс</w:t>
      </w:r>
      <w:proofErr w:type="spellEnd"/>
      <w:r w:rsidRPr="00E12163">
        <w:rPr>
          <w:rFonts w:ascii="Times New Roman CYR" w:hAnsi="Times New Roman CYR" w:cs="Times New Roman CYR"/>
          <w:sz w:val="28"/>
          <w:szCs w:val="28"/>
        </w:rPr>
        <w:t xml:space="preserve"> «Красноярский</w:t>
      </w:r>
      <w:proofErr w:type="gramStart"/>
      <w:r w:rsidRPr="00E12163">
        <w:rPr>
          <w:rFonts w:ascii="Times New Roman CYR" w:hAnsi="Times New Roman CYR" w:cs="Times New Roman CYR"/>
          <w:sz w:val="28"/>
          <w:szCs w:val="28"/>
        </w:rPr>
        <w:t xml:space="preserve">» -. </w:t>
      </w:r>
      <w:proofErr w:type="gramEnd"/>
      <w:r w:rsidRPr="00E12163">
        <w:rPr>
          <w:rFonts w:ascii="Times New Roman CYR" w:hAnsi="Times New Roman CYR" w:cs="Times New Roman CYR"/>
          <w:sz w:val="28"/>
          <w:szCs w:val="28"/>
        </w:rPr>
        <w:t xml:space="preserve">на приобретение транспортных средств, з/уборочных комбайнов, тракторов, оборудования для откормочных ферм, покупка продуктивного скота, завершено строительство 2х дополнительных корпусов откормочной фермы.    </w:t>
      </w:r>
    </w:p>
    <w:p w:rsidR="00BF1E4A" w:rsidRPr="00E12163" w:rsidRDefault="00BF1E4A" w:rsidP="00BF1E4A">
      <w:p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E12163">
        <w:rPr>
          <w:rFonts w:ascii="Times New Roman CYR" w:hAnsi="Times New Roman CYR" w:cs="Times New Roman CYR"/>
          <w:sz w:val="28"/>
          <w:szCs w:val="28"/>
        </w:rPr>
        <w:t>- СПК «Юбилейный» - на приобретение кормоуборочного комбайна, посевного комплекса, трактора, сельскохозяйственного оборудования для обработки почвы.</w:t>
      </w:r>
    </w:p>
    <w:p w:rsidR="00BF1E4A" w:rsidRPr="00E12163" w:rsidRDefault="00BF1E4A" w:rsidP="00BF1E4A">
      <w:pPr>
        <w:autoSpaceDE w:val="0"/>
        <w:autoSpaceDN w:val="0"/>
        <w:adjustRightInd w:val="0"/>
        <w:ind w:firstLine="720"/>
        <w:rPr>
          <w:rFonts w:ascii="Times New Roman CYR" w:hAnsi="Times New Roman CYR" w:cs="Times New Roman CYR"/>
          <w:sz w:val="28"/>
          <w:szCs w:val="28"/>
        </w:rPr>
      </w:pPr>
      <w:r w:rsidRPr="00E12163">
        <w:rPr>
          <w:rFonts w:ascii="Times New Roman CYR" w:hAnsi="Times New Roman CYR" w:cs="Times New Roman CYR"/>
          <w:sz w:val="28"/>
          <w:szCs w:val="28"/>
        </w:rPr>
        <w:t xml:space="preserve">По виду деятельности «Обеспечение электрической энергией, газом и паром» сумма инвестиций равна 61167 тыс. рублей. </w:t>
      </w:r>
    </w:p>
    <w:p w:rsidR="00BF1E4A" w:rsidRPr="00E12163" w:rsidRDefault="00BF1E4A" w:rsidP="00BF1E4A">
      <w:pPr>
        <w:autoSpaceDE w:val="0"/>
        <w:autoSpaceDN w:val="0"/>
        <w:adjustRightInd w:val="0"/>
        <w:ind w:firstLine="720"/>
        <w:rPr>
          <w:rFonts w:ascii="Times New Roman CYR" w:hAnsi="Times New Roman CYR" w:cs="Times New Roman CYR"/>
          <w:color w:val="FFFFFF"/>
          <w:sz w:val="28"/>
          <w:szCs w:val="28"/>
        </w:rPr>
      </w:pPr>
      <w:r w:rsidRPr="00E12163">
        <w:rPr>
          <w:rFonts w:ascii="Times New Roman CYR" w:hAnsi="Times New Roman CYR" w:cs="Times New Roman CYR"/>
          <w:sz w:val="28"/>
          <w:szCs w:val="28"/>
        </w:rPr>
        <w:t xml:space="preserve">По виду деятельности «Торговля оптовая и розничная» внесены инвестиции на сумму 788 тыс. руб. </w:t>
      </w:r>
    </w:p>
    <w:p w:rsidR="00BF1E4A" w:rsidRPr="00E12163" w:rsidRDefault="00BF1E4A" w:rsidP="00BF1E4A">
      <w:pPr>
        <w:autoSpaceDE w:val="0"/>
        <w:autoSpaceDN w:val="0"/>
        <w:adjustRightInd w:val="0"/>
        <w:ind w:firstLine="720"/>
        <w:rPr>
          <w:rFonts w:ascii="Times New Roman CYR" w:hAnsi="Times New Roman CYR" w:cs="Times New Roman CYR"/>
          <w:sz w:val="28"/>
          <w:szCs w:val="28"/>
        </w:rPr>
      </w:pPr>
      <w:r w:rsidRPr="00E12163">
        <w:rPr>
          <w:rFonts w:ascii="Times New Roman CYR" w:hAnsi="Times New Roman CYR" w:cs="Times New Roman CYR"/>
          <w:sz w:val="28"/>
          <w:szCs w:val="28"/>
        </w:rPr>
        <w:t xml:space="preserve">По виду деятельности «Образование» внесены инвестиции на сумму 18572 тыс. руб. </w:t>
      </w:r>
    </w:p>
    <w:p w:rsidR="00BF1E4A" w:rsidRPr="00E12163" w:rsidRDefault="00BF1E4A" w:rsidP="00BF1E4A">
      <w:p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E12163">
        <w:rPr>
          <w:rFonts w:ascii="Times New Roman CYR" w:hAnsi="Times New Roman CYR" w:cs="Times New Roman CYR"/>
          <w:sz w:val="28"/>
          <w:szCs w:val="28"/>
        </w:rPr>
        <w:t>Государственной программой Красноярского края "Реформирование и модернизация жилищно - коммунального хозяйства и повышение энергетической эффективности", в 2021 году в районе планируется  проект по строительству станции водоочистки на системе водоснабжения с подключением к водопроводным сетям п. Предивинск. По году ввода объекта планируется на 2023 год и выделение средств из краевого и  бюджета на: 5000 тыс. руб. в 2021 году.</w:t>
      </w:r>
    </w:p>
    <w:p w:rsidR="00BF1E4A" w:rsidRPr="00E12163" w:rsidRDefault="00BF1E4A" w:rsidP="00BF1E4A">
      <w:pPr>
        <w:autoSpaceDE w:val="0"/>
        <w:autoSpaceDN w:val="0"/>
        <w:adjustRightInd w:val="0"/>
        <w:ind w:firstLine="720"/>
        <w:rPr>
          <w:rFonts w:ascii="Times New Roman CYR" w:hAnsi="Times New Roman CYR" w:cs="Times New Roman CYR"/>
          <w:sz w:val="28"/>
          <w:szCs w:val="28"/>
        </w:rPr>
      </w:pPr>
      <w:r w:rsidRPr="00E12163">
        <w:rPr>
          <w:rFonts w:ascii="Times New Roman CYR" w:hAnsi="Times New Roman CYR" w:cs="Times New Roman CYR"/>
          <w:sz w:val="28"/>
          <w:szCs w:val="28"/>
        </w:rPr>
        <w:t>Объем инвестиций в основной капитал за счет всех источников финансирования в динамике представлен в таблице:</w:t>
      </w:r>
    </w:p>
    <w:tbl>
      <w:tblPr>
        <w:tblW w:w="106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783"/>
        <w:gridCol w:w="592"/>
        <w:gridCol w:w="1269"/>
        <w:gridCol w:w="1276"/>
        <w:gridCol w:w="1138"/>
        <w:gridCol w:w="1272"/>
        <w:gridCol w:w="1150"/>
        <w:gridCol w:w="1170"/>
      </w:tblGrid>
      <w:tr w:rsidR="00BF1E4A" w:rsidRPr="00E12163" w:rsidTr="00470650">
        <w:trPr>
          <w:trHeight w:val="300"/>
        </w:trPr>
        <w:tc>
          <w:tcPr>
            <w:tcW w:w="27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E4A" w:rsidRPr="00E12163" w:rsidRDefault="00BF1E4A" w:rsidP="00470650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E12163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 </w:t>
            </w:r>
          </w:p>
          <w:p w:rsidR="00BF1E4A" w:rsidRPr="00E12163" w:rsidRDefault="00BF1E4A" w:rsidP="00470650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E12163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 Наименование показателя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E4A" w:rsidRPr="00E12163" w:rsidRDefault="00BF1E4A" w:rsidP="00470650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E4A" w:rsidRPr="00E12163" w:rsidRDefault="00BF1E4A" w:rsidP="00470650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E12163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2019 факт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E4A" w:rsidRPr="00E12163" w:rsidRDefault="00BF1E4A" w:rsidP="00470650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E12163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2020 факт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E4A" w:rsidRPr="00E12163" w:rsidRDefault="00BF1E4A" w:rsidP="00470650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E12163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2021 оценка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E4A" w:rsidRPr="00E12163" w:rsidRDefault="00BF1E4A" w:rsidP="00470650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E12163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2022 прогноз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E4A" w:rsidRPr="00E12163" w:rsidRDefault="00BF1E4A" w:rsidP="00470650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E12163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2023 прогноз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F1E4A" w:rsidRPr="00E12163" w:rsidRDefault="00BF1E4A" w:rsidP="00470650">
            <w:pPr>
              <w:autoSpaceDE w:val="0"/>
              <w:autoSpaceDN w:val="0"/>
              <w:adjustRightInd w:val="0"/>
              <w:ind w:left="-74" w:firstLine="74"/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E12163">
              <w:rPr>
                <w:rFonts w:ascii="Times New Roman CYR" w:hAnsi="Times New Roman CYR" w:cs="Times New Roman CYR"/>
                <w:sz w:val="20"/>
                <w:szCs w:val="20"/>
              </w:rPr>
              <w:t>2024 прогноз</w:t>
            </w:r>
          </w:p>
        </w:tc>
      </w:tr>
      <w:tr w:rsidR="00BF1E4A" w:rsidRPr="00E12163" w:rsidTr="00470650">
        <w:trPr>
          <w:trHeight w:val="648"/>
        </w:trPr>
        <w:tc>
          <w:tcPr>
            <w:tcW w:w="27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E4A" w:rsidRPr="00E12163" w:rsidRDefault="00BF1E4A" w:rsidP="00470650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E12163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 xml:space="preserve">1. Объем инвестиций в основной капитал за счет всех источников </w:t>
            </w:r>
            <w:r w:rsidRPr="00E12163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lastRenderedPageBreak/>
              <w:t>финансирования (без субъектов малого предпринимательства), тыс. руб.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E4A" w:rsidRPr="00E12163" w:rsidRDefault="00BF1E4A" w:rsidP="00470650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E12163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lastRenderedPageBreak/>
              <w:t>тыс. руб.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E4A" w:rsidRPr="00E12163" w:rsidRDefault="00BF1E4A" w:rsidP="00470650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E12163">
              <w:rPr>
                <w:rFonts w:ascii="Times New Roman CYR" w:hAnsi="Times New Roman CYR" w:cs="Times New Roman CYR"/>
                <w:sz w:val="20"/>
                <w:szCs w:val="20"/>
              </w:rPr>
              <w:t>652 821,00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E4A" w:rsidRPr="00E12163" w:rsidRDefault="00BF1E4A" w:rsidP="00470650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E12163">
              <w:rPr>
                <w:rFonts w:ascii="Times New Roman CYR" w:hAnsi="Times New Roman CYR" w:cs="Times New Roman CYR"/>
                <w:sz w:val="20"/>
                <w:szCs w:val="20"/>
              </w:rPr>
              <w:t>781 433,00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E4A" w:rsidRPr="00E12163" w:rsidRDefault="00BF1E4A" w:rsidP="00470650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E12163">
              <w:rPr>
                <w:rFonts w:ascii="Times New Roman CYR" w:hAnsi="Times New Roman CYR" w:cs="Times New Roman CYR"/>
                <w:sz w:val="20"/>
                <w:szCs w:val="20"/>
              </w:rPr>
              <w:t>815 816,05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E4A" w:rsidRPr="00E12163" w:rsidRDefault="00BF1E4A" w:rsidP="00470650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E12163">
              <w:rPr>
                <w:rFonts w:ascii="Times New Roman CYR" w:hAnsi="Times New Roman CYR" w:cs="Times New Roman CYR"/>
                <w:sz w:val="20"/>
                <w:szCs w:val="20"/>
              </w:rPr>
              <w:t>850 896,14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E4A" w:rsidRPr="00E12163" w:rsidRDefault="00BF1E4A" w:rsidP="00470650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E12163">
              <w:rPr>
                <w:rFonts w:ascii="Times New Roman CYR" w:hAnsi="Times New Roman CYR" w:cs="Times New Roman CYR"/>
                <w:sz w:val="20"/>
                <w:szCs w:val="20"/>
              </w:rPr>
              <w:t>887 484,67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F1E4A" w:rsidRPr="00E12163" w:rsidRDefault="00BF1E4A" w:rsidP="00470650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E12163">
              <w:rPr>
                <w:rFonts w:ascii="Times New Roman CYR" w:hAnsi="Times New Roman CYR" w:cs="Times New Roman CYR"/>
                <w:sz w:val="20"/>
                <w:szCs w:val="20"/>
              </w:rPr>
              <w:t>926285,81</w:t>
            </w:r>
          </w:p>
        </w:tc>
      </w:tr>
      <w:tr w:rsidR="00BF1E4A" w:rsidRPr="00E12163" w:rsidTr="00470650">
        <w:trPr>
          <w:trHeight w:val="432"/>
        </w:trPr>
        <w:tc>
          <w:tcPr>
            <w:tcW w:w="27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E4A" w:rsidRPr="00E12163" w:rsidRDefault="00BF1E4A" w:rsidP="00470650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i/>
                <w:iCs/>
                <w:color w:val="000000"/>
                <w:sz w:val="20"/>
                <w:szCs w:val="20"/>
              </w:rPr>
            </w:pPr>
            <w:r w:rsidRPr="00E12163">
              <w:rPr>
                <w:rFonts w:ascii="Times New Roman CYR" w:hAnsi="Times New Roman CYR" w:cs="Times New Roman CYR"/>
                <w:i/>
                <w:iCs/>
                <w:color w:val="000000"/>
                <w:sz w:val="20"/>
                <w:szCs w:val="20"/>
              </w:rPr>
              <w:lastRenderedPageBreak/>
              <w:t>Темп роста в действующих ценах, к соответствующему периоду предыдущего года, %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E4A" w:rsidRPr="00E12163" w:rsidRDefault="00BF1E4A" w:rsidP="00470650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E12163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%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E4A" w:rsidRPr="00E12163" w:rsidRDefault="00BF1E4A" w:rsidP="00470650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E12163">
              <w:rPr>
                <w:rFonts w:ascii="Times New Roman CYR" w:hAnsi="Times New Roman CYR" w:cs="Times New Roman CYR"/>
                <w:sz w:val="20"/>
                <w:szCs w:val="20"/>
              </w:rPr>
              <w:t>58,09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E4A" w:rsidRPr="00E12163" w:rsidRDefault="00BF1E4A" w:rsidP="00470650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E12163">
              <w:rPr>
                <w:rFonts w:ascii="Times New Roman CYR" w:hAnsi="Times New Roman CYR" w:cs="Times New Roman CYR"/>
                <w:sz w:val="20"/>
                <w:szCs w:val="20"/>
              </w:rPr>
              <w:t>119,70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E4A" w:rsidRPr="00E12163" w:rsidRDefault="00BF1E4A" w:rsidP="00470650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E12163">
              <w:rPr>
                <w:rFonts w:ascii="Times New Roman CYR" w:hAnsi="Times New Roman CYR" w:cs="Times New Roman CYR"/>
                <w:sz w:val="20"/>
                <w:szCs w:val="20"/>
              </w:rPr>
              <w:t>104,40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E4A" w:rsidRPr="00E12163" w:rsidRDefault="00BF1E4A" w:rsidP="00470650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E12163">
              <w:rPr>
                <w:rFonts w:ascii="Times New Roman CYR" w:hAnsi="Times New Roman CYR" w:cs="Times New Roman CYR"/>
                <w:sz w:val="20"/>
                <w:szCs w:val="20"/>
              </w:rPr>
              <w:t>104,30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E4A" w:rsidRPr="00E12163" w:rsidRDefault="00BF1E4A" w:rsidP="00470650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  <w:p w:rsidR="00BF1E4A" w:rsidRPr="00E12163" w:rsidRDefault="00BF1E4A" w:rsidP="00470650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E12163">
              <w:rPr>
                <w:rFonts w:ascii="Times New Roman CYR" w:hAnsi="Times New Roman CYR" w:cs="Times New Roman CYR"/>
                <w:sz w:val="20"/>
                <w:szCs w:val="20"/>
              </w:rPr>
              <w:t>104,30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F1E4A" w:rsidRPr="00E12163" w:rsidRDefault="00BF1E4A" w:rsidP="00470650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E12163">
              <w:rPr>
                <w:rFonts w:ascii="Times New Roman CYR" w:hAnsi="Times New Roman CYR" w:cs="Times New Roman CYR"/>
                <w:sz w:val="20"/>
                <w:szCs w:val="20"/>
              </w:rPr>
              <w:t>104,4</w:t>
            </w:r>
          </w:p>
        </w:tc>
      </w:tr>
      <w:tr w:rsidR="00BF1E4A" w:rsidRPr="00E12163" w:rsidTr="00470650">
        <w:trPr>
          <w:trHeight w:val="432"/>
        </w:trPr>
        <w:tc>
          <w:tcPr>
            <w:tcW w:w="27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E4A" w:rsidRPr="00E12163" w:rsidRDefault="00BF1E4A" w:rsidP="00470650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i/>
                <w:iCs/>
                <w:color w:val="000000"/>
                <w:sz w:val="20"/>
                <w:szCs w:val="20"/>
              </w:rPr>
            </w:pPr>
            <w:r w:rsidRPr="00E12163">
              <w:rPr>
                <w:rFonts w:ascii="Times New Roman CYR" w:hAnsi="Times New Roman CYR" w:cs="Times New Roman CYR"/>
                <w:i/>
                <w:iCs/>
                <w:color w:val="000000"/>
                <w:sz w:val="20"/>
                <w:szCs w:val="20"/>
              </w:rPr>
              <w:t>Темп роста в сопоставимых ценах, к соответствующему периоду предыдущего года, %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E4A" w:rsidRPr="00E12163" w:rsidRDefault="00BF1E4A" w:rsidP="00470650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E12163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%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E4A" w:rsidRPr="00E12163" w:rsidRDefault="00BF1E4A" w:rsidP="00470650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E12163">
              <w:rPr>
                <w:rFonts w:ascii="Times New Roman CYR" w:hAnsi="Times New Roman CYR" w:cs="Times New Roman CYR"/>
                <w:sz w:val="20"/>
                <w:szCs w:val="20"/>
              </w:rPr>
              <w:t>55,0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E4A" w:rsidRPr="00E12163" w:rsidRDefault="00BF1E4A" w:rsidP="00470650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E12163">
              <w:rPr>
                <w:rFonts w:ascii="Times New Roman CYR" w:hAnsi="Times New Roman CYR" w:cs="Times New Roman CYR"/>
                <w:sz w:val="20"/>
                <w:szCs w:val="20"/>
              </w:rPr>
              <w:t>111,8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E4A" w:rsidRPr="00E12163" w:rsidRDefault="00BF1E4A" w:rsidP="00470650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E12163">
              <w:rPr>
                <w:rFonts w:ascii="Times New Roman CYR" w:hAnsi="Times New Roman CYR" w:cs="Times New Roman CYR"/>
                <w:sz w:val="20"/>
                <w:szCs w:val="20"/>
              </w:rPr>
              <w:t>99,3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E4A" w:rsidRPr="00E12163" w:rsidRDefault="00BF1E4A" w:rsidP="00470650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E12163">
              <w:rPr>
                <w:rFonts w:ascii="Times New Roman CYR" w:hAnsi="Times New Roman CYR" w:cs="Times New Roman CYR"/>
                <w:sz w:val="20"/>
                <w:szCs w:val="20"/>
              </w:rPr>
              <w:t>99,1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E4A" w:rsidRPr="00E12163" w:rsidRDefault="00BF1E4A" w:rsidP="00470650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E12163">
              <w:rPr>
                <w:rFonts w:ascii="Times New Roman CYR" w:hAnsi="Times New Roman CYR" w:cs="Times New Roman CYR"/>
                <w:sz w:val="20"/>
                <w:szCs w:val="20"/>
              </w:rPr>
              <w:t>99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F1E4A" w:rsidRPr="00E12163" w:rsidRDefault="00BF1E4A" w:rsidP="00470650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E12163">
              <w:rPr>
                <w:rFonts w:ascii="Times New Roman CYR" w:hAnsi="Times New Roman CYR" w:cs="Times New Roman CYR"/>
                <w:sz w:val="20"/>
                <w:szCs w:val="20"/>
              </w:rPr>
              <w:t>99</w:t>
            </w:r>
          </w:p>
        </w:tc>
      </w:tr>
      <w:tr w:rsidR="00BF1E4A" w:rsidRPr="00E12163" w:rsidTr="00470650">
        <w:trPr>
          <w:trHeight w:val="432"/>
        </w:trPr>
        <w:tc>
          <w:tcPr>
            <w:tcW w:w="27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E4A" w:rsidRPr="00E12163" w:rsidRDefault="00BF1E4A" w:rsidP="00470650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E12163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2. Инвестиции в основной капитал за счет бюджетных средств, тыс. руб.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E4A" w:rsidRPr="00E12163" w:rsidRDefault="00BF1E4A" w:rsidP="00470650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E12163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тыс. руб.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E4A" w:rsidRPr="00E12163" w:rsidRDefault="00BF1E4A" w:rsidP="00470650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E12163">
              <w:rPr>
                <w:rFonts w:ascii="Times New Roman CYR" w:hAnsi="Times New Roman CYR" w:cs="Times New Roman CYR"/>
                <w:sz w:val="20"/>
                <w:szCs w:val="20"/>
              </w:rPr>
              <w:t>131 737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E4A" w:rsidRPr="00E12163" w:rsidRDefault="00BF1E4A" w:rsidP="00470650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E12163">
              <w:rPr>
                <w:rFonts w:ascii="Times New Roman CYR" w:hAnsi="Times New Roman CYR" w:cs="Times New Roman CYR"/>
                <w:sz w:val="20"/>
                <w:szCs w:val="20"/>
              </w:rPr>
              <w:t>83 927,00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E4A" w:rsidRPr="00E12163" w:rsidRDefault="00BF1E4A" w:rsidP="00470650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E12163">
              <w:rPr>
                <w:rFonts w:ascii="Times New Roman CYR" w:hAnsi="Times New Roman CYR" w:cs="Times New Roman CYR"/>
                <w:sz w:val="20"/>
                <w:szCs w:val="20"/>
              </w:rPr>
              <w:t>87 619,80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E4A" w:rsidRPr="00E12163" w:rsidRDefault="00BF1E4A" w:rsidP="00470650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E12163">
              <w:rPr>
                <w:rFonts w:ascii="Times New Roman CYR" w:hAnsi="Times New Roman CYR" w:cs="Times New Roman CYR"/>
                <w:sz w:val="20"/>
                <w:szCs w:val="20"/>
              </w:rPr>
              <w:t>91 387,40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E4A" w:rsidRPr="00E12163" w:rsidRDefault="00BF1E4A" w:rsidP="00470650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E12163">
              <w:rPr>
                <w:rFonts w:ascii="Times New Roman CYR" w:hAnsi="Times New Roman CYR" w:cs="Times New Roman CYR"/>
                <w:sz w:val="20"/>
                <w:szCs w:val="20"/>
              </w:rPr>
              <w:t>95225,71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F1E4A" w:rsidRPr="00E12163" w:rsidRDefault="00BF1E4A" w:rsidP="00470650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E12163">
              <w:rPr>
                <w:rFonts w:ascii="Times New Roman CYR" w:hAnsi="Times New Roman CYR" w:cs="Times New Roman CYR"/>
                <w:sz w:val="20"/>
                <w:szCs w:val="20"/>
              </w:rPr>
              <w:t>99129,96</w:t>
            </w:r>
          </w:p>
        </w:tc>
      </w:tr>
      <w:tr w:rsidR="00BF1E4A" w:rsidRPr="00E12163" w:rsidTr="00470650">
        <w:trPr>
          <w:trHeight w:val="432"/>
        </w:trPr>
        <w:tc>
          <w:tcPr>
            <w:tcW w:w="27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E4A" w:rsidRPr="00E12163" w:rsidRDefault="00BF1E4A" w:rsidP="00470650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E12163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3. Объем инвестиций б</w:t>
            </w:r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ез бюджетных средств, тыс. руб</w:t>
            </w:r>
            <w:proofErr w:type="gramStart"/>
            <w: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.</w:t>
            </w:r>
            <w:r w:rsidRPr="00E12163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(</w:t>
            </w:r>
            <w:proofErr w:type="gramEnd"/>
            <w:r w:rsidRPr="00E12163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стр. 1 – стр. 2)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E4A" w:rsidRPr="00E12163" w:rsidRDefault="00BF1E4A" w:rsidP="00470650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E12163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тыс. руб.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E4A" w:rsidRPr="00E12163" w:rsidRDefault="00BF1E4A" w:rsidP="00470650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E12163">
              <w:rPr>
                <w:rFonts w:ascii="Times New Roman CYR" w:hAnsi="Times New Roman CYR" w:cs="Times New Roman CYR"/>
                <w:sz w:val="20"/>
                <w:szCs w:val="20"/>
              </w:rPr>
              <w:t>521 083,52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E4A" w:rsidRPr="00E12163" w:rsidRDefault="00BF1E4A" w:rsidP="00470650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E12163">
              <w:rPr>
                <w:rFonts w:ascii="Times New Roman CYR" w:hAnsi="Times New Roman CYR" w:cs="Times New Roman CYR"/>
                <w:sz w:val="20"/>
                <w:szCs w:val="20"/>
              </w:rPr>
              <w:t>697 506,00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E4A" w:rsidRPr="00E12163" w:rsidRDefault="00BF1E4A" w:rsidP="00470650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E12163">
              <w:rPr>
                <w:rFonts w:ascii="Times New Roman CYR" w:hAnsi="Times New Roman CYR" w:cs="Times New Roman CYR"/>
                <w:sz w:val="20"/>
                <w:szCs w:val="20"/>
              </w:rPr>
              <w:t>728 196,25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E4A" w:rsidRPr="00E12163" w:rsidRDefault="00BF1E4A" w:rsidP="00470650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E12163">
              <w:rPr>
                <w:rFonts w:ascii="Times New Roman CYR" w:hAnsi="Times New Roman CYR" w:cs="Times New Roman CYR"/>
                <w:sz w:val="20"/>
                <w:szCs w:val="20"/>
              </w:rPr>
              <w:t>759 508,74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E4A" w:rsidRPr="00E12163" w:rsidRDefault="00BF1E4A" w:rsidP="00470650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E12163">
              <w:rPr>
                <w:rFonts w:ascii="Times New Roman CYR" w:hAnsi="Times New Roman CYR" w:cs="Times New Roman CYR"/>
                <w:sz w:val="20"/>
                <w:szCs w:val="20"/>
              </w:rPr>
              <w:t>792 258,96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F1E4A" w:rsidRPr="00E12163" w:rsidRDefault="00BF1E4A" w:rsidP="00470650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E12163">
              <w:rPr>
                <w:rFonts w:ascii="Times New Roman CYR" w:hAnsi="Times New Roman CYR" w:cs="Times New Roman CYR"/>
                <w:sz w:val="20"/>
                <w:szCs w:val="20"/>
              </w:rPr>
              <w:t>827155,85</w:t>
            </w:r>
          </w:p>
        </w:tc>
      </w:tr>
      <w:tr w:rsidR="00BF1E4A" w:rsidRPr="00E12163" w:rsidTr="00470650">
        <w:trPr>
          <w:trHeight w:val="270"/>
        </w:trPr>
        <w:tc>
          <w:tcPr>
            <w:tcW w:w="27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E4A" w:rsidRPr="00E12163" w:rsidRDefault="00BF1E4A" w:rsidP="00470650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E12163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4. Среднегодовая численность населения, чел.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E4A" w:rsidRPr="00E12163" w:rsidRDefault="00BF1E4A" w:rsidP="00470650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E12163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чел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E4A" w:rsidRPr="00E12163" w:rsidRDefault="00BF1E4A" w:rsidP="00470650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17 935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E4A" w:rsidRPr="00E12163" w:rsidRDefault="00BF1E4A" w:rsidP="00470650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17 813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E4A" w:rsidRPr="00E12163" w:rsidRDefault="00BF1E4A" w:rsidP="00470650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17 691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E4A" w:rsidRPr="00E12163" w:rsidRDefault="00BF1E4A" w:rsidP="00470650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17 533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E4A" w:rsidRPr="00E12163" w:rsidRDefault="00BF1E4A" w:rsidP="00470650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17368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F1E4A" w:rsidRPr="00E12163" w:rsidRDefault="00BF1E4A" w:rsidP="00470650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E12163">
              <w:rPr>
                <w:rFonts w:ascii="Times New Roman CYR" w:hAnsi="Times New Roman CYR" w:cs="Times New Roman CYR"/>
                <w:sz w:val="20"/>
                <w:szCs w:val="20"/>
              </w:rPr>
              <w:t>17200</w:t>
            </w:r>
          </w:p>
        </w:tc>
      </w:tr>
      <w:tr w:rsidR="00BF1E4A" w:rsidRPr="00E12163" w:rsidTr="00470650">
        <w:trPr>
          <w:trHeight w:val="579"/>
        </w:trPr>
        <w:tc>
          <w:tcPr>
            <w:tcW w:w="27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E4A" w:rsidRPr="00E12163" w:rsidRDefault="00BF1E4A" w:rsidP="00470650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i/>
                <w:iCs/>
                <w:color w:val="000000"/>
                <w:sz w:val="20"/>
                <w:szCs w:val="20"/>
              </w:rPr>
            </w:pPr>
            <w:r w:rsidRPr="00E12163">
              <w:rPr>
                <w:rFonts w:ascii="Times New Roman CYR" w:hAnsi="Times New Roman CYR" w:cs="Times New Roman CYR"/>
                <w:i/>
                <w:iCs/>
                <w:color w:val="000000"/>
                <w:sz w:val="20"/>
                <w:szCs w:val="20"/>
              </w:rPr>
              <w:t>Объем инвестиций в основной капитал (за исключением бюджетных средств) в расчете на 1 жителя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E4A" w:rsidRPr="00E12163" w:rsidRDefault="00BF1E4A" w:rsidP="00470650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i/>
                <w:iCs/>
                <w:color w:val="000000"/>
                <w:sz w:val="20"/>
                <w:szCs w:val="20"/>
              </w:rPr>
            </w:pPr>
            <w:r w:rsidRPr="00E12163">
              <w:rPr>
                <w:rFonts w:ascii="Times New Roman CYR" w:hAnsi="Times New Roman CYR" w:cs="Times New Roman CYR"/>
                <w:i/>
                <w:iCs/>
                <w:color w:val="000000"/>
                <w:sz w:val="20"/>
                <w:szCs w:val="20"/>
              </w:rPr>
              <w:t>рублей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E4A" w:rsidRPr="00E12163" w:rsidRDefault="00BF1E4A" w:rsidP="00470650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E12163">
              <w:rPr>
                <w:rFonts w:ascii="Times New Roman CYR" w:hAnsi="Times New Roman CYR" w:cs="Times New Roman CYR"/>
                <w:sz w:val="20"/>
                <w:szCs w:val="20"/>
              </w:rPr>
              <w:t>29 054,00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E4A" w:rsidRPr="00E12163" w:rsidRDefault="00BF1E4A" w:rsidP="00470650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E12163">
              <w:rPr>
                <w:rFonts w:ascii="Times New Roman CYR" w:hAnsi="Times New Roman CYR" w:cs="Times New Roman CYR"/>
                <w:sz w:val="20"/>
                <w:szCs w:val="20"/>
              </w:rPr>
              <w:t>39 157,13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E4A" w:rsidRPr="00E12163" w:rsidRDefault="00BF1E4A" w:rsidP="00470650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E12163">
              <w:rPr>
                <w:rFonts w:ascii="Times New Roman CYR" w:hAnsi="Times New Roman CYR" w:cs="Times New Roman CYR"/>
                <w:sz w:val="20"/>
                <w:szCs w:val="20"/>
              </w:rPr>
              <w:t>41 161,96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E4A" w:rsidRPr="00E12163" w:rsidRDefault="00BF1E4A" w:rsidP="00470650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E12163">
              <w:rPr>
                <w:rFonts w:ascii="Times New Roman CYR" w:hAnsi="Times New Roman CYR" w:cs="Times New Roman CYR"/>
                <w:sz w:val="20"/>
                <w:szCs w:val="20"/>
              </w:rPr>
              <w:t>43 318,81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E4A" w:rsidRPr="00E12163" w:rsidRDefault="00BF1E4A" w:rsidP="00470650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E12163">
              <w:rPr>
                <w:rFonts w:ascii="Times New Roman CYR" w:hAnsi="Times New Roman CYR" w:cs="Times New Roman CYR"/>
                <w:sz w:val="20"/>
                <w:szCs w:val="20"/>
              </w:rPr>
              <w:t>45616,02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F1E4A" w:rsidRPr="00E12163" w:rsidRDefault="00BF1E4A" w:rsidP="00470650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E12163">
              <w:rPr>
                <w:rFonts w:ascii="Times New Roman CYR" w:hAnsi="Times New Roman CYR" w:cs="Times New Roman CYR"/>
                <w:sz w:val="20"/>
                <w:szCs w:val="20"/>
              </w:rPr>
              <w:t>48090,46</w:t>
            </w:r>
          </w:p>
        </w:tc>
      </w:tr>
    </w:tbl>
    <w:p w:rsidR="00BF1E4A" w:rsidRPr="00E12163" w:rsidRDefault="00BF1E4A" w:rsidP="00BF1E4A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</w:p>
    <w:p w:rsidR="00C10034" w:rsidRDefault="00C10034" w:rsidP="00BF1E4A">
      <w:pPr>
        <w:tabs>
          <w:tab w:val="left" w:pos="3000"/>
        </w:tabs>
        <w:jc w:val="both"/>
        <w:rPr>
          <w:rFonts w:eastAsiaTheme="minorHAnsi"/>
          <w:sz w:val="28"/>
          <w:szCs w:val="28"/>
          <w:lang w:eastAsia="en-US"/>
        </w:rPr>
      </w:pPr>
    </w:p>
    <w:p w:rsidR="009D7E8D" w:rsidRDefault="00BF1E4A" w:rsidP="00BF1E4A">
      <w:pPr>
        <w:tabs>
          <w:tab w:val="left" w:pos="3000"/>
        </w:tabs>
        <w:jc w:val="center"/>
        <w:rPr>
          <w:rFonts w:eastAsiaTheme="minorHAnsi"/>
          <w:b/>
          <w:sz w:val="28"/>
          <w:szCs w:val="28"/>
          <w:lang w:eastAsia="en-US"/>
        </w:rPr>
      </w:pPr>
      <w:r w:rsidRPr="00BF1E4A">
        <w:rPr>
          <w:rFonts w:eastAsiaTheme="minorHAnsi"/>
          <w:b/>
          <w:sz w:val="28"/>
          <w:szCs w:val="28"/>
          <w:lang w:eastAsia="en-US"/>
        </w:rPr>
        <w:t>Инвестиционные предложения муниципального образования</w:t>
      </w:r>
    </w:p>
    <w:p w:rsidR="009D7E8D" w:rsidRPr="009D7E8D" w:rsidRDefault="0016470B" w:rsidP="009D7E8D">
      <w:pPr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7F04DCA" wp14:editId="78E4F53A">
                <wp:simplePos x="0" y="0"/>
                <wp:positionH relativeFrom="column">
                  <wp:posOffset>55245</wp:posOffset>
                </wp:positionH>
                <wp:positionV relativeFrom="paragraph">
                  <wp:posOffset>153670</wp:posOffset>
                </wp:positionV>
                <wp:extent cx="2750820" cy="2042160"/>
                <wp:effectExtent l="0" t="0" r="11430" b="15240"/>
                <wp:wrapNone/>
                <wp:docPr id="21" name="Пол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0820" cy="2042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64DA0" w:rsidRDefault="00B64DA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1C4C56" wp14:editId="1BA94A3F">
                                  <wp:extent cx="2659409" cy="1950720"/>
                                  <wp:effectExtent l="0" t="0" r="7620" b="0"/>
                                  <wp:docPr id="20" name="Рисунок 20" descr="https://ekoros63.ru/upload/iblock/12e/12ef69dbf3409a355cc32c8af766169e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ekoros63.ru/upload/iblock/12e/12ef69dbf3409a355cc32c8af766169e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61835" cy="1952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1" o:spid="_x0000_s1033" type="#_x0000_t202" style="position:absolute;margin-left:4.35pt;margin-top:12.1pt;width:216.6pt;height:160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" fillcolor="white [3201]" strokeweight=".5pt">
                <v:textbox>
                  <w:txbxContent>
                    <w:p w:rsidR="00493580" w:rsidRDefault="00493580">
                      <w:r>
                        <w:rPr>
                          <w:noProof/>
                        </w:rPr>
                        <w:drawing>
                          <wp:inline distT="0" distB="0" distL="0" distR="0" wp14:anchorId="1F1C4C56" wp14:editId="1BA94A3F">
                            <wp:extent cx="2659409" cy="1950720"/>
                            <wp:effectExtent l="0" t="0" r="7620" b="0"/>
                            <wp:docPr id="20" name="Рисунок 20" descr="https://ekoros63.ru/upload/iblock/12e/12ef69dbf3409a355cc32c8af766169e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ekoros63.ru/upload/iblock/12e/12ef69dbf3409a355cc32c8af766169e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61835" cy="1952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6470B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8F2414" w:rsidRDefault="0016470B" w:rsidP="0016470B">
      <w:pPr>
        <w:jc w:val="right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</w:t>
      </w:r>
      <w:r w:rsidR="009D7E8D">
        <w:rPr>
          <w:rFonts w:eastAsiaTheme="minorHAnsi"/>
          <w:sz w:val="28"/>
          <w:szCs w:val="28"/>
          <w:lang w:eastAsia="en-US"/>
        </w:rPr>
        <w:t>1) Разрабатывается проект по строительству</w:t>
      </w:r>
    </w:p>
    <w:p w:rsidR="008F2414" w:rsidRDefault="009D7E8D" w:rsidP="0016470B">
      <w:pPr>
        <w:tabs>
          <w:tab w:val="left" w:pos="709"/>
          <w:tab w:val="left" w:pos="4111"/>
        </w:tabs>
        <w:jc w:val="right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очистных сооружений в п. Большая Мурта</w:t>
      </w:r>
      <w:r w:rsidR="008F2414">
        <w:rPr>
          <w:rFonts w:eastAsiaTheme="minorHAnsi"/>
          <w:sz w:val="28"/>
          <w:szCs w:val="28"/>
          <w:lang w:eastAsia="en-US"/>
        </w:rPr>
        <w:t>.</w:t>
      </w:r>
    </w:p>
    <w:p w:rsidR="008F2414" w:rsidRDefault="008F2414" w:rsidP="0016470B">
      <w:pPr>
        <w:tabs>
          <w:tab w:val="left" w:pos="709"/>
          <w:tab w:val="left" w:pos="4111"/>
        </w:tabs>
        <w:jc w:val="right"/>
        <w:rPr>
          <w:sz w:val="28"/>
          <w:szCs w:val="28"/>
        </w:rPr>
      </w:pPr>
      <w:r w:rsidRPr="008F2414">
        <w:rPr>
          <w:sz w:val="28"/>
          <w:szCs w:val="28"/>
        </w:rPr>
        <w:t>Для строительства очистного сооружения</w:t>
      </w:r>
    </w:p>
    <w:p w:rsidR="008F2414" w:rsidRDefault="0016470B" w:rsidP="0016470B">
      <w:pPr>
        <w:tabs>
          <w:tab w:val="left" w:pos="709"/>
          <w:tab w:val="left" w:pos="4111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</w:t>
      </w:r>
      <w:r w:rsidR="008F2414" w:rsidRPr="008F2414">
        <w:rPr>
          <w:sz w:val="28"/>
          <w:szCs w:val="28"/>
        </w:rPr>
        <w:t>предварительно выбран земельный участок</w:t>
      </w:r>
    </w:p>
    <w:p w:rsidR="008F2414" w:rsidRDefault="0016470B" w:rsidP="0016470B">
      <w:pPr>
        <w:tabs>
          <w:tab w:val="left" w:pos="709"/>
          <w:tab w:val="left" w:pos="4111"/>
        </w:tabs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8F2414" w:rsidRPr="008F2414">
        <w:rPr>
          <w:sz w:val="28"/>
          <w:szCs w:val="28"/>
        </w:rPr>
        <w:t>площадью 5 Га, по адресу: п. Большая Мурта,</w:t>
      </w:r>
    </w:p>
    <w:p w:rsidR="008F2414" w:rsidRPr="008F2414" w:rsidRDefault="0016470B" w:rsidP="0016470B">
      <w:pPr>
        <w:tabs>
          <w:tab w:val="left" w:pos="709"/>
        </w:tabs>
        <w:ind w:left="-142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8F2414" w:rsidRPr="008F2414">
        <w:rPr>
          <w:sz w:val="28"/>
          <w:szCs w:val="28"/>
        </w:rPr>
        <w:t>200 м</w:t>
      </w:r>
      <w:r>
        <w:rPr>
          <w:sz w:val="28"/>
          <w:szCs w:val="28"/>
        </w:rPr>
        <w:t xml:space="preserve">етров от жилой застройки по ул. </w:t>
      </w:r>
      <w:r w:rsidR="008F2414" w:rsidRPr="008F2414">
        <w:rPr>
          <w:sz w:val="28"/>
          <w:szCs w:val="28"/>
        </w:rPr>
        <w:t>Доброва.</w:t>
      </w:r>
    </w:p>
    <w:p w:rsidR="008F2414" w:rsidRDefault="0016470B" w:rsidP="0016470B">
      <w:pPr>
        <w:pStyle w:val="ab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        </w:t>
      </w:r>
      <w:r w:rsidR="008F2414" w:rsidRPr="007005EA">
        <w:rPr>
          <w:rFonts w:ascii="Times New Roman" w:hAnsi="Times New Roman" w:cs="Times New Roman"/>
          <w:sz w:val="28"/>
        </w:rPr>
        <w:t>Все это позволит улучшить санитарные</w:t>
      </w:r>
    </w:p>
    <w:p w:rsidR="008F2414" w:rsidRDefault="0016470B" w:rsidP="0016470B">
      <w:pPr>
        <w:pStyle w:val="ab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            </w:t>
      </w:r>
      <w:r w:rsidR="008F2414" w:rsidRPr="007005EA">
        <w:rPr>
          <w:rFonts w:ascii="Times New Roman" w:hAnsi="Times New Roman" w:cs="Times New Roman"/>
          <w:sz w:val="28"/>
        </w:rPr>
        <w:t>условия проживания населения и снизить</w:t>
      </w:r>
    </w:p>
    <w:p w:rsidR="008F2414" w:rsidRDefault="0016470B" w:rsidP="0016470B">
      <w:pPr>
        <w:pStyle w:val="ab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                  </w:t>
      </w:r>
      <w:r w:rsidR="008F2414" w:rsidRPr="007005EA">
        <w:rPr>
          <w:rFonts w:ascii="Times New Roman" w:hAnsi="Times New Roman" w:cs="Times New Roman"/>
          <w:sz w:val="28"/>
        </w:rPr>
        <w:t xml:space="preserve">степень загрязнения </w:t>
      </w:r>
      <w:proofErr w:type="gramStart"/>
      <w:r w:rsidR="008F2414" w:rsidRPr="007005EA">
        <w:rPr>
          <w:rFonts w:ascii="Times New Roman" w:hAnsi="Times New Roman" w:cs="Times New Roman"/>
          <w:sz w:val="28"/>
        </w:rPr>
        <w:t>окружающей</w:t>
      </w:r>
      <w:proofErr w:type="gramEnd"/>
      <w:r w:rsidR="008F2414" w:rsidRPr="007005EA">
        <w:rPr>
          <w:rFonts w:ascii="Times New Roman" w:hAnsi="Times New Roman" w:cs="Times New Roman"/>
          <w:sz w:val="28"/>
        </w:rPr>
        <w:t xml:space="preserve"> природной</w:t>
      </w:r>
    </w:p>
    <w:p w:rsidR="008F2414" w:rsidRDefault="0016470B" w:rsidP="0016470B">
      <w:pPr>
        <w:pStyle w:val="ab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             </w:t>
      </w:r>
      <w:r w:rsidR="008F2414" w:rsidRPr="007005EA">
        <w:rPr>
          <w:rFonts w:ascii="Times New Roman" w:hAnsi="Times New Roman" w:cs="Times New Roman"/>
          <w:sz w:val="28"/>
        </w:rPr>
        <w:t>среды, а также сократить общую площадь</w:t>
      </w:r>
    </w:p>
    <w:p w:rsidR="008F2414" w:rsidRDefault="008F2414" w:rsidP="0016470B">
      <w:pPr>
        <w:pStyle w:val="ab"/>
        <w:rPr>
          <w:rFonts w:ascii="Times New Roman" w:hAnsi="Times New Roman" w:cs="Times New Roman"/>
          <w:sz w:val="28"/>
        </w:rPr>
      </w:pPr>
      <w:r w:rsidRPr="007005EA">
        <w:rPr>
          <w:rFonts w:ascii="Times New Roman" w:hAnsi="Times New Roman" w:cs="Times New Roman"/>
          <w:sz w:val="28"/>
        </w:rPr>
        <w:t>земельных участков, на которых устанавливаются</w:t>
      </w:r>
      <w:r w:rsidR="0016470B">
        <w:rPr>
          <w:rFonts w:ascii="Times New Roman" w:hAnsi="Times New Roman" w:cs="Times New Roman"/>
          <w:sz w:val="28"/>
        </w:rPr>
        <w:t xml:space="preserve"> </w:t>
      </w:r>
      <w:r w:rsidRPr="007005EA">
        <w:rPr>
          <w:rFonts w:ascii="Times New Roman" w:hAnsi="Times New Roman" w:cs="Times New Roman"/>
          <w:sz w:val="28"/>
        </w:rPr>
        <w:t>ограничения по использованию санитарно-защитных зон вокруг канализацио</w:t>
      </w:r>
      <w:r w:rsidR="0016470B">
        <w:rPr>
          <w:rFonts w:ascii="Times New Roman" w:hAnsi="Times New Roman" w:cs="Times New Roman"/>
          <w:sz w:val="28"/>
        </w:rPr>
        <w:t xml:space="preserve">нных очистных сооружений. Сброс </w:t>
      </w:r>
      <w:r w:rsidRPr="007005EA">
        <w:rPr>
          <w:rFonts w:ascii="Times New Roman" w:hAnsi="Times New Roman" w:cs="Times New Roman"/>
          <w:sz w:val="28"/>
        </w:rPr>
        <w:t xml:space="preserve">очищенных обеззараженных сточных вод в водоемы может быть предусмотрен только в исключительных случаях при соблюдении требований Сан </w:t>
      </w:r>
      <w:proofErr w:type="spellStart"/>
      <w:r w:rsidRPr="007005EA">
        <w:rPr>
          <w:rFonts w:ascii="Times New Roman" w:hAnsi="Times New Roman" w:cs="Times New Roman"/>
          <w:sz w:val="28"/>
        </w:rPr>
        <w:t>Пин</w:t>
      </w:r>
      <w:proofErr w:type="spellEnd"/>
      <w:r w:rsidRPr="007005EA">
        <w:rPr>
          <w:rFonts w:ascii="Times New Roman" w:hAnsi="Times New Roman" w:cs="Times New Roman"/>
          <w:sz w:val="28"/>
        </w:rPr>
        <w:t xml:space="preserve"> 2.1.5.980-00 </w:t>
      </w:r>
      <w:r w:rsidR="0016470B">
        <w:rPr>
          <w:rFonts w:ascii="Times New Roman" w:hAnsi="Times New Roman" w:cs="Times New Roman"/>
          <w:sz w:val="28"/>
        </w:rPr>
        <w:t xml:space="preserve"> </w:t>
      </w:r>
      <w:r w:rsidRPr="007005EA">
        <w:rPr>
          <w:rFonts w:ascii="Times New Roman" w:hAnsi="Times New Roman" w:cs="Times New Roman"/>
          <w:sz w:val="28"/>
        </w:rPr>
        <w:t>«Гигиенические требования к охране поверхностных вод».</w:t>
      </w:r>
      <w:r>
        <w:rPr>
          <w:rFonts w:ascii="Times New Roman" w:hAnsi="Times New Roman" w:cs="Times New Roman"/>
          <w:sz w:val="28"/>
        </w:rPr>
        <w:t xml:space="preserve"> </w:t>
      </w:r>
    </w:p>
    <w:p w:rsidR="0016470B" w:rsidRDefault="008C1872" w:rsidP="008F2414">
      <w:pPr>
        <w:pStyle w:val="ConsPlusNonforma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 xml:space="preserve">       </w:t>
      </w:r>
      <w:r w:rsidR="008F2414">
        <w:rPr>
          <w:rFonts w:ascii="Times New Roman" w:hAnsi="Times New Roman" w:cs="Times New Roman"/>
          <w:sz w:val="28"/>
        </w:rPr>
        <w:t xml:space="preserve">2) </w:t>
      </w:r>
      <w:r w:rsidR="008F2414" w:rsidRPr="0016470B">
        <w:rPr>
          <w:rFonts w:ascii="Times New Roman" w:hAnsi="Times New Roman" w:cs="Times New Roman"/>
          <w:sz w:val="28"/>
          <w:szCs w:val="28"/>
        </w:rPr>
        <w:t xml:space="preserve">Планируется построить 20-квартирный жилой дом в    </w:t>
      </w:r>
      <w:proofErr w:type="spellStart"/>
      <w:r w:rsidR="008F2414" w:rsidRPr="0016470B">
        <w:rPr>
          <w:rFonts w:ascii="Times New Roman" w:hAnsi="Times New Roman" w:cs="Times New Roman"/>
          <w:sz w:val="28"/>
          <w:szCs w:val="28"/>
        </w:rPr>
        <w:t>пгт</w:t>
      </w:r>
      <w:proofErr w:type="spellEnd"/>
      <w:r w:rsidR="008F2414" w:rsidRPr="0016470B">
        <w:rPr>
          <w:rFonts w:ascii="Times New Roman" w:hAnsi="Times New Roman" w:cs="Times New Roman"/>
          <w:sz w:val="28"/>
          <w:szCs w:val="28"/>
        </w:rPr>
        <w:t>. Больш</w:t>
      </w:r>
      <w:r w:rsidR="00DF70FC" w:rsidRPr="0016470B">
        <w:rPr>
          <w:rFonts w:ascii="Times New Roman" w:hAnsi="Times New Roman" w:cs="Times New Roman"/>
          <w:sz w:val="28"/>
          <w:szCs w:val="28"/>
        </w:rPr>
        <w:t xml:space="preserve">ая Мурта, ул. </w:t>
      </w:r>
      <w:r w:rsidR="008F2414" w:rsidRPr="0016470B">
        <w:rPr>
          <w:rFonts w:ascii="Times New Roman" w:hAnsi="Times New Roman" w:cs="Times New Roman"/>
          <w:sz w:val="28"/>
          <w:szCs w:val="28"/>
        </w:rPr>
        <w:t xml:space="preserve">Зеленая, 26 «А», составляет 0,4287 га. Планируется ввести в эксплуатацию 2458,1 </w:t>
      </w:r>
      <w:proofErr w:type="spellStart"/>
      <w:r w:rsidR="008F2414" w:rsidRPr="0016470B">
        <w:rPr>
          <w:rFonts w:ascii="Times New Roman" w:hAnsi="Times New Roman" w:cs="Times New Roman"/>
          <w:sz w:val="28"/>
          <w:szCs w:val="28"/>
        </w:rPr>
        <w:t>кв</w:t>
      </w:r>
      <w:proofErr w:type="gramStart"/>
      <w:r w:rsidR="008F2414" w:rsidRPr="0016470B">
        <w:rPr>
          <w:rFonts w:ascii="Times New Roman" w:hAnsi="Times New Roman" w:cs="Times New Roman"/>
          <w:sz w:val="28"/>
          <w:szCs w:val="28"/>
        </w:rPr>
        <w:t>.м</w:t>
      </w:r>
      <w:proofErr w:type="spellEnd"/>
      <w:proofErr w:type="gramEnd"/>
      <w:r w:rsidR="008F2414" w:rsidRPr="0016470B">
        <w:rPr>
          <w:rFonts w:ascii="Times New Roman" w:hAnsi="Times New Roman" w:cs="Times New Roman"/>
          <w:sz w:val="28"/>
          <w:szCs w:val="28"/>
        </w:rPr>
        <w:t xml:space="preserve"> жилья.</w:t>
      </w:r>
    </w:p>
    <w:p w:rsidR="00467137" w:rsidRPr="00467137" w:rsidRDefault="008C1872" w:rsidP="00467137">
      <w:pPr>
        <w:autoSpaceDE w:val="0"/>
        <w:autoSpaceDN w:val="0"/>
        <w:adjustRightInd w:val="0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  <w:r>
        <w:rPr>
          <w:sz w:val="28"/>
          <w:szCs w:val="28"/>
        </w:rPr>
        <w:t xml:space="preserve">        </w:t>
      </w:r>
      <w:r w:rsidR="0016470B">
        <w:rPr>
          <w:sz w:val="28"/>
          <w:szCs w:val="28"/>
        </w:rPr>
        <w:t xml:space="preserve">3) </w:t>
      </w:r>
      <w:r w:rsidR="00467137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>В</w:t>
      </w:r>
      <w:r w:rsidR="00467137" w:rsidRPr="00467137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 xml:space="preserve"> районе планируется </w:t>
      </w:r>
      <w:r w:rsidR="00467137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 xml:space="preserve">дополнительно </w:t>
      </w:r>
      <w:r w:rsidR="00467137" w:rsidRPr="00467137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 xml:space="preserve">2 проекта и выделение средств из краевого бюджета </w:t>
      </w:r>
      <w:proofErr w:type="gramStart"/>
      <w:r w:rsidR="00467137" w:rsidRPr="00467137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>на</w:t>
      </w:r>
      <w:proofErr w:type="gramEnd"/>
      <w:r w:rsidR="00467137" w:rsidRPr="00467137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 xml:space="preserve">: </w:t>
      </w:r>
    </w:p>
    <w:p w:rsidR="00467137" w:rsidRPr="00467137" w:rsidRDefault="00467137" w:rsidP="00467137">
      <w:pPr>
        <w:autoSpaceDE w:val="0"/>
        <w:autoSpaceDN w:val="0"/>
        <w:adjustRightInd w:val="0"/>
        <w:ind w:firstLine="709"/>
        <w:jc w:val="both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  <w:r w:rsidRPr="00467137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 xml:space="preserve">строительство школы в с. </w:t>
      </w:r>
      <w:proofErr w:type="spellStart"/>
      <w:r w:rsidRPr="00467137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>Бартат</w:t>
      </w:r>
      <w:proofErr w:type="spellEnd"/>
      <w:r w:rsidRPr="00467137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 xml:space="preserve"> на 115(чел.) учащихся с предполагаемой датой строительства на 2020-2023 года, со сметной стоимостью 270,00 </w:t>
      </w:r>
      <w:proofErr w:type="spellStart"/>
      <w:r w:rsidRPr="00467137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>млн</w:t>
      </w:r>
      <w:proofErr w:type="gramStart"/>
      <w:r w:rsidRPr="00467137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>.р</w:t>
      </w:r>
      <w:proofErr w:type="gramEnd"/>
      <w:r w:rsidRPr="00467137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>уб</w:t>
      </w:r>
      <w:proofErr w:type="spellEnd"/>
      <w:r w:rsidRPr="00467137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 xml:space="preserve">. </w:t>
      </w:r>
    </w:p>
    <w:p w:rsidR="00467137" w:rsidRPr="00467137" w:rsidRDefault="00467137" w:rsidP="00467137">
      <w:pPr>
        <w:autoSpaceDE w:val="0"/>
        <w:autoSpaceDN w:val="0"/>
        <w:adjustRightInd w:val="0"/>
        <w:ind w:firstLine="709"/>
        <w:jc w:val="both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  <w:r w:rsidRPr="00467137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 xml:space="preserve">строительство школы в д. </w:t>
      </w:r>
      <w:proofErr w:type="gramStart"/>
      <w:r w:rsidRPr="00467137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>Верх-Казанка</w:t>
      </w:r>
      <w:proofErr w:type="gramEnd"/>
      <w:r w:rsidRPr="00467137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 xml:space="preserve"> на 80(чел.) учащихся и 35(чел.) дошкольников с предполагаемой датой строительства 2020-2023года со сметной стоимостью 270,00 млн. руб.</w:t>
      </w:r>
    </w:p>
    <w:p w:rsidR="00467137" w:rsidRDefault="00467137" w:rsidP="00467137">
      <w:pPr>
        <w:autoSpaceDE w:val="0"/>
        <w:autoSpaceDN w:val="0"/>
        <w:adjustRightInd w:val="0"/>
        <w:ind w:firstLine="709"/>
        <w:jc w:val="both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  <w:r w:rsidRPr="00467137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 xml:space="preserve">Объем бюджетных ассигнований по двум объектам из краевого бюджета составит 12,500 </w:t>
      </w:r>
      <w:proofErr w:type="spellStart"/>
      <w:r w:rsidRPr="00467137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>млн</w:t>
      </w:r>
      <w:proofErr w:type="gramStart"/>
      <w:r w:rsidRPr="00467137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>.р</w:t>
      </w:r>
      <w:proofErr w:type="gramEnd"/>
      <w:r w:rsidRPr="00467137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>уб</w:t>
      </w:r>
      <w:proofErr w:type="spellEnd"/>
      <w:r w:rsidRPr="00467137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>.</w:t>
      </w:r>
    </w:p>
    <w:p w:rsidR="00467137" w:rsidRDefault="008C1872" w:rsidP="00467137">
      <w:pPr>
        <w:autoSpaceDE w:val="0"/>
        <w:autoSpaceDN w:val="0"/>
        <w:adjustRightInd w:val="0"/>
        <w:jc w:val="both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  <w:r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lastRenderedPageBreak/>
        <w:t xml:space="preserve">     </w:t>
      </w:r>
      <w:r w:rsidR="00467137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 xml:space="preserve">4) Имеется земельный участок в п. Красные Ключи, ул. </w:t>
      </w:r>
      <w:proofErr w:type="gramStart"/>
      <w:r w:rsidR="00467137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>Советская</w:t>
      </w:r>
      <w:proofErr w:type="gramEnd"/>
      <w:r w:rsidR="00467137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 xml:space="preserve"> 28 «А» площадью 6098 </w:t>
      </w:r>
      <w:proofErr w:type="spellStart"/>
      <w:r w:rsidR="00467137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>кв.м</w:t>
      </w:r>
      <w:proofErr w:type="spellEnd"/>
      <w:r w:rsidR="00467137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 xml:space="preserve">., с видом использования – обслуживание автотранспорта, </w:t>
      </w:r>
      <w:proofErr w:type="spellStart"/>
      <w:r w:rsidR="00467137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>кад</w:t>
      </w:r>
      <w:proofErr w:type="spellEnd"/>
      <w:r w:rsidR="00467137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>.№ 24:08:2903004:250;</w:t>
      </w:r>
    </w:p>
    <w:p w:rsidR="00467137" w:rsidRDefault="008C1872" w:rsidP="00467137">
      <w:pPr>
        <w:autoSpaceDE w:val="0"/>
        <w:autoSpaceDN w:val="0"/>
        <w:adjustRightInd w:val="0"/>
        <w:jc w:val="both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  <w:r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 xml:space="preserve">      </w:t>
      </w:r>
      <w:r w:rsidR="00467137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 xml:space="preserve">5) Земельный </w:t>
      </w:r>
      <w:proofErr w:type="gramStart"/>
      <w:r w:rsidR="00467137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>участок</w:t>
      </w:r>
      <w:proofErr w:type="gramEnd"/>
      <w:r w:rsidR="00467137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 xml:space="preserve"> подходящий для размещения новых производств и объектов бизнеса в п. Большая Мурта ул. Октябрьская 91 участок 1. Общая площадь участка 2,7 Га</w:t>
      </w:r>
      <w:proofErr w:type="gramStart"/>
      <w:r w:rsidR="00467137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 xml:space="preserve">., </w:t>
      </w:r>
      <w:proofErr w:type="gramEnd"/>
      <w:r w:rsidR="00467137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 xml:space="preserve">кадастровый № 24:08:18020114:354., с видом использования – размещение коммунальных и производственных предприятий </w:t>
      </w:r>
      <w:r w:rsidR="00467137">
        <w:rPr>
          <w:rFonts w:ascii="Times New Roman CYR" w:eastAsiaTheme="minorHAnsi" w:hAnsi="Times New Roman CYR" w:cs="Times New Roman CYR"/>
          <w:sz w:val="28"/>
          <w:szCs w:val="28"/>
          <w:lang w:val="en-US" w:eastAsia="en-US"/>
        </w:rPr>
        <w:t>IV</w:t>
      </w:r>
      <w:r w:rsidR="00467137" w:rsidRPr="00467137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 xml:space="preserve"> </w:t>
      </w:r>
      <w:r w:rsidR="00467137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>и</w:t>
      </w:r>
      <w:r w:rsidR="00467137" w:rsidRPr="00467137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 xml:space="preserve"> </w:t>
      </w:r>
      <w:r w:rsidR="00467137">
        <w:rPr>
          <w:rFonts w:ascii="Times New Roman CYR" w:eastAsiaTheme="minorHAnsi" w:hAnsi="Times New Roman CYR" w:cs="Times New Roman CYR"/>
          <w:sz w:val="28"/>
          <w:szCs w:val="28"/>
          <w:lang w:val="en-US" w:eastAsia="en-US"/>
        </w:rPr>
        <w:t>V</w:t>
      </w:r>
      <w:r w:rsidR="00467137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 xml:space="preserve"> классов вредности различного профиля</w:t>
      </w:r>
      <w:r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>, обслуживание автотранспорта, объекты придорожного сервиса, склады.</w:t>
      </w:r>
    </w:p>
    <w:p w:rsidR="008C1872" w:rsidRDefault="008C1872" w:rsidP="00467137">
      <w:pPr>
        <w:autoSpaceDE w:val="0"/>
        <w:autoSpaceDN w:val="0"/>
        <w:adjustRightInd w:val="0"/>
        <w:jc w:val="both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  <w:r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 xml:space="preserve">       6) Нежилое помещение 1 этаж, площадь 196,8 </w:t>
      </w:r>
      <w:proofErr w:type="spellStart"/>
      <w:r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>кв.м</w:t>
      </w:r>
      <w:proofErr w:type="spellEnd"/>
      <w:r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 xml:space="preserve">. п. Большая Мурта ул. Советская 176 пом.2 кадастровый № 24:08:0000000:1911, с видом использование – офисы, </w:t>
      </w:r>
      <w:r>
        <w:rPr>
          <w:rFonts w:ascii="Times New Roman CYR" w:eastAsiaTheme="minorHAnsi" w:hAnsi="Times New Roman CYR" w:cs="Times New Roman CYR"/>
          <w:sz w:val="28"/>
          <w:szCs w:val="28"/>
          <w:lang w:val="en-US" w:eastAsia="en-US"/>
        </w:rPr>
        <w:t>It</w:t>
      </w:r>
      <w:r w:rsidRPr="008C1872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 xml:space="preserve"> –</w:t>
      </w:r>
      <w:r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>группы.</w:t>
      </w:r>
    </w:p>
    <w:p w:rsidR="008C1872" w:rsidRDefault="008C1872" w:rsidP="008C1872">
      <w:pPr>
        <w:autoSpaceDE w:val="0"/>
        <w:autoSpaceDN w:val="0"/>
        <w:adjustRightInd w:val="0"/>
        <w:jc w:val="both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  <w:r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 xml:space="preserve">        7)</w:t>
      </w:r>
      <w:r w:rsidRPr="008C1872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 xml:space="preserve"> </w:t>
      </w:r>
      <w:r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 xml:space="preserve">Нежилое помещение 2 этаж, площадь 196,5 </w:t>
      </w:r>
      <w:proofErr w:type="spellStart"/>
      <w:r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>кв.м</w:t>
      </w:r>
      <w:proofErr w:type="spellEnd"/>
      <w:r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 xml:space="preserve">. п. Большая Мурта ул. Советская 176 пом.3 кадастровый № 24:08:0000000:1765, с видом использование – офисы, </w:t>
      </w:r>
      <w:r>
        <w:rPr>
          <w:rFonts w:ascii="Times New Roman CYR" w:eastAsiaTheme="minorHAnsi" w:hAnsi="Times New Roman CYR" w:cs="Times New Roman CYR"/>
          <w:sz w:val="28"/>
          <w:szCs w:val="28"/>
          <w:lang w:val="en-US" w:eastAsia="en-US"/>
        </w:rPr>
        <w:t>It</w:t>
      </w:r>
      <w:r w:rsidRPr="008C1872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 xml:space="preserve"> –</w:t>
      </w:r>
      <w:r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>группы.</w:t>
      </w:r>
    </w:p>
    <w:p w:rsidR="008C1872" w:rsidRPr="00467137" w:rsidRDefault="008C1872" w:rsidP="00467137">
      <w:pPr>
        <w:autoSpaceDE w:val="0"/>
        <w:autoSpaceDN w:val="0"/>
        <w:adjustRightInd w:val="0"/>
        <w:jc w:val="both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</w:p>
    <w:p w:rsidR="00467137" w:rsidRPr="00467137" w:rsidRDefault="00467137" w:rsidP="00467137">
      <w:pPr>
        <w:ind w:firstLine="709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614531" w:rsidRDefault="00614531" w:rsidP="00467137">
      <w:pPr>
        <w:pStyle w:val="ConsPlusNonformat"/>
        <w:rPr>
          <w:rFonts w:eastAsiaTheme="minorHAnsi"/>
          <w:sz w:val="28"/>
          <w:szCs w:val="28"/>
          <w:lang w:eastAsia="en-US"/>
        </w:rPr>
      </w:pPr>
    </w:p>
    <w:p w:rsidR="00614531" w:rsidRPr="00614531" w:rsidRDefault="00614531" w:rsidP="00614531">
      <w:pPr>
        <w:rPr>
          <w:rFonts w:eastAsiaTheme="minorHAnsi"/>
          <w:sz w:val="28"/>
          <w:szCs w:val="28"/>
          <w:lang w:eastAsia="en-US"/>
        </w:rPr>
      </w:pPr>
    </w:p>
    <w:p w:rsidR="00614531" w:rsidRPr="00614531" w:rsidRDefault="00614531" w:rsidP="00614531">
      <w:pPr>
        <w:rPr>
          <w:rFonts w:eastAsiaTheme="minorHAnsi"/>
          <w:sz w:val="28"/>
          <w:szCs w:val="28"/>
          <w:lang w:eastAsia="en-US"/>
        </w:rPr>
      </w:pPr>
    </w:p>
    <w:p w:rsidR="00614531" w:rsidRPr="00614531" w:rsidRDefault="00614531" w:rsidP="00614531">
      <w:pPr>
        <w:rPr>
          <w:rFonts w:eastAsiaTheme="minorHAnsi"/>
          <w:sz w:val="28"/>
          <w:szCs w:val="28"/>
          <w:lang w:eastAsia="en-US"/>
        </w:rPr>
      </w:pPr>
    </w:p>
    <w:p w:rsidR="00614531" w:rsidRPr="00614531" w:rsidRDefault="00614531" w:rsidP="00614531">
      <w:pPr>
        <w:rPr>
          <w:rFonts w:eastAsiaTheme="minorHAnsi"/>
          <w:sz w:val="28"/>
          <w:szCs w:val="28"/>
          <w:lang w:eastAsia="en-US"/>
        </w:rPr>
      </w:pPr>
    </w:p>
    <w:p w:rsidR="00614531" w:rsidRPr="00614531" w:rsidRDefault="00614531" w:rsidP="00614531">
      <w:pPr>
        <w:rPr>
          <w:rFonts w:eastAsiaTheme="minorHAnsi"/>
          <w:sz w:val="28"/>
          <w:szCs w:val="28"/>
          <w:lang w:eastAsia="en-US"/>
        </w:rPr>
      </w:pPr>
    </w:p>
    <w:p w:rsidR="00614531" w:rsidRPr="00614531" w:rsidRDefault="00614531" w:rsidP="00614531">
      <w:pPr>
        <w:rPr>
          <w:rFonts w:eastAsiaTheme="minorHAnsi"/>
          <w:sz w:val="28"/>
          <w:szCs w:val="28"/>
          <w:lang w:eastAsia="en-US"/>
        </w:rPr>
      </w:pPr>
    </w:p>
    <w:p w:rsidR="00614531" w:rsidRPr="00614531" w:rsidRDefault="00614531" w:rsidP="00614531">
      <w:pPr>
        <w:rPr>
          <w:rFonts w:eastAsiaTheme="minorHAnsi"/>
          <w:sz w:val="28"/>
          <w:szCs w:val="28"/>
          <w:lang w:eastAsia="en-US"/>
        </w:rPr>
      </w:pPr>
    </w:p>
    <w:p w:rsidR="00614531" w:rsidRPr="00614531" w:rsidRDefault="00614531" w:rsidP="00614531">
      <w:pPr>
        <w:rPr>
          <w:rFonts w:eastAsiaTheme="minorHAnsi"/>
          <w:sz w:val="28"/>
          <w:szCs w:val="28"/>
          <w:lang w:eastAsia="en-US"/>
        </w:rPr>
      </w:pPr>
    </w:p>
    <w:p w:rsidR="00614531" w:rsidRPr="00614531" w:rsidRDefault="00614531" w:rsidP="00614531">
      <w:pPr>
        <w:rPr>
          <w:rFonts w:eastAsiaTheme="minorHAnsi"/>
          <w:sz w:val="28"/>
          <w:szCs w:val="28"/>
          <w:lang w:eastAsia="en-US"/>
        </w:rPr>
      </w:pPr>
    </w:p>
    <w:p w:rsidR="00614531" w:rsidRPr="00614531" w:rsidRDefault="00614531" w:rsidP="00614531">
      <w:pPr>
        <w:rPr>
          <w:rFonts w:eastAsiaTheme="minorHAnsi"/>
          <w:sz w:val="28"/>
          <w:szCs w:val="28"/>
          <w:lang w:eastAsia="en-US"/>
        </w:rPr>
      </w:pPr>
    </w:p>
    <w:p w:rsidR="00614531" w:rsidRPr="00614531" w:rsidRDefault="00614531" w:rsidP="00614531">
      <w:pPr>
        <w:rPr>
          <w:rFonts w:eastAsiaTheme="minorHAnsi"/>
          <w:sz w:val="28"/>
          <w:szCs w:val="28"/>
          <w:lang w:eastAsia="en-US"/>
        </w:rPr>
      </w:pPr>
    </w:p>
    <w:p w:rsidR="00614531" w:rsidRPr="00614531" w:rsidRDefault="00614531" w:rsidP="00614531">
      <w:pPr>
        <w:rPr>
          <w:rFonts w:eastAsiaTheme="minorHAnsi"/>
          <w:sz w:val="28"/>
          <w:szCs w:val="28"/>
          <w:lang w:eastAsia="en-US"/>
        </w:rPr>
      </w:pPr>
    </w:p>
    <w:p w:rsidR="00614531" w:rsidRPr="00614531" w:rsidRDefault="00614531" w:rsidP="00614531">
      <w:pPr>
        <w:rPr>
          <w:rFonts w:eastAsiaTheme="minorHAnsi"/>
          <w:sz w:val="28"/>
          <w:szCs w:val="28"/>
          <w:lang w:eastAsia="en-US"/>
        </w:rPr>
      </w:pPr>
    </w:p>
    <w:p w:rsidR="00614531" w:rsidRPr="00614531" w:rsidRDefault="00614531" w:rsidP="00614531">
      <w:pPr>
        <w:rPr>
          <w:rFonts w:eastAsiaTheme="minorHAnsi"/>
          <w:sz w:val="28"/>
          <w:szCs w:val="28"/>
          <w:lang w:eastAsia="en-US"/>
        </w:rPr>
      </w:pPr>
    </w:p>
    <w:p w:rsidR="00614531" w:rsidRPr="00614531" w:rsidRDefault="00614531" w:rsidP="00614531">
      <w:pPr>
        <w:rPr>
          <w:rFonts w:eastAsiaTheme="minorHAnsi"/>
          <w:sz w:val="28"/>
          <w:szCs w:val="28"/>
          <w:lang w:eastAsia="en-US"/>
        </w:rPr>
      </w:pPr>
    </w:p>
    <w:p w:rsidR="00614531" w:rsidRDefault="00614531" w:rsidP="00614531">
      <w:pPr>
        <w:rPr>
          <w:rFonts w:eastAsiaTheme="minorHAnsi"/>
          <w:sz w:val="28"/>
          <w:szCs w:val="28"/>
          <w:lang w:eastAsia="en-US"/>
        </w:rPr>
      </w:pPr>
    </w:p>
    <w:p w:rsidR="00BF1E4A" w:rsidRDefault="00614531" w:rsidP="00614531">
      <w:pPr>
        <w:tabs>
          <w:tab w:val="left" w:pos="4500"/>
        </w:tabs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ab/>
      </w:r>
    </w:p>
    <w:p w:rsidR="00614531" w:rsidRDefault="00614531" w:rsidP="00614531">
      <w:pPr>
        <w:tabs>
          <w:tab w:val="left" w:pos="4500"/>
        </w:tabs>
        <w:rPr>
          <w:rFonts w:eastAsiaTheme="minorHAnsi"/>
          <w:sz w:val="28"/>
          <w:szCs w:val="28"/>
          <w:lang w:eastAsia="en-US"/>
        </w:rPr>
      </w:pPr>
    </w:p>
    <w:p w:rsidR="00614531" w:rsidRDefault="00614531" w:rsidP="00614531">
      <w:pPr>
        <w:tabs>
          <w:tab w:val="left" w:pos="4500"/>
        </w:tabs>
        <w:rPr>
          <w:rFonts w:eastAsiaTheme="minorHAnsi"/>
          <w:sz w:val="28"/>
          <w:szCs w:val="28"/>
          <w:lang w:eastAsia="en-US"/>
        </w:rPr>
      </w:pPr>
    </w:p>
    <w:p w:rsidR="00614531" w:rsidRDefault="00614531" w:rsidP="00614531">
      <w:pPr>
        <w:tabs>
          <w:tab w:val="left" w:pos="4500"/>
        </w:tabs>
        <w:rPr>
          <w:rFonts w:eastAsiaTheme="minorHAnsi"/>
          <w:sz w:val="28"/>
          <w:szCs w:val="28"/>
          <w:lang w:eastAsia="en-US"/>
        </w:rPr>
      </w:pPr>
    </w:p>
    <w:p w:rsidR="00614531" w:rsidRDefault="00614531" w:rsidP="00614531">
      <w:pPr>
        <w:tabs>
          <w:tab w:val="left" w:pos="4500"/>
        </w:tabs>
        <w:rPr>
          <w:rFonts w:eastAsiaTheme="minorHAnsi"/>
          <w:sz w:val="28"/>
          <w:szCs w:val="28"/>
          <w:lang w:eastAsia="en-US"/>
        </w:rPr>
      </w:pPr>
    </w:p>
    <w:p w:rsidR="00614531" w:rsidRDefault="00614531" w:rsidP="00614531">
      <w:pPr>
        <w:tabs>
          <w:tab w:val="left" w:pos="4500"/>
        </w:tabs>
        <w:rPr>
          <w:rFonts w:eastAsiaTheme="minorHAnsi"/>
          <w:sz w:val="28"/>
          <w:szCs w:val="28"/>
          <w:lang w:eastAsia="en-US"/>
        </w:rPr>
      </w:pPr>
    </w:p>
    <w:p w:rsidR="00614531" w:rsidRDefault="00614531" w:rsidP="00614531">
      <w:pPr>
        <w:tabs>
          <w:tab w:val="left" w:pos="4500"/>
        </w:tabs>
        <w:rPr>
          <w:rFonts w:eastAsiaTheme="minorHAnsi"/>
          <w:sz w:val="28"/>
          <w:szCs w:val="28"/>
          <w:lang w:eastAsia="en-US"/>
        </w:rPr>
      </w:pPr>
    </w:p>
    <w:p w:rsidR="00614531" w:rsidRDefault="00614531" w:rsidP="00614531">
      <w:pPr>
        <w:tabs>
          <w:tab w:val="left" w:pos="4500"/>
        </w:tabs>
        <w:rPr>
          <w:rFonts w:eastAsiaTheme="minorHAnsi"/>
          <w:sz w:val="28"/>
          <w:szCs w:val="28"/>
          <w:lang w:eastAsia="en-US"/>
        </w:rPr>
      </w:pPr>
    </w:p>
    <w:p w:rsidR="00614531" w:rsidRDefault="00614531" w:rsidP="00614531">
      <w:pPr>
        <w:tabs>
          <w:tab w:val="left" w:pos="4500"/>
        </w:tabs>
        <w:rPr>
          <w:rFonts w:eastAsiaTheme="minorHAnsi"/>
          <w:sz w:val="28"/>
          <w:szCs w:val="28"/>
          <w:lang w:eastAsia="en-US"/>
        </w:rPr>
      </w:pPr>
    </w:p>
    <w:p w:rsidR="00614531" w:rsidRDefault="00614531" w:rsidP="00614531">
      <w:pPr>
        <w:tabs>
          <w:tab w:val="left" w:pos="4500"/>
        </w:tabs>
        <w:rPr>
          <w:rFonts w:eastAsiaTheme="minorHAnsi"/>
          <w:sz w:val="28"/>
          <w:szCs w:val="28"/>
          <w:lang w:eastAsia="en-US"/>
        </w:rPr>
      </w:pPr>
    </w:p>
    <w:p w:rsidR="00614531" w:rsidRDefault="00614531" w:rsidP="00614531">
      <w:pPr>
        <w:tabs>
          <w:tab w:val="left" w:pos="4500"/>
        </w:tabs>
        <w:rPr>
          <w:rFonts w:eastAsiaTheme="minorHAnsi"/>
          <w:sz w:val="28"/>
          <w:szCs w:val="28"/>
          <w:lang w:eastAsia="en-US"/>
        </w:rPr>
      </w:pPr>
    </w:p>
    <w:p w:rsidR="00614531" w:rsidRDefault="00614531" w:rsidP="00614531">
      <w:pPr>
        <w:tabs>
          <w:tab w:val="left" w:pos="4500"/>
        </w:tabs>
        <w:rPr>
          <w:rFonts w:eastAsiaTheme="minorHAnsi"/>
          <w:sz w:val="28"/>
          <w:szCs w:val="28"/>
          <w:lang w:eastAsia="en-US"/>
        </w:rPr>
      </w:pPr>
    </w:p>
    <w:p w:rsidR="00614531" w:rsidRDefault="00614531" w:rsidP="00614531">
      <w:pPr>
        <w:tabs>
          <w:tab w:val="left" w:pos="4500"/>
        </w:tabs>
        <w:rPr>
          <w:rFonts w:eastAsiaTheme="minorHAnsi"/>
          <w:sz w:val="28"/>
          <w:szCs w:val="28"/>
          <w:lang w:eastAsia="en-US"/>
        </w:rPr>
      </w:pPr>
    </w:p>
    <w:p w:rsidR="00614531" w:rsidRDefault="00614531" w:rsidP="00614531">
      <w:pPr>
        <w:tabs>
          <w:tab w:val="left" w:pos="4500"/>
        </w:tabs>
        <w:rPr>
          <w:rFonts w:eastAsiaTheme="minorHAnsi"/>
          <w:sz w:val="28"/>
          <w:szCs w:val="28"/>
          <w:lang w:eastAsia="en-US"/>
        </w:rPr>
      </w:pPr>
    </w:p>
    <w:p w:rsidR="00614531" w:rsidRDefault="00614531" w:rsidP="00614531">
      <w:pPr>
        <w:tabs>
          <w:tab w:val="left" w:pos="4500"/>
        </w:tabs>
        <w:jc w:val="center"/>
        <w:rPr>
          <w:rFonts w:eastAsiaTheme="minorHAnsi"/>
          <w:b/>
          <w:i/>
          <w:sz w:val="28"/>
          <w:szCs w:val="28"/>
          <w:lang w:eastAsia="en-US"/>
        </w:rPr>
      </w:pPr>
      <w:r w:rsidRPr="00614531">
        <w:rPr>
          <w:rFonts w:eastAsiaTheme="minorHAnsi"/>
          <w:b/>
          <w:i/>
          <w:sz w:val="28"/>
          <w:szCs w:val="28"/>
          <w:lang w:eastAsia="en-US"/>
        </w:rPr>
        <w:lastRenderedPageBreak/>
        <w:t>Контакты лиц, ответственных за работу с инвесторами</w:t>
      </w:r>
    </w:p>
    <w:p w:rsidR="00614531" w:rsidRPr="00614531" w:rsidRDefault="00614531" w:rsidP="00614531">
      <w:pPr>
        <w:rPr>
          <w:rFonts w:eastAsiaTheme="minorHAnsi"/>
          <w:sz w:val="28"/>
          <w:szCs w:val="28"/>
          <w:lang w:eastAsia="en-US"/>
        </w:rPr>
      </w:pPr>
    </w:p>
    <w:p w:rsidR="00614531" w:rsidRDefault="00614531" w:rsidP="00614531">
      <w:pPr>
        <w:rPr>
          <w:rFonts w:eastAsiaTheme="minorHAnsi"/>
          <w:sz w:val="28"/>
          <w:szCs w:val="28"/>
          <w:lang w:eastAsia="en-US"/>
        </w:rPr>
      </w:pPr>
      <w:bookmarkStart w:id="0" w:name="_GoBack"/>
      <w:bookmarkEnd w:id="0"/>
    </w:p>
    <w:p w:rsidR="00614531" w:rsidRDefault="00614531" w:rsidP="00614531">
      <w:pPr>
        <w:ind w:firstLine="708"/>
        <w:rPr>
          <w:rFonts w:eastAsiaTheme="minorHAnsi"/>
          <w:i/>
          <w:sz w:val="28"/>
          <w:szCs w:val="28"/>
          <w:lang w:eastAsia="en-US"/>
        </w:rPr>
      </w:pPr>
      <w:r w:rsidRPr="00614531">
        <w:rPr>
          <w:rFonts w:eastAsiaTheme="minorHAnsi"/>
          <w:i/>
          <w:sz w:val="28"/>
          <w:szCs w:val="28"/>
          <w:lang w:eastAsia="en-US"/>
        </w:rPr>
        <w:t xml:space="preserve">Юридический адрес администрации </w:t>
      </w:r>
    </w:p>
    <w:p w:rsidR="00614531" w:rsidRPr="00614531" w:rsidRDefault="00614531" w:rsidP="00614531">
      <w:pPr>
        <w:ind w:firstLine="708"/>
        <w:rPr>
          <w:rFonts w:eastAsiaTheme="minorHAnsi"/>
          <w:i/>
          <w:sz w:val="28"/>
          <w:szCs w:val="28"/>
          <w:lang w:eastAsia="en-US"/>
        </w:rPr>
      </w:pPr>
      <w:proofErr w:type="spellStart"/>
      <w:r>
        <w:rPr>
          <w:rFonts w:eastAsiaTheme="minorHAnsi"/>
          <w:i/>
          <w:sz w:val="28"/>
          <w:szCs w:val="28"/>
          <w:lang w:eastAsia="en-US"/>
        </w:rPr>
        <w:t>Большемуртинского</w:t>
      </w:r>
      <w:proofErr w:type="spellEnd"/>
      <w:r w:rsidRPr="00614531">
        <w:rPr>
          <w:rFonts w:eastAsiaTheme="minorHAnsi"/>
          <w:i/>
          <w:sz w:val="28"/>
          <w:szCs w:val="28"/>
          <w:lang w:eastAsia="en-US"/>
        </w:rPr>
        <w:t xml:space="preserve"> района: </w:t>
      </w:r>
    </w:p>
    <w:p w:rsidR="00614531" w:rsidRDefault="00614531" w:rsidP="00614531">
      <w:pPr>
        <w:ind w:firstLine="708"/>
        <w:rPr>
          <w:rFonts w:eastAsiaTheme="minorHAnsi"/>
          <w:i/>
          <w:sz w:val="28"/>
          <w:szCs w:val="28"/>
          <w:lang w:eastAsia="en-US"/>
        </w:rPr>
      </w:pPr>
      <w:r>
        <w:rPr>
          <w:rFonts w:eastAsiaTheme="minorHAnsi"/>
          <w:i/>
          <w:sz w:val="28"/>
          <w:szCs w:val="28"/>
          <w:lang w:eastAsia="en-US"/>
        </w:rPr>
        <w:t>663060</w:t>
      </w:r>
      <w:r w:rsidRPr="00614531">
        <w:rPr>
          <w:rFonts w:eastAsiaTheme="minorHAnsi"/>
          <w:i/>
          <w:sz w:val="28"/>
          <w:szCs w:val="28"/>
          <w:lang w:eastAsia="en-US"/>
        </w:rPr>
        <w:t xml:space="preserve">, </w:t>
      </w:r>
      <w:proofErr w:type="spellStart"/>
      <w:r>
        <w:rPr>
          <w:rFonts w:eastAsiaTheme="minorHAnsi"/>
          <w:i/>
          <w:sz w:val="28"/>
          <w:szCs w:val="28"/>
          <w:lang w:eastAsia="en-US"/>
        </w:rPr>
        <w:t>Большемуртинский</w:t>
      </w:r>
      <w:proofErr w:type="spellEnd"/>
      <w:r>
        <w:rPr>
          <w:rFonts w:eastAsiaTheme="minorHAnsi"/>
          <w:i/>
          <w:sz w:val="28"/>
          <w:szCs w:val="28"/>
          <w:lang w:eastAsia="en-US"/>
        </w:rPr>
        <w:t xml:space="preserve"> </w:t>
      </w:r>
      <w:proofErr w:type="spellStart"/>
      <w:r>
        <w:rPr>
          <w:rFonts w:eastAsiaTheme="minorHAnsi"/>
          <w:i/>
          <w:sz w:val="28"/>
          <w:szCs w:val="28"/>
          <w:lang w:eastAsia="en-US"/>
        </w:rPr>
        <w:t>райо</w:t>
      </w:r>
      <w:proofErr w:type="spellEnd"/>
      <w:r>
        <w:rPr>
          <w:rFonts w:eastAsiaTheme="minorHAnsi"/>
          <w:i/>
          <w:sz w:val="28"/>
          <w:szCs w:val="28"/>
          <w:lang w:eastAsia="en-US"/>
        </w:rPr>
        <w:t>,</w:t>
      </w:r>
    </w:p>
    <w:p w:rsidR="00614531" w:rsidRPr="00614531" w:rsidRDefault="00614531" w:rsidP="00614531">
      <w:pPr>
        <w:rPr>
          <w:rFonts w:eastAsiaTheme="minorHAnsi"/>
          <w:i/>
          <w:sz w:val="28"/>
          <w:szCs w:val="28"/>
          <w:lang w:eastAsia="en-US"/>
        </w:rPr>
      </w:pPr>
      <w:r>
        <w:rPr>
          <w:rFonts w:eastAsiaTheme="minorHAnsi"/>
          <w:i/>
          <w:sz w:val="28"/>
          <w:szCs w:val="28"/>
          <w:lang w:eastAsia="en-US"/>
        </w:rPr>
        <w:t xml:space="preserve">         </w:t>
      </w:r>
      <w:r w:rsidRPr="00614531">
        <w:rPr>
          <w:rFonts w:eastAsiaTheme="minorHAnsi"/>
          <w:i/>
          <w:sz w:val="28"/>
          <w:szCs w:val="28"/>
          <w:lang w:eastAsia="en-US"/>
        </w:rPr>
        <w:t xml:space="preserve">п. </w:t>
      </w:r>
      <w:r>
        <w:rPr>
          <w:rFonts w:eastAsiaTheme="minorHAnsi"/>
          <w:i/>
          <w:sz w:val="28"/>
          <w:szCs w:val="28"/>
          <w:lang w:eastAsia="en-US"/>
        </w:rPr>
        <w:t>Большая Мурта</w:t>
      </w:r>
      <w:r w:rsidRPr="00614531">
        <w:rPr>
          <w:rFonts w:eastAsiaTheme="minorHAnsi"/>
          <w:i/>
          <w:sz w:val="28"/>
          <w:szCs w:val="28"/>
          <w:lang w:eastAsia="en-US"/>
        </w:rPr>
        <w:t xml:space="preserve">, ул. </w:t>
      </w:r>
      <w:r>
        <w:rPr>
          <w:rFonts w:eastAsiaTheme="minorHAnsi"/>
          <w:i/>
          <w:sz w:val="28"/>
          <w:szCs w:val="28"/>
          <w:lang w:eastAsia="en-US"/>
        </w:rPr>
        <w:t>Кирова, д.8</w:t>
      </w:r>
      <w:r w:rsidRPr="00614531">
        <w:rPr>
          <w:rFonts w:eastAsiaTheme="minorHAnsi"/>
          <w:i/>
          <w:sz w:val="28"/>
          <w:szCs w:val="28"/>
          <w:lang w:eastAsia="en-US"/>
        </w:rPr>
        <w:t xml:space="preserve"> </w:t>
      </w:r>
    </w:p>
    <w:p w:rsidR="00470650" w:rsidRDefault="00614531" w:rsidP="00614531">
      <w:pPr>
        <w:ind w:firstLine="708"/>
        <w:rPr>
          <w:rFonts w:eastAsiaTheme="minorHAnsi"/>
          <w:i/>
          <w:sz w:val="28"/>
          <w:szCs w:val="28"/>
          <w:lang w:eastAsia="en-US"/>
        </w:rPr>
      </w:pPr>
      <w:r w:rsidRPr="00614531">
        <w:rPr>
          <w:rFonts w:eastAsiaTheme="minorHAnsi"/>
          <w:i/>
          <w:sz w:val="28"/>
          <w:szCs w:val="28"/>
          <w:lang w:eastAsia="en-US"/>
        </w:rPr>
        <w:t xml:space="preserve">Официальный  сайт  администрации  </w:t>
      </w:r>
    </w:p>
    <w:p w:rsidR="00614531" w:rsidRPr="00614531" w:rsidRDefault="00470650" w:rsidP="00470650">
      <w:pPr>
        <w:ind w:firstLine="708"/>
        <w:rPr>
          <w:rFonts w:eastAsiaTheme="minorHAnsi"/>
          <w:i/>
          <w:sz w:val="28"/>
          <w:szCs w:val="28"/>
          <w:lang w:eastAsia="en-US"/>
        </w:rPr>
      </w:pPr>
      <w:proofErr w:type="spellStart"/>
      <w:r>
        <w:rPr>
          <w:rFonts w:eastAsiaTheme="minorHAnsi"/>
          <w:i/>
          <w:sz w:val="28"/>
          <w:szCs w:val="28"/>
          <w:lang w:eastAsia="en-US"/>
        </w:rPr>
        <w:t>Большемуртинского</w:t>
      </w:r>
      <w:proofErr w:type="spellEnd"/>
      <w:r>
        <w:rPr>
          <w:rFonts w:eastAsiaTheme="minorHAnsi"/>
          <w:i/>
          <w:sz w:val="28"/>
          <w:szCs w:val="28"/>
          <w:lang w:eastAsia="en-US"/>
        </w:rPr>
        <w:t xml:space="preserve"> </w:t>
      </w:r>
      <w:r w:rsidR="00614531" w:rsidRPr="00614531">
        <w:rPr>
          <w:rFonts w:eastAsiaTheme="minorHAnsi"/>
          <w:i/>
          <w:sz w:val="28"/>
          <w:szCs w:val="28"/>
          <w:lang w:eastAsia="en-US"/>
        </w:rPr>
        <w:t xml:space="preserve">района – </w:t>
      </w:r>
      <w:r w:rsidRPr="00470650">
        <w:rPr>
          <w:rFonts w:eastAsiaTheme="minorHAnsi"/>
          <w:i/>
          <w:sz w:val="28"/>
          <w:szCs w:val="28"/>
          <w:lang w:eastAsia="en-US"/>
        </w:rPr>
        <w:t>http://bmurta.krn.eis1.ru/</w:t>
      </w:r>
    </w:p>
    <w:p w:rsidR="00614531" w:rsidRPr="00614531" w:rsidRDefault="00614531" w:rsidP="00614531">
      <w:pPr>
        <w:ind w:firstLine="708"/>
        <w:rPr>
          <w:rFonts w:eastAsiaTheme="minorHAnsi"/>
          <w:i/>
          <w:sz w:val="28"/>
          <w:szCs w:val="28"/>
          <w:lang w:eastAsia="en-US"/>
        </w:rPr>
      </w:pPr>
      <w:r w:rsidRPr="00614531">
        <w:rPr>
          <w:rFonts w:eastAsiaTheme="minorHAnsi"/>
          <w:i/>
          <w:sz w:val="28"/>
          <w:szCs w:val="28"/>
          <w:lang w:eastAsia="en-US"/>
        </w:rPr>
        <w:t xml:space="preserve">Глава администрации </w:t>
      </w:r>
      <w:proofErr w:type="spellStart"/>
      <w:r w:rsidR="00470650">
        <w:rPr>
          <w:rFonts w:eastAsiaTheme="minorHAnsi"/>
          <w:i/>
          <w:sz w:val="28"/>
          <w:szCs w:val="28"/>
          <w:lang w:eastAsia="en-US"/>
        </w:rPr>
        <w:t>Большемуртинского</w:t>
      </w:r>
      <w:proofErr w:type="spellEnd"/>
      <w:r w:rsidRPr="00614531">
        <w:rPr>
          <w:rFonts w:eastAsiaTheme="minorHAnsi"/>
          <w:i/>
          <w:sz w:val="28"/>
          <w:szCs w:val="28"/>
          <w:lang w:eastAsia="en-US"/>
        </w:rPr>
        <w:t xml:space="preserve"> района </w:t>
      </w:r>
    </w:p>
    <w:p w:rsidR="00614531" w:rsidRPr="00614531" w:rsidRDefault="00470650" w:rsidP="00614531">
      <w:pPr>
        <w:ind w:firstLine="708"/>
        <w:rPr>
          <w:rFonts w:eastAsiaTheme="minorHAnsi"/>
          <w:i/>
          <w:sz w:val="28"/>
          <w:szCs w:val="28"/>
          <w:lang w:eastAsia="en-US"/>
        </w:rPr>
      </w:pPr>
      <w:r>
        <w:rPr>
          <w:rFonts w:eastAsiaTheme="minorHAnsi"/>
          <w:i/>
          <w:sz w:val="28"/>
          <w:szCs w:val="28"/>
          <w:lang w:eastAsia="en-US"/>
        </w:rPr>
        <w:t>Красноярского края</w:t>
      </w:r>
      <w:r w:rsidR="00614531" w:rsidRPr="00614531">
        <w:rPr>
          <w:rFonts w:eastAsiaTheme="minorHAnsi"/>
          <w:i/>
          <w:sz w:val="28"/>
          <w:szCs w:val="28"/>
          <w:lang w:eastAsia="en-US"/>
        </w:rPr>
        <w:t xml:space="preserve"> –  </w:t>
      </w:r>
    </w:p>
    <w:p w:rsidR="00614531" w:rsidRPr="00614531" w:rsidRDefault="00470650" w:rsidP="00614531">
      <w:pPr>
        <w:ind w:firstLine="708"/>
        <w:rPr>
          <w:rFonts w:eastAsiaTheme="minorHAnsi"/>
          <w:i/>
          <w:sz w:val="28"/>
          <w:szCs w:val="28"/>
          <w:lang w:eastAsia="en-US"/>
        </w:rPr>
      </w:pPr>
      <w:r>
        <w:rPr>
          <w:rFonts w:eastAsiaTheme="minorHAnsi"/>
          <w:i/>
          <w:sz w:val="28"/>
          <w:szCs w:val="28"/>
          <w:lang w:eastAsia="en-US"/>
        </w:rPr>
        <w:t>Вернер Валерий Владимирович</w:t>
      </w:r>
    </w:p>
    <w:p w:rsidR="00614531" w:rsidRPr="00614531" w:rsidRDefault="00614531" w:rsidP="00614531">
      <w:pPr>
        <w:ind w:firstLine="708"/>
        <w:rPr>
          <w:rFonts w:eastAsiaTheme="minorHAnsi"/>
          <w:i/>
          <w:sz w:val="28"/>
          <w:szCs w:val="28"/>
          <w:lang w:eastAsia="en-US"/>
        </w:rPr>
      </w:pPr>
      <w:r w:rsidRPr="00614531">
        <w:rPr>
          <w:rFonts w:eastAsiaTheme="minorHAnsi"/>
          <w:i/>
          <w:sz w:val="28"/>
          <w:szCs w:val="28"/>
          <w:lang w:eastAsia="en-US"/>
        </w:rPr>
        <w:t>Телефон: 8(</w:t>
      </w:r>
      <w:r w:rsidR="00470650">
        <w:rPr>
          <w:rFonts w:eastAsiaTheme="minorHAnsi"/>
          <w:i/>
          <w:sz w:val="28"/>
          <w:szCs w:val="28"/>
          <w:lang w:eastAsia="en-US"/>
        </w:rPr>
        <w:t>39198</w:t>
      </w:r>
      <w:r w:rsidRPr="00614531">
        <w:rPr>
          <w:rFonts w:eastAsiaTheme="minorHAnsi"/>
          <w:i/>
          <w:sz w:val="28"/>
          <w:szCs w:val="28"/>
          <w:lang w:eastAsia="en-US"/>
        </w:rPr>
        <w:t xml:space="preserve">) </w:t>
      </w:r>
      <w:r w:rsidR="00470650">
        <w:rPr>
          <w:rFonts w:eastAsiaTheme="minorHAnsi"/>
          <w:i/>
          <w:sz w:val="28"/>
          <w:szCs w:val="28"/>
          <w:lang w:eastAsia="en-US"/>
        </w:rPr>
        <w:t>31-0-32.</w:t>
      </w:r>
    </w:p>
    <w:p w:rsidR="00614531" w:rsidRPr="00470650" w:rsidRDefault="00614531" w:rsidP="00614531">
      <w:pPr>
        <w:ind w:firstLine="708"/>
        <w:rPr>
          <w:rFonts w:eastAsiaTheme="minorHAnsi"/>
          <w:i/>
          <w:sz w:val="28"/>
          <w:szCs w:val="28"/>
          <w:lang w:eastAsia="en-US"/>
        </w:rPr>
      </w:pPr>
      <w:r w:rsidRPr="00614531">
        <w:rPr>
          <w:rFonts w:eastAsiaTheme="minorHAnsi"/>
          <w:i/>
          <w:sz w:val="28"/>
          <w:szCs w:val="28"/>
          <w:lang w:val="en-US" w:eastAsia="en-US"/>
        </w:rPr>
        <w:t>E</w:t>
      </w:r>
      <w:r w:rsidRPr="00470650">
        <w:rPr>
          <w:rFonts w:eastAsiaTheme="minorHAnsi"/>
          <w:i/>
          <w:sz w:val="28"/>
          <w:szCs w:val="28"/>
          <w:lang w:eastAsia="en-US"/>
        </w:rPr>
        <w:t>-</w:t>
      </w:r>
      <w:r w:rsidRPr="00614531">
        <w:rPr>
          <w:rFonts w:eastAsiaTheme="minorHAnsi"/>
          <w:i/>
          <w:sz w:val="28"/>
          <w:szCs w:val="28"/>
          <w:lang w:val="en-US" w:eastAsia="en-US"/>
        </w:rPr>
        <w:t>mail</w:t>
      </w:r>
      <w:r w:rsidRPr="00470650">
        <w:rPr>
          <w:rFonts w:eastAsiaTheme="minorHAnsi"/>
          <w:i/>
          <w:sz w:val="28"/>
          <w:szCs w:val="28"/>
          <w:lang w:eastAsia="en-US"/>
        </w:rPr>
        <w:t xml:space="preserve">: </w:t>
      </w:r>
      <w:proofErr w:type="spellStart"/>
      <w:r w:rsidR="00470650">
        <w:rPr>
          <w:rFonts w:eastAsiaTheme="minorHAnsi"/>
          <w:i/>
          <w:sz w:val="28"/>
          <w:szCs w:val="28"/>
          <w:lang w:val="en-US" w:eastAsia="en-US"/>
        </w:rPr>
        <w:t>bmurtaadm</w:t>
      </w:r>
      <w:proofErr w:type="spellEnd"/>
      <w:r w:rsidR="00470650" w:rsidRPr="00470650">
        <w:rPr>
          <w:rFonts w:eastAsiaTheme="minorHAnsi"/>
          <w:i/>
          <w:sz w:val="28"/>
          <w:szCs w:val="28"/>
          <w:lang w:eastAsia="en-US"/>
        </w:rPr>
        <w:t>@</w:t>
      </w:r>
      <w:proofErr w:type="spellStart"/>
      <w:r w:rsidR="00470650">
        <w:rPr>
          <w:rFonts w:eastAsiaTheme="minorHAnsi"/>
          <w:i/>
          <w:sz w:val="28"/>
          <w:szCs w:val="28"/>
          <w:lang w:val="en-US" w:eastAsia="en-US"/>
        </w:rPr>
        <w:t>krasmail</w:t>
      </w:r>
      <w:proofErr w:type="spellEnd"/>
      <w:r w:rsidR="00470650" w:rsidRPr="00470650">
        <w:rPr>
          <w:rFonts w:eastAsiaTheme="minorHAnsi"/>
          <w:i/>
          <w:sz w:val="28"/>
          <w:szCs w:val="28"/>
          <w:lang w:eastAsia="en-US"/>
        </w:rPr>
        <w:t>.</w:t>
      </w:r>
      <w:proofErr w:type="spellStart"/>
      <w:r w:rsidR="00470650">
        <w:rPr>
          <w:rFonts w:eastAsiaTheme="minorHAnsi"/>
          <w:i/>
          <w:sz w:val="28"/>
          <w:szCs w:val="28"/>
          <w:lang w:val="en-US" w:eastAsia="en-US"/>
        </w:rPr>
        <w:t>ru</w:t>
      </w:r>
      <w:proofErr w:type="spellEnd"/>
      <w:r w:rsidRPr="00470650">
        <w:rPr>
          <w:rFonts w:eastAsiaTheme="minorHAnsi"/>
          <w:i/>
          <w:sz w:val="28"/>
          <w:szCs w:val="28"/>
          <w:lang w:eastAsia="en-US"/>
        </w:rPr>
        <w:t xml:space="preserve"> </w:t>
      </w:r>
    </w:p>
    <w:p w:rsidR="00470650" w:rsidRDefault="00470650" w:rsidP="00470650">
      <w:pPr>
        <w:rPr>
          <w:rFonts w:eastAsiaTheme="minorHAnsi"/>
          <w:sz w:val="28"/>
          <w:szCs w:val="28"/>
          <w:lang w:eastAsia="en-US"/>
        </w:rPr>
      </w:pPr>
    </w:p>
    <w:p w:rsidR="00470650" w:rsidRPr="00470650" w:rsidRDefault="00470650" w:rsidP="00470650">
      <w:pPr>
        <w:tabs>
          <w:tab w:val="left" w:pos="4140"/>
        </w:tabs>
        <w:jc w:val="center"/>
        <w:rPr>
          <w:rFonts w:eastAsiaTheme="minorHAnsi"/>
          <w:b/>
          <w:i/>
          <w:sz w:val="28"/>
          <w:szCs w:val="28"/>
          <w:lang w:eastAsia="en-US"/>
        </w:rPr>
      </w:pPr>
      <w:r w:rsidRPr="00470650">
        <w:rPr>
          <w:rFonts w:eastAsiaTheme="minorHAnsi"/>
          <w:b/>
          <w:i/>
          <w:sz w:val="28"/>
          <w:szCs w:val="28"/>
          <w:lang w:eastAsia="en-US"/>
        </w:rPr>
        <w:t xml:space="preserve">Контактные данные работников администрации </w:t>
      </w:r>
      <w:proofErr w:type="spellStart"/>
      <w:r w:rsidRPr="00470650">
        <w:rPr>
          <w:rFonts w:eastAsiaTheme="minorHAnsi"/>
          <w:b/>
          <w:i/>
          <w:sz w:val="28"/>
          <w:szCs w:val="28"/>
          <w:lang w:eastAsia="en-US"/>
        </w:rPr>
        <w:t>Большемуртинского</w:t>
      </w:r>
      <w:proofErr w:type="spellEnd"/>
      <w:r w:rsidRPr="00470650">
        <w:rPr>
          <w:rFonts w:eastAsiaTheme="minorHAnsi"/>
          <w:b/>
          <w:i/>
          <w:sz w:val="28"/>
          <w:szCs w:val="28"/>
          <w:lang w:eastAsia="en-US"/>
        </w:rPr>
        <w:t xml:space="preserve"> района</w:t>
      </w:r>
    </w:p>
    <w:p w:rsidR="00470650" w:rsidRPr="00470650" w:rsidRDefault="00470650" w:rsidP="00470650">
      <w:pPr>
        <w:tabs>
          <w:tab w:val="left" w:pos="4140"/>
        </w:tabs>
        <w:jc w:val="center"/>
        <w:rPr>
          <w:rFonts w:eastAsiaTheme="minorHAnsi"/>
          <w:b/>
          <w:i/>
          <w:sz w:val="28"/>
          <w:szCs w:val="28"/>
          <w:lang w:eastAsia="en-US"/>
        </w:rPr>
      </w:pPr>
      <w:r w:rsidRPr="00470650">
        <w:rPr>
          <w:rFonts w:eastAsiaTheme="minorHAnsi"/>
          <w:b/>
          <w:i/>
          <w:sz w:val="28"/>
          <w:szCs w:val="28"/>
          <w:lang w:eastAsia="en-US"/>
        </w:rPr>
        <w:t xml:space="preserve">Красноярского края, </w:t>
      </w:r>
      <w:proofErr w:type="gramStart"/>
      <w:r w:rsidRPr="00470650">
        <w:rPr>
          <w:rFonts w:eastAsiaTheme="minorHAnsi"/>
          <w:b/>
          <w:i/>
          <w:sz w:val="28"/>
          <w:szCs w:val="28"/>
          <w:lang w:eastAsia="en-US"/>
        </w:rPr>
        <w:t>ответственных</w:t>
      </w:r>
      <w:proofErr w:type="gramEnd"/>
      <w:r w:rsidRPr="00470650">
        <w:rPr>
          <w:rFonts w:eastAsiaTheme="minorHAnsi"/>
          <w:b/>
          <w:i/>
          <w:sz w:val="28"/>
          <w:szCs w:val="28"/>
          <w:lang w:eastAsia="en-US"/>
        </w:rPr>
        <w:t xml:space="preserve"> за улучшение инвестиционного</w:t>
      </w:r>
    </w:p>
    <w:p w:rsidR="00470650" w:rsidRPr="00470650" w:rsidRDefault="00470650" w:rsidP="00470650">
      <w:pPr>
        <w:tabs>
          <w:tab w:val="left" w:pos="4140"/>
        </w:tabs>
        <w:jc w:val="center"/>
        <w:rPr>
          <w:rFonts w:eastAsiaTheme="minorHAnsi"/>
          <w:b/>
          <w:i/>
          <w:sz w:val="28"/>
          <w:szCs w:val="28"/>
          <w:lang w:eastAsia="en-US"/>
        </w:rPr>
      </w:pPr>
      <w:r w:rsidRPr="00470650">
        <w:rPr>
          <w:rFonts w:eastAsiaTheme="minorHAnsi"/>
          <w:b/>
          <w:i/>
          <w:sz w:val="28"/>
          <w:szCs w:val="28"/>
          <w:lang w:eastAsia="en-US"/>
        </w:rPr>
        <w:t xml:space="preserve">климата, развитие предпринимательства, привлечение инвестиций </w:t>
      </w:r>
      <w:proofErr w:type="gramStart"/>
      <w:r w:rsidRPr="00470650">
        <w:rPr>
          <w:rFonts w:eastAsiaTheme="minorHAnsi"/>
          <w:b/>
          <w:i/>
          <w:sz w:val="28"/>
          <w:szCs w:val="28"/>
          <w:lang w:eastAsia="en-US"/>
        </w:rPr>
        <w:t>в</w:t>
      </w:r>
      <w:proofErr w:type="gramEnd"/>
    </w:p>
    <w:p w:rsidR="00470650" w:rsidRDefault="00470650" w:rsidP="00470650">
      <w:pPr>
        <w:tabs>
          <w:tab w:val="left" w:pos="4140"/>
        </w:tabs>
        <w:jc w:val="center"/>
        <w:rPr>
          <w:rFonts w:eastAsiaTheme="minorHAnsi"/>
          <w:b/>
          <w:i/>
          <w:sz w:val="28"/>
          <w:szCs w:val="28"/>
          <w:lang w:eastAsia="en-US"/>
        </w:rPr>
      </w:pPr>
      <w:r w:rsidRPr="00470650">
        <w:rPr>
          <w:rFonts w:eastAsiaTheme="minorHAnsi"/>
          <w:b/>
          <w:i/>
          <w:sz w:val="28"/>
          <w:szCs w:val="28"/>
          <w:lang w:eastAsia="en-US"/>
        </w:rPr>
        <w:t xml:space="preserve">экономику </w:t>
      </w:r>
      <w:proofErr w:type="spellStart"/>
      <w:r w:rsidRPr="00470650">
        <w:rPr>
          <w:rFonts w:eastAsiaTheme="minorHAnsi"/>
          <w:b/>
          <w:i/>
          <w:sz w:val="28"/>
          <w:szCs w:val="28"/>
          <w:lang w:eastAsia="en-US"/>
        </w:rPr>
        <w:t>Большемуртинского</w:t>
      </w:r>
      <w:proofErr w:type="spellEnd"/>
      <w:r w:rsidRPr="00470650">
        <w:rPr>
          <w:rFonts w:eastAsiaTheme="minorHAnsi"/>
          <w:b/>
          <w:i/>
          <w:sz w:val="28"/>
          <w:szCs w:val="28"/>
          <w:lang w:eastAsia="en-US"/>
        </w:rPr>
        <w:t xml:space="preserve"> района Красноярского края</w:t>
      </w:r>
    </w:p>
    <w:p w:rsidR="00470650" w:rsidRPr="00470650" w:rsidRDefault="00470650" w:rsidP="00470650">
      <w:pPr>
        <w:rPr>
          <w:rFonts w:eastAsiaTheme="minorHAnsi"/>
          <w:sz w:val="28"/>
          <w:szCs w:val="28"/>
          <w:lang w:eastAsia="en-US"/>
        </w:rPr>
      </w:pPr>
    </w:p>
    <w:p w:rsidR="00470650" w:rsidRDefault="00470650" w:rsidP="00470650">
      <w:pPr>
        <w:rPr>
          <w:rFonts w:eastAsiaTheme="minorHAnsi"/>
          <w:sz w:val="28"/>
          <w:szCs w:val="28"/>
          <w:lang w:eastAsia="en-US"/>
        </w:rPr>
      </w:pPr>
    </w:p>
    <w:p w:rsidR="00805777" w:rsidRDefault="00805777" w:rsidP="00805777">
      <w:pPr>
        <w:tabs>
          <w:tab w:val="left" w:pos="4680"/>
        </w:tabs>
        <w:jc w:val="both"/>
        <w:rPr>
          <w:rFonts w:eastAsiaTheme="minorHAnsi"/>
          <w:sz w:val="28"/>
          <w:szCs w:val="28"/>
          <w:lang w:eastAsia="en-US"/>
        </w:rPr>
      </w:pPr>
      <w:proofErr w:type="spellStart"/>
      <w:r>
        <w:rPr>
          <w:rFonts w:eastAsiaTheme="minorHAnsi"/>
          <w:b/>
          <w:i/>
          <w:color w:val="0070C0"/>
          <w:sz w:val="28"/>
          <w:szCs w:val="28"/>
          <w:u w:val="single"/>
          <w:lang w:eastAsia="en-US"/>
        </w:rPr>
        <w:t>Рудницкая</w:t>
      </w:r>
      <w:proofErr w:type="spellEnd"/>
      <w:r>
        <w:rPr>
          <w:rFonts w:eastAsiaTheme="minorHAnsi"/>
          <w:b/>
          <w:i/>
          <w:color w:val="0070C0"/>
          <w:sz w:val="28"/>
          <w:szCs w:val="28"/>
          <w:u w:val="single"/>
          <w:lang w:eastAsia="en-US"/>
        </w:rPr>
        <w:t xml:space="preserve"> Вера Васильевна - </w:t>
      </w:r>
      <w:r w:rsidR="00470650">
        <w:rPr>
          <w:rFonts w:eastAsiaTheme="minorHAnsi"/>
          <w:sz w:val="28"/>
          <w:szCs w:val="28"/>
          <w:lang w:eastAsia="en-US"/>
        </w:rPr>
        <w:t xml:space="preserve"> </w:t>
      </w:r>
      <w:r w:rsidR="00470650" w:rsidRPr="00470650">
        <w:rPr>
          <w:rFonts w:eastAsiaTheme="minorHAnsi"/>
          <w:sz w:val="28"/>
          <w:szCs w:val="28"/>
          <w:lang w:eastAsia="en-US"/>
        </w:rPr>
        <w:t xml:space="preserve">первый заместитель главы </w:t>
      </w:r>
      <w:proofErr w:type="spellStart"/>
      <w:r w:rsidR="00470650">
        <w:rPr>
          <w:rFonts w:eastAsiaTheme="minorHAnsi"/>
          <w:sz w:val="28"/>
          <w:szCs w:val="28"/>
          <w:lang w:eastAsia="en-US"/>
        </w:rPr>
        <w:t>Большемуртинского</w:t>
      </w:r>
      <w:proofErr w:type="spellEnd"/>
      <w:r w:rsidR="00470650">
        <w:rPr>
          <w:rFonts w:eastAsiaTheme="minorHAnsi"/>
          <w:sz w:val="28"/>
          <w:szCs w:val="28"/>
          <w:lang w:eastAsia="en-US"/>
        </w:rPr>
        <w:t xml:space="preserve"> </w:t>
      </w:r>
      <w:r>
        <w:rPr>
          <w:rFonts w:eastAsiaTheme="minorHAnsi"/>
          <w:sz w:val="28"/>
          <w:szCs w:val="28"/>
          <w:lang w:eastAsia="en-US"/>
        </w:rPr>
        <w:t xml:space="preserve">района </w:t>
      </w:r>
      <w:r w:rsidR="00470650">
        <w:rPr>
          <w:rFonts w:eastAsiaTheme="minorHAnsi"/>
          <w:sz w:val="28"/>
          <w:szCs w:val="28"/>
          <w:lang w:eastAsia="en-US"/>
        </w:rPr>
        <w:t xml:space="preserve"> </w:t>
      </w:r>
    </w:p>
    <w:p w:rsidR="00470650" w:rsidRPr="00805777" w:rsidRDefault="00470650" w:rsidP="00805777">
      <w:pPr>
        <w:tabs>
          <w:tab w:val="left" w:pos="4680"/>
        </w:tabs>
        <w:jc w:val="both"/>
        <w:rPr>
          <w:rFonts w:eastAsiaTheme="minorHAnsi"/>
          <w:b/>
          <w:i/>
          <w:color w:val="0070C0"/>
          <w:sz w:val="28"/>
          <w:szCs w:val="28"/>
          <w:u w:val="single"/>
          <w:lang w:eastAsia="en-US"/>
        </w:rPr>
      </w:pPr>
      <w:r w:rsidRPr="00470650">
        <w:rPr>
          <w:rFonts w:eastAsiaTheme="minorHAnsi"/>
          <w:sz w:val="28"/>
          <w:szCs w:val="28"/>
          <w:lang w:eastAsia="en-US"/>
        </w:rPr>
        <w:t>Тел. 8(</w:t>
      </w:r>
      <w:r>
        <w:rPr>
          <w:rFonts w:eastAsiaTheme="minorHAnsi"/>
          <w:sz w:val="28"/>
          <w:szCs w:val="28"/>
          <w:lang w:eastAsia="en-US"/>
        </w:rPr>
        <w:t>39198</w:t>
      </w:r>
      <w:r w:rsidRPr="00470650">
        <w:rPr>
          <w:rFonts w:eastAsiaTheme="minorHAnsi"/>
          <w:sz w:val="28"/>
          <w:szCs w:val="28"/>
          <w:lang w:eastAsia="en-US"/>
        </w:rPr>
        <w:t xml:space="preserve">) </w:t>
      </w:r>
      <w:r>
        <w:rPr>
          <w:rFonts w:eastAsiaTheme="minorHAnsi"/>
          <w:sz w:val="28"/>
          <w:szCs w:val="28"/>
          <w:lang w:eastAsia="en-US"/>
        </w:rPr>
        <w:t>31-0-21</w:t>
      </w:r>
    </w:p>
    <w:p w:rsidR="00470650" w:rsidRPr="00470650" w:rsidRDefault="00470650" w:rsidP="00470650">
      <w:pPr>
        <w:rPr>
          <w:rFonts w:eastAsiaTheme="minorHAnsi"/>
          <w:sz w:val="28"/>
          <w:szCs w:val="28"/>
          <w:lang w:eastAsia="en-US"/>
        </w:rPr>
      </w:pPr>
    </w:p>
    <w:p w:rsidR="00805777" w:rsidRPr="00470650" w:rsidRDefault="00470650" w:rsidP="00805777">
      <w:pPr>
        <w:tabs>
          <w:tab w:val="left" w:pos="1056"/>
        </w:tabs>
        <w:rPr>
          <w:rFonts w:eastAsiaTheme="minorHAnsi"/>
          <w:sz w:val="28"/>
          <w:szCs w:val="28"/>
          <w:lang w:eastAsia="en-US"/>
        </w:rPr>
      </w:pPr>
      <w:r w:rsidRPr="001E1B21">
        <w:rPr>
          <w:rFonts w:eastAsiaTheme="minorHAnsi"/>
          <w:b/>
          <w:i/>
          <w:color w:val="0070C0"/>
          <w:sz w:val="28"/>
          <w:szCs w:val="28"/>
          <w:u w:val="single"/>
          <w:lang w:eastAsia="en-US"/>
        </w:rPr>
        <w:t>Журавель Алена Геннадьевна</w:t>
      </w:r>
      <w:r w:rsidR="00805777">
        <w:rPr>
          <w:rFonts w:eastAsiaTheme="minorHAnsi"/>
          <w:b/>
          <w:i/>
          <w:color w:val="0070C0"/>
          <w:sz w:val="28"/>
          <w:szCs w:val="28"/>
          <w:u w:val="single"/>
          <w:lang w:eastAsia="en-US"/>
        </w:rPr>
        <w:t xml:space="preserve"> - </w:t>
      </w:r>
      <w:r w:rsidR="00805777" w:rsidRPr="00470650">
        <w:rPr>
          <w:rFonts w:eastAsiaTheme="minorHAnsi"/>
          <w:sz w:val="28"/>
          <w:szCs w:val="28"/>
          <w:lang w:eastAsia="en-US"/>
        </w:rPr>
        <w:t xml:space="preserve">начальник отдела </w:t>
      </w:r>
      <w:r w:rsidR="00805777">
        <w:rPr>
          <w:rFonts w:eastAsiaTheme="minorHAnsi"/>
          <w:sz w:val="28"/>
          <w:szCs w:val="28"/>
          <w:lang w:eastAsia="en-US"/>
        </w:rPr>
        <w:t>управления</w:t>
      </w:r>
      <w:r w:rsidR="00805777" w:rsidRPr="00470650">
        <w:rPr>
          <w:rFonts w:eastAsiaTheme="minorHAnsi"/>
          <w:sz w:val="28"/>
          <w:szCs w:val="28"/>
          <w:lang w:eastAsia="en-US"/>
        </w:rPr>
        <w:t xml:space="preserve">, </w:t>
      </w:r>
      <w:r w:rsidR="00805777">
        <w:rPr>
          <w:rFonts w:eastAsiaTheme="minorHAnsi"/>
          <w:sz w:val="28"/>
          <w:szCs w:val="28"/>
          <w:lang w:eastAsia="en-US"/>
        </w:rPr>
        <w:t>муниципального имущества</w:t>
      </w:r>
      <w:r w:rsidR="00805777" w:rsidRPr="00470650">
        <w:rPr>
          <w:rFonts w:eastAsiaTheme="minorHAnsi"/>
          <w:sz w:val="28"/>
          <w:szCs w:val="28"/>
          <w:lang w:eastAsia="en-US"/>
        </w:rPr>
        <w:t xml:space="preserve"> </w:t>
      </w:r>
    </w:p>
    <w:p w:rsidR="00805777" w:rsidRPr="00AD4A2D" w:rsidRDefault="00805777" w:rsidP="00805777">
      <w:pPr>
        <w:tabs>
          <w:tab w:val="left" w:pos="1056"/>
        </w:tabs>
        <w:rPr>
          <w:rFonts w:eastAsiaTheme="minorHAnsi"/>
          <w:sz w:val="28"/>
          <w:szCs w:val="28"/>
          <w:u w:val="single"/>
          <w:lang w:eastAsia="en-US"/>
        </w:rPr>
      </w:pPr>
      <w:r w:rsidRPr="00AD4A2D">
        <w:rPr>
          <w:rFonts w:eastAsiaTheme="minorHAnsi"/>
          <w:sz w:val="28"/>
          <w:szCs w:val="28"/>
          <w:u w:val="single"/>
          <w:lang w:eastAsia="en-US"/>
        </w:rPr>
        <w:t xml:space="preserve">Тел. 8(39198) 31-0-93 </w:t>
      </w:r>
    </w:p>
    <w:p w:rsidR="00470650" w:rsidRPr="001E1B21" w:rsidRDefault="00470650" w:rsidP="00470650">
      <w:pPr>
        <w:tabs>
          <w:tab w:val="left" w:pos="1056"/>
        </w:tabs>
        <w:rPr>
          <w:rFonts w:eastAsiaTheme="minorHAnsi"/>
          <w:b/>
          <w:i/>
          <w:color w:val="0070C0"/>
          <w:sz w:val="28"/>
          <w:szCs w:val="28"/>
          <w:u w:val="single"/>
          <w:lang w:eastAsia="en-US"/>
        </w:rPr>
      </w:pPr>
    </w:p>
    <w:p w:rsidR="001E1B21" w:rsidRDefault="001E1B21" w:rsidP="00AD4A2D">
      <w:pPr>
        <w:rPr>
          <w:rFonts w:eastAsiaTheme="minorHAnsi"/>
          <w:sz w:val="28"/>
          <w:szCs w:val="28"/>
          <w:lang w:eastAsia="en-US"/>
        </w:rPr>
      </w:pPr>
    </w:p>
    <w:p w:rsidR="00805777" w:rsidRPr="001E1B21" w:rsidRDefault="00805777" w:rsidP="00805777">
      <w:pPr>
        <w:rPr>
          <w:rFonts w:eastAsiaTheme="minorHAnsi"/>
          <w:b/>
          <w:i/>
          <w:sz w:val="28"/>
          <w:szCs w:val="28"/>
          <w:u w:val="single"/>
          <w:lang w:eastAsia="en-US"/>
        </w:rPr>
      </w:pPr>
      <w:proofErr w:type="spellStart"/>
      <w:r w:rsidRPr="001E1B21">
        <w:rPr>
          <w:b/>
          <w:i/>
          <w:color w:val="0070C0"/>
          <w:sz w:val="28"/>
          <w:szCs w:val="28"/>
          <w:u w:val="single"/>
          <w:shd w:val="clear" w:color="auto" w:fill="FFFFFF"/>
        </w:rPr>
        <w:t>Рахманкулов</w:t>
      </w:r>
      <w:proofErr w:type="spellEnd"/>
      <w:r w:rsidRPr="001E1B21">
        <w:rPr>
          <w:b/>
          <w:i/>
          <w:color w:val="0070C0"/>
          <w:sz w:val="28"/>
          <w:szCs w:val="28"/>
          <w:u w:val="single"/>
          <w:shd w:val="clear" w:color="auto" w:fill="FFFFFF"/>
        </w:rPr>
        <w:t xml:space="preserve"> </w:t>
      </w:r>
      <w:proofErr w:type="spellStart"/>
      <w:r w:rsidRPr="001E1B21">
        <w:rPr>
          <w:b/>
          <w:i/>
          <w:color w:val="0070C0"/>
          <w:sz w:val="28"/>
          <w:szCs w:val="28"/>
          <w:u w:val="single"/>
          <w:shd w:val="clear" w:color="auto" w:fill="FFFFFF"/>
        </w:rPr>
        <w:t>Нигаматулла</w:t>
      </w:r>
      <w:proofErr w:type="spellEnd"/>
      <w:r w:rsidRPr="001E1B21">
        <w:rPr>
          <w:b/>
          <w:i/>
          <w:color w:val="0070C0"/>
          <w:sz w:val="28"/>
          <w:szCs w:val="28"/>
          <w:u w:val="single"/>
          <w:shd w:val="clear" w:color="auto" w:fill="FFFFFF"/>
        </w:rPr>
        <w:t xml:space="preserve"> </w:t>
      </w:r>
      <w:proofErr w:type="spellStart"/>
      <w:r w:rsidRPr="001E1B21">
        <w:rPr>
          <w:b/>
          <w:i/>
          <w:color w:val="0070C0"/>
          <w:sz w:val="28"/>
          <w:szCs w:val="28"/>
          <w:u w:val="single"/>
          <w:shd w:val="clear" w:color="auto" w:fill="FFFFFF"/>
        </w:rPr>
        <w:t>Нагимулови</w:t>
      </w:r>
      <w:proofErr w:type="gramStart"/>
      <w:r w:rsidRPr="001E1B21">
        <w:rPr>
          <w:b/>
          <w:i/>
          <w:color w:val="0070C0"/>
          <w:sz w:val="28"/>
          <w:szCs w:val="28"/>
          <w:u w:val="single"/>
          <w:shd w:val="clear" w:color="auto" w:fill="FFFFFF"/>
        </w:rPr>
        <w:t>ч</w:t>
      </w:r>
      <w:proofErr w:type="spellEnd"/>
      <w:r>
        <w:rPr>
          <w:b/>
          <w:i/>
          <w:color w:val="0070C0"/>
          <w:sz w:val="28"/>
          <w:szCs w:val="28"/>
          <w:u w:val="single"/>
          <w:shd w:val="clear" w:color="auto" w:fill="FFFFFF"/>
        </w:rPr>
        <w:t>-</w:t>
      </w:r>
      <w:proofErr w:type="gramEnd"/>
      <w:r>
        <w:rPr>
          <w:b/>
          <w:i/>
          <w:color w:val="0070C0"/>
          <w:sz w:val="28"/>
          <w:szCs w:val="28"/>
          <w:u w:val="single"/>
          <w:shd w:val="clear" w:color="auto" w:fill="FFFFFF"/>
        </w:rPr>
        <w:t xml:space="preserve"> </w:t>
      </w:r>
      <w:r w:rsidRPr="001E1B21">
        <w:rPr>
          <w:rFonts w:eastAsiaTheme="minorHAnsi"/>
          <w:sz w:val="28"/>
          <w:szCs w:val="28"/>
          <w:lang w:eastAsia="en-US"/>
        </w:rPr>
        <w:t xml:space="preserve">Заместитель главы администрации </w:t>
      </w:r>
      <w:r>
        <w:rPr>
          <w:rFonts w:eastAsiaTheme="minorHAnsi"/>
          <w:sz w:val="28"/>
          <w:szCs w:val="28"/>
          <w:lang w:eastAsia="en-US"/>
        </w:rPr>
        <w:t xml:space="preserve">                         </w:t>
      </w:r>
    </w:p>
    <w:p w:rsidR="001E1B21" w:rsidRDefault="001E1B21" w:rsidP="00805777">
      <w:pPr>
        <w:rPr>
          <w:rFonts w:eastAsiaTheme="minorHAnsi"/>
          <w:sz w:val="28"/>
          <w:szCs w:val="28"/>
          <w:lang w:eastAsia="en-US"/>
        </w:rPr>
      </w:pPr>
      <w:r w:rsidRPr="001E1B21">
        <w:rPr>
          <w:rFonts w:eastAsiaTheme="minorHAnsi"/>
          <w:sz w:val="28"/>
          <w:szCs w:val="28"/>
          <w:lang w:eastAsia="en-US"/>
        </w:rPr>
        <w:t xml:space="preserve">района по сельскому хозяйству </w:t>
      </w:r>
      <w:r>
        <w:rPr>
          <w:rFonts w:eastAsiaTheme="minorHAnsi"/>
          <w:sz w:val="28"/>
          <w:szCs w:val="28"/>
          <w:lang w:eastAsia="en-US"/>
        </w:rPr>
        <w:t>–</w:t>
      </w:r>
      <w:r w:rsidRPr="001E1B21">
        <w:rPr>
          <w:rFonts w:eastAsiaTheme="minorHAnsi"/>
          <w:sz w:val="28"/>
          <w:szCs w:val="28"/>
          <w:lang w:eastAsia="en-US"/>
        </w:rPr>
        <w:t xml:space="preserve"> начальник отдела сельского хозяйства </w:t>
      </w:r>
      <w:r>
        <w:rPr>
          <w:rFonts w:eastAsiaTheme="minorHAnsi"/>
          <w:sz w:val="28"/>
          <w:szCs w:val="28"/>
          <w:lang w:eastAsia="en-US"/>
        </w:rPr>
        <w:t xml:space="preserve">  </w:t>
      </w:r>
      <w:r w:rsidR="00367FB9">
        <w:rPr>
          <w:rFonts w:eastAsiaTheme="minorHAnsi"/>
          <w:sz w:val="28"/>
          <w:szCs w:val="28"/>
          <w:lang w:eastAsia="en-US"/>
        </w:rPr>
        <w:t xml:space="preserve">и </w:t>
      </w:r>
      <w:r w:rsidRPr="001E1B21">
        <w:rPr>
          <w:rFonts w:eastAsiaTheme="minorHAnsi"/>
          <w:sz w:val="28"/>
          <w:szCs w:val="28"/>
          <w:lang w:eastAsia="en-US"/>
        </w:rPr>
        <w:t>продовольствия администрации района</w:t>
      </w:r>
    </w:p>
    <w:p w:rsidR="00367FB9" w:rsidRDefault="00C409A9" w:rsidP="00367FB9">
      <w:pPr>
        <w:tabs>
          <w:tab w:val="left" w:pos="4740"/>
        </w:tabs>
        <w:rPr>
          <w:color w:val="000000"/>
          <w:sz w:val="28"/>
          <w:szCs w:val="28"/>
          <w:shd w:val="clear" w:color="auto" w:fill="FFFFFF"/>
        </w:rPr>
      </w:pPr>
      <w:r>
        <w:rPr>
          <w:rFonts w:eastAsiaTheme="minorHAnsi"/>
          <w:sz w:val="28"/>
          <w:szCs w:val="28"/>
          <w:lang w:eastAsia="en-US"/>
        </w:rPr>
        <w:t>тел</w:t>
      </w:r>
      <w:r w:rsidRPr="00C409A9">
        <w:rPr>
          <w:rFonts w:eastAsiaTheme="minorHAnsi"/>
          <w:sz w:val="28"/>
          <w:szCs w:val="28"/>
          <w:lang w:eastAsia="en-US"/>
        </w:rPr>
        <w:t>.</w:t>
      </w:r>
      <w:r w:rsidRPr="00C409A9">
        <w:rPr>
          <w:color w:val="000000"/>
          <w:sz w:val="28"/>
          <w:szCs w:val="28"/>
          <w:shd w:val="clear" w:color="auto" w:fill="FFFFFF"/>
        </w:rPr>
        <w:t xml:space="preserve"> 8 (39198) 31-7-92</w:t>
      </w:r>
      <w:r w:rsidR="00367FB9">
        <w:rPr>
          <w:color w:val="000000"/>
          <w:sz w:val="28"/>
          <w:szCs w:val="28"/>
          <w:shd w:val="clear" w:color="auto" w:fill="FFFFFF"/>
        </w:rPr>
        <w:t>.</w:t>
      </w:r>
    </w:p>
    <w:p w:rsidR="00470650" w:rsidRDefault="00C409A9" w:rsidP="00367FB9">
      <w:pPr>
        <w:tabs>
          <w:tab w:val="left" w:pos="4740"/>
        </w:tabs>
        <w:rPr>
          <w:rFonts w:eastAsiaTheme="minorHAnsi"/>
          <w:sz w:val="28"/>
          <w:szCs w:val="28"/>
          <w:lang w:eastAsia="en-US"/>
        </w:rPr>
      </w:pPr>
      <w:r w:rsidRPr="00C409A9">
        <w:rPr>
          <w:rFonts w:eastAsiaTheme="minorHAnsi"/>
          <w:sz w:val="28"/>
          <w:szCs w:val="28"/>
          <w:lang w:eastAsia="en-US"/>
        </w:rPr>
        <w:t xml:space="preserve"> </w:t>
      </w:r>
    </w:p>
    <w:p w:rsidR="00CC71A9" w:rsidRPr="00CC71A9" w:rsidRDefault="00CC71A9" w:rsidP="00CC71A9">
      <w:pPr>
        <w:tabs>
          <w:tab w:val="left" w:pos="4740"/>
        </w:tabs>
        <w:ind w:firstLine="708"/>
        <w:jc w:val="center"/>
        <w:rPr>
          <w:rFonts w:eastAsiaTheme="minorHAnsi"/>
          <w:b/>
          <w:sz w:val="28"/>
          <w:szCs w:val="28"/>
          <w:lang w:eastAsia="en-US"/>
        </w:rPr>
      </w:pPr>
      <w:r w:rsidRPr="00CC71A9">
        <w:rPr>
          <w:rFonts w:eastAsiaTheme="minorHAnsi"/>
          <w:b/>
          <w:sz w:val="28"/>
          <w:szCs w:val="28"/>
          <w:lang w:eastAsia="en-US"/>
        </w:rPr>
        <w:t>Информация о периодах актуализации  и  сотрудниках,</w:t>
      </w:r>
    </w:p>
    <w:p w:rsidR="00CC71A9" w:rsidRPr="00CC71A9" w:rsidRDefault="00CC71A9" w:rsidP="00CC71A9">
      <w:pPr>
        <w:tabs>
          <w:tab w:val="left" w:pos="4740"/>
        </w:tabs>
        <w:ind w:firstLine="708"/>
        <w:jc w:val="center"/>
        <w:rPr>
          <w:rFonts w:eastAsiaTheme="minorHAnsi"/>
          <w:b/>
          <w:sz w:val="28"/>
          <w:szCs w:val="28"/>
          <w:lang w:eastAsia="en-US"/>
        </w:rPr>
      </w:pPr>
      <w:proofErr w:type="gramStart"/>
      <w:r w:rsidRPr="00CC71A9">
        <w:rPr>
          <w:rFonts w:eastAsiaTheme="minorHAnsi"/>
          <w:b/>
          <w:sz w:val="28"/>
          <w:szCs w:val="28"/>
          <w:lang w:eastAsia="en-US"/>
        </w:rPr>
        <w:t>ответственных</w:t>
      </w:r>
      <w:proofErr w:type="gramEnd"/>
      <w:r w:rsidRPr="00CC71A9">
        <w:rPr>
          <w:rFonts w:eastAsiaTheme="minorHAnsi"/>
          <w:b/>
          <w:sz w:val="28"/>
          <w:szCs w:val="28"/>
          <w:lang w:eastAsia="en-US"/>
        </w:rPr>
        <w:t xml:space="preserve"> за обновление паспорта</w:t>
      </w:r>
    </w:p>
    <w:p w:rsidR="00CC71A9" w:rsidRPr="00CC71A9" w:rsidRDefault="00CC71A9" w:rsidP="00CC71A9">
      <w:pPr>
        <w:tabs>
          <w:tab w:val="left" w:pos="4740"/>
        </w:tabs>
        <w:ind w:firstLine="708"/>
        <w:rPr>
          <w:rFonts w:eastAsiaTheme="minorHAnsi"/>
          <w:sz w:val="28"/>
          <w:szCs w:val="28"/>
          <w:lang w:eastAsia="en-US"/>
        </w:rPr>
      </w:pPr>
      <w:r w:rsidRPr="00CC71A9">
        <w:rPr>
          <w:rFonts w:eastAsiaTheme="minorHAnsi"/>
          <w:sz w:val="28"/>
          <w:szCs w:val="28"/>
          <w:lang w:eastAsia="en-US"/>
        </w:rPr>
        <w:t xml:space="preserve"> </w:t>
      </w:r>
    </w:p>
    <w:p w:rsidR="00CC71A9" w:rsidRPr="00CC71A9" w:rsidRDefault="00367FB9" w:rsidP="00367FB9">
      <w:pPr>
        <w:tabs>
          <w:tab w:val="left" w:pos="4740"/>
        </w:tabs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 </w:t>
      </w:r>
      <w:r w:rsidR="00CC71A9" w:rsidRPr="00CC71A9">
        <w:rPr>
          <w:rFonts w:eastAsiaTheme="minorHAnsi"/>
          <w:sz w:val="28"/>
          <w:szCs w:val="28"/>
          <w:lang w:eastAsia="en-US"/>
        </w:rPr>
        <w:t>Актуализация  инвестиционн</w:t>
      </w:r>
      <w:r>
        <w:rPr>
          <w:rFonts w:eastAsiaTheme="minorHAnsi"/>
          <w:sz w:val="28"/>
          <w:szCs w:val="28"/>
          <w:lang w:eastAsia="en-US"/>
        </w:rPr>
        <w:t xml:space="preserve">ого  паспорта  производится  с </w:t>
      </w:r>
      <w:r w:rsidR="00CC71A9" w:rsidRPr="00CC71A9">
        <w:rPr>
          <w:rFonts w:eastAsiaTheme="minorHAnsi"/>
          <w:sz w:val="28"/>
          <w:szCs w:val="28"/>
          <w:lang w:eastAsia="en-US"/>
        </w:rPr>
        <w:t xml:space="preserve">периодичностью не реже 1 раза в квартал. </w:t>
      </w:r>
    </w:p>
    <w:p w:rsidR="00CC71A9" w:rsidRPr="00CC71A9" w:rsidRDefault="00CC71A9" w:rsidP="00367FB9">
      <w:pPr>
        <w:tabs>
          <w:tab w:val="left" w:pos="4740"/>
        </w:tabs>
        <w:rPr>
          <w:rFonts w:eastAsiaTheme="minorHAnsi"/>
          <w:sz w:val="28"/>
          <w:szCs w:val="28"/>
          <w:lang w:eastAsia="en-US"/>
        </w:rPr>
      </w:pPr>
      <w:r w:rsidRPr="00CC71A9">
        <w:rPr>
          <w:rFonts w:eastAsiaTheme="minorHAnsi"/>
          <w:sz w:val="28"/>
          <w:szCs w:val="28"/>
          <w:lang w:eastAsia="en-US"/>
        </w:rPr>
        <w:t>Ответственными  сотрудникам</w:t>
      </w:r>
      <w:r w:rsidR="00367FB9">
        <w:rPr>
          <w:rFonts w:eastAsiaTheme="minorHAnsi"/>
          <w:sz w:val="28"/>
          <w:szCs w:val="28"/>
          <w:lang w:eastAsia="en-US"/>
        </w:rPr>
        <w:t xml:space="preserve">и  за  обновление  информации, </w:t>
      </w:r>
      <w:r w:rsidRPr="00CC71A9">
        <w:rPr>
          <w:rFonts w:eastAsiaTheme="minorHAnsi"/>
          <w:sz w:val="28"/>
          <w:szCs w:val="28"/>
          <w:lang w:eastAsia="en-US"/>
        </w:rPr>
        <w:t xml:space="preserve">содержащейся в паспорте, являются: </w:t>
      </w:r>
    </w:p>
    <w:p w:rsidR="00CC71A9" w:rsidRPr="00CC71A9" w:rsidRDefault="00367FB9" w:rsidP="00367FB9">
      <w:pPr>
        <w:tabs>
          <w:tab w:val="left" w:pos="4740"/>
        </w:tabs>
        <w:rPr>
          <w:rFonts w:eastAsiaTheme="minorHAnsi"/>
          <w:sz w:val="28"/>
          <w:szCs w:val="28"/>
          <w:lang w:eastAsia="en-US"/>
        </w:rPr>
      </w:pPr>
      <w:r w:rsidRPr="00367FB9">
        <w:rPr>
          <w:rFonts w:eastAsiaTheme="minorHAnsi"/>
          <w:i/>
          <w:color w:val="0070C0"/>
          <w:sz w:val="28"/>
          <w:szCs w:val="28"/>
          <w:u w:val="single"/>
          <w:lang w:eastAsia="en-US"/>
        </w:rPr>
        <w:t>Миллер Татьяна А</w:t>
      </w:r>
      <w:r w:rsidR="00CC71A9" w:rsidRPr="00367FB9">
        <w:rPr>
          <w:rFonts w:eastAsiaTheme="minorHAnsi"/>
          <w:i/>
          <w:color w:val="0070C0"/>
          <w:sz w:val="28"/>
          <w:szCs w:val="28"/>
          <w:u w:val="single"/>
          <w:lang w:eastAsia="en-US"/>
        </w:rPr>
        <w:t>лександровна</w:t>
      </w:r>
      <w:r w:rsidR="00CC71A9" w:rsidRPr="00367FB9">
        <w:rPr>
          <w:rFonts w:eastAsiaTheme="minorHAnsi"/>
          <w:color w:val="0070C0"/>
          <w:sz w:val="28"/>
          <w:szCs w:val="28"/>
          <w:lang w:eastAsia="en-US"/>
        </w:rPr>
        <w:t xml:space="preserve">  </w:t>
      </w:r>
      <w:r w:rsidR="00CC71A9" w:rsidRPr="00CC71A9">
        <w:rPr>
          <w:rFonts w:eastAsiaTheme="minorHAnsi"/>
          <w:sz w:val="28"/>
          <w:szCs w:val="28"/>
          <w:lang w:eastAsia="en-US"/>
        </w:rPr>
        <w:t xml:space="preserve">–  </w:t>
      </w:r>
      <w:r w:rsidR="00CC71A9">
        <w:rPr>
          <w:rFonts w:eastAsiaTheme="minorHAnsi"/>
          <w:sz w:val="28"/>
          <w:szCs w:val="28"/>
          <w:lang w:eastAsia="en-US"/>
        </w:rPr>
        <w:t>ведущий специалист</w:t>
      </w:r>
      <w:r w:rsidR="00CC71A9" w:rsidRPr="00CC71A9">
        <w:rPr>
          <w:rFonts w:eastAsiaTheme="minorHAnsi"/>
          <w:sz w:val="28"/>
          <w:szCs w:val="28"/>
          <w:lang w:eastAsia="en-US"/>
        </w:rPr>
        <w:t xml:space="preserve">  отдела  экономики, </w:t>
      </w:r>
    </w:p>
    <w:p w:rsidR="00CC71A9" w:rsidRPr="00CC71A9" w:rsidRDefault="00CC71A9" w:rsidP="00CC71A9">
      <w:pPr>
        <w:tabs>
          <w:tab w:val="left" w:pos="4740"/>
        </w:tabs>
        <w:ind w:firstLine="708"/>
        <w:rPr>
          <w:rFonts w:eastAsiaTheme="minorHAnsi"/>
          <w:sz w:val="28"/>
          <w:szCs w:val="28"/>
          <w:lang w:eastAsia="en-US"/>
        </w:rPr>
      </w:pPr>
      <w:r w:rsidRPr="00CC71A9">
        <w:rPr>
          <w:rFonts w:eastAsiaTheme="minorHAnsi"/>
          <w:sz w:val="28"/>
          <w:szCs w:val="28"/>
          <w:lang w:eastAsia="en-US"/>
        </w:rPr>
        <w:t>тел. (</w:t>
      </w:r>
      <w:r>
        <w:rPr>
          <w:rFonts w:eastAsiaTheme="minorHAnsi"/>
          <w:sz w:val="28"/>
          <w:szCs w:val="28"/>
          <w:lang w:eastAsia="en-US"/>
        </w:rPr>
        <w:t>839198</w:t>
      </w:r>
      <w:r w:rsidRPr="00CC71A9">
        <w:rPr>
          <w:rFonts w:eastAsiaTheme="minorHAnsi"/>
          <w:sz w:val="28"/>
          <w:szCs w:val="28"/>
          <w:lang w:eastAsia="en-US"/>
        </w:rPr>
        <w:t xml:space="preserve">) </w:t>
      </w:r>
      <w:r>
        <w:rPr>
          <w:rFonts w:eastAsiaTheme="minorHAnsi"/>
          <w:sz w:val="28"/>
          <w:szCs w:val="28"/>
          <w:lang w:eastAsia="en-US"/>
        </w:rPr>
        <w:t>31-2-68.</w:t>
      </w:r>
    </w:p>
    <w:sectPr w:rsidR="00CC71A9" w:rsidRPr="00CC71A9" w:rsidSect="004F683C">
      <w:pgSz w:w="11906" w:h="16838"/>
      <w:pgMar w:top="568" w:right="707" w:bottom="567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7760" w:rsidRDefault="00197760" w:rsidP="000B33FE">
      <w:r>
        <w:separator/>
      </w:r>
    </w:p>
  </w:endnote>
  <w:endnote w:type="continuationSeparator" w:id="0">
    <w:p w:rsidR="00197760" w:rsidRDefault="00197760" w:rsidP="000B33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S Text">
    <w:altName w:val="Times New Roman"/>
    <w:panose1 w:val="00000000000000000000"/>
    <w:charset w:val="00"/>
    <w:family w:val="roman"/>
    <w:notTrueType/>
    <w:pitch w:val="default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7760" w:rsidRDefault="00197760" w:rsidP="000B33FE">
      <w:r>
        <w:separator/>
      </w:r>
    </w:p>
  </w:footnote>
  <w:footnote w:type="continuationSeparator" w:id="0">
    <w:p w:rsidR="00197760" w:rsidRDefault="00197760" w:rsidP="000B33F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7E2404"/>
    <w:multiLevelType w:val="hybridMultilevel"/>
    <w:tmpl w:val="B22CC8C4"/>
    <w:lvl w:ilvl="0" w:tplc="018C9A5C">
      <w:start w:val="1"/>
      <w:numFmt w:val="bullet"/>
      <w:lvlText w:val="–"/>
      <w:lvlJc w:val="left"/>
      <w:pPr>
        <w:tabs>
          <w:tab w:val="num" w:pos="1080"/>
        </w:tabs>
        <w:ind w:left="1080" w:hanging="360"/>
      </w:pPr>
      <w:rPr>
        <w:rFonts w:ascii="Arial" w:hAnsi="Aria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tabs>
          <w:tab w:val="num" w:pos="2142"/>
        </w:tabs>
        <w:ind w:left="21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2"/>
        </w:tabs>
        <w:ind w:left="28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2"/>
        </w:tabs>
        <w:ind w:left="35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2"/>
        </w:tabs>
        <w:ind w:left="43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2"/>
        </w:tabs>
        <w:ind w:left="50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2"/>
        </w:tabs>
        <w:ind w:left="57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2"/>
        </w:tabs>
        <w:ind w:left="64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2"/>
        </w:tabs>
        <w:ind w:left="7182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46C3"/>
    <w:rsid w:val="0003620D"/>
    <w:rsid w:val="00040686"/>
    <w:rsid w:val="00087EA0"/>
    <w:rsid w:val="000B33FE"/>
    <w:rsid w:val="000B7BEB"/>
    <w:rsid w:val="000C0492"/>
    <w:rsid w:val="00115531"/>
    <w:rsid w:val="001246C3"/>
    <w:rsid w:val="00135987"/>
    <w:rsid w:val="0016470B"/>
    <w:rsid w:val="0018266F"/>
    <w:rsid w:val="00194E8F"/>
    <w:rsid w:val="00197760"/>
    <w:rsid w:val="001B4E3B"/>
    <w:rsid w:val="001C35AD"/>
    <w:rsid w:val="001E1B21"/>
    <w:rsid w:val="0022333D"/>
    <w:rsid w:val="00241ECF"/>
    <w:rsid w:val="00256051"/>
    <w:rsid w:val="002566FF"/>
    <w:rsid w:val="002C4A64"/>
    <w:rsid w:val="002F3808"/>
    <w:rsid w:val="003214AA"/>
    <w:rsid w:val="003576B5"/>
    <w:rsid w:val="003660FF"/>
    <w:rsid w:val="00367FB9"/>
    <w:rsid w:val="003C4EF8"/>
    <w:rsid w:val="003C621B"/>
    <w:rsid w:val="003E5202"/>
    <w:rsid w:val="003E650D"/>
    <w:rsid w:val="003F17B1"/>
    <w:rsid w:val="004020E5"/>
    <w:rsid w:val="00460EB9"/>
    <w:rsid w:val="00467137"/>
    <w:rsid w:val="00470650"/>
    <w:rsid w:val="00483854"/>
    <w:rsid w:val="0049250D"/>
    <w:rsid w:val="00493580"/>
    <w:rsid w:val="004A7229"/>
    <w:rsid w:val="004B0150"/>
    <w:rsid w:val="004F683C"/>
    <w:rsid w:val="00525D30"/>
    <w:rsid w:val="00544295"/>
    <w:rsid w:val="005712B7"/>
    <w:rsid w:val="00573203"/>
    <w:rsid w:val="00584F96"/>
    <w:rsid w:val="005E3FE7"/>
    <w:rsid w:val="0060184D"/>
    <w:rsid w:val="00614531"/>
    <w:rsid w:val="0062781C"/>
    <w:rsid w:val="006C7463"/>
    <w:rsid w:val="006E2AF0"/>
    <w:rsid w:val="00711973"/>
    <w:rsid w:val="0075011A"/>
    <w:rsid w:val="007547F1"/>
    <w:rsid w:val="00780859"/>
    <w:rsid w:val="007A180A"/>
    <w:rsid w:val="00805777"/>
    <w:rsid w:val="00815C02"/>
    <w:rsid w:val="00880225"/>
    <w:rsid w:val="0088759F"/>
    <w:rsid w:val="008C1872"/>
    <w:rsid w:val="008D22B1"/>
    <w:rsid w:val="008F088E"/>
    <w:rsid w:val="008F2414"/>
    <w:rsid w:val="008F722E"/>
    <w:rsid w:val="009147A7"/>
    <w:rsid w:val="00921537"/>
    <w:rsid w:val="00927457"/>
    <w:rsid w:val="00971F5C"/>
    <w:rsid w:val="009D7E8D"/>
    <w:rsid w:val="009F4096"/>
    <w:rsid w:val="00A141F9"/>
    <w:rsid w:val="00A35899"/>
    <w:rsid w:val="00A643B8"/>
    <w:rsid w:val="00A97F2C"/>
    <w:rsid w:val="00AA08E8"/>
    <w:rsid w:val="00AB2B7E"/>
    <w:rsid w:val="00AC0454"/>
    <w:rsid w:val="00AD4A2D"/>
    <w:rsid w:val="00AF25CF"/>
    <w:rsid w:val="00B1031D"/>
    <w:rsid w:val="00B52764"/>
    <w:rsid w:val="00B64DA0"/>
    <w:rsid w:val="00B87332"/>
    <w:rsid w:val="00BA4C99"/>
    <w:rsid w:val="00BB1C56"/>
    <w:rsid w:val="00BF1E4A"/>
    <w:rsid w:val="00BF77EF"/>
    <w:rsid w:val="00C10034"/>
    <w:rsid w:val="00C409A9"/>
    <w:rsid w:val="00C55639"/>
    <w:rsid w:val="00C65C8B"/>
    <w:rsid w:val="00C67F59"/>
    <w:rsid w:val="00C95A5B"/>
    <w:rsid w:val="00C95B67"/>
    <w:rsid w:val="00CB6715"/>
    <w:rsid w:val="00CC23C1"/>
    <w:rsid w:val="00CC71A9"/>
    <w:rsid w:val="00CE0B30"/>
    <w:rsid w:val="00CE3A09"/>
    <w:rsid w:val="00CE78E0"/>
    <w:rsid w:val="00CF036E"/>
    <w:rsid w:val="00D20863"/>
    <w:rsid w:val="00D75D35"/>
    <w:rsid w:val="00D87BF0"/>
    <w:rsid w:val="00D91D1E"/>
    <w:rsid w:val="00DA1ADF"/>
    <w:rsid w:val="00DA4855"/>
    <w:rsid w:val="00DC3E47"/>
    <w:rsid w:val="00DD063B"/>
    <w:rsid w:val="00DD7ED9"/>
    <w:rsid w:val="00DF70FC"/>
    <w:rsid w:val="00E10613"/>
    <w:rsid w:val="00E65726"/>
    <w:rsid w:val="00E70896"/>
    <w:rsid w:val="00E7762D"/>
    <w:rsid w:val="00E830AD"/>
    <w:rsid w:val="00E97C01"/>
    <w:rsid w:val="00EB7F07"/>
    <w:rsid w:val="00ED46E4"/>
    <w:rsid w:val="00F1709C"/>
    <w:rsid w:val="00F70D23"/>
    <w:rsid w:val="00FA4C86"/>
    <w:rsid w:val="00FA69F4"/>
    <w:rsid w:val="00FB0183"/>
    <w:rsid w:val="00FB4186"/>
    <w:rsid w:val="00FD65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031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5A5B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C95A5B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D75D35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0B33FE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0B33F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0B33FE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0B33FE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04068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 Spacing"/>
    <w:link w:val="ac"/>
    <w:uiPriority w:val="1"/>
    <w:qFormat/>
    <w:rsid w:val="008F2414"/>
    <w:pPr>
      <w:spacing w:after="0" w:line="240" w:lineRule="auto"/>
    </w:pPr>
    <w:rPr>
      <w:rFonts w:eastAsiaTheme="minorEastAsia"/>
      <w:lang w:eastAsia="ru-RU"/>
    </w:rPr>
  </w:style>
  <w:style w:type="character" w:customStyle="1" w:styleId="ac">
    <w:name w:val="Без интервала Знак"/>
    <w:basedOn w:val="a0"/>
    <w:link w:val="ab"/>
    <w:uiPriority w:val="1"/>
    <w:rsid w:val="008F2414"/>
    <w:rPr>
      <w:rFonts w:eastAsiaTheme="minorEastAsia"/>
      <w:lang w:eastAsia="ru-RU"/>
    </w:rPr>
  </w:style>
  <w:style w:type="paragraph" w:customStyle="1" w:styleId="ConsPlusNonformat">
    <w:name w:val="ConsPlusNonformat"/>
    <w:rsid w:val="008F2414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031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5A5B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C95A5B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D75D35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0B33FE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0B33F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0B33FE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0B33FE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04068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 Spacing"/>
    <w:link w:val="ac"/>
    <w:uiPriority w:val="1"/>
    <w:qFormat/>
    <w:rsid w:val="008F2414"/>
    <w:pPr>
      <w:spacing w:after="0" w:line="240" w:lineRule="auto"/>
    </w:pPr>
    <w:rPr>
      <w:rFonts w:eastAsiaTheme="minorEastAsia"/>
      <w:lang w:eastAsia="ru-RU"/>
    </w:rPr>
  </w:style>
  <w:style w:type="character" w:customStyle="1" w:styleId="ac">
    <w:name w:val="Без интервала Знак"/>
    <w:basedOn w:val="a0"/>
    <w:link w:val="ab"/>
    <w:uiPriority w:val="1"/>
    <w:rsid w:val="008F2414"/>
    <w:rPr>
      <w:rFonts w:eastAsiaTheme="minorEastAsia"/>
      <w:lang w:eastAsia="ru-RU"/>
    </w:rPr>
  </w:style>
  <w:style w:type="paragraph" w:customStyle="1" w:styleId="ConsPlusNonformat">
    <w:name w:val="ConsPlusNonformat"/>
    <w:rsid w:val="008F2414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920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8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2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00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 ?><Relationships xmlns="http://schemas.openxmlformats.org/package/2006/relationships"><Relationship Id="rId8" Target="endnotes.xml" Type="http://schemas.openxmlformats.org/officeDocument/2006/relationships/endnotes"/><Relationship Id="rId13" Target="media/image3.jpeg" Type="http://schemas.openxmlformats.org/officeDocument/2006/relationships/image"/><Relationship Id="rId18" Target="media/image6.jpeg" Type="http://schemas.openxmlformats.org/officeDocument/2006/relationships/image"/><Relationship Id="rId26" Target="media/image13.jpeg" Type="http://schemas.openxmlformats.org/officeDocument/2006/relationships/image"/><Relationship Id="rId3" Target="styles.xml" Type="http://schemas.openxmlformats.org/officeDocument/2006/relationships/styles"/><Relationship Id="rId21" Target="media/image8.jpeg" Type="http://schemas.openxmlformats.org/officeDocument/2006/relationships/image"/><Relationship Id="rId34" Target="theme/theme1.xml" Type="http://schemas.openxmlformats.org/officeDocument/2006/relationships/theme"/><Relationship Id="rId7" Target="footnotes.xml" Type="http://schemas.openxmlformats.org/officeDocument/2006/relationships/footnotes"/><Relationship Id="rId12" Target="http://bmurta.krn.eis1.ru/" TargetMode="External" Type="http://schemas.openxmlformats.org/officeDocument/2006/relationships/hyperlink"/><Relationship Id="rId17" Target="media/image40.jpeg" Type="http://schemas.openxmlformats.org/officeDocument/2006/relationships/image"/><Relationship Id="rId25" Target="media/image12.jpeg" Type="http://schemas.openxmlformats.org/officeDocument/2006/relationships/image"/><Relationship Id="rId33" Target="fontTable.xml" Type="http://schemas.openxmlformats.org/officeDocument/2006/relationships/fontTable"/><Relationship Id="rId2" Target="numbering.xml" Type="http://schemas.openxmlformats.org/officeDocument/2006/relationships/numbering"/><Relationship Id="rId16" Target="media/image5.jpeg" Type="http://schemas.openxmlformats.org/officeDocument/2006/relationships/image"/><Relationship Id="rId20" Target="media/image70.jpeg" Type="http://schemas.openxmlformats.org/officeDocument/2006/relationships/image"/><Relationship Id="rId1" Target="../customXml/item1.xml" Type="http://schemas.openxmlformats.org/officeDocument/2006/relationships/customXml"/><Relationship Id="rId6" Target="webSettings.xml" Type="http://schemas.openxmlformats.org/officeDocument/2006/relationships/webSettings"/><Relationship Id="rId11" Target="media/image20.jpeg" Type="http://schemas.openxmlformats.org/officeDocument/2006/relationships/image"/><Relationship Id="rId24" Target="media/image11.jpeg" Type="http://schemas.openxmlformats.org/officeDocument/2006/relationships/image"/><Relationship Id="rId32" Target="media/image140.jpeg" Type="http://schemas.openxmlformats.org/officeDocument/2006/relationships/image"/><Relationship Id="rId5" Target="settings.xml" Type="http://schemas.openxmlformats.org/officeDocument/2006/relationships/settings"/><Relationship Id="rId15" Target="media/image41.jpeg" Type="http://schemas.openxmlformats.org/officeDocument/2006/relationships/image"/><Relationship Id="rId23" Target="media/image10.png" Type="http://schemas.openxmlformats.org/officeDocument/2006/relationships/image"/><Relationship Id="rId10" Target="media/image2.jpeg" Type="http://schemas.openxmlformats.org/officeDocument/2006/relationships/image"/><Relationship Id="rId19" Target="media/image7.jpeg" Type="http://schemas.openxmlformats.org/officeDocument/2006/relationships/image"/><Relationship Id="rId31" Target="media/image14.jpeg" Type="http://schemas.openxmlformats.org/officeDocument/2006/relationships/image"/><Relationship Id="rId4" Target="stylesWithEffects.xml" Type="http://schemas.microsoft.com/office/2007/relationships/stylesWithEffects"/><Relationship Id="rId9" Target="media/image1.png" Type="http://schemas.openxmlformats.org/officeDocument/2006/relationships/image"/><Relationship Id="rId14" Target="media/image4.jpeg" Type="http://schemas.openxmlformats.org/officeDocument/2006/relationships/image"/><Relationship Id="rId22" Target="media/image9.jpeg" Type="http://schemas.openxmlformats.org/officeDocument/2006/relationships/image"/><Relationship Id="rId30" Target="media/image130.jpeg" Type="http://schemas.openxmlformats.org/officeDocument/2006/relationships/image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6DE4CB-4D21-4D1F-AF34-BD81F78B3B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1267</TotalTime>
  <Pages>1</Pages>
  <Words>10415</Words>
  <Characters>59370</Characters>
  <Application>Microsoft Office Word</Application>
  <DocSecurity>0</DocSecurity>
  <Lines>494</Lines>
  <Paragraphs>139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69646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1111</dc:creator>
  <cp:keywords/>
  <dc:description/>
  <cp:lastModifiedBy>1111</cp:lastModifiedBy>
  <cp:revision>40</cp:revision>
  <dcterms:created xsi:type="dcterms:W3CDTF">2022-01-10T07:36:00Z</dcterms:created>
  <dcterms:modified xsi:type="dcterms:W3CDTF">2022-01-25T04:37:00Z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1230049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S9.1.2</vt:lpwstr>
  </property>
</Properties>
</file>