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D2" w:rsidRPr="00323E49" w:rsidRDefault="00631CD2" w:rsidP="00323E49">
      <w:pPr>
        <w:shd w:val="clear" w:color="auto" w:fill="FFFFFF"/>
        <w:spacing w:after="0" w:line="326" w:lineRule="exact"/>
        <w:jc w:val="center"/>
        <w:rPr>
          <w:spacing w:val="2"/>
          <w:szCs w:val="28"/>
        </w:rPr>
      </w:pPr>
      <w:r w:rsidRPr="00323E49">
        <w:rPr>
          <w:spacing w:val="2"/>
          <w:szCs w:val="28"/>
        </w:rPr>
        <w:t>РОССИЙСКАЯ ФЕДЕРАЦИЯ</w:t>
      </w:r>
    </w:p>
    <w:p w:rsidR="00631CD2" w:rsidRPr="00323E49" w:rsidRDefault="00631CD2" w:rsidP="00323E49">
      <w:pPr>
        <w:shd w:val="clear" w:color="auto" w:fill="FFFFFF"/>
        <w:spacing w:after="0" w:line="326" w:lineRule="exact"/>
        <w:ind w:right="5"/>
        <w:jc w:val="center"/>
        <w:rPr>
          <w:szCs w:val="28"/>
        </w:rPr>
      </w:pPr>
      <w:r w:rsidRPr="00323E49">
        <w:rPr>
          <w:szCs w:val="28"/>
        </w:rPr>
        <w:t>АДМИНИСТРАЦИЯ ВЕРХ-КАЗАНСКОГО СЕЛЬСОВЕТА</w:t>
      </w:r>
    </w:p>
    <w:p w:rsidR="00631CD2" w:rsidRPr="00323E49" w:rsidRDefault="00631CD2" w:rsidP="00323E49">
      <w:pPr>
        <w:shd w:val="clear" w:color="auto" w:fill="FFFFFF"/>
        <w:spacing w:after="0" w:line="326" w:lineRule="exact"/>
        <w:ind w:right="5"/>
        <w:jc w:val="center"/>
        <w:rPr>
          <w:szCs w:val="28"/>
        </w:rPr>
      </w:pPr>
      <w:r w:rsidRPr="00323E49">
        <w:rPr>
          <w:spacing w:val="-2"/>
          <w:szCs w:val="28"/>
        </w:rPr>
        <w:t>БОЛЬШЕМУРТИНСКОГО РАЙОНА</w:t>
      </w:r>
    </w:p>
    <w:p w:rsidR="00631CD2" w:rsidRPr="00323E49" w:rsidRDefault="00631CD2" w:rsidP="00323E49">
      <w:pPr>
        <w:shd w:val="clear" w:color="auto" w:fill="FFFFFF"/>
        <w:spacing w:before="5" w:after="0" w:line="326" w:lineRule="exact"/>
        <w:ind w:left="5"/>
        <w:jc w:val="center"/>
        <w:rPr>
          <w:szCs w:val="28"/>
        </w:rPr>
      </w:pPr>
      <w:r w:rsidRPr="00323E49">
        <w:rPr>
          <w:spacing w:val="-1"/>
          <w:szCs w:val="28"/>
        </w:rPr>
        <w:t>КРАСНОЯРСКОГО КРАЯ</w:t>
      </w:r>
    </w:p>
    <w:p w:rsidR="00631CD2" w:rsidRPr="00323E49" w:rsidRDefault="00631CD2" w:rsidP="00323E49">
      <w:pPr>
        <w:shd w:val="clear" w:color="auto" w:fill="FFFFFF"/>
        <w:spacing w:before="322" w:after="0" w:line="240" w:lineRule="auto"/>
        <w:ind w:right="5"/>
        <w:jc w:val="center"/>
        <w:rPr>
          <w:spacing w:val="62"/>
          <w:szCs w:val="28"/>
        </w:rPr>
      </w:pPr>
      <w:r w:rsidRPr="00323E49">
        <w:rPr>
          <w:spacing w:val="62"/>
          <w:szCs w:val="28"/>
        </w:rPr>
        <w:t>ПОСТАНОВЛЕНИЕ</w:t>
      </w:r>
    </w:p>
    <w:p w:rsidR="00631CD2" w:rsidRPr="005068FA" w:rsidRDefault="00631CD2" w:rsidP="001E3AC3">
      <w:pPr>
        <w:autoSpaceDE w:val="0"/>
        <w:autoSpaceDN w:val="0"/>
        <w:adjustRightInd w:val="0"/>
        <w:rPr>
          <w:sz w:val="16"/>
          <w:szCs w:val="16"/>
        </w:rPr>
      </w:pPr>
    </w:p>
    <w:p w:rsidR="00631CD2" w:rsidRDefault="00631CD2" w:rsidP="001E3AC3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 xml:space="preserve">«__» _______2025                        с. Верх-Казанка                             </w:t>
      </w:r>
      <w:r w:rsidRPr="00104410">
        <w:rPr>
          <w:szCs w:val="28"/>
        </w:rPr>
        <w:t xml:space="preserve">№ </w:t>
      </w:r>
      <w:r>
        <w:rPr>
          <w:szCs w:val="28"/>
        </w:rPr>
        <w:t>ПРОЕКТ</w:t>
      </w: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631CD2" w:rsidRDefault="00631CD2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color w:val="auto"/>
          <w:szCs w:val="28"/>
        </w:rPr>
      </w:pPr>
      <w:r w:rsidRPr="001E3AC3">
        <w:rPr>
          <w:szCs w:val="28"/>
        </w:rPr>
        <w:t xml:space="preserve">Об утверждении административного регламента по предоставлению муниципальной услуги </w:t>
      </w:r>
      <w:r w:rsidRPr="001E3AC3">
        <w:rPr>
          <w:bCs/>
          <w:color w:val="auto"/>
          <w:szCs w:val="28"/>
        </w:rPr>
        <w:t>«</w:t>
      </w:r>
      <w:r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color w:val="auto"/>
          <w:szCs w:val="28"/>
        </w:rPr>
        <w:t xml:space="preserve">» </w:t>
      </w:r>
    </w:p>
    <w:p w:rsidR="00631CD2" w:rsidRPr="001E3AC3" w:rsidRDefault="00631CD2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631CD2" w:rsidRDefault="00631CD2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/>
          <w:sz w:val="28"/>
          <w:szCs w:val="28"/>
        </w:rPr>
        <w:t>Земельным</w:t>
      </w:r>
      <w:r w:rsidRPr="00FE72EC">
        <w:rPr>
          <w:rFonts w:ascii="Times New Roman" w:hAnsi="Times New Roman"/>
          <w:sz w:val="28"/>
          <w:szCs w:val="28"/>
        </w:rPr>
        <w:t xml:space="preserve"> кодексом Российской Федерации от </w:t>
      </w:r>
      <w:r w:rsidRPr="00625AEA">
        <w:rPr>
          <w:rFonts w:ascii="Times New Roman" w:hAnsi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/>
          <w:sz w:val="28"/>
          <w:szCs w:val="28"/>
        </w:rPr>
        <w:t>,</w:t>
      </w:r>
      <w:r w:rsidRPr="00FE72EC">
        <w:rPr>
          <w:rFonts w:ascii="Times New Roman" w:hAnsi="Times New Roman"/>
          <w:sz w:val="28"/>
          <w:szCs w:val="28"/>
        </w:rPr>
        <w:t xml:space="preserve"> Федеральным законом от 06.10.2003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72EC">
        <w:rPr>
          <w:rFonts w:ascii="Times New Roman" w:hAnsi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>
        <w:rPr>
          <w:rFonts w:ascii="Times New Roman" w:hAnsi="Times New Roman"/>
          <w:sz w:val="28"/>
          <w:szCs w:val="28"/>
        </w:rPr>
        <w:t xml:space="preserve"> 210-ФЗ </w:t>
      </w:r>
      <w:r w:rsidRPr="00FE72EC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 руководствуясь Устав</w:t>
      </w:r>
      <w:r>
        <w:rPr>
          <w:rFonts w:ascii="Times New Roman" w:hAnsi="Times New Roman"/>
          <w:sz w:val="28"/>
          <w:szCs w:val="28"/>
        </w:rPr>
        <w:t>ом Верх-Казанского сельсовета</w:t>
      </w:r>
      <w:r w:rsidRPr="00FE72EC">
        <w:rPr>
          <w:rFonts w:ascii="Times New Roman" w:hAnsi="Times New Roman"/>
          <w:sz w:val="28"/>
          <w:szCs w:val="28"/>
        </w:rPr>
        <w:t xml:space="preserve"> Большемуртинского района</w:t>
      </w:r>
      <w:r>
        <w:rPr>
          <w:rFonts w:ascii="Times New Roman" w:hAnsi="Times New Roman"/>
          <w:sz w:val="28"/>
          <w:szCs w:val="28"/>
        </w:rPr>
        <w:t xml:space="preserve"> Красноярского края</w:t>
      </w:r>
      <w:r w:rsidRPr="00FE72EC">
        <w:rPr>
          <w:rFonts w:ascii="Times New Roman" w:hAnsi="Times New Roman"/>
          <w:sz w:val="28"/>
          <w:szCs w:val="28"/>
        </w:rPr>
        <w:t>, ПОСТАНОВЛЯЮ:</w:t>
      </w:r>
    </w:p>
    <w:p w:rsidR="00631CD2" w:rsidRPr="004560CF" w:rsidRDefault="00631CD2" w:rsidP="00625AEA">
      <w:pPr>
        <w:ind w:right="-2" w:firstLine="851"/>
        <w:rPr>
          <w:szCs w:val="28"/>
        </w:rPr>
      </w:pPr>
      <w:r w:rsidRPr="001E3AC3">
        <w:rPr>
          <w:bCs/>
          <w:color w:val="auto"/>
          <w:szCs w:val="28"/>
        </w:rPr>
        <w:t>1.</w:t>
      </w:r>
      <w:r w:rsidRPr="001E3AC3">
        <w:rPr>
          <w:b/>
          <w:bCs/>
          <w:color w:val="auto"/>
          <w:szCs w:val="28"/>
        </w:rPr>
        <w:t xml:space="preserve"> </w:t>
      </w:r>
      <w:r w:rsidRPr="004560CF">
        <w:rPr>
          <w:szCs w:val="28"/>
        </w:rPr>
        <w:t xml:space="preserve">Утвердить административный регламент </w:t>
      </w:r>
      <w:r>
        <w:rPr>
          <w:szCs w:val="28"/>
        </w:rPr>
        <w:t xml:space="preserve">Верх-Казанского сельсовета </w:t>
      </w:r>
      <w:r w:rsidRPr="004560CF">
        <w:rPr>
          <w:szCs w:val="28"/>
        </w:rPr>
        <w:t xml:space="preserve">Большемуртинского района Красноярского края по предоставлению муниципальной услуги </w:t>
      </w:r>
      <w:r w:rsidRPr="001E3AC3">
        <w:rPr>
          <w:bCs/>
          <w:color w:val="auto"/>
          <w:szCs w:val="28"/>
        </w:rPr>
        <w:t>«</w:t>
      </w:r>
      <w:r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1E3AC3">
        <w:rPr>
          <w:szCs w:val="28"/>
        </w:rPr>
        <w:t xml:space="preserve"> или государственная собственность на который не разграничена</w:t>
      </w:r>
      <w:r w:rsidRPr="001E3AC3">
        <w:rPr>
          <w:bCs/>
          <w:color w:val="auto"/>
          <w:szCs w:val="28"/>
        </w:rPr>
        <w:t xml:space="preserve">» </w:t>
      </w:r>
      <w:r w:rsidRPr="004560CF">
        <w:rPr>
          <w:szCs w:val="28"/>
        </w:rPr>
        <w:t>согласно приложению.</w:t>
      </w:r>
    </w:p>
    <w:p w:rsidR="00631CD2" w:rsidRPr="00163D1E" w:rsidRDefault="00631CD2" w:rsidP="00163D1E">
      <w:pPr>
        <w:autoSpaceDE w:val="0"/>
        <w:autoSpaceDN w:val="0"/>
        <w:adjustRightInd w:val="0"/>
        <w:spacing w:after="0" w:line="240" w:lineRule="auto"/>
        <w:rPr>
          <w:bCs/>
          <w:szCs w:val="28"/>
        </w:rPr>
      </w:pPr>
      <w:r w:rsidRPr="004560CF">
        <w:rPr>
          <w:szCs w:val="28"/>
        </w:rPr>
        <w:t xml:space="preserve">2. </w:t>
      </w:r>
      <w:r>
        <w:rPr>
          <w:szCs w:val="28"/>
        </w:rPr>
        <w:t xml:space="preserve">Признать утратившим силу </w:t>
      </w:r>
      <w:r w:rsidRPr="00163D1E">
        <w:rPr>
          <w:szCs w:val="28"/>
        </w:rPr>
        <w:t>постановление администрации Верх-Казанского сельсовета  от 27.09.2023 № 37 «</w:t>
      </w:r>
      <w:r w:rsidRPr="00163D1E">
        <w:rPr>
          <w:bCs/>
          <w:szCs w:val="28"/>
        </w:rPr>
        <w:t>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разграничена».</w:t>
      </w:r>
    </w:p>
    <w:p w:rsidR="00631CD2" w:rsidRPr="00163D1E" w:rsidRDefault="00631CD2" w:rsidP="00163D1E">
      <w:pPr>
        <w:autoSpaceDE w:val="0"/>
        <w:autoSpaceDN w:val="0"/>
        <w:adjustRightInd w:val="0"/>
        <w:spacing w:after="0" w:line="240" w:lineRule="auto"/>
        <w:ind w:firstLine="709"/>
        <w:rPr>
          <w:bCs/>
          <w:szCs w:val="28"/>
        </w:rPr>
      </w:pPr>
      <w:r w:rsidRPr="00163D1E">
        <w:rPr>
          <w:szCs w:val="28"/>
        </w:rPr>
        <w:t>3. Контроль за исполнением настоящего постановления оставляю за собой.</w:t>
      </w:r>
    </w:p>
    <w:p w:rsidR="00631CD2" w:rsidRPr="00163D1E" w:rsidRDefault="00631CD2" w:rsidP="00163D1E">
      <w:pPr>
        <w:spacing w:after="0" w:line="240" w:lineRule="auto"/>
        <w:ind w:firstLine="709"/>
        <w:rPr>
          <w:szCs w:val="28"/>
        </w:rPr>
      </w:pPr>
      <w:r w:rsidRPr="00163D1E">
        <w:rPr>
          <w:szCs w:val="28"/>
        </w:rPr>
        <w:t>4.Настоящее Постановление вступает в силу после его официального опубликования (обнародования) в установленном порядке.</w:t>
      </w:r>
    </w:p>
    <w:p w:rsidR="00631CD2" w:rsidRPr="004560CF" w:rsidRDefault="00631CD2" w:rsidP="00334D2C">
      <w:pPr>
        <w:ind w:right="-2" w:firstLine="708"/>
        <w:rPr>
          <w:szCs w:val="28"/>
        </w:rPr>
      </w:pPr>
    </w:p>
    <w:p w:rsidR="00631CD2" w:rsidRDefault="00631CD2" w:rsidP="00334D2C">
      <w:pPr>
        <w:autoSpaceDE w:val="0"/>
        <w:autoSpaceDN w:val="0"/>
        <w:adjustRightInd w:val="0"/>
        <w:ind w:firstLine="851"/>
        <w:outlineLvl w:val="0"/>
        <w:rPr>
          <w:szCs w:val="28"/>
        </w:rPr>
      </w:pPr>
    </w:p>
    <w:p w:rsidR="00631CD2" w:rsidRDefault="00631CD2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631CD2" w:rsidRDefault="00631CD2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Глава сельсовета                                                                     В.Г.Рахматулин</w:t>
      </w:r>
    </w:p>
    <w:p w:rsidR="00631CD2" w:rsidRPr="00334D2C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b/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Default="00631CD2" w:rsidP="008F424F">
      <w:pPr>
        <w:widowControl w:val="0"/>
        <w:suppressAutoHyphens/>
        <w:spacing w:after="0" w:line="240" w:lineRule="auto"/>
        <w:ind w:right="0" w:firstLine="0"/>
        <w:contextualSpacing/>
        <w:jc w:val="right"/>
        <w:rPr>
          <w:szCs w:val="28"/>
        </w:rPr>
      </w:pPr>
    </w:p>
    <w:p w:rsidR="00631CD2" w:rsidRPr="00315F01" w:rsidRDefault="00631CD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 xml:space="preserve">Приложение </w:t>
      </w:r>
    </w:p>
    <w:p w:rsidR="00631CD2" w:rsidRPr="00315F01" w:rsidRDefault="00631CD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sz w:val="24"/>
          <w:szCs w:val="24"/>
        </w:rPr>
      </w:pPr>
      <w:r w:rsidRPr="00315F01">
        <w:rPr>
          <w:sz w:val="24"/>
          <w:szCs w:val="24"/>
        </w:rPr>
        <w:t>к постановлению администрации</w:t>
      </w:r>
      <w:r>
        <w:rPr>
          <w:sz w:val="24"/>
          <w:szCs w:val="24"/>
        </w:rPr>
        <w:t xml:space="preserve"> Верх-Казанского сельсовета</w:t>
      </w:r>
    </w:p>
    <w:p w:rsidR="00631CD2" w:rsidRPr="00315F01" w:rsidRDefault="00631CD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b/>
          <w:sz w:val="24"/>
          <w:szCs w:val="24"/>
        </w:rPr>
      </w:pPr>
      <w:r w:rsidRPr="00315F01">
        <w:rPr>
          <w:sz w:val="24"/>
          <w:szCs w:val="24"/>
        </w:rPr>
        <w:t xml:space="preserve">Большемуртинского района </w:t>
      </w:r>
    </w:p>
    <w:p w:rsidR="00631CD2" w:rsidRPr="00315F01" w:rsidRDefault="00631CD2" w:rsidP="00315F01">
      <w:pPr>
        <w:widowControl w:val="0"/>
        <w:suppressAutoHyphens/>
        <w:spacing w:after="0" w:line="240" w:lineRule="auto"/>
        <w:ind w:left="5812" w:right="0" w:firstLine="0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>от ________ № ___</w:t>
      </w:r>
    </w:p>
    <w:p w:rsidR="00631CD2" w:rsidRPr="00334D2C" w:rsidRDefault="00631CD2" w:rsidP="00315F01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 xml:space="preserve"> </w:t>
      </w:r>
    </w:p>
    <w:p w:rsidR="00631CD2" w:rsidRPr="00976886" w:rsidRDefault="00631CD2" w:rsidP="00334D2C">
      <w:pPr>
        <w:pStyle w:val="ConsPlusTitle"/>
        <w:jc w:val="center"/>
        <w:rPr>
          <w:b w:val="0"/>
          <w:bCs w:val="0"/>
        </w:rPr>
      </w:pPr>
      <w:r w:rsidRPr="00976886">
        <w:rPr>
          <w:b w:val="0"/>
          <w:bCs w:val="0"/>
        </w:rPr>
        <w:t>Административный регламент</w:t>
      </w:r>
    </w:p>
    <w:p w:rsidR="00631CD2" w:rsidRPr="00334D2C" w:rsidRDefault="00631CD2" w:rsidP="00334D2C">
      <w:pPr>
        <w:spacing w:after="0" w:line="240" w:lineRule="auto"/>
        <w:ind w:right="415" w:hanging="10"/>
        <w:jc w:val="center"/>
        <w:rPr>
          <w:szCs w:val="28"/>
        </w:rPr>
      </w:pPr>
      <w:r w:rsidRPr="00976886">
        <w:rPr>
          <w:szCs w:val="28"/>
        </w:rPr>
        <w:t xml:space="preserve">по предоставлению муниципальной услуги </w:t>
      </w:r>
      <w:r w:rsidRPr="00334D2C">
        <w:rPr>
          <w:szCs w:val="28"/>
        </w:rPr>
        <w:t xml:space="preserve">«Установление сервитута в отношении земельного участка, находящегося в </w:t>
      </w:r>
      <w:r>
        <w:rPr>
          <w:szCs w:val="28"/>
        </w:rPr>
        <w:t>муниципальной собственности</w:t>
      </w:r>
      <w:r w:rsidRPr="00334D2C">
        <w:rPr>
          <w:szCs w:val="28"/>
        </w:rPr>
        <w:t xml:space="preserve"> или государственная собственность на который не разграничена» </w:t>
      </w:r>
    </w:p>
    <w:p w:rsidR="00631CD2" w:rsidRDefault="00631CD2" w:rsidP="008F424F">
      <w:pPr>
        <w:spacing w:after="0" w:line="240" w:lineRule="auto"/>
        <w:ind w:right="487" w:firstLine="0"/>
        <w:jc w:val="center"/>
        <w:rPr>
          <w:szCs w:val="28"/>
        </w:rPr>
      </w:pPr>
    </w:p>
    <w:p w:rsidR="00631CD2" w:rsidRPr="00334D2C" w:rsidRDefault="00631CD2" w:rsidP="008F424F">
      <w:pPr>
        <w:spacing w:after="0" w:line="240" w:lineRule="auto"/>
        <w:ind w:right="487" w:firstLine="0"/>
        <w:jc w:val="center"/>
        <w:rPr>
          <w:szCs w:val="28"/>
        </w:rPr>
      </w:pPr>
      <w:r>
        <w:rPr>
          <w:szCs w:val="28"/>
        </w:rPr>
        <w:t xml:space="preserve">1. </w:t>
      </w:r>
      <w:r w:rsidRPr="00334D2C">
        <w:rPr>
          <w:szCs w:val="28"/>
        </w:rPr>
        <w:t xml:space="preserve">Общие положения </w:t>
      </w:r>
    </w:p>
    <w:p w:rsidR="00631CD2" w:rsidRPr="00334D2C" w:rsidRDefault="00631CD2" w:rsidP="008F424F">
      <w:pPr>
        <w:spacing w:after="0" w:line="240" w:lineRule="auto"/>
        <w:ind w:right="0" w:firstLine="0"/>
        <w:jc w:val="left"/>
        <w:rPr>
          <w:szCs w:val="28"/>
        </w:rPr>
      </w:pPr>
    </w:p>
    <w:p w:rsidR="00631CD2" w:rsidRDefault="00631CD2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1.1. </w:t>
      </w:r>
      <w:r>
        <w:rPr>
          <w:szCs w:val="28"/>
        </w:rPr>
        <w:t>Настоящий административный регламент по предоставлению муниципальной услуги</w:t>
      </w:r>
      <w:r w:rsidRPr="00B10491">
        <w:rPr>
          <w:szCs w:val="28"/>
        </w:rPr>
        <w:t xml:space="preserve"> </w:t>
      </w:r>
      <w:r w:rsidRPr="00334D2C">
        <w:rPr>
          <w:szCs w:val="28"/>
        </w:rPr>
        <w:t>«</w:t>
      </w:r>
      <w:r w:rsidRPr="00315F01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 xml:space="preserve">» </w:t>
      </w:r>
      <w:r>
        <w:rPr>
          <w:szCs w:val="28"/>
        </w:rPr>
        <w:t xml:space="preserve">(далее – Административный регламент, муниципальная услуга) устанавливает порядок, сроки и последовательность административных процедур </w:t>
      </w:r>
      <w:r w:rsidRPr="00D00F90">
        <w:rPr>
          <w:szCs w:val="28"/>
        </w:rPr>
        <w:t>(далее - административные процедуры)</w:t>
      </w:r>
      <w:r>
        <w:rPr>
          <w:szCs w:val="28"/>
        </w:rPr>
        <w:t xml:space="preserve"> при предоставлении муниципальной услуги в соответствии с законодательством Российской Федерации.</w:t>
      </w:r>
    </w:p>
    <w:p w:rsidR="00631CD2" w:rsidRPr="00693195" w:rsidRDefault="00631CD2" w:rsidP="00693195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1.2. </w:t>
      </w:r>
      <w:r w:rsidRPr="00206E43">
        <w:rPr>
          <w:szCs w:val="28"/>
        </w:rPr>
        <w:t xml:space="preserve">Получателями муниципальной услуги </w:t>
      </w:r>
      <w:r w:rsidRPr="00693195">
        <w:rPr>
          <w:szCs w:val="28"/>
        </w:rPr>
        <w:t>является физические лица, юридические лица и индивидуальные предприниматели</w:t>
      </w:r>
      <w:r>
        <w:rPr>
          <w:szCs w:val="28"/>
        </w:rPr>
        <w:t xml:space="preserve"> (далее – заявитель, заявители)</w:t>
      </w:r>
      <w:r w:rsidRPr="00693195">
        <w:rPr>
          <w:szCs w:val="28"/>
        </w:rPr>
        <w:t xml:space="preserve">. </w:t>
      </w:r>
    </w:p>
    <w:p w:rsidR="00631CD2" w:rsidRDefault="00631CD2" w:rsidP="00194710">
      <w:pPr>
        <w:autoSpaceDE w:val="0"/>
        <w:ind w:firstLine="851"/>
        <w:rPr>
          <w:szCs w:val="28"/>
        </w:rPr>
      </w:pPr>
      <w:r w:rsidRPr="003C165A">
        <w:rPr>
          <w:szCs w:val="28"/>
        </w:rPr>
        <w:t xml:space="preserve">Интересы заявителей, указанных в </w:t>
      </w:r>
      <w:r>
        <w:rPr>
          <w:szCs w:val="28"/>
        </w:rPr>
        <w:t xml:space="preserve">настоящем </w:t>
      </w:r>
      <w:r w:rsidRPr="003C165A">
        <w:rPr>
          <w:szCs w:val="28"/>
        </w:rPr>
        <w:t xml:space="preserve">пункте </w:t>
      </w:r>
      <w:r>
        <w:rPr>
          <w:szCs w:val="28"/>
        </w:rPr>
        <w:t>Административного р</w:t>
      </w:r>
      <w:r w:rsidRPr="003C165A">
        <w:rPr>
          <w:szCs w:val="28"/>
        </w:rPr>
        <w:t>егламента, могут представлять лица, обладающие соответствующими полномочиями (далее – представитель</w:t>
      </w:r>
      <w:r>
        <w:rPr>
          <w:szCs w:val="28"/>
        </w:rPr>
        <w:t xml:space="preserve"> заявителя</w:t>
      </w:r>
      <w:r w:rsidRPr="00194710">
        <w:rPr>
          <w:szCs w:val="28"/>
        </w:rPr>
        <w:t xml:space="preserve">). </w:t>
      </w:r>
    </w:p>
    <w:p w:rsidR="00631CD2" w:rsidRPr="00686A79" w:rsidRDefault="00631CD2" w:rsidP="00194710">
      <w:pPr>
        <w:autoSpaceDE w:val="0"/>
        <w:ind w:firstLine="851"/>
        <w:rPr>
          <w:szCs w:val="28"/>
        </w:rPr>
      </w:pPr>
      <w:r w:rsidRPr="00A97336">
        <w:rPr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</w:t>
      </w:r>
      <w:r>
        <w:rPr>
          <w:szCs w:val="28"/>
        </w:rPr>
        <w:t xml:space="preserve"> (далее – Федеральный закон № 210-ФЗ)</w:t>
      </w:r>
      <w:r w:rsidRPr="00A97336">
        <w:rPr>
          <w:szCs w:val="28"/>
        </w:rPr>
        <w:t>.</w:t>
      </w:r>
    </w:p>
    <w:p w:rsidR="00631CD2" w:rsidRPr="00B10491" w:rsidRDefault="00631CD2" w:rsidP="00194710">
      <w:pPr>
        <w:widowControl w:val="0"/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</w:t>
      </w:r>
      <w:r w:rsidRPr="00B10491">
        <w:rPr>
          <w:szCs w:val="28"/>
        </w:rPr>
        <w:t>.</w:t>
      </w:r>
      <w:r>
        <w:rPr>
          <w:szCs w:val="28"/>
        </w:rPr>
        <w:t> </w:t>
      </w:r>
      <w:r w:rsidRPr="00B10491">
        <w:rPr>
          <w:szCs w:val="28"/>
        </w:rPr>
        <w:t>Порядок информирования о правила</w:t>
      </w:r>
      <w:r>
        <w:rPr>
          <w:szCs w:val="28"/>
        </w:rPr>
        <w:t>х предоставления</w:t>
      </w:r>
      <w:r w:rsidRPr="00B10491">
        <w:rPr>
          <w:szCs w:val="28"/>
        </w:rPr>
        <w:t xml:space="preserve"> муниципальной услуги:</w:t>
      </w:r>
    </w:p>
    <w:p w:rsidR="00631CD2" w:rsidRPr="00093668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1.3.1. </w:t>
      </w:r>
      <w:r w:rsidRPr="00093668">
        <w:rPr>
          <w:szCs w:val="28"/>
        </w:rPr>
        <w:t>Информация о</w:t>
      </w:r>
      <w:r>
        <w:rPr>
          <w:szCs w:val="28"/>
        </w:rPr>
        <w:t xml:space="preserve"> местонахождении а</w:t>
      </w:r>
      <w:r w:rsidRPr="00093668">
        <w:rPr>
          <w:szCs w:val="28"/>
        </w:rPr>
        <w:t>дминистрации</w:t>
      </w:r>
      <w:r>
        <w:rPr>
          <w:szCs w:val="28"/>
        </w:rPr>
        <w:t xml:space="preserve"> Верх-Казанского сельсовета Большемуртинского района (далее – Администрация)</w:t>
      </w:r>
      <w:r w:rsidRPr="00093668">
        <w:rPr>
          <w:szCs w:val="28"/>
        </w:rPr>
        <w:t>:</w:t>
      </w:r>
    </w:p>
    <w:p w:rsidR="00631CD2" w:rsidRPr="00163D1E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Адрес: 66</w:t>
      </w:r>
      <w:r>
        <w:rPr>
          <w:szCs w:val="28"/>
        </w:rPr>
        <w:t>3</w:t>
      </w:r>
      <w:r w:rsidRPr="00093668">
        <w:rPr>
          <w:szCs w:val="28"/>
        </w:rPr>
        <w:t>0</w:t>
      </w:r>
      <w:r>
        <w:rPr>
          <w:szCs w:val="28"/>
        </w:rPr>
        <w:t>75, Красноярский край, Большемуртинский район,</w:t>
      </w:r>
      <w:r w:rsidRPr="00163D1E">
        <w:rPr>
          <w:szCs w:val="28"/>
        </w:rPr>
        <w:t xml:space="preserve"> с. Верх-Казанка, ул. Солнечная, д. 17.</w:t>
      </w:r>
    </w:p>
    <w:p w:rsidR="00631CD2" w:rsidRPr="00163D1E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63D1E">
        <w:rPr>
          <w:szCs w:val="28"/>
        </w:rPr>
        <w:t>Телефон: 8(39198)25-1-14.</w:t>
      </w:r>
    </w:p>
    <w:p w:rsidR="00631CD2" w:rsidRPr="00163D1E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163D1E">
        <w:rPr>
          <w:szCs w:val="28"/>
        </w:rPr>
        <w:t xml:space="preserve">Адрес электронной почты: </w:t>
      </w:r>
      <w:r w:rsidRPr="00163D1E">
        <w:rPr>
          <w:bCs/>
          <w:szCs w:val="28"/>
          <w:lang w:val="en-US"/>
        </w:rPr>
        <w:t>vkazadm</w:t>
      </w:r>
      <w:r w:rsidRPr="00163D1E">
        <w:rPr>
          <w:bCs/>
          <w:szCs w:val="28"/>
        </w:rPr>
        <w:t>@</w:t>
      </w:r>
      <w:r w:rsidRPr="00163D1E">
        <w:rPr>
          <w:bCs/>
          <w:szCs w:val="28"/>
          <w:lang w:val="en-US"/>
        </w:rPr>
        <w:t>krasmail</w:t>
      </w:r>
      <w:r w:rsidRPr="00163D1E">
        <w:rPr>
          <w:bCs/>
          <w:szCs w:val="28"/>
        </w:rPr>
        <w:t>.</w:t>
      </w:r>
      <w:r w:rsidRPr="00163D1E">
        <w:rPr>
          <w:bCs/>
          <w:szCs w:val="28"/>
          <w:lang w:val="en-US"/>
        </w:rPr>
        <w:t>ru</w:t>
      </w:r>
      <w:r w:rsidRPr="00163D1E">
        <w:rPr>
          <w:bCs/>
          <w:szCs w:val="28"/>
        </w:rPr>
        <w:t>.</w:t>
      </w:r>
      <w:r w:rsidRPr="00163D1E">
        <w:rPr>
          <w:bCs/>
          <w:szCs w:val="28"/>
          <w:lang w:val="en-US"/>
        </w:rPr>
        <w:t>ru</w:t>
      </w:r>
      <w:r w:rsidRPr="00163D1E">
        <w:rPr>
          <w:szCs w:val="28"/>
        </w:rPr>
        <w:t>.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 xml:space="preserve">График работы: ежедневно с 8.00 до 17.00, перерыв на обед с 12.00 </w:t>
      </w:r>
      <w:r>
        <w:rPr>
          <w:szCs w:val="28"/>
        </w:rPr>
        <w:t xml:space="preserve">                 </w:t>
      </w:r>
      <w:r w:rsidRPr="00093668">
        <w:rPr>
          <w:szCs w:val="28"/>
        </w:rPr>
        <w:t>до 13.00</w:t>
      </w:r>
      <w:r>
        <w:rPr>
          <w:szCs w:val="28"/>
        </w:rPr>
        <w:t>. Приемные дни – понедельник-пятница. Выходные дни – суббота, воскресенье.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1.3.2</w:t>
      </w:r>
      <w:r w:rsidRPr="00B10491">
        <w:rPr>
          <w:szCs w:val="28"/>
        </w:rPr>
        <w:t xml:space="preserve">. Должностные лица </w:t>
      </w:r>
      <w:r>
        <w:rPr>
          <w:szCs w:val="28"/>
        </w:rPr>
        <w:t>Администрации, ответственные за предоставление</w:t>
      </w:r>
      <w:r w:rsidRPr="00B10491">
        <w:rPr>
          <w:szCs w:val="28"/>
        </w:rPr>
        <w:t xml:space="preserve"> муниципальной услуги, осуществляют информирование по следующим направлениям: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>о местонахождении и графике работы, о способах получения информации;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 справочных телефонах;</w:t>
      </w:r>
    </w:p>
    <w:p w:rsidR="00631CD2" w:rsidRPr="0017313A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 w:rsidRPr="0017313A">
        <w:rPr>
          <w:szCs w:val="28"/>
        </w:rPr>
        <w:t>об адресе электронной почты;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 порядке получения информации заинтересованными лицами по вопросам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услуги, в том числе о </w:t>
      </w:r>
      <w:r>
        <w:rPr>
          <w:szCs w:val="28"/>
        </w:rPr>
        <w:t>предоставлении муниципальной услуги.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Основными требованиями к консультации заявителей являются: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актуальность;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своевременность;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четкость в изложении материала;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полнота консультирования;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удобство и доступность.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414EED">
        <w:rPr>
          <w:szCs w:val="28"/>
        </w:rPr>
        <w:t>Время при индивидуальном устном консультировани</w:t>
      </w:r>
      <w:r>
        <w:rPr>
          <w:szCs w:val="28"/>
        </w:rPr>
        <w:t>и не должно превышать 10 минут.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1.</w:t>
      </w:r>
      <w:r>
        <w:rPr>
          <w:szCs w:val="28"/>
        </w:rPr>
        <w:t>4</w:t>
      </w:r>
      <w:r w:rsidRPr="00093668">
        <w:rPr>
          <w:szCs w:val="28"/>
        </w:rPr>
        <w:t>.</w:t>
      </w:r>
      <w:r>
        <w:rPr>
          <w:szCs w:val="28"/>
        </w:rPr>
        <w:t> </w:t>
      </w:r>
      <w:r w:rsidRPr="00E4599F">
        <w:rPr>
          <w:szCs w:val="28"/>
        </w:rPr>
        <w:t xml:space="preserve">Информирование о порядке предоставления </w:t>
      </w:r>
      <w:r>
        <w:rPr>
          <w:szCs w:val="28"/>
        </w:rPr>
        <w:t xml:space="preserve">муниципальной </w:t>
      </w:r>
      <w:r w:rsidRPr="00E4599F">
        <w:rPr>
          <w:szCs w:val="28"/>
        </w:rPr>
        <w:t>услуги осуществляется: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1) </w:t>
      </w:r>
      <w:r w:rsidRPr="00E4599F">
        <w:rPr>
          <w:szCs w:val="28"/>
        </w:rPr>
        <w:t xml:space="preserve">непосредственно при личном приеме заявителя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631CD2" w:rsidRPr="00A45F0B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E4599F">
        <w:rPr>
          <w:szCs w:val="28"/>
        </w:rPr>
        <w:t xml:space="preserve">2) по телефону в </w:t>
      </w:r>
      <w:r>
        <w:rPr>
          <w:szCs w:val="28"/>
        </w:rPr>
        <w:t>Администрации</w:t>
      </w:r>
      <w:r w:rsidRPr="00E4599F">
        <w:rPr>
          <w:szCs w:val="28"/>
        </w:rPr>
        <w:t>;</w:t>
      </w:r>
    </w:p>
    <w:p w:rsidR="00631CD2" w:rsidRPr="00E4599F" w:rsidRDefault="00631CD2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>3)</w:t>
      </w:r>
      <w:r>
        <w:rPr>
          <w:szCs w:val="28"/>
        </w:rPr>
        <w:t> </w:t>
      </w:r>
      <w:r w:rsidRPr="00E4599F">
        <w:rPr>
          <w:szCs w:val="28"/>
        </w:rPr>
        <w:t>письменно, в том числе посредством электронной почты, факсимильной связи;</w:t>
      </w:r>
    </w:p>
    <w:p w:rsidR="00631CD2" w:rsidRPr="00E4599F" w:rsidRDefault="00631CD2" w:rsidP="00194710">
      <w:pPr>
        <w:tabs>
          <w:tab w:val="left" w:pos="7425"/>
        </w:tabs>
        <w:ind w:firstLine="709"/>
        <w:rPr>
          <w:szCs w:val="28"/>
        </w:rPr>
      </w:pPr>
      <w:r>
        <w:rPr>
          <w:szCs w:val="28"/>
        </w:rPr>
        <w:t>4) </w:t>
      </w:r>
      <w:r w:rsidRPr="00E4599F">
        <w:rPr>
          <w:szCs w:val="28"/>
        </w:rPr>
        <w:t>посредством размещения в открытой и доступной форме информации:</w:t>
      </w:r>
    </w:p>
    <w:p w:rsidR="00631CD2" w:rsidRPr="00E4599F" w:rsidRDefault="00631CD2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E4599F">
        <w:rPr>
          <w:bCs/>
          <w:szCs w:val="28"/>
        </w:rPr>
        <w:t xml:space="preserve"> </w:t>
      </w:r>
      <w:r w:rsidRPr="00E4599F">
        <w:rPr>
          <w:szCs w:val="28"/>
        </w:rPr>
        <w:t xml:space="preserve">(https://www.gosuslugi.ru/) (далее – </w:t>
      </w:r>
      <w:r>
        <w:rPr>
          <w:szCs w:val="28"/>
        </w:rPr>
        <w:t>ЕПГУ</w:t>
      </w:r>
      <w:r w:rsidRPr="00E4599F">
        <w:rPr>
          <w:szCs w:val="28"/>
        </w:rPr>
        <w:t>);</w:t>
      </w:r>
    </w:p>
    <w:p w:rsidR="00631CD2" w:rsidRPr="00E4599F" w:rsidRDefault="00631CD2" w:rsidP="00194710">
      <w:pPr>
        <w:widowControl w:val="0"/>
        <w:tabs>
          <w:tab w:val="left" w:pos="851"/>
          <w:tab w:val="left" w:pos="1134"/>
        </w:tabs>
        <w:ind w:firstLine="709"/>
        <w:contextualSpacing/>
        <w:rPr>
          <w:szCs w:val="28"/>
        </w:rPr>
      </w:pPr>
      <w:r w:rsidRPr="00E4599F">
        <w:rPr>
          <w:szCs w:val="28"/>
        </w:rPr>
        <w:t>на региональном портале государственных и муниципальных услуг (функций), являющегося государственной информационн</w:t>
      </w:r>
      <w:r>
        <w:rPr>
          <w:szCs w:val="28"/>
        </w:rPr>
        <w:t>ой системой Красноярского края</w:t>
      </w:r>
      <w:r w:rsidRPr="00E4599F">
        <w:rPr>
          <w:szCs w:val="28"/>
        </w:rPr>
        <w:t xml:space="preserve"> </w:t>
      </w:r>
      <w:r w:rsidRPr="006B3919">
        <w:rPr>
          <w:szCs w:val="28"/>
        </w:rPr>
        <w:t>(</w:t>
      </w:r>
      <w:hyperlink r:id="rId7" w:history="1">
        <w:r w:rsidRPr="00005298">
          <w:rPr>
            <w:rStyle w:val="Hyperlink"/>
            <w:color w:val="auto"/>
            <w:szCs w:val="28"/>
            <w:u w:val="none"/>
          </w:rPr>
          <w:t>http://www.gosuslugi.krskstate.ru</w:t>
        </w:r>
      </w:hyperlink>
      <w:r w:rsidRPr="00005298">
        <w:rPr>
          <w:rStyle w:val="Hyperlink"/>
          <w:color w:val="auto"/>
          <w:szCs w:val="28"/>
          <w:u w:val="none"/>
        </w:rPr>
        <w:t>)</w:t>
      </w:r>
      <w:r w:rsidRPr="00E4599F">
        <w:rPr>
          <w:szCs w:val="28"/>
        </w:rPr>
        <w:t xml:space="preserve"> (далее – </w:t>
      </w:r>
      <w:r>
        <w:rPr>
          <w:szCs w:val="28"/>
        </w:rPr>
        <w:t>РПГУ</w:t>
      </w:r>
      <w:r w:rsidRPr="00E4599F">
        <w:rPr>
          <w:szCs w:val="28"/>
        </w:rPr>
        <w:t>);</w:t>
      </w:r>
    </w:p>
    <w:p w:rsidR="00631CD2" w:rsidRDefault="00631CD2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на официальном сайте </w:t>
      </w:r>
      <w:r>
        <w:rPr>
          <w:szCs w:val="28"/>
        </w:rPr>
        <w:t>Администрации Большемуртинского района;</w:t>
      </w:r>
    </w:p>
    <w:p w:rsidR="00631CD2" w:rsidRDefault="00631CD2" w:rsidP="00194710">
      <w:pPr>
        <w:tabs>
          <w:tab w:val="left" w:pos="7425"/>
        </w:tabs>
        <w:ind w:firstLine="709"/>
        <w:rPr>
          <w:szCs w:val="28"/>
        </w:rPr>
      </w:pPr>
      <w:r w:rsidRPr="00E4599F">
        <w:rPr>
          <w:szCs w:val="28"/>
        </w:rPr>
        <w:t xml:space="preserve">посредством размещения информации на информационных стендах </w:t>
      </w:r>
      <w:r>
        <w:rPr>
          <w:szCs w:val="28"/>
        </w:rPr>
        <w:t>Администрации</w:t>
      </w:r>
      <w:r w:rsidRPr="00E4599F">
        <w:rPr>
          <w:szCs w:val="28"/>
        </w:rPr>
        <w:t>.</w:t>
      </w:r>
    </w:p>
    <w:p w:rsidR="00631CD2" w:rsidRPr="00976886" w:rsidRDefault="00631CD2" w:rsidP="00194710">
      <w:pPr>
        <w:autoSpaceDE w:val="0"/>
        <w:autoSpaceDN w:val="0"/>
        <w:adjustRightInd w:val="0"/>
        <w:ind w:firstLine="709"/>
        <w:outlineLvl w:val="1"/>
        <w:rPr>
          <w:szCs w:val="28"/>
        </w:rPr>
      </w:pPr>
      <w:r>
        <w:rPr>
          <w:szCs w:val="28"/>
        </w:rPr>
        <w:t>1.5. </w:t>
      </w:r>
      <w:r w:rsidRPr="00B10491">
        <w:rPr>
          <w:szCs w:val="28"/>
        </w:rPr>
        <w:t>Требования к форме и характеру взаимодействия должностных лиц с заявителями: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ответе на телефонные звонки должностное лицо представляется, назвав свою фамилию</w:t>
      </w:r>
      <w:r>
        <w:rPr>
          <w:szCs w:val="28"/>
        </w:rPr>
        <w:t>,</w:t>
      </w:r>
      <w:r w:rsidRPr="00B10491">
        <w:rPr>
          <w:szCs w:val="28"/>
        </w:rPr>
        <w:t xml:space="preserve"> имя, отч</w:t>
      </w:r>
      <w:r>
        <w:rPr>
          <w:szCs w:val="28"/>
        </w:rPr>
        <w:t>ество, должность, наименование о</w:t>
      </w:r>
      <w:r w:rsidRPr="00B10491">
        <w:rPr>
          <w:szCs w:val="28"/>
        </w:rPr>
        <w:t>рганизации, предлагает представиться собеседнику, выслушивает и уточняет суть вопроса. Во время разговора следует произносить слова четко, избегать параллельных разговоров с окружающими людьми и не прерывать разговор по причине поступления звонка на другой аппарат;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при личном обращении заявителей должностное лицо должно представиться, указать фамилию, имя и отчество, сообщить занимаемую должность, самостоятельно дать ответ на заданный заявителем вопрос;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в конце консультирования (по телефону или лично) должностное лицо, осуществляющее консультирование, должно кратко подвести итоги и перечислить меры, которые следует принять заявителю (кто именно, когда и что должен сделать);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ответ на письменные обращения и обращения по электронной почте дается в простой, четкой и понятной форме с указанием фамилии и инициалов, номера телефона должностного лица </w:t>
      </w:r>
      <w:r>
        <w:rPr>
          <w:szCs w:val="28"/>
        </w:rPr>
        <w:t>Администрации</w:t>
      </w:r>
      <w:r w:rsidRPr="00B10491">
        <w:rPr>
          <w:szCs w:val="28"/>
        </w:rPr>
        <w:t xml:space="preserve">, исполнившего ответ на обращение. </w:t>
      </w:r>
      <w:r w:rsidRPr="007E1BC4">
        <w:rPr>
          <w:szCs w:val="28"/>
        </w:rPr>
        <w:t xml:space="preserve">Ответ на письменное обращение подписывается </w:t>
      </w:r>
      <w:r>
        <w:rPr>
          <w:szCs w:val="28"/>
        </w:rPr>
        <w:t>Г</w:t>
      </w:r>
      <w:r w:rsidRPr="007E1BC4">
        <w:rPr>
          <w:szCs w:val="28"/>
        </w:rPr>
        <w:t xml:space="preserve">лавой </w:t>
      </w:r>
      <w:r>
        <w:rPr>
          <w:szCs w:val="28"/>
        </w:rPr>
        <w:t>Администрации (далее – Г</w:t>
      </w:r>
      <w:r w:rsidRPr="007E1BC4">
        <w:rPr>
          <w:szCs w:val="28"/>
        </w:rPr>
        <w:t>лав</w:t>
      </w:r>
      <w:r>
        <w:rPr>
          <w:szCs w:val="28"/>
        </w:rPr>
        <w:t>а Администрации</w:t>
      </w:r>
      <w:r w:rsidRPr="007E1BC4">
        <w:rPr>
          <w:szCs w:val="28"/>
        </w:rPr>
        <w:t>). Ответ на письменные обращения и обращения по электронной почте дается в течение пяти дней со дня принятия решения по такому обращению.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1.6</w:t>
      </w:r>
      <w:r w:rsidRPr="00B10491">
        <w:rPr>
          <w:szCs w:val="28"/>
        </w:rPr>
        <w:t>. На информационных стендах</w:t>
      </w:r>
      <w:r>
        <w:rPr>
          <w:szCs w:val="28"/>
        </w:rPr>
        <w:t xml:space="preserve"> А</w:t>
      </w:r>
      <w:r w:rsidRPr="00B10491">
        <w:rPr>
          <w:szCs w:val="28"/>
        </w:rPr>
        <w:t xml:space="preserve">дминистрации </w:t>
      </w:r>
      <w:r>
        <w:rPr>
          <w:szCs w:val="28"/>
        </w:rPr>
        <w:t xml:space="preserve"> </w:t>
      </w:r>
      <w:r w:rsidRPr="00B10491">
        <w:rPr>
          <w:szCs w:val="28"/>
        </w:rPr>
        <w:t>размещаются следующие информационные материалы: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 сведения о перечне предоставляемых</w:t>
      </w:r>
      <w:r w:rsidRPr="00B10491">
        <w:rPr>
          <w:szCs w:val="28"/>
        </w:rPr>
        <w:t xml:space="preserve"> муниципальных услуг;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порядок обжалования действий (бездействия) и решений, осуществляемых (принятых) в ходе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перечень документов, которые заявитель должен представить для </w:t>
      </w:r>
      <w:r>
        <w:rPr>
          <w:szCs w:val="28"/>
        </w:rPr>
        <w:t>получения</w:t>
      </w:r>
      <w:r w:rsidRPr="00B10491">
        <w:rPr>
          <w:szCs w:val="28"/>
        </w:rPr>
        <w:t xml:space="preserve"> муниципальной услуги;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- образцы заполнения документов;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адреса, номера телефонов и факса, график работы, адрес электронной почты </w:t>
      </w:r>
      <w:r>
        <w:rPr>
          <w:szCs w:val="28"/>
        </w:rPr>
        <w:t>А</w:t>
      </w:r>
      <w:r w:rsidRPr="00B10491">
        <w:rPr>
          <w:szCs w:val="28"/>
        </w:rPr>
        <w:t>дминистрации;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- </w:t>
      </w:r>
      <w:r w:rsidRPr="00B10491">
        <w:rPr>
          <w:szCs w:val="28"/>
        </w:rPr>
        <w:t xml:space="preserve">перечень оснований для отказа в </w:t>
      </w:r>
      <w:r>
        <w:rPr>
          <w:szCs w:val="28"/>
        </w:rPr>
        <w:t>предоставлении</w:t>
      </w:r>
      <w:r w:rsidRPr="00B10491">
        <w:rPr>
          <w:szCs w:val="28"/>
        </w:rPr>
        <w:t xml:space="preserve"> муниципальной услуги;</w:t>
      </w:r>
    </w:p>
    <w:p w:rsidR="00631CD2" w:rsidRPr="00582C79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- </w:t>
      </w:r>
      <w:r>
        <w:rPr>
          <w:szCs w:val="28"/>
        </w:rPr>
        <w:t>Административный р</w:t>
      </w:r>
      <w:r w:rsidRPr="00582C79">
        <w:rPr>
          <w:szCs w:val="28"/>
        </w:rPr>
        <w:t>егламент;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- </w:t>
      </w:r>
      <w:r w:rsidRPr="00B10491">
        <w:rPr>
          <w:szCs w:val="28"/>
        </w:rPr>
        <w:t xml:space="preserve">необходимая оперативная информация </w:t>
      </w:r>
      <w:r>
        <w:rPr>
          <w:szCs w:val="28"/>
        </w:rPr>
        <w:t>о предоставлении</w:t>
      </w:r>
      <w:r w:rsidRPr="00B10491">
        <w:rPr>
          <w:szCs w:val="28"/>
        </w:rPr>
        <w:t xml:space="preserve"> муниципальной услуги.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 xml:space="preserve">При изменении условий и порядка </w:t>
      </w:r>
      <w:r>
        <w:rPr>
          <w:szCs w:val="28"/>
        </w:rPr>
        <w:t>предоставления</w:t>
      </w:r>
      <w:r w:rsidRPr="00B10491">
        <w:rPr>
          <w:szCs w:val="28"/>
        </w:rPr>
        <w:t xml:space="preserve"> муниципальной услуги информация об изменениях должна быть выделена цветом и пометкой </w:t>
      </w:r>
      <w:r>
        <w:rPr>
          <w:szCs w:val="28"/>
        </w:rPr>
        <w:t>«</w:t>
      </w:r>
      <w:r w:rsidRPr="00B10491">
        <w:rPr>
          <w:szCs w:val="28"/>
        </w:rPr>
        <w:t>ВАЖНО</w:t>
      </w:r>
      <w:r>
        <w:rPr>
          <w:szCs w:val="28"/>
        </w:rPr>
        <w:t>»</w:t>
      </w:r>
      <w:r w:rsidRPr="00B10491">
        <w:rPr>
          <w:szCs w:val="28"/>
        </w:rPr>
        <w:t>.</w:t>
      </w:r>
    </w:p>
    <w:p w:rsidR="00631CD2" w:rsidRPr="00B10491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Информационные стенды должны быть максимально заметны, хорошо просматриваемы и функциональны</w:t>
      </w:r>
      <w:r>
        <w:rPr>
          <w:szCs w:val="28"/>
        </w:rPr>
        <w:t xml:space="preserve">. </w:t>
      </w:r>
    </w:p>
    <w:p w:rsidR="00631CD2" w:rsidRDefault="00631CD2" w:rsidP="00194710">
      <w:pPr>
        <w:autoSpaceDE w:val="0"/>
        <w:autoSpaceDN w:val="0"/>
        <w:adjustRightInd w:val="0"/>
        <w:ind w:firstLine="709"/>
        <w:rPr>
          <w:szCs w:val="28"/>
        </w:rPr>
      </w:pPr>
      <w:r w:rsidRPr="00B10491">
        <w:rPr>
          <w:szCs w:val="28"/>
        </w:rPr>
        <w:t>Текст материалов, размещаемых на стендах, должен быть напечатан удобным для чтения шрифтом, основные моменты и наиболее важные места выделены.</w:t>
      </w:r>
    </w:p>
    <w:p w:rsidR="00631CD2" w:rsidRPr="00976886" w:rsidRDefault="00631CD2" w:rsidP="007175C7">
      <w:pPr>
        <w:autoSpaceDE w:val="0"/>
        <w:autoSpaceDN w:val="0"/>
        <w:adjustRightInd w:val="0"/>
        <w:ind w:firstLine="851"/>
        <w:jc w:val="center"/>
        <w:rPr>
          <w:szCs w:val="28"/>
        </w:rPr>
      </w:pPr>
      <w:r w:rsidRPr="00976886">
        <w:rPr>
          <w:szCs w:val="28"/>
        </w:rPr>
        <w:t>2. Стандарт предоставления муниципальной услуги</w:t>
      </w:r>
    </w:p>
    <w:p w:rsidR="00631CD2" w:rsidRPr="00E23F33" w:rsidRDefault="00631CD2" w:rsidP="007175C7">
      <w:pPr>
        <w:autoSpaceDE w:val="0"/>
        <w:autoSpaceDN w:val="0"/>
        <w:adjustRightInd w:val="0"/>
        <w:ind w:firstLine="851"/>
        <w:rPr>
          <w:sz w:val="16"/>
          <w:szCs w:val="16"/>
        </w:rPr>
      </w:pPr>
    </w:p>
    <w:p w:rsidR="00631CD2" w:rsidRPr="00510AA4" w:rsidRDefault="00631CD2" w:rsidP="007175C7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 xml:space="preserve">   2.1. Наименование муниципальной услуги - </w:t>
      </w:r>
      <w:r w:rsidRPr="00334D2C">
        <w:rPr>
          <w:szCs w:val="28"/>
        </w:rPr>
        <w:t>«</w:t>
      </w:r>
      <w:r w:rsidRPr="00B87B53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334D2C">
        <w:rPr>
          <w:szCs w:val="28"/>
        </w:rPr>
        <w:t>»</w:t>
      </w:r>
      <w:r>
        <w:rPr>
          <w:szCs w:val="28"/>
        </w:rPr>
        <w:t>.</w:t>
      </w:r>
    </w:p>
    <w:p w:rsidR="00631CD2" w:rsidRDefault="00631CD2" w:rsidP="007175C7">
      <w:pPr>
        <w:autoSpaceDE w:val="0"/>
        <w:autoSpaceDN w:val="0"/>
        <w:adjustRightInd w:val="0"/>
        <w:ind w:firstLine="709"/>
        <w:rPr>
          <w:szCs w:val="28"/>
        </w:rPr>
      </w:pPr>
      <w:r w:rsidRPr="00334D2C">
        <w:rPr>
          <w:szCs w:val="28"/>
        </w:rPr>
        <w:t xml:space="preserve">  </w:t>
      </w:r>
      <w:r>
        <w:rPr>
          <w:szCs w:val="28"/>
        </w:rPr>
        <w:t xml:space="preserve">  2.2. </w:t>
      </w:r>
      <w:r w:rsidRPr="00B10491">
        <w:rPr>
          <w:szCs w:val="28"/>
        </w:rPr>
        <w:t xml:space="preserve">Предоставление муниципальной услуги осуществляется </w:t>
      </w:r>
      <w:r>
        <w:rPr>
          <w:szCs w:val="28"/>
        </w:rPr>
        <w:t>Администрацией.</w:t>
      </w:r>
    </w:p>
    <w:p w:rsidR="00631CD2" w:rsidRDefault="00631CD2" w:rsidP="00005298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О</w:t>
      </w:r>
      <w:r w:rsidRPr="00583921">
        <w:rPr>
          <w:szCs w:val="28"/>
        </w:rPr>
        <w:t xml:space="preserve">тветственным сотрудником за </w:t>
      </w:r>
      <w:r>
        <w:rPr>
          <w:szCs w:val="28"/>
        </w:rPr>
        <w:t xml:space="preserve">предоставление муниципальной услуги </w:t>
      </w:r>
      <w:r w:rsidRPr="00583921">
        <w:rPr>
          <w:szCs w:val="28"/>
        </w:rPr>
        <w:t xml:space="preserve">является специалист </w:t>
      </w:r>
      <w:r>
        <w:rPr>
          <w:szCs w:val="28"/>
        </w:rPr>
        <w:t xml:space="preserve">Администрации </w:t>
      </w:r>
      <w:r w:rsidRPr="00583921">
        <w:rPr>
          <w:szCs w:val="28"/>
        </w:rPr>
        <w:t>(дал</w:t>
      </w:r>
      <w:r>
        <w:rPr>
          <w:szCs w:val="28"/>
        </w:rPr>
        <w:t>ее – ответственный исполнитель, специалист Администрации).</w:t>
      </w:r>
    </w:p>
    <w:p w:rsidR="00631CD2" w:rsidRDefault="00631CD2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 xml:space="preserve">При предоставлении муниципальной услуги </w:t>
      </w:r>
      <w:r>
        <w:rPr>
          <w:szCs w:val="28"/>
        </w:rPr>
        <w:t>Администрация взаимодействует с:</w:t>
      </w:r>
    </w:p>
    <w:p w:rsidR="00631CD2" w:rsidRDefault="00631CD2" w:rsidP="00AE265E">
      <w:pPr>
        <w:autoSpaceDE w:val="0"/>
        <w:autoSpaceDN w:val="0"/>
        <w:adjustRightInd w:val="0"/>
        <w:ind w:firstLine="709"/>
        <w:rPr>
          <w:szCs w:val="28"/>
        </w:rPr>
      </w:pPr>
      <w:r w:rsidRPr="00DB3220">
        <w:rPr>
          <w:szCs w:val="28"/>
        </w:rPr>
        <w:t>Федеральной налоговой слу</w:t>
      </w:r>
      <w:r>
        <w:rPr>
          <w:szCs w:val="28"/>
        </w:rPr>
        <w:t>жбой Российской Федерации</w:t>
      </w:r>
      <w:r w:rsidRPr="00DB3220">
        <w:rPr>
          <w:szCs w:val="28"/>
        </w:rPr>
        <w:t xml:space="preserve"> для подтверждения принадлежности </w:t>
      </w:r>
      <w:r>
        <w:rPr>
          <w:szCs w:val="28"/>
        </w:rPr>
        <w:t>з</w:t>
      </w:r>
      <w:r w:rsidRPr="00DB3220">
        <w:rPr>
          <w:szCs w:val="28"/>
        </w:rPr>
        <w:t xml:space="preserve">аявителя к категории юридических лиц или </w:t>
      </w:r>
      <w:r>
        <w:rPr>
          <w:szCs w:val="28"/>
        </w:rPr>
        <w:t>индивидуальных предпринимателей;</w:t>
      </w:r>
    </w:p>
    <w:p w:rsidR="00631CD2" w:rsidRDefault="00631CD2" w:rsidP="00005298">
      <w:pPr>
        <w:autoSpaceDE w:val="0"/>
        <w:autoSpaceDN w:val="0"/>
        <w:adjustRightInd w:val="0"/>
        <w:ind w:firstLine="709"/>
        <w:rPr>
          <w:szCs w:val="28"/>
        </w:rPr>
      </w:pPr>
      <w:r w:rsidRPr="006D3C53">
        <w:rPr>
          <w:szCs w:val="28"/>
        </w:rPr>
        <w:t>Федеральной службой государственной регистрации, кадастра и картографии в части получения сведений из Единого государственного реестра недвижимости</w:t>
      </w:r>
      <w:r>
        <w:rPr>
          <w:szCs w:val="28"/>
        </w:rPr>
        <w:t>.</w:t>
      </w:r>
    </w:p>
    <w:p w:rsidR="00631CD2" w:rsidRDefault="00631CD2" w:rsidP="00005298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2.3</w:t>
      </w:r>
      <w:r w:rsidRPr="00D2305F">
        <w:rPr>
          <w:szCs w:val="28"/>
        </w:rPr>
        <w:t>. Результат</w:t>
      </w:r>
      <w:r>
        <w:rPr>
          <w:szCs w:val="28"/>
        </w:rPr>
        <w:t>ом</w:t>
      </w:r>
      <w:r w:rsidRPr="00D2305F">
        <w:rPr>
          <w:szCs w:val="28"/>
        </w:rPr>
        <w:t xml:space="preserve"> пред</w:t>
      </w:r>
      <w:r>
        <w:rPr>
          <w:szCs w:val="28"/>
        </w:rPr>
        <w:t xml:space="preserve">оставления муниципальной услуги является: </w:t>
      </w:r>
    </w:p>
    <w:p w:rsidR="00631CD2" w:rsidRPr="00334D2C" w:rsidRDefault="00631CD2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>1) уведомление о возможности заключения соглашения об установлении сервитута в предложенных заявител</w:t>
      </w:r>
      <w:r>
        <w:rPr>
          <w:szCs w:val="28"/>
        </w:rPr>
        <w:t>ем границах (форма приведена в п</w:t>
      </w:r>
      <w:r w:rsidRPr="00334D2C">
        <w:rPr>
          <w:szCs w:val="28"/>
        </w:rPr>
        <w:t xml:space="preserve">риложении № 1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631CD2" w:rsidRPr="00334D2C" w:rsidRDefault="00631CD2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 </w:t>
      </w:r>
      <w:r>
        <w:rPr>
          <w:szCs w:val="28"/>
        </w:rPr>
        <w:t>приведена в п</w:t>
      </w:r>
      <w:r w:rsidRPr="00334D2C">
        <w:rPr>
          <w:szCs w:val="28"/>
        </w:rPr>
        <w:t xml:space="preserve">риложении № 2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631CD2" w:rsidRPr="00334D2C" w:rsidRDefault="00631CD2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>3) проект соглашения об установлени</w:t>
      </w:r>
      <w:r>
        <w:rPr>
          <w:szCs w:val="28"/>
        </w:rPr>
        <w:t>и сервитута (форма приведена в п</w:t>
      </w:r>
      <w:r w:rsidRPr="00334D2C">
        <w:rPr>
          <w:szCs w:val="28"/>
        </w:rPr>
        <w:t xml:space="preserve">риложении № 3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егламенту); </w:t>
      </w:r>
    </w:p>
    <w:p w:rsidR="00631CD2" w:rsidRPr="00334D2C" w:rsidRDefault="00631CD2" w:rsidP="008F424F">
      <w:pPr>
        <w:spacing w:after="0" w:line="240" w:lineRule="auto"/>
        <w:ind w:left="-15" w:right="6"/>
        <w:rPr>
          <w:szCs w:val="28"/>
        </w:rPr>
      </w:pPr>
      <w:r w:rsidRPr="00334D2C">
        <w:rPr>
          <w:szCs w:val="28"/>
        </w:rPr>
        <w:t xml:space="preserve">4) решение об отказе в предоставлении </w:t>
      </w:r>
      <w:r>
        <w:rPr>
          <w:szCs w:val="28"/>
        </w:rPr>
        <w:t>муниципальной услуги (форма приведена в п</w:t>
      </w:r>
      <w:r w:rsidRPr="00334D2C">
        <w:rPr>
          <w:szCs w:val="28"/>
        </w:rPr>
        <w:t xml:space="preserve">риложении № </w:t>
      </w:r>
      <w:r>
        <w:rPr>
          <w:szCs w:val="28"/>
        </w:rPr>
        <w:t>4</w:t>
      </w:r>
      <w:r w:rsidRPr="007175C7">
        <w:rPr>
          <w:color w:val="FF0000"/>
          <w:szCs w:val="28"/>
        </w:rPr>
        <w:t xml:space="preserve"> </w:t>
      </w:r>
      <w:r w:rsidRPr="00334D2C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>егламенту).</w:t>
      </w:r>
    </w:p>
    <w:p w:rsidR="00631CD2" w:rsidRPr="000E71DE" w:rsidRDefault="00631CD2" w:rsidP="00EC100D">
      <w:pPr>
        <w:ind w:firstLine="709"/>
        <w:rPr>
          <w:szCs w:val="28"/>
        </w:rPr>
      </w:pPr>
      <w:r>
        <w:rPr>
          <w:szCs w:val="28"/>
        </w:rPr>
        <w:t>2.3.1</w:t>
      </w:r>
      <w:r w:rsidRPr="000E71DE">
        <w:rPr>
          <w:szCs w:val="28"/>
        </w:rPr>
        <w:t xml:space="preserve">. Информационная система, в которой фиксируется факт получения заявителем результата предоставления муниципальной услуги: 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/>
          <w:color w:val="000000"/>
          <w:sz w:val="28"/>
          <w:szCs w:val="28"/>
        </w:rPr>
        <w:t>платформа государственных сервисов;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E71DE">
        <w:rPr>
          <w:rFonts w:ascii="Times New Roman" w:hAnsi="Times New Roman"/>
          <w:color w:val="000000"/>
          <w:sz w:val="28"/>
          <w:szCs w:val="28"/>
        </w:rPr>
        <w:t>государственная информационная система обеспечения градостроительной деятельности.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2.3.2</w:t>
      </w:r>
      <w:r w:rsidRPr="000E71DE">
        <w:rPr>
          <w:rFonts w:ascii="Times New Roman" w:hAnsi="Times New Roman"/>
          <w:color w:val="000000"/>
          <w:sz w:val="28"/>
          <w:szCs w:val="28"/>
        </w:rPr>
        <w:t>. Заявителю в качестве результата предоставления муниципальной услуги обеспечивается по его выбору возможность получения: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а) документа на бумажном носителе посредством: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 xml:space="preserve">- выдачи в Администрации; 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- почтового отпра</w:t>
      </w:r>
      <w:r>
        <w:rPr>
          <w:rFonts w:ascii="Times New Roman" w:hAnsi="Times New Roman"/>
          <w:color w:val="000000"/>
          <w:sz w:val="28"/>
          <w:szCs w:val="28"/>
        </w:rPr>
        <w:t xml:space="preserve">вления по указанному в 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заявлении </w:t>
      </w:r>
      <w:r w:rsidRPr="000E71DE">
        <w:rPr>
          <w:rFonts w:ascii="Times New Roman" w:hAnsi="Times New Roman"/>
          <w:color w:val="000000"/>
          <w:sz w:val="28"/>
          <w:szCs w:val="28"/>
        </w:rPr>
        <w:t>почтовому адресу.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б) </w:t>
      </w:r>
      <w:r w:rsidRPr="000E71DE">
        <w:rPr>
          <w:rFonts w:ascii="Times New Roman" w:hAnsi="Times New Roman"/>
          <w:color w:val="000000"/>
          <w:sz w:val="28"/>
          <w:szCs w:val="28"/>
        </w:rPr>
        <w:t>электронного документа, подписанного усиленной квалифицированной электронной подписью уполномоченного должностного лица Администрации (далее – ЭП), направляемого на адрес электрон</w:t>
      </w:r>
      <w:r>
        <w:rPr>
          <w:rFonts w:ascii="Times New Roman" w:hAnsi="Times New Roman"/>
          <w:color w:val="000000"/>
          <w:sz w:val="28"/>
          <w:szCs w:val="28"/>
        </w:rPr>
        <w:t>ной почты, указанный в заявлении</w:t>
      </w:r>
      <w:r w:rsidRPr="000E71DE">
        <w:rPr>
          <w:rFonts w:ascii="Times New Roman" w:hAnsi="Times New Roman"/>
          <w:color w:val="000000"/>
          <w:sz w:val="28"/>
          <w:szCs w:val="28"/>
        </w:rPr>
        <w:t>;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 xml:space="preserve">в) в случае подачи </w:t>
      </w:r>
      <w:r>
        <w:rPr>
          <w:rFonts w:ascii="Times New Roman" w:hAnsi="Times New Roman"/>
          <w:color w:val="000000"/>
          <w:sz w:val="28"/>
          <w:szCs w:val="28"/>
        </w:rPr>
        <w:t xml:space="preserve">заявления на предоставление муниципальной услуги </w:t>
      </w:r>
      <w:r w:rsidRPr="000E71DE">
        <w:rPr>
          <w:rFonts w:ascii="Times New Roman" w:hAnsi="Times New Roman"/>
          <w:color w:val="000000"/>
          <w:sz w:val="28"/>
          <w:szCs w:val="28"/>
        </w:rPr>
        <w:t>в электронной форме на Е</w:t>
      </w:r>
      <w:r>
        <w:rPr>
          <w:rFonts w:ascii="Times New Roman" w:hAnsi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результат предоставления муниципальной услуги направляется заявителю в личный кабинет на Е</w:t>
      </w:r>
      <w:r>
        <w:rPr>
          <w:rFonts w:ascii="Times New Roman" w:hAnsi="Times New Roman"/>
          <w:color w:val="000000"/>
          <w:sz w:val="28"/>
          <w:szCs w:val="28"/>
        </w:rPr>
        <w:t>ПГУ и (или) РПГУ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 в форме электронного документа, подписанного ЭП.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Реестровая запись о результате предоставления муниципальной услуги, а также наименование информационного ресурса, в котором размещена такая реестровая запись, отсутствуют.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Факт получения заявителем результата предоставления муниципальной услуги фиксируется:</w:t>
      </w:r>
    </w:p>
    <w:p w:rsidR="00631CD2" w:rsidRPr="000E71DE" w:rsidRDefault="00631CD2" w:rsidP="00EC100D">
      <w:pPr>
        <w:pStyle w:val="ConsPlusNormal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в расписке о получении документов в Администрации;</w:t>
      </w:r>
    </w:p>
    <w:p w:rsidR="00631CD2" w:rsidRDefault="00631CD2" w:rsidP="00EC10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0E71DE">
        <w:rPr>
          <w:rFonts w:ascii="Times New Roman" w:hAnsi="Times New Roman"/>
          <w:color w:val="000000"/>
          <w:sz w:val="28"/>
          <w:szCs w:val="28"/>
        </w:rPr>
        <w:t>посредством получения на электронную почту Администрации уведомления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о прочтении заявителем письма, </w:t>
      </w:r>
      <w:r w:rsidRPr="000E71DE">
        <w:rPr>
          <w:rFonts w:ascii="Times New Roman" w:hAnsi="Times New Roman"/>
          <w:color w:val="000000"/>
          <w:sz w:val="28"/>
          <w:szCs w:val="28"/>
        </w:rPr>
        <w:t>содержащего результат предоставления муниципальной услуги (в случае если результат направляется на адрес электронной почты заявителя, указанный в</w:t>
      </w:r>
      <w:r>
        <w:rPr>
          <w:rFonts w:ascii="Times New Roman" w:hAnsi="Times New Roman"/>
          <w:color w:val="000000"/>
          <w:sz w:val="28"/>
          <w:szCs w:val="28"/>
        </w:rPr>
        <w:t xml:space="preserve"> заявлении)</w:t>
      </w:r>
      <w:r w:rsidRPr="000E71DE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631CD2" w:rsidRDefault="00631CD2" w:rsidP="00651920">
      <w:pPr>
        <w:ind w:firstLine="851"/>
        <w:rPr>
          <w:szCs w:val="28"/>
        </w:rPr>
      </w:pPr>
      <w:r w:rsidRPr="00651920">
        <w:rPr>
          <w:szCs w:val="28"/>
        </w:rPr>
        <w:t xml:space="preserve">2.3.3. </w:t>
      </w:r>
      <w:r w:rsidRPr="00A97336">
        <w:rPr>
          <w:bCs/>
          <w:color w:val="202020"/>
          <w:spacing w:val="1"/>
          <w:szCs w:val="28"/>
        </w:rPr>
        <w:t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631CD2" w:rsidRPr="002A6155" w:rsidRDefault="00631CD2" w:rsidP="00EC100D">
      <w:pPr>
        <w:pStyle w:val="ConsPlusNormal"/>
        <w:widowControl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2.4. </w:t>
      </w:r>
      <w:r w:rsidRPr="00976886">
        <w:rPr>
          <w:rFonts w:ascii="Times New Roman" w:hAnsi="Times New Roman"/>
          <w:color w:val="000000"/>
          <w:sz w:val="28"/>
          <w:szCs w:val="28"/>
        </w:rPr>
        <w:t>Сроки предоставления муниципальной услуги.</w:t>
      </w:r>
    </w:p>
    <w:p w:rsidR="00631CD2" w:rsidRDefault="00631CD2" w:rsidP="008F424F">
      <w:pPr>
        <w:spacing w:after="0" w:line="240" w:lineRule="auto"/>
        <w:ind w:right="6"/>
        <w:rPr>
          <w:szCs w:val="28"/>
        </w:rPr>
      </w:pPr>
      <w:r w:rsidRPr="00334D2C">
        <w:rPr>
          <w:szCs w:val="28"/>
        </w:rPr>
        <w:t>Срок предоставления муниципальной услуги определяется в соответствии с Земельным кодексом Российской Федерации, но не должен превышать 30 календарных дней с даты поступления заявления.</w:t>
      </w:r>
    </w:p>
    <w:p w:rsidR="00631CD2" w:rsidRPr="00F916F0" w:rsidRDefault="00631CD2" w:rsidP="00F916F0">
      <w:pPr>
        <w:ind w:firstLine="709"/>
        <w:rPr>
          <w:szCs w:val="28"/>
        </w:rPr>
      </w:pPr>
      <w:r>
        <w:rPr>
          <w:szCs w:val="28"/>
        </w:rPr>
        <w:t>2.5. </w:t>
      </w:r>
      <w:r w:rsidRPr="00FF05BC">
        <w:rPr>
          <w:color w:val="auto"/>
          <w:spacing w:val="2"/>
          <w:szCs w:val="28"/>
          <w:shd w:val="clear" w:color="auto" w:fill="FFFFFF"/>
        </w:rPr>
        <w:t xml:space="preserve">Исчерпывающий перечень документов, необходимых для </w:t>
      </w:r>
      <w:r w:rsidRPr="00FF05BC">
        <w:rPr>
          <w:color w:val="auto"/>
          <w:szCs w:val="28"/>
        </w:rPr>
        <w:t>получения муниципальной услуги</w:t>
      </w:r>
      <w:r w:rsidRPr="00FF05BC">
        <w:rPr>
          <w:color w:val="auto"/>
          <w:spacing w:val="2"/>
          <w:szCs w:val="28"/>
          <w:shd w:val="clear" w:color="auto" w:fill="FFFFFF"/>
        </w:rPr>
        <w:t>, подлежащих  представлению заявителем:</w:t>
      </w:r>
    </w:p>
    <w:p w:rsidR="00631CD2" w:rsidRPr="00334D2C" w:rsidRDefault="00631CD2" w:rsidP="008F424F">
      <w:pPr>
        <w:spacing w:after="0" w:line="240" w:lineRule="auto"/>
        <w:ind w:right="6"/>
        <w:rPr>
          <w:szCs w:val="28"/>
        </w:rPr>
      </w:pPr>
      <w:r w:rsidRPr="00FF05BC">
        <w:rPr>
          <w:color w:val="auto"/>
          <w:szCs w:val="28"/>
        </w:rPr>
        <w:t>1) Заявление о предоставлении муниципальной услуги по форме</w:t>
      </w:r>
      <w:r w:rsidRPr="00334D2C">
        <w:rPr>
          <w:szCs w:val="28"/>
        </w:rPr>
        <w:t xml:space="preserve">, согласно приложению № 5 к настоящему </w:t>
      </w:r>
      <w:r>
        <w:rPr>
          <w:szCs w:val="28"/>
        </w:rPr>
        <w:t>Административному р</w:t>
      </w:r>
      <w:r w:rsidRPr="00334D2C">
        <w:rPr>
          <w:szCs w:val="28"/>
        </w:rPr>
        <w:t xml:space="preserve">егламенту. </w:t>
      </w:r>
    </w:p>
    <w:p w:rsidR="00631CD2" w:rsidRPr="00334D2C" w:rsidRDefault="00631CD2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случае направления заявления посредством </w:t>
      </w:r>
      <w:r>
        <w:rPr>
          <w:szCs w:val="28"/>
        </w:rPr>
        <w:t xml:space="preserve">ЕПГУ и (или) РПГУ </w:t>
      </w:r>
      <w:r w:rsidRPr="00334D2C">
        <w:rPr>
          <w:szCs w:val="28"/>
        </w:rPr>
        <w:t>формирование заявления осуществляется посредством заполнения интерактивной формы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без необходимости дополнительной подачи заявления в какой-либо иной форме. </w:t>
      </w:r>
    </w:p>
    <w:p w:rsidR="00631CD2" w:rsidRPr="00334D2C" w:rsidRDefault="00631CD2" w:rsidP="008F424F">
      <w:pPr>
        <w:spacing w:after="0" w:line="240" w:lineRule="auto"/>
        <w:ind w:left="-15" w:right="6" w:firstLine="724"/>
        <w:rPr>
          <w:szCs w:val="28"/>
        </w:rPr>
      </w:pPr>
      <w:r w:rsidRPr="00334D2C">
        <w:rPr>
          <w:szCs w:val="28"/>
        </w:rPr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631CD2" w:rsidRPr="00334D2C" w:rsidRDefault="00631CD2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в форме электронного документа в личном кабинете на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; </w:t>
      </w:r>
    </w:p>
    <w:p w:rsidR="00631CD2" w:rsidRPr="00334D2C" w:rsidRDefault="00631CD2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 виде распечатанного экземпляра электронно</w:t>
      </w:r>
      <w:r>
        <w:rPr>
          <w:szCs w:val="28"/>
        </w:rPr>
        <w:t>го документа в Администрации</w:t>
      </w:r>
      <w:r w:rsidRPr="00334D2C">
        <w:rPr>
          <w:szCs w:val="28"/>
        </w:rPr>
        <w:t>;</w:t>
      </w:r>
    </w:p>
    <w:p w:rsidR="00631CD2" w:rsidRPr="00334D2C" w:rsidRDefault="00631CD2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на бумажном носителе в</w:t>
      </w:r>
      <w:r>
        <w:rPr>
          <w:szCs w:val="28"/>
        </w:rPr>
        <w:t xml:space="preserve"> Администрации.</w:t>
      </w:r>
      <w:r w:rsidRPr="00334D2C">
        <w:rPr>
          <w:szCs w:val="28"/>
        </w:rPr>
        <w:t xml:space="preserve"> </w:t>
      </w:r>
    </w:p>
    <w:p w:rsidR="00631CD2" w:rsidRPr="00334D2C" w:rsidRDefault="00631CD2" w:rsidP="008F424F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 xml:space="preserve">2) </w:t>
      </w:r>
      <w:r>
        <w:rPr>
          <w:szCs w:val="28"/>
        </w:rPr>
        <w:t>Документ, удостоверяющий личность з</w:t>
      </w:r>
      <w:r w:rsidRPr="00334D2C">
        <w:rPr>
          <w:szCs w:val="28"/>
        </w:rPr>
        <w:t xml:space="preserve">аявителя или представителя </w:t>
      </w:r>
      <w:r>
        <w:rPr>
          <w:szCs w:val="28"/>
        </w:rPr>
        <w:t>з</w:t>
      </w:r>
      <w:r w:rsidRPr="00334D2C">
        <w:rPr>
          <w:szCs w:val="28"/>
        </w:rPr>
        <w:t>аявителя (предоставляется в случае личного обращения в</w:t>
      </w:r>
      <w:r>
        <w:rPr>
          <w:szCs w:val="28"/>
        </w:rPr>
        <w:t xml:space="preserve"> Администрацию</w:t>
      </w:r>
      <w:r w:rsidRPr="00334D2C">
        <w:rPr>
          <w:szCs w:val="28"/>
        </w:rPr>
        <w:t>). В случае направления заявления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 </w:t>
      </w:r>
    </w:p>
    <w:p w:rsidR="00631CD2" w:rsidRPr="00334D2C" w:rsidRDefault="00631CD2" w:rsidP="00C86851">
      <w:pPr>
        <w:spacing w:after="0" w:line="240" w:lineRule="auto"/>
        <w:ind w:right="6" w:firstLine="724"/>
        <w:rPr>
          <w:szCs w:val="28"/>
        </w:rPr>
      </w:pPr>
      <w:r w:rsidRPr="00334D2C">
        <w:rPr>
          <w:szCs w:val="28"/>
        </w:rPr>
        <w:t>3) Документ, подтвержд</w:t>
      </w:r>
      <w:r>
        <w:rPr>
          <w:szCs w:val="28"/>
        </w:rPr>
        <w:t>ающий полномочия представителя заявителя действовать от имени з</w:t>
      </w:r>
      <w:r w:rsidRPr="00334D2C">
        <w:rPr>
          <w:szCs w:val="28"/>
        </w:rPr>
        <w:t xml:space="preserve">аявителя (в случае обращения за предоставлением </w:t>
      </w:r>
      <w:r>
        <w:rPr>
          <w:szCs w:val="28"/>
        </w:rPr>
        <w:t>муниципальной услуги представителя з</w:t>
      </w:r>
      <w:r w:rsidRPr="00334D2C">
        <w:rPr>
          <w:szCs w:val="28"/>
        </w:rPr>
        <w:t>аявителя). При обращении посредством ЕПГУ</w:t>
      </w:r>
      <w:r>
        <w:rPr>
          <w:szCs w:val="28"/>
        </w:rPr>
        <w:t xml:space="preserve"> и (или) РПГУ</w:t>
      </w:r>
      <w:r w:rsidRPr="00334D2C">
        <w:rPr>
          <w:szCs w:val="28"/>
        </w:rPr>
        <w:t xml:space="preserve"> указанный документ, выданный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sig3; </w:t>
      </w:r>
    </w:p>
    <w:p w:rsidR="00631CD2" w:rsidRPr="00CF2703" w:rsidRDefault="00631CD2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4</w:t>
      </w:r>
      <w:r w:rsidRPr="00CF2703">
        <w:rPr>
          <w:sz w:val="28"/>
          <w:szCs w:val="28"/>
        </w:rPr>
        <w:t xml:space="preserve">) </w:t>
      </w:r>
      <w:r w:rsidRPr="00CF2703">
        <w:rPr>
          <w:rFonts w:ascii="Times New Roman" w:hAnsi="Times New Roman"/>
          <w:sz w:val="28"/>
          <w:szCs w:val="28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</w:t>
      </w:r>
      <w:r>
        <w:rPr>
          <w:rFonts w:ascii="Times New Roman" w:hAnsi="Times New Roman"/>
          <w:sz w:val="28"/>
          <w:szCs w:val="28"/>
        </w:rPr>
        <w:t>ого государства в случае, если з</w:t>
      </w:r>
      <w:r w:rsidRPr="00CF2703">
        <w:rPr>
          <w:rFonts w:ascii="Times New Roman" w:hAnsi="Times New Roman"/>
          <w:sz w:val="28"/>
          <w:szCs w:val="28"/>
        </w:rPr>
        <w:t>аявителем является иностранное юридическое лицо;</w:t>
      </w:r>
    </w:p>
    <w:p w:rsidR="00631CD2" w:rsidRPr="00CF2703" w:rsidRDefault="00631CD2" w:rsidP="00883A2C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5) схема границ сервитута на кадастровом плане территории, в случае установления сервитута на часть земельного участка (с приложением на электронном носителе (CD-диске);</w:t>
      </w:r>
    </w:p>
    <w:p w:rsidR="00631CD2" w:rsidRPr="00CF2703" w:rsidRDefault="00631CD2" w:rsidP="00CF2703">
      <w:pPr>
        <w:pStyle w:val="ConsPlusNormal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2703">
        <w:rPr>
          <w:rFonts w:ascii="Times New Roman" w:hAnsi="Times New Roman"/>
          <w:sz w:val="28"/>
          <w:szCs w:val="28"/>
        </w:rPr>
        <w:t>6) лицензия на пользование недрами и утвержденная проектная документация для осуществления пользования недрами, в случае установления сервитута в целях осуществления пользования</w:t>
      </w:r>
      <w:r>
        <w:rPr>
          <w:rFonts w:ascii="Times New Roman" w:hAnsi="Times New Roman"/>
          <w:sz w:val="28"/>
          <w:szCs w:val="28"/>
        </w:rPr>
        <w:t xml:space="preserve"> недрами.</w:t>
      </w:r>
      <w:r w:rsidRPr="00CF2703">
        <w:rPr>
          <w:sz w:val="28"/>
          <w:szCs w:val="28"/>
        </w:rPr>
        <w:t xml:space="preserve">  </w:t>
      </w:r>
    </w:p>
    <w:p w:rsidR="00631CD2" w:rsidRDefault="00631CD2" w:rsidP="00651920">
      <w:pPr>
        <w:autoSpaceDE w:val="0"/>
        <w:autoSpaceDN w:val="0"/>
        <w:adjustRightInd w:val="0"/>
        <w:ind w:firstLine="709"/>
        <w:rPr>
          <w:spacing w:val="2"/>
          <w:szCs w:val="28"/>
          <w:shd w:val="clear" w:color="auto" w:fill="FFFFFF"/>
        </w:rPr>
      </w:pPr>
      <w:r w:rsidRPr="0055396D">
        <w:rPr>
          <w:spacing w:val="2"/>
          <w:szCs w:val="28"/>
          <w:shd w:val="clear" w:color="auto" w:fill="FFFFFF"/>
        </w:rPr>
        <w:t xml:space="preserve">Документы, указанные в </w:t>
      </w:r>
      <w:r>
        <w:rPr>
          <w:spacing w:val="2"/>
          <w:szCs w:val="28"/>
          <w:shd w:val="clear" w:color="auto" w:fill="FFFFFF"/>
        </w:rPr>
        <w:t>настоящем пункте Административного р</w:t>
      </w:r>
      <w:r w:rsidRPr="0055396D">
        <w:rPr>
          <w:spacing w:val="2"/>
          <w:szCs w:val="28"/>
          <w:shd w:val="clear" w:color="auto" w:fill="FFFFFF"/>
        </w:rPr>
        <w:t>егламента, предоставляются заявителе</w:t>
      </w:r>
      <w:r>
        <w:rPr>
          <w:spacing w:val="2"/>
          <w:szCs w:val="28"/>
          <w:shd w:val="clear" w:color="auto" w:fill="FFFFFF"/>
        </w:rPr>
        <w:t>м самостоятельно.</w:t>
      </w:r>
    </w:p>
    <w:p w:rsidR="00631CD2" w:rsidRPr="00CF2703" w:rsidRDefault="00631CD2" w:rsidP="006519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  <w:shd w:val="clear" w:color="auto" w:fill="FFFFFF"/>
        </w:rPr>
        <w:t xml:space="preserve">2.5.1. </w:t>
      </w:r>
      <w:r w:rsidRPr="00334D2C">
        <w:rPr>
          <w:szCs w:val="28"/>
        </w:rPr>
        <w:t xml:space="preserve"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</w:t>
      </w:r>
      <w:r w:rsidRPr="00CF2703">
        <w:rPr>
          <w:szCs w:val="28"/>
        </w:rPr>
        <w:t xml:space="preserve">государственных или муниципальных услуг: </w:t>
      </w:r>
    </w:p>
    <w:p w:rsidR="00631CD2" w:rsidRPr="00CF2703" w:rsidRDefault="00631CD2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 xml:space="preserve">1) Сведения из Единого государственного реестра юридических лиц. </w:t>
      </w:r>
    </w:p>
    <w:p w:rsidR="00631CD2" w:rsidRPr="00CF2703" w:rsidRDefault="00631CD2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2) Сведения из Единого государственного реестра индивидуальных предпринимателей, в случае подачи заявления индивидуальным предпринимателем.</w:t>
      </w:r>
    </w:p>
    <w:p w:rsidR="00631CD2" w:rsidRPr="00CF2703" w:rsidRDefault="00631CD2" w:rsidP="00C86851">
      <w:pPr>
        <w:spacing w:after="0" w:line="240" w:lineRule="auto"/>
        <w:ind w:right="0" w:firstLine="709"/>
        <w:contextualSpacing/>
        <w:rPr>
          <w:szCs w:val="28"/>
        </w:rPr>
      </w:pPr>
      <w:r w:rsidRPr="00CF2703">
        <w:rPr>
          <w:szCs w:val="28"/>
        </w:rPr>
        <w:t>3) Выписка из Единого государственного реестра недвижимости об объекте недвижимости (об испрашиваемом земельном участке, о здании и (или) сооружении, расположенном (-ых) на испрашиваемом земельном участке).</w:t>
      </w:r>
    </w:p>
    <w:p w:rsidR="00631CD2" w:rsidRPr="00CF2703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pacing w:val="2"/>
          <w:szCs w:val="28"/>
          <w:shd w:val="clear" w:color="auto" w:fill="FFFFFF"/>
        </w:rPr>
        <w:t>Документы, предусмотренные настоящим подпунктом Административного регламента, могут быть направлены в электронной форме.</w:t>
      </w:r>
      <w:r w:rsidRPr="00CF2703">
        <w:rPr>
          <w:spacing w:val="2"/>
          <w:szCs w:val="28"/>
        </w:rPr>
        <w:t xml:space="preserve"> </w:t>
      </w:r>
    </w:p>
    <w:p w:rsidR="00631CD2" w:rsidRPr="00CF2703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pacing w:val="2"/>
          <w:szCs w:val="28"/>
        </w:rPr>
        <w:t>2.5.2</w:t>
      </w:r>
      <w:r w:rsidRPr="00CF2703">
        <w:rPr>
          <w:spacing w:val="2"/>
          <w:szCs w:val="28"/>
        </w:rPr>
        <w:t>. </w:t>
      </w:r>
      <w:r w:rsidRPr="00CF2703">
        <w:rPr>
          <w:szCs w:val="28"/>
        </w:rPr>
        <w:t xml:space="preserve">Документы, прилагаемые заявителем, представляемые в электронной форме, направляются в следующих форматах: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CF2703">
        <w:rPr>
          <w:szCs w:val="28"/>
        </w:rPr>
        <w:t>а) xml - для документов, в отношении которых</w:t>
      </w:r>
      <w:r w:rsidRPr="00E00054">
        <w:rPr>
          <w:szCs w:val="28"/>
        </w:rPr>
        <w:t xml:space="preserve"> утверждены формы и требования по формированию электронных документов в виде файлов в формате xml;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б) doc, docx, odt - для документов с текстовым содержанием, не включающим формулы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в) xls, xlsx, ods - для документов, содержащих расчеты;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>
        <w:rPr>
          <w:szCs w:val="28"/>
        </w:rPr>
        <w:t>«</w:t>
      </w:r>
      <w:r w:rsidRPr="00E00054">
        <w:rPr>
          <w:szCs w:val="28"/>
        </w:rPr>
        <w:t>в</w:t>
      </w:r>
      <w:r>
        <w:rPr>
          <w:szCs w:val="28"/>
        </w:rPr>
        <w:t>»</w:t>
      </w:r>
      <w:r w:rsidRPr="00E00054">
        <w:rPr>
          <w:szCs w:val="28"/>
        </w:rPr>
        <w:t xml:space="preserve"> настоящего пункта), а также документов с графическим содержанием;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д) zip, rar – для сжатых документов в один файл;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 xml:space="preserve">е) sig – для открепленной усиленной квалифицированной электронной подписи.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E00054">
        <w:rPr>
          <w:szCs w:val="28"/>
        </w:rPr>
        <w:t>В случае, если оригиналы документов, прилагаемы</w:t>
      </w:r>
      <w:r>
        <w:rPr>
          <w:szCs w:val="28"/>
        </w:rPr>
        <w:t>е</w:t>
      </w:r>
      <w:r w:rsidRPr="00E00054">
        <w:rPr>
          <w:szCs w:val="28"/>
        </w:rPr>
        <w:t xml:space="preserve"> к </w:t>
      </w:r>
      <w:r>
        <w:rPr>
          <w:szCs w:val="28"/>
        </w:rPr>
        <w:t xml:space="preserve">заявлению </w:t>
      </w:r>
      <w:r w:rsidRPr="00E00054">
        <w:rPr>
          <w:szCs w:val="28"/>
        </w:rPr>
        <w:t xml:space="preserve">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черно-белый</w:t>
      </w:r>
      <w:r>
        <w:rPr>
          <w:szCs w:val="28"/>
        </w:rPr>
        <w:t>»</w:t>
      </w:r>
      <w:r w:rsidRPr="00E00054">
        <w:rPr>
          <w:szCs w:val="28"/>
        </w:rPr>
        <w:t xml:space="preserve"> (при отсутствии в документе графических изображений и (или) цветного текста);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оттенки серого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«</w:t>
      </w:r>
      <w:r w:rsidRPr="00E00054">
        <w:rPr>
          <w:szCs w:val="28"/>
        </w:rPr>
        <w:t>цветной</w:t>
      </w:r>
      <w:r>
        <w:rPr>
          <w:szCs w:val="28"/>
        </w:rPr>
        <w:t>»</w:t>
      </w:r>
      <w:r w:rsidRPr="00E00054">
        <w:rPr>
          <w:szCs w:val="28"/>
        </w:rPr>
        <w:t xml:space="preserve"> или </w:t>
      </w:r>
      <w:r>
        <w:rPr>
          <w:szCs w:val="28"/>
        </w:rPr>
        <w:t>«</w:t>
      </w:r>
      <w:r w:rsidRPr="00E00054">
        <w:rPr>
          <w:szCs w:val="28"/>
        </w:rPr>
        <w:t>режим полной цветопередачи</w:t>
      </w:r>
      <w:r>
        <w:rPr>
          <w:szCs w:val="28"/>
        </w:rPr>
        <w:t>»</w:t>
      </w:r>
      <w:r w:rsidRPr="00E00054">
        <w:rPr>
          <w:szCs w:val="28"/>
        </w:rPr>
        <w:t xml:space="preserve"> (при наличии в документе цветных графических изображений либо цветного текста).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>Документы, прилагаемые заявителем к</w:t>
      </w:r>
      <w:r w:rsidRPr="002A6155">
        <w:rPr>
          <w:szCs w:val="28"/>
        </w:rPr>
        <w:t xml:space="preserve"> </w:t>
      </w:r>
      <w:r>
        <w:rPr>
          <w:szCs w:val="28"/>
        </w:rPr>
        <w:t>заявлению</w:t>
      </w:r>
      <w:r w:rsidRPr="00AF4294">
        <w:rPr>
          <w:szCs w:val="28"/>
        </w:rPr>
        <w:t xml:space="preserve"> представляемые в электронной форме, должны обеспечивать: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идентифицировать документ и количество листов в документе;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 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с</w:t>
      </w:r>
      <w:r w:rsidRPr="00AF4294">
        <w:rPr>
          <w:szCs w:val="28"/>
        </w:rPr>
        <w:t>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AF4294">
        <w:rPr>
          <w:szCs w:val="28"/>
        </w:rPr>
        <w:t xml:space="preserve">Документы, подлежащие представлению в форматах xls, xlsx или ods, формируются в виде отдельного документа, представляемого в электронной форме. 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2.6. </w:t>
      </w:r>
      <w:r w:rsidRPr="00093668">
        <w:rPr>
          <w:szCs w:val="28"/>
        </w:rPr>
        <w:t>Перечень док</w:t>
      </w:r>
      <w:r>
        <w:rPr>
          <w:szCs w:val="28"/>
        </w:rPr>
        <w:t>ументов, необходимых для предоставления</w:t>
      </w:r>
      <w:r w:rsidRPr="00093668">
        <w:rPr>
          <w:szCs w:val="28"/>
        </w:rPr>
        <w:t xml:space="preserve"> муниципальной услуги, мож</w:t>
      </w:r>
      <w:r>
        <w:rPr>
          <w:szCs w:val="28"/>
        </w:rPr>
        <w:t>но получить у должностного лица Администрации</w:t>
      </w:r>
      <w:r w:rsidRPr="00093668">
        <w:rPr>
          <w:szCs w:val="28"/>
        </w:rPr>
        <w:t>, ответственного за предо</w:t>
      </w:r>
      <w:r>
        <w:rPr>
          <w:szCs w:val="28"/>
        </w:rPr>
        <w:t>ставление муниципальной услуги.</w:t>
      </w:r>
    </w:p>
    <w:p w:rsidR="00631CD2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093668">
        <w:rPr>
          <w:szCs w:val="28"/>
        </w:rPr>
        <w:t>Заявитель может предоставить дополнительную информацию в печатной, электронной или в рукописной форме, контактные телефоны и иную информацию, необходимую для получения муниципальной услуги.</w:t>
      </w:r>
    </w:p>
    <w:p w:rsidR="00631CD2" w:rsidRPr="008D2FFF" w:rsidRDefault="00631CD2" w:rsidP="004C758C">
      <w:pPr>
        <w:autoSpaceDE w:val="0"/>
        <w:autoSpaceDN w:val="0"/>
        <w:adjustRightInd w:val="0"/>
        <w:ind w:firstLine="709"/>
        <w:rPr>
          <w:szCs w:val="28"/>
        </w:rPr>
      </w:pPr>
      <w:r w:rsidRPr="00D00F90">
        <w:rPr>
          <w:szCs w:val="28"/>
        </w:rPr>
        <w:t>2.</w:t>
      </w:r>
      <w:r>
        <w:rPr>
          <w:szCs w:val="28"/>
        </w:rPr>
        <w:t>7</w:t>
      </w:r>
      <w:r w:rsidRPr="00D00F90">
        <w:rPr>
          <w:szCs w:val="28"/>
        </w:rPr>
        <w:t xml:space="preserve">. Документы, указанные в </w:t>
      </w:r>
      <w:r>
        <w:rPr>
          <w:szCs w:val="28"/>
        </w:rPr>
        <w:t>пункте</w:t>
      </w:r>
      <w:r w:rsidRPr="00D00F90">
        <w:rPr>
          <w:szCs w:val="28"/>
        </w:rPr>
        <w:t xml:space="preserve"> 2.</w:t>
      </w:r>
      <w:r>
        <w:rPr>
          <w:szCs w:val="28"/>
        </w:rPr>
        <w:t xml:space="preserve">5 настоящего Административного регламента </w:t>
      </w:r>
      <w:r w:rsidRPr="00D00F90">
        <w:rPr>
          <w:szCs w:val="28"/>
        </w:rPr>
        <w:t xml:space="preserve">направляются в </w:t>
      </w:r>
      <w:r>
        <w:rPr>
          <w:szCs w:val="28"/>
        </w:rPr>
        <w:t>Администрацию:</w:t>
      </w:r>
      <w:r w:rsidRPr="00D00F90">
        <w:rPr>
          <w:szCs w:val="28"/>
        </w:rPr>
        <w:t xml:space="preserve"> 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>- посредством личного обращения заявителя</w:t>
      </w:r>
      <w:r>
        <w:rPr>
          <w:szCs w:val="28"/>
        </w:rPr>
        <w:t>;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почте;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- по электронной почте;</w:t>
      </w:r>
    </w:p>
    <w:p w:rsidR="00631CD2" w:rsidRDefault="00631CD2" w:rsidP="00DB3220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 xml:space="preserve">  - с использованием ЕПГУ и (или) РПГУ.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 w:rsidRPr="00D00F90">
        <w:rPr>
          <w:szCs w:val="28"/>
        </w:rPr>
        <w:t xml:space="preserve">Датой обращения и представления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 w:rsidRPr="00D00F90">
        <w:rPr>
          <w:szCs w:val="28"/>
        </w:rPr>
        <w:t xml:space="preserve">является день регистрации </w:t>
      </w:r>
      <w:r>
        <w:rPr>
          <w:szCs w:val="28"/>
        </w:rPr>
        <w:t>заявления</w:t>
      </w:r>
      <w:r w:rsidRPr="00A33E4B">
        <w:rPr>
          <w:szCs w:val="28"/>
        </w:rPr>
        <w:t xml:space="preserve"> </w:t>
      </w:r>
      <w:r>
        <w:rPr>
          <w:szCs w:val="28"/>
        </w:rPr>
        <w:t>должностным лицом А</w:t>
      </w:r>
      <w:r w:rsidRPr="00D00F90">
        <w:rPr>
          <w:szCs w:val="28"/>
        </w:rPr>
        <w:t>дминистрации, ответственным за прием документов.</w:t>
      </w:r>
    </w:p>
    <w:p w:rsidR="00631CD2" w:rsidRPr="005D55F4" w:rsidRDefault="00631CD2" w:rsidP="005D55F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2.7</w:t>
      </w:r>
      <w:r w:rsidRPr="005D55F4">
        <w:rPr>
          <w:szCs w:val="28"/>
        </w:rPr>
        <w:t>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многофункциональном центре с использованием информационных технологий, предусмотренных в частях 10 и 11 статьи 7 Федерального закона от 27.07.2010 № 210-ФЗ  (при наличии технической возможности).</w:t>
      </w:r>
    </w:p>
    <w:p w:rsidR="00631CD2" w:rsidRPr="005D55F4" w:rsidRDefault="00631CD2" w:rsidP="005D55F4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2.7</w:t>
      </w:r>
      <w:r w:rsidRPr="005D55F4">
        <w:rPr>
          <w:szCs w:val="28"/>
        </w:rPr>
        <w:t>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31CD2" w:rsidRPr="005D55F4" w:rsidRDefault="00631CD2" w:rsidP="005D55F4">
      <w:pPr>
        <w:autoSpaceDE w:val="0"/>
        <w:autoSpaceDN w:val="0"/>
        <w:adjustRightInd w:val="0"/>
        <w:ind w:firstLine="851"/>
        <w:rPr>
          <w:szCs w:val="28"/>
        </w:rPr>
      </w:pPr>
      <w:r w:rsidRPr="005D55F4">
        <w:rPr>
          <w:szCs w:val="28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:rsidR="00631CD2" w:rsidRDefault="00631CD2" w:rsidP="005D55F4">
      <w:pPr>
        <w:autoSpaceDE w:val="0"/>
        <w:autoSpaceDN w:val="0"/>
        <w:adjustRightInd w:val="0"/>
        <w:ind w:firstLine="851"/>
        <w:rPr>
          <w:szCs w:val="28"/>
        </w:rPr>
      </w:pPr>
      <w:r w:rsidRPr="005D55F4">
        <w:rPr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631CD2" w:rsidRDefault="00631CD2" w:rsidP="004C758C">
      <w:pPr>
        <w:autoSpaceDE w:val="0"/>
        <w:autoSpaceDN w:val="0"/>
        <w:adjustRightInd w:val="0"/>
        <w:ind w:firstLine="851"/>
        <w:rPr>
          <w:szCs w:val="28"/>
        </w:rPr>
      </w:pPr>
      <w:r>
        <w:rPr>
          <w:szCs w:val="28"/>
        </w:rPr>
        <w:t>2.8. Запрещается требовать от заявителя:</w:t>
      </w:r>
    </w:p>
    <w:p w:rsidR="00631CD2" w:rsidRDefault="00631CD2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1CD2" w:rsidRDefault="00631CD2" w:rsidP="00655231">
      <w:pPr>
        <w:autoSpaceDE w:val="0"/>
        <w:autoSpaceDN w:val="0"/>
        <w:adjustRightInd w:val="0"/>
        <w:ind w:firstLine="851"/>
        <w:outlineLvl w:val="1"/>
        <w:rPr>
          <w:szCs w:val="28"/>
        </w:rPr>
      </w:pPr>
      <w:r>
        <w:rPr>
          <w:szCs w:val="28"/>
        </w:rPr>
        <w:t xml:space="preserve">- </w:t>
      </w:r>
      <w:r w:rsidRPr="00D73DF9">
        <w:rPr>
          <w:szCs w:val="28"/>
        </w:rPr>
        <w:t>предоставления документов и информации, кото</w:t>
      </w:r>
      <w:r>
        <w:rPr>
          <w:szCs w:val="28"/>
        </w:rPr>
        <w:t xml:space="preserve">рые в соответствии с нормативными </w:t>
      </w:r>
      <w:r w:rsidRPr="00D73DF9">
        <w:rPr>
          <w:szCs w:val="28"/>
        </w:rPr>
        <w:t>правовыми актами Р</w:t>
      </w:r>
      <w:r>
        <w:rPr>
          <w:szCs w:val="28"/>
        </w:rPr>
        <w:t>оссийской Федерации</w:t>
      </w:r>
      <w:r w:rsidRPr="00D73DF9">
        <w:rPr>
          <w:szCs w:val="28"/>
        </w:rPr>
        <w:t xml:space="preserve">, </w:t>
      </w:r>
      <w:r>
        <w:rPr>
          <w:szCs w:val="28"/>
        </w:rPr>
        <w:t xml:space="preserve">нормативными правовыми актами Красноярского края </w:t>
      </w:r>
      <w:r w:rsidRPr="00D73DF9">
        <w:rPr>
          <w:szCs w:val="28"/>
        </w:rPr>
        <w:t>и муниципальными правовыми актами находятся в распоряжении государственных органов, органов местного самоуправления, предоставляющих муниципальную услугу и (или) подведомственных органам местного самоуправления организаций, участвующ</w:t>
      </w:r>
      <w:r>
        <w:rPr>
          <w:szCs w:val="28"/>
        </w:rPr>
        <w:t>их в предоставлении муниципальной</w:t>
      </w:r>
      <w:r w:rsidRPr="00D73DF9">
        <w:rPr>
          <w:szCs w:val="28"/>
        </w:rPr>
        <w:t xml:space="preserve"> услуг</w:t>
      </w:r>
      <w:r>
        <w:rPr>
          <w:szCs w:val="28"/>
        </w:rPr>
        <w:t>и</w:t>
      </w:r>
      <w:r w:rsidRPr="00D73DF9">
        <w:rPr>
          <w:szCs w:val="28"/>
        </w:rPr>
        <w:t>, за исключ</w:t>
      </w:r>
      <w:r>
        <w:rPr>
          <w:szCs w:val="28"/>
        </w:rPr>
        <w:t xml:space="preserve">ением документов, указанных в части 6 статьи </w:t>
      </w:r>
      <w:r w:rsidRPr="00D73DF9">
        <w:rPr>
          <w:szCs w:val="28"/>
        </w:rPr>
        <w:t>7 Федерального Закона №</w:t>
      </w:r>
      <w:r>
        <w:rPr>
          <w:szCs w:val="28"/>
        </w:rPr>
        <w:t xml:space="preserve"> </w:t>
      </w:r>
      <w:r w:rsidRPr="00D73DF9">
        <w:rPr>
          <w:szCs w:val="28"/>
        </w:rPr>
        <w:t>210-Ф3</w:t>
      </w:r>
      <w:r>
        <w:rPr>
          <w:szCs w:val="28"/>
        </w:rPr>
        <w:t>. Заявитель вправе представить указанные документы и информацию в Администрацию по собственной инициативе;</w:t>
      </w:r>
    </w:p>
    <w:p w:rsidR="00631CD2" w:rsidRPr="00CA6946" w:rsidRDefault="00631CD2" w:rsidP="008D2A62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  <w:lang w:eastAsia="en-US"/>
        </w:rPr>
        <w:t xml:space="preserve">- </w:t>
      </w:r>
      <w:r w:rsidRPr="00CA6946">
        <w:rPr>
          <w:szCs w:val="28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31CD2" w:rsidRPr="00CA6946" w:rsidRDefault="00631CD2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а) изменение требований нормативных правовых актов, касающихся предоставления муниципальной услуги, после первоначальной подачи</w:t>
      </w:r>
      <w:r>
        <w:rPr>
          <w:szCs w:val="28"/>
          <w:lang w:eastAsia="en-US"/>
        </w:rPr>
        <w:t xml:space="preserve"> заявления</w:t>
      </w:r>
      <w:r w:rsidRPr="00CA6946">
        <w:rPr>
          <w:szCs w:val="28"/>
          <w:lang w:eastAsia="en-US"/>
        </w:rPr>
        <w:t>;</w:t>
      </w:r>
    </w:p>
    <w:p w:rsidR="00631CD2" w:rsidRPr="00CA6946" w:rsidRDefault="00631CD2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 xml:space="preserve">б) наличие ошибок в </w:t>
      </w:r>
      <w:r>
        <w:rPr>
          <w:szCs w:val="28"/>
          <w:lang w:eastAsia="en-US"/>
        </w:rPr>
        <w:t>заявлении</w:t>
      </w:r>
      <w:r w:rsidRPr="00CA6946">
        <w:rPr>
          <w:szCs w:val="28"/>
          <w:lang w:eastAsia="en-US"/>
        </w:rPr>
        <w:t xml:space="preserve">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31CD2" w:rsidRPr="00CA6946" w:rsidRDefault="00631CD2" w:rsidP="008D2A6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31CD2" w:rsidRDefault="00631CD2" w:rsidP="008B2832">
      <w:pPr>
        <w:autoSpaceDN w:val="0"/>
        <w:adjustRightInd w:val="0"/>
        <w:ind w:firstLine="709"/>
        <w:rPr>
          <w:szCs w:val="28"/>
          <w:lang w:eastAsia="en-US"/>
        </w:rPr>
      </w:pPr>
      <w:r w:rsidRPr="00CA6946">
        <w:rPr>
          <w:szCs w:val="28"/>
          <w:lang w:eastAsia="en-US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предусмотренной частью 1.1 статьи 16 настоящего </w:t>
      </w:r>
      <w:r>
        <w:rPr>
          <w:szCs w:val="28"/>
          <w:lang w:eastAsia="en-US"/>
        </w:rPr>
        <w:t>Федерального з</w:t>
      </w:r>
      <w:r w:rsidRPr="00CA6946">
        <w:rPr>
          <w:szCs w:val="28"/>
          <w:lang w:eastAsia="en-US"/>
        </w:rPr>
        <w:t>акона</w:t>
      </w:r>
      <w:r>
        <w:rPr>
          <w:szCs w:val="28"/>
          <w:lang w:eastAsia="en-US"/>
        </w:rPr>
        <w:t xml:space="preserve"> № 210-ФЗ</w:t>
      </w:r>
      <w:r w:rsidRPr="00CA6946">
        <w:rPr>
          <w:szCs w:val="28"/>
          <w:lang w:eastAsia="en-US"/>
        </w:rPr>
        <w:t xml:space="preserve"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</w:t>
      </w:r>
      <w:r w:rsidRPr="00EC7EFA">
        <w:rPr>
          <w:szCs w:val="28"/>
        </w:rPr>
        <w:t>Феде</w:t>
      </w:r>
      <w:r>
        <w:rPr>
          <w:szCs w:val="28"/>
        </w:rPr>
        <w:t>рального закона № 210-ФЗ</w:t>
      </w:r>
      <w:r w:rsidRPr="00CA6946">
        <w:rPr>
          <w:szCs w:val="28"/>
          <w:lang w:eastAsia="en-US"/>
        </w:rPr>
        <w:t>, уведомляется заявитель, а также приносятся извинения за доставленные неудобства.</w:t>
      </w:r>
    </w:p>
    <w:p w:rsidR="00631CD2" w:rsidRPr="008B2832" w:rsidRDefault="00631CD2" w:rsidP="008B2832">
      <w:pPr>
        <w:autoSpaceDN w:val="0"/>
        <w:adjustRightInd w:val="0"/>
        <w:ind w:firstLine="709"/>
        <w:rPr>
          <w:szCs w:val="28"/>
          <w:lang w:eastAsia="en-US"/>
        </w:rPr>
      </w:pPr>
      <w:r>
        <w:rPr>
          <w:szCs w:val="28"/>
        </w:rPr>
        <w:t>2.9.</w:t>
      </w:r>
      <w:r w:rsidRPr="00D00F90">
        <w:rPr>
          <w:szCs w:val="28"/>
        </w:rPr>
        <w:t xml:space="preserve"> </w:t>
      </w:r>
      <w:r w:rsidRPr="00F809C6">
        <w:rPr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услуги: </w:t>
      </w:r>
    </w:p>
    <w:p w:rsidR="00631CD2" w:rsidRPr="002A22E5" w:rsidRDefault="00631CD2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1</w:t>
      </w:r>
      <w:r>
        <w:rPr>
          <w:szCs w:val="28"/>
        </w:rPr>
        <w:t>) у</w:t>
      </w:r>
      <w:r w:rsidRPr="002A22E5">
        <w:rPr>
          <w:szCs w:val="28"/>
        </w:rPr>
        <w:t>становлено, что планируемое на условиях сервитута использование земельного участка не допускается в соотв</w:t>
      </w:r>
      <w:r>
        <w:rPr>
          <w:szCs w:val="28"/>
        </w:rPr>
        <w:t>етствии с федеральными законами;</w:t>
      </w:r>
      <w:r w:rsidRPr="002A22E5">
        <w:rPr>
          <w:szCs w:val="28"/>
        </w:rPr>
        <w:t xml:space="preserve"> </w:t>
      </w:r>
    </w:p>
    <w:p w:rsidR="00631CD2" w:rsidRPr="002A22E5" w:rsidRDefault="00631CD2" w:rsidP="002A22E5">
      <w:pPr>
        <w:spacing w:after="0" w:line="240" w:lineRule="auto"/>
        <w:ind w:left="-15" w:right="6"/>
        <w:rPr>
          <w:szCs w:val="28"/>
        </w:rPr>
      </w:pPr>
      <w:r w:rsidRPr="002A22E5">
        <w:rPr>
          <w:szCs w:val="28"/>
        </w:rPr>
        <w:t>2</w:t>
      </w:r>
      <w:r>
        <w:rPr>
          <w:szCs w:val="28"/>
        </w:rPr>
        <w:t>) у</w:t>
      </w:r>
      <w:r w:rsidRPr="002A22E5">
        <w:rPr>
          <w:szCs w:val="28"/>
        </w:rPr>
        <w:t>становлено,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>
        <w:rPr>
          <w:szCs w:val="28"/>
        </w:rPr>
        <w:t>спользовании земельного участка;</w:t>
      </w:r>
      <w:r w:rsidRPr="002A22E5">
        <w:rPr>
          <w:szCs w:val="28"/>
        </w:rPr>
        <w:t xml:space="preserve"> </w:t>
      </w:r>
    </w:p>
    <w:p w:rsidR="00631CD2" w:rsidRPr="002A22E5" w:rsidRDefault="00631CD2" w:rsidP="002A22E5">
      <w:pPr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3) д</w:t>
      </w:r>
      <w:r w:rsidRPr="002A22E5">
        <w:rPr>
          <w:szCs w:val="28"/>
        </w:rPr>
        <w:t>окументы (сведения), представленные заявителем, противоречат документам (сведениям), полученным в рамках м</w:t>
      </w:r>
      <w:r>
        <w:rPr>
          <w:szCs w:val="28"/>
        </w:rPr>
        <w:t>ежведомственного взаимодействия;</w:t>
      </w:r>
      <w:r w:rsidRPr="002A22E5">
        <w:rPr>
          <w:szCs w:val="28"/>
        </w:rPr>
        <w:t xml:space="preserve"> 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</w:t>
      </w:r>
      <w:r w:rsidRPr="00F809C6">
        <w:rPr>
          <w:szCs w:val="28"/>
        </w:rPr>
        <w:t xml:space="preserve">) представленные документы или сведения утратили силу на момент обращения за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услугой (с</w:t>
      </w:r>
      <w:r>
        <w:rPr>
          <w:szCs w:val="28"/>
        </w:rPr>
        <w:t>ведения документа, удостоверяющего</w:t>
      </w:r>
      <w:r w:rsidRPr="00F809C6">
        <w:rPr>
          <w:szCs w:val="28"/>
        </w:rPr>
        <w:t xml:space="preserve"> личность; документ</w:t>
      </w:r>
      <w:r>
        <w:rPr>
          <w:szCs w:val="28"/>
        </w:rPr>
        <w:t>а, удостоверяющего</w:t>
      </w:r>
      <w:r w:rsidRPr="00F809C6">
        <w:rPr>
          <w:szCs w:val="28"/>
        </w:rPr>
        <w:t xml:space="preserve"> полномочия представителя заявителя, в случае обращения за предоставлением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 указанным лицом);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5</w:t>
      </w:r>
      <w:r w:rsidRPr="00F809C6">
        <w:rPr>
          <w:szCs w:val="28"/>
        </w:rPr>
        <w:t>) представление неполного пакета до</w:t>
      </w:r>
      <w:r>
        <w:rPr>
          <w:szCs w:val="28"/>
        </w:rPr>
        <w:t>кументов, указанных в пункте 2.5</w:t>
      </w:r>
      <w:r w:rsidRPr="00F809C6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F809C6">
        <w:rPr>
          <w:szCs w:val="28"/>
        </w:rPr>
        <w:t>егламента, подлежащих обязательному представлению заявителем;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</w:t>
      </w:r>
      <w:r w:rsidRPr="00F809C6">
        <w:rPr>
          <w:szCs w:val="28"/>
        </w:rPr>
        <w:t>) представленные документы, содержат недостоверные и (или) противоречивые сведения, подчистки, исправления, повреждения, не позволяющие однозначно истолковать их содержание, а также не заверенные в порядке, установленном законодательством Р</w:t>
      </w:r>
      <w:r>
        <w:rPr>
          <w:szCs w:val="28"/>
        </w:rPr>
        <w:t xml:space="preserve">оссийской </w:t>
      </w:r>
      <w:r w:rsidRPr="00F809C6">
        <w:rPr>
          <w:szCs w:val="28"/>
        </w:rPr>
        <w:t>Ф</w:t>
      </w:r>
      <w:r>
        <w:rPr>
          <w:szCs w:val="28"/>
        </w:rPr>
        <w:t>едерации</w:t>
      </w:r>
      <w:r w:rsidRPr="00F809C6">
        <w:rPr>
          <w:szCs w:val="28"/>
        </w:rPr>
        <w:t>;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</w:t>
      </w:r>
      <w:r w:rsidRPr="00F809C6">
        <w:rPr>
          <w:szCs w:val="28"/>
        </w:rPr>
        <w:t xml:space="preserve">) подача </w:t>
      </w:r>
      <w:r>
        <w:rPr>
          <w:szCs w:val="28"/>
          <w:lang w:eastAsia="en-US"/>
        </w:rPr>
        <w:t>заявления</w:t>
      </w:r>
      <w:r w:rsidRPr="00CA6946">
        <w:rPr>
          <w:szCs w:val="28"/>
          <w:lang w:eastAsia="en-US"/>
        </w:rPr>
        <w:t xml:space="preserve"> </w:t>
      </w:r>
      <w:r w:rsidRPr="00F809C6">
        <w:rPr>
          <w:szCs w:val="28"/>
        </w:rPr>
        <w:t>от имени заявителя не уполномоченным на то лицом;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</w:t>
      </w:r>
      <w:r w:rsidRPr="00F809C6">
        <w:rPr>
          <w:szCs w:val="28"/>
        </w:rPr>
        <w:t xml:space="preserve">) заявление о предоставлении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 xml:space="preserve">услуги подано в орган местного самоуправления или организацию, в полномочия которых не входит предоставление </w:t>
      </w:r>
      <w:r>
        <w:rPr>
          <w:szCs w:val="28"/>
        </w:rPr>
        <w:t xml:space="preserve">муниципальной </w:t>
      </w:r>
      <w:r w:rsidRPr="00F809C6">
        <w:rPr>
          <w:szCs w:val="28"/>
        </w:rPr>
        <w:t>услуги;</w:t>
      </w:r>
    </w:p>
    <w:p w:rsidR="00631CD2" w:rsidRPr="00F809C6" w:rsidRDefault="00631CD2" w:rsidP="002A22E5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</w:t>
      </w:r>
      <w:r w:rsidRPr="00F809C6">
        <w:rPr>
          <w:szCs w:val="28"/>
        </w:rPr>
        <w:t>) неполное, некорректное заполнение полей в форме</w:t>
      </w:r>
      <w:r w:rsidRPr="00AC29E9"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>заявления</w:t>
      </w:r>
      <w:r w:rsidRPr="00F809C6">
        <w:rPr>
          <w:szCs w:val="28"/>
        </w:rPr>
        <w:t>, в том числе в интерактивной форме на ЕПГУ</w:t>
      </w:r>
      <w:r>
        <w:rPr>
          <w:szCs w:val="28"/>
        </w:rPr>
        <w:t xml:space="preserve"> и (или) РПГУ</w:t>
      </w:r>
      <w:r w:rsidRPr="00F809C6">
        <w:rPr>
          <w:szCs w:val="28"/>
        </w:rPr>
        <w:t>;</w:t>
      </w:r>
    </w:p>
    <w:p w:rsidR="00631CD2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</w:t>
      </w:r>
      <w:r w:rsidRPr="00F809C6">
        <w:rPr>
          <w:szCs w:val="28"/>
        </w:rPr>
        <w:t>) электронные документы не соответствуют требованиям к форматам их пред</w:t>
      </w:r>
      <w:r>
        <w:rPr>
          <w:szCs w:val="28"/>
        </w:rPr>
        <w:t>оставления и (или) не читаются.</w:t>
      </w:r>
    </w:p>
    <w:p w:rsidR="00631CD2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134A4F">
        <w:rPr>
          <w:szCs w:val="28"/>
        </w:rPr>
        <w:t>2.1</w:t>
      </w:r>
      <w:r>
        <w:rPr>
          <w:szCs w:val="28"/>
        </w:rPr>
        <w:t>0</w:t>
      </w:r>
      <w:r w:rsidRPr="00134A4F">
        <w:rPr>
          <w:szCs w:val="28"/>
        </w:rPr>
        <w:t>. Исчерпывающий перечень оснований для приостановления или отказа в предоставлении муниципальной услуги.</w:t>
      </w:r>
    </w:p>
    <w:p w:rsidR="00631CD2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685328">
        <w:rPr>
          <w:szCs w:val="28"/>
        </w:rPr>
        <w:t>Основания для приостановления предоставления муниципальной услуги отсутствуют</w:t>
      </w:r>
      <w:r>
        <w:rPr>
          <w:szCs w:val="28"/>
        </w:rPr>
        <w:t>.</w:t>
      </w:r>
    </w:p>
    <w:p w:rsidR="00631CD2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807FA4">
        <w:rPr>
          <w:szCs w:val="28"/>
        </w:rPr>
        <w:t xml:space="preserve">Основаниями для отказа </w:t>
      </w:r>
      <w:r>
        <w:rPr>
          <w:szCs w:val="28"/>
        </w:rPr>
        <w:t xml:space="preserve">в предоставлении </w:t>
      </w:r>
      <w:r w:rsidRPr="00807FA4">
        <w:rPr>
          <w:szCs w:val="28"/>
        </w:rPr>
        <w:t>муниципальной услуги явля</w:t>
      </w:r>
      <w:r>
        <w:rPr>
          <w:szCs w:val="28"/>
        </w:rPr>
        <w:t>ю</w:t>
      </w:r>
      <w:r w:rsidRPr="00807FA4">
        <w:rPr>
          <w:szCs w:val="28"/>
        </w:rPr>
        <w:t>тся:</w:t>
      </w:r>
    </w:p>
    <w:p w:rsidR="00631CD2" w:rsidRPr="00CF2703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1) заявление об установлении сервитута направлено в орган исполнительной власти или орган местного самоуправления, которые не вправе заключать соглашение об установлении сервитута;</w:t>
      </w:r>
    </w:p>
    <w:p w:rsidR="00631CD2" w:rsidRPr="00CF2703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2) планируемое на условиях сервитута использование земельного участка не допускается в соответствии с федеральными законами;</w:t>
      </w:r>
    </w:p>
    <w:p w:rsidR="00631CD2" w:rsidRPr="00CF2703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CF2703">
        <w:rPr>
          <w:color w:val="auto"/>
          <w:szCs w:val="28"/>
        </w:rPr>
        <w:t>3)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</w:t>
      </w:r>
      <w:r>
        <w:rPr>
          <w:color w:val="auto"/>
          <w:szCs w:val="28"/>
        </w:rPr>
        <w:t>спользовании земельного участка;</w:t>
      </w:r>
    </w:p>
    <w:p w:rsidR="00631CD2" w:rsidRPr="00CF2703" w:rsidRDefault="00631CD2" w:rsidP="0063355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CF2703">
        <w:rPr>
          <w:color w:val="auto"/>
          <w:szCs w:val="28"/>
        </w:rPr>
        <w:t xml:space="preserve">4) </w:t>
      </w:r>
      <w:r w:rsidRPr="00CF2703">
        <w:rPr>
          <w:szCs w:val="28"/>
        </w:rPr>
        <w:t>границы зе</w:t>
      </w:r>
      <w:r>
        <w:rPr>
          <w:szCs w:val="28"/>
        </w:rPr>
        <w:t>мельного участка, указанного в з</w:t>
      </w:r>
      <w:r w:rsidRPr="00CF2703">
        <w:rPr>
          <w:szCs w:val="28"/>
        </w:rPr>
        <w:t>аявлении, подлежат уточнению в соответствии с Федеральным законом от 13.07.2015 № 218-ФЗ «О государств</w:t>
      </w:r>
      <w:r>
        <w:rPr>
          <w:szCs w:val="28"/>
        </w:rPr>
        <w:t>енной регистрации недвижимости»;</w:t>
      </w:r>
    </w:p>
    <w:p w:rsidR="00631CD2" w:rsidRPr="00CF2703" w:rsidRDefault="00631CD2" w:rsidP="00633559">
      <w:pPr>
        <w:widowControl w:val="0"/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5) указанный в з</w:t>
      </w:r>
      <w:r w:rsidRPr="00CF2703">
        <w:rPr>
          <w:szCs w:val="28"/>
        </w:rPr>
        <w:t>аявлении земельный участок предоставлен на правах постоянного (бессрочного) пользования, пожизненного наследуемого владения либо аренды или безвозмездного пользования на срок более чем один год.</w:t>
      </w:r>
    </w:p>
    <w:p w:rsidR="00631CD2" w:rsidRDefault="00631CD2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1</w:t>
      </w:r>
      <w:r w:rsidRPr="00334D2C">
        <w:rPr>
          <w:szCs w:val="28"/>
        </w:rPr>
        <w:t xml:space="preserve">. Услуги, необходимые и обязательные для предоставления муниципальной услуги, отсутствуют. </w:t>
      </w:r>
    </w:p>
    <w:p w:rsidR="00631CD2" w:rsidRPr="00334D2C" w:rsidRDefault="00631CD2" w:rsidP="00F916F0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2</w:t>
      </w:r>
      <w:r w:rsidRPr="00334D2C">
        <w:rPr>
          <w:szCs w:val="28"/>
        </w:rPr>
        <w:t xml:space="preserve">. Предоставление муниципальной услуги осуществляется бесплатно. </w:t>
      </w:r>
    </w:p>
    <w:p w:rsidR="00631CD2" w:rsidRDefault="00631CD2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>2.1</w:t>
      </w:r>
      <w:r>
        <w:rPr>
          <w:szCs w:val="28"/>
        </w:rPr>
        <w:t>3</w:t>
      </w:r>
      <w:r w:rsidRPr="00334D2C">
        <w:rPr>
          <w:szCs w:val="28"/>
        </w:rPr>
        <w:t xml:space="preserve">. </w:t>
      </w:r>
      <w:r w:rsidRPr="00203036">
        <w:rPr>
          <w:szCs w:val="28"/>
        </w:rPr>
        <w:t>Порядок, размер и основания взимания пл</w:t>
      </w:r>
      <w:r>
        <w:rPr>
          <w:szCs w:val="28"/>
        </w:rPr>
        <w:t>аты за предоставление услуг, ко</w:t>
      </w:r>
      <w:r w:rsidRPr="00203036">
        <w:rPr>
          <w:szCs w:val="28"/>
        </w:rPr>
        <w:t>торые являются необходимыми и обяз</w:t>
      </w:r>
      <w:r>
        <w:rPr>
          <w:szCs w:val="28"/>
        </w:rPr>
        <w:t>ательными для предоставления му</w:t>
      </w:r>
      <w:r w:rsidRPr="00203036">
        <w:rPr>
          <w:szCs w:val="28"/>
        </w:rPr>
        <w:t>ниципальной услуги, включая информацию о методике расчета размера такой платы</w:t>
      </w:r>
      <w:r>
        <w:rPr>
          <w:szCs w:val="28"/>
        </w:rPr>
        <w:t>.</w:t>
      </w:r>
    </w:p>
    <w:p w:rsidR="00631CD2" w:rsidRDefault="00631CD2" w:rsidP="00203036">
      <w:pPr>
        <w:spacing w:after="0" w:line="240" w:lineRule="auto"/>
        <w:ind w:left="-15" w:right="6" w:firstLine="709"/>
        <w:rPr>
          <w:szCs w:val="28"/>
        </w:rPr>
      </w:pPr>
      <w:r w:rsidRPr="00334D2C">
        <w:rPr>
          <w:szCs w:val="28"/>
        </w:rPr>
        <w:t xml:space="preserve">Услуги, необходимые и обязательные для предоставления муниципальной услуги, отсутствуют. </w:t>
      </w:r>
    </w:p>
    <w:p w:rsidR="00631CD2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4</w:t>
      </w:r>
      <w:r w:rsidRPr="009E50A6">
        <w:rPr>
          <w:szCs w:val="28"/>
        </w:rPr>
        <w:t xml:space="preserve">. </w:t>
      </w:r>
      <w:r w:rsidRPr="005D55F4">
        <w:rPr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случае обращен</w:t>
      </w:r>
      <w:r>
        <w:rPr>
          <w:szCs w:val="28"/>
        </w:rPr>
        <w:t>ия заявителя непосредственно в А</w:t>
      </w:r>
      <w:r w:rsidRPr="005D55F4">
        <w:rPr>
          <w:szCs w:val="28"/>
        </w:rPr>
        <w:t>дминистрацию, предоставляющую муниципальную услугу, или многофункциональный центр не превышает 15 минут.</w:t>
      </w:r>
    </w:p>
    <w:p w:rsidR="00631CD2" w:rsidRPr="009E50A6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5</w:t>
      </w:r>
      <w:r w:rsidRPr="009E50A6">
        <w:rPr>
          <w:szCs w:val="28"/>
        </w:rPr>
        <w:t xml:space="preserve">. Срок </w:t>
      </w:r>
      <w:r>
        <w:rPr>
          <w:szCs w:val="28"/>
        </w:rPr>
        <w:t>регистрации заявления</w:t>
      </w:r>
      <w:r w:rsidRPr="009E50A6">
        <w:rPr>
          <w:szCs w:val="28"/>
        </w:rPr>
        <w:t>.</w:t>
      </w:r>
    </w:p>
    <w:p w:rsidR="00631CD2" w:rsidRPr="009E50A6" w:rsidRDefault="00631CD2" w:rsidP="0020303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Регистрация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осуществляется в течение </w:t>
      </w:r>
      <w:r>
        <w:rPr>
          <w:szCs w:val="28"/>
        </w:rPr>
        <w:t>одного</w:t>
      </w:r>
      <w:r w:rsidRPr="009E50A6">
        <w:rPr>
          <w:szCs w:val="28"/>
        </w:rPr>
        <w:t xml:space="preserve"> рабочего дня со дня поступления в Администрацию в порядке, определенном инструкцией по делопроизводству.</w:t>
      </w:r>
    </w:p>
    <w:p w:rsidR="00631CD2" w:rsidRDefault="00631CD2" w:rsidP="001D661B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При направлении </w:t>
      </w:r>
      <w:r>
        <w:rPr>
          <w:szCs w:val="28"/>
        </w:rPr>
        <w:t xml:space="preserve">заявления </w:t>
      </w:r>
      <w:r w:rsidRPr="009E50A6">
        <w:rPr>
          <w:szCs w:val="28"/>
        </w:rPr>
        <w:t xml:space="preserve">посредством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>заявитель в день подачи</w:t>
      </w:r>
      <w:r w:rsidRPr="00A379AD">
        <w:rPr>
          <w:szCs w:val="28"/>
          <w:lang w:eastAsia="en-US"/>
        </w:rPr>
        <w:t xml:space="preserve"> </w:t>
      </w:r>
      <w:r>
        <w:rPr>
          <w:szCs w:val="28"/>
        </w:rPr>
        <w:t>заявления</w:t>
      </w:r>
      <w:r w:rsidRPr="009E50A6">
        <w:rPr>
          <w:szCs w:val="28"/>
        </w:rPr>
        <w:t xml:space="preserve"> получает в личном кабинете </w:t>
      </w:r>
      <w:r>
        <w:rPr>
          <w:szCs w:val="28"/>
        </w:rPr>
        <w:t xml:space="preserve">ЕПГУ и (или) РПГУ </w:t>
      </w:r>
      <w:r w:rsidRPr="009E50A6">
        <w:rPr>
          <w:szCs w:val="28"/>
        </w:rPr>
        <w:t xml:space="preserve">и по электронной почте уведомление, подтверждающее, что </w:t>
      </w:r>
      <w:r>
        <w:rPr>
          <w:szCs w:val="28"/>
        </w:rPr>
        <w:t xml:space="preserve">заявление </w:t>
      </w:r>
      <w:r w:rsidRPr="009E50A6">
        <w:rPr>
          <w:szCs w:val="28"/>
        </w:rPr>
        <w:t>отправлено, в котором указываются регистрационный номер и дата подачи</w:t>
      </w:r>
      <w:r>
        <w:rPr>
          <w:szCs w:val="28"/>
        </w:rPr>
        <w:t xml:space="preserve"> заявления</w:t>
      </w:r>
      <w:r w:rsidRPr="009E50A6">
        <w:rPr>
          <w:szCs w:val="28"/>
        </w:rPr>
        <w:t>.</w:t>
      </w:r>
    </w:p>
    <w:p w:rsidR="00631CD2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6</w:t>
      </w:r>
      <w:r w:rsidRPr="009E50A6">
        <w:rPr>
          <w:szCs w:val="28"/>
        </w:rPr>
        <w:t>. </w:t>
      </w:r>
      <w:r w:rsidRPr="005D55F4">
        <w:rPr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</w:t>
      </w:r>
      <w:r>
        <w:rPr>
          <w:szCs w:val="28"/>
        </w:rPr>
        <w:t>и о социальной защите инвалидов: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помещения, в которых осуществляется приём граждан, обратившихся за получением муниципальной услуги, должны быть оснащены соответствующими указателями, информационными стендами с образцами заполнения заявления и перечнем документов, необходимых для предоставления услуги. Места для заполнения необходимых документов оборудуются стульями, столами и обеспечиваются бланками заявлений, письменными принадлежностями. На информационном стенде  размещается перечень документов, которые заявитель должен представить для предоставления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</w:t>
      </w:r>
      <w:r>
        <w:rPr>
          <w:szCs w:val="28"/>
        </w:rPr>
        <w:t>рабочее место специалиста Администрации</w:t>
      </w:r>
      <w:r w:rsidRPr="009E50A6">
        <w:rPr>
          <w:szCs w:val="28"/>
        </w:rPr>
        <w:t>, участвующего в предоставлении муниципальной услуги, оснащается настенной вывеской или настольной табличкой с указанием фамилии, имени, отчества и должности, необходимой офисной техникой;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 - в местах ожидания предоставления муниципальной услуги предусматривается оборудование доступных мест общественного пользования;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органов, участвующих в предоставлении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возможность самостоятельного передвижения инвалидов по территории объектов, на которых предоставляется услуга, входа в такие объекты и выхода из них, посадки в транспортное средство и высадки из него, в том числе с помощью должностных лиц Администрации, предоставляющей услугу;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помещениях, в которых предоставляется услуга;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услуга, и к услугам с учетом ограничений их жизнедеятельности;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допуск в помещения, в которых оказывается  муниципальная услуга, сурдопереводчика и тифлосурдопереводчика;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- допуск на объекты, на которых предоставляется услуга, собаки-проводника при наличии документа, подтверждающего ее специальное обучение и выдаваемого по </w:t>
      </w:r>
      <w:hyperlink r:id="rId8" w:history="1">
        <w:r w:rsidRPr="00871436">
          <w:rPr>
            <w:rStyle w:val="Hyperlink"/>
            <w:color w:val="auto"/>
            <w:szCs w:val="28"/>
          </w:rPr>
          <w:t>форме</w:t>
        </w:r>
      </w:hyperlink>
      <w:r w:rsidRPr="00871436">
        <w:rPr>
          <w:szCs w:val="28"/>
        </w:rPr>
        <w:t xml:space="preserve"> и в </w:t>
      </w:r>
      <w:hyperlink r:id="rId9" w:history="1">
        <w:r w:rsidRPr="000A5754">
          <w:rPr>
            <w:rStyle w:val="Hyperlink"/>
            <w:color w:val="auto"/>
            <w:szCs w:val="28"/>
          </w:rPr>
          <w:t>порядке</w:t>
        </w:r>
      </w:hyperlink>
      <w:r w:rsidRPr="000A5754">
        <w:rPr>
          <w:szCs w:val="28"/>
        </w:rPr>
        <w:t>,</w:t>
      </w:r>
      <w:r w:rsidRPr="009E50A6">
        <w:rPr>
          <w:szCs w:val="28"/>
        </w:rPr>
        <w:t xml:space="preserve">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 предоставление, при необходимости, услуги по месту жительства инвалида или в дистанционном режиме;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- оказание должностными лицами Администрации, которые предоставляют услугу, помощи инвалидам в преодолении барьеров, мешающих получению ими муниципальной услуги наравне с другими лицами.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 xml:space="preserve">. Показатели </w:t>
      </w:r>
      <w:r>
        <w:rPr>
          <w:szCs w:val="28"/>
        </w:rPr>
        <w:t xml:space="preserve">качества и </w:t>
      </w:r>
      <w:r w:rsidRPr="009E50A6">
        <w:rPr>
          <w:szCs w:val="28"/>
        </w:rPr>
        <w:t>доступности муниципальной услуги.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.1. Показателями качества предоставления муниципальной услуги являются: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нарушений сроков предоставления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 xml:space="preserve">компетентность уполномоченных должностных лиц Администрации,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</w:t>
      </w:r>
      <w:r>
        <w:rPr>
          <w:szCs w:val="28"/>
        </w:rPr>
        <w:t>Административным р</w:t>
      </w:r>
      <w:r w:rsidRPr="009E50A6">
        <w:rPr>
          <w:szCs w:val="28"/>
        </w:rPr>
        <w:t>егламентом,</w:t>
      </w:r>
    </w:p>
    <w:p w:rsidR="00631CD2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количество взаимодействий заявителя с должностными лицами Администрации при предоставлении муниципальной услуги и их продолжительность.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2.1</w:t>
      </w:r>
      <w:r>
        <w:rPr>
          <w:szCs w:val="28"/>
        </w:rPr>
        <w:t>7</w:t>
      </w:r>
      <w:r w:rsidRPr="009E50A6">
        <w:rPr>
          <w:szCs w:val="28"/>
        </w:rPr>
        <w:t>.2. Показателями доступности предоставления муниципальной услуги являются: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открытость, полнота и достоверность информации о порядке предоставления муниципальной услуги, в том числе в сети Интернет;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соблюдение стандарта предоставления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обеспечение информирования заявителя о ходе предоставления муниципальной услуги, о готовности результата предоставления муниципальной услуги и возможности его получения;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доступность электронных форм документов, необходимых для предоставления муниципальной услуги;</w:t>
      </w:r>
    </w:p>
    <w:p w:rsidR="00631CD2" w:rsidRPr="009E50A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9E50A6">
        <w:rPr>
          <w:szCs w:val="28"/>
        </w:rPr>
        <w:t>возможность подачи запроса на получение муниципальной услуги и документов в электронной форме на</w:t>
      </w:r>
      <w:r>
        <w:rPr>
          <w:szCs w:val="28"/>
        </w:rPr>
        <w:t xml:space="preserve"> ЕПГУ и (или) РПГУ.</w:t>
      </w:r>
    </w:p>
    <w:p w:rsidR="00631CD2" w:rsidRPr="00203036" w:rsidRDefault="00631CD2" w:rsidP="00203036">
      <w:pPr>
        <w:tabs>
          <w:tab w:val="left" w:pos="0"/>
          <w:tab w:val="left" w:pos="550"/>
          <w:tab w:val="num" w:pos="933"/>
        </w:tabs>
        <w:ind w:firstLine="709"/>
        <w:rPr>
          <w:color w:val="auto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 </w:t>
      </w:r>
      <w:r w:rsidRPr="00203036">
        <w:rPr>
          <w:color w:val="auto"/>
          <w:szCs w:val="28"/>
        </w:rPr>
        <w:t>Иные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631CD2" w:rsidRPr="00A97336" w:rsidRDefault="00631CD2" w:rsidP="00A97336">
      <w:pPr>
        <w:tabs>
          <w:tab w:val="left" w:pos="0"/>
          <w:tab w:val="left" w:pos="550"/>
          <w:tab w:val="num" w:pos="933"/>
        </w:tabs>
        <w:autoSpaceDN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2.1</w:t>
      </w:r>
      <w:r>
        <w:rPr>
          <w:color w:val="auto"/>
          <w:szCs w:val="28"/>
        </w:rPr>
        <w:t>8</w:t>
      </w:r>
      <w:r w:rsidRPr="00203036">
        <w:rPr>
          <w:color w:val="auto"/>
          <w:szCs w:val="28"/>
        </w:rPr>
        <w:t>.1. Муниципальная услуга в структурном подразделении краевого государственного бюджетного учреждения «Многофункциональный центр предоставления государственных и муниципальных услуг» в п. Большая Мурта Большемуртинс</w:t>
      </w:r>
      <w:r>
        <w:rPr>
          <w:color w:val="auto"/>
          <w:szCs w:val="28"/>
        </w:rPr>
        <w:t>кого района не предоставляется.</w:t>
      </w:r>
    </w:p>
    <w:p w:rsidR="00631CD2" w:rsidRPr="00203036" w:rsidRDefault="00631CD2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>2.1</w:t>
      </w:r>
      <w:r>
        <w:rPr>
          <w:color w:val="auto"/>
          <w:szCs w:val="28"/>
          <w:lang w:eastAsia="en-US"/>
        </w:rPr>
        <w:t>8</w:t>
      </w:r>
      <w:r w:rsidRPr="00203036">
        <w:rPr>
          <w:color w:val="auto"/>
          <w:szCs w:val="28"/>
          <w:lang w:eastAsia="en-US"/>
        </w:rPr>
        <w:t xml:space="preserve">.2. При предоставлении муниципальной услуги в электронной форме посредством </w:t>
      </w:r>
      <w:r>
        <w:rPr>
          <w:color w:val="auto"/>
          <w:szCs w:val="28"/>
          <w:lang w:eastAsia="en-US"/>
        </w:rPr>
        <w:t xml:space="preserve">ЕПГУ и (или) РПГУ </w:t>
      </w:r>
      <w:r w:rsidRPr="00203036">
        <w:rPr>
          <w:color w:val="auto"/>
          <w:szCs w:val="28"/>
          <w:lang w:eastAsia="en-US"/>
        </w:rPr>
        <w:t>заявителю обеспечивается:</w:t>
      </w:r>
    </w:p>
    <w:p w:rsidR="00631CD2" w:rsidRPr="00203036" w:rsidRDefault="00631CD2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1) Получение информации о порядке и сроках предоставления муниципальной услуги. </w:t>
      </w:r>
    </w:p>
    <w:p w:rsidR="00631CD2" w:rsidRPr="00203036" w:rsidRDefault="00631CD2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2) Формирование заявления о предоставлении муниципальной услуги. 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При формировании заявления заявителю обеспечивается: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а) возможность копирования и сохранения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иных до</w:t>
      </w:r>
      <w:r>
        <w:rPr>
          <w:color w:val="auto"/>
          <w:szCs w:val="28"/>
        </w:rPr>
        <w:t>кументов, указанных в пункте 2.5</w:t>
      </w:r>
      <w:r w:rsidRPr="00203036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203036">
        <w:rPr>
          <w:color w:val="auto"/>
          <w:szCs w:val="28"/>
        </w:rPr>
        <w:t>егламента, необходимых для предоставления муниципальной услуги;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б) возможность печати на бумажном носителе копии электронной формы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в) сохранение ранее введенных в электронную форму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;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г) заполнение полей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 xml:space="preserve">до начала ввода сведений заявителем с использованием сведений, размещенных в </w:t>
      </w:r>
      <w:r>
        <w:rPr>
          <w:color w:val="auto"/>
          <w:szCs w:val="28"/>
        </w:rPr>
        <w:t>ЕСИА</w:t>
      </w:r>
      <w:r w:rsidRPr="00203036">
        <w:rPr>
          <w:color w:val="auto"/>
          <w:szCs w:val="28"/>
        </w:rPr>
        <w:t>, и сведений, опубликов</w:t>
      </w:r>
      <w:r>
        <w:rPr>
          <w:color w:val="auto"/>
          <w:szCs w:val="28"/>
        </w:rPr>
        <w:t>анных на ЕПГУ и (или) РПГУ</w:t>
      </w:r>
      <w:r w:rsidRPr="00203036">
        <w:rPr>
          <w:color w:val="auto"/>
          <w:szCs w:val="28"/>
        </w:rPr>
        <w:t>, в части, касающейся сведений, отсутствующих в ЕСИА;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д) возможность вернуться на любой из этапов заполнения электронной формы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без потери ранее введенной информации;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е) возможность дос</w:t>
      </w:r>
      <w:r>
        <w:rPr>
          <w:color w:val="auto"/>
          <w:szCs w:val="28"/>
        </w:rPr>
        <w:t>тупа заявителя на ЕПГУ и (или) РПГУ</w:t>
      </w:r>
      <w:r w:rsidRPr="00203036">
        <w:rPr>
          <w:color w:val="auto"/>
          <w:szCs w:val="28"/>
        </w:rPr>
        <w:t xml:space="preserve"> к ранее поданным им </w:t>
      </w:r>
      <w:r w:rsidRPr="00203036">
        <w:rPr>
          <w:bCs/>
          <w:color w:val="auto"/>
          <w:szCs w:val="28"/>
        </w:rPr>
        <w:t xml:space="preserve">заявлениям </w:t>
      </w:r>
      <w:r w:rsidRPr="00203036">
        <w:rPr>
          <w:color w:val="auto"/>
          <w:szCs w:val="28"/>
        </w:rPr>
        <w:t xml:space="preserve">в течение не менее одного года, а также частично сформированных </w:t>
      </w:r>
      <w:r w:rsidRPr="00203036">
        <w:rPr>
          <w:bCs/>
          <w:color w:val="auto"/>
          <w:szCs w:val="28"/>
        </w:rPr>
        <w:t xml:space="preserve">заявлений </w:t>
      </w:r>
      <w:r w:rsidRPr="00203036">
        <w:rPr>
          <w:color w:val="auto"/>
          <w:szCs w:val="28"/>
        </w:rPr>
        <w:t>– в течение не менее 3 месяцев.</w:t>
      </w:r>
    </w:p>
    <w:p w:rsidR="00631CD2" w:rsidRPr="00203036" w:rsidRDefault="00631CD2" w:rsidP="00203036">
      <w:pPr>
        <w:spacing w:after="0" w:line="240" w:lineRule="auto"/>
        <w:ind w:right="0" w:firstLine="720"/>
        <w:rPr>
          <w:color w:val="auto"/>
          <w:szCs w:val="28"/>
          <w:lang w:eastAsia="en-US"/>
        </w:rPr>
      </w:pPr>
      <w:r w:rsidRPr="00203036">
        <w:rPr>
          <w:color w:val="auto"/>
          <w:szCs w:val="28"/>
          <w:lang w:eastAsia="en-US"/>
        </w:rPr>
        <w:t xml:space="preserve">3) Прием и регистрация Администрацией заявления и иных документов, необходимых для предоставления муниципальной услуги. </w:t>
      </w:r>
    </w:p>
    <w:p w:rsidR="00631CD2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4) Получение результата предоставления муниципальной услуги.</w:t>
      </w:r>
    </w:p>
    <w:p w:rsidR="00631CD2" w:rsidRDefault="00631CD2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3742F6">
        <w:rPr>
          <w:color w:val="auto"/>
          <w:szCs w:val="28"/>
        </w:rPr>
        <w:t>Направление документа, являющегося результатом предоставления муниципальной услуги в форме электронного документа, осуществляется в день оформления и регистрации результата предоставления муниципальной услуги.</w:t>
      </w:r>
    </w:p>
    <w:p w:rsidR="00631CD2" w:rsidRPr="00A97336" w:rsidRDefault="00631CD2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631CD2" w:rsidRPr="00A97336" w:rsidRDefault="00631CD2" w:rsidP="00A973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A97336">
        <w:rPr>
          <w:color w:val="auto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соответствующим пунктом административного регламента, с учетом требования, предусмотренного частью 3 статьи 5 Федерального закона от 27.10.2010 № 210-ФЗ.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5) Получение сведений о ходе рассмотрения заявления.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 xml:space="preserve">Получение информации о ходе рассмотрения </w:t>
      </w:r>
      <w:r w:rsidRPr="00203036">
        <w:rPr>
          <w:bCs/>
          <w:color w:val="auto"/>
          <w:szCs w:val="28"/>
        </w:rPr>
        <w:t xml:space="preserve">заявления </w:t>
      </w:r>
      <w:r w:rsidRPr="00203036">
        <w:rPr>
          <w:color w:val="auto"/>
          <w:szCs w:val="28"/>
        </w:rPr>
        <w:t>и о результате предоставления муниципальной услуги производится</w:t>
      </w:r>
      <w:r>
        <w:rPr>
          <w:color w:val="auto"/>
          <w:szCs w:val="28"/>
        </w:rPr>
        <w:t xml:space="preserve"> в личном кабинете на ЕПГУ и (или) РПГУ</w:t>
      </w:r>
      <w:r w:rsidRPr="00203036">
        <w:rPr>
          <w:color w:val="auto"/>
          <w:szCs w:val="28"/>
        </w:rPr>
        <w:t xml:space="preserve"> при условии авторизации. Заявитель имеет возможность просматривать статус электронного </w:t>
      </w:r>
      <w:r w:rsidRPr="00203036">
        <w:rPr>
          <w:bCs/>
          <w:color w:val="auto"/>
          <w:szCs w:val="28"/>
        </w:rPr>
        <w:t>заявления</w:t>
      </w:r>
      <w:r w:rsidRPr="00203036">
        <w:rPr>
          <w:color w:val="auto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</w:rPr>
        <w:t>6) </w:t>
      </w:r>
      <w:r>
        <w:rPr>
          <w:color w:val="auto"/>
          <w:szCs w:val="28"/>
        </w:rPr>
        <w:t xml:space="preserve">Осуществление </w:t>
      </w:r>
      <w:r w:rsidRPr="00203036">
        <w:rPr>
          <w:color w:val="auto"/>
          <w:szCs w:val="28"/>
        </w:rPr>
        <w:t>оценки качества предоставления муниципальной услуги.</w:t>
      </w:r>
    </w:p>
    <w:p w:rsidR="00631CD2" w:rsidRPr="00203036" w:rsidRDefault="00631CD2" w:rsidP="00203036">
      <w:pPr>
        <w:autoSpaceDE w:val="0"/>
        <w:autoSpaceDN w:val="0"/>
        <w:adjustRightInd w:val="0"/>
        <w:spacing w:after="0" w:line="240" w:lineRule="auto"/>
        <w:ind w:right="0" w:firstLine="709"/>
        <w:rPr>
          <w:color w:val="auto"/>
          <w:szCs w:val="28"/>
        </w:rPr>
      </w:pPr>
      <w:r w:rsidRPr="00203036">
        <w:rPr>
          <w:color w:val="auto"/>
          <w:szCs w:val="28"/>
          <w:lang w:eastAsia="en-US"/>
        </w:rPr>
        <w:t>7) </w:t>
      </w:r>
      <w:r w:rsidRPr="00203036">
        <w:rPr>
          <w:color w:val="auto"/>
          <w:szCs w:val="28"/>
        </w:rPr>
        <w:t>Досудебное (внесудебное) обжалование решений и действий (бездействия) Администрации либо действия (бездействие) должностных лиц  Администрации либо муниципального служащего.</w:t>
      </w:r>
    </w:p>
    <w:p w:rsidR="00631CD2" w:rsidRPr="00203036" w:rsidRDefault="00631CD2" w:rsidP="00203036">
      <w:pPr>
        <w:widowControl w:val="0"/>
        <w:autoSpaceDE w:val="0"/>
        <w:autoSpaceDN w:val="0"/>
        <w:adjustRightInd w:val="0"/>
        <w:spacing w:after="0" w:line="240" w:lineRule="auto"/>
        <w:ind w:right="0" w:firstLine="709"/>
        <w:rPr>
          <w:szCs w:val="28"/>
        </w:rPr>
      </w:pPr>
      <w:r w:rsidRPr="00203036">
        <w:rPr>
          <w:szCs w:val="28"/>
        </w:rPr>
        <w:t>Заявителю обеспечивается возможность направления жалобы на решения, действия или бездействие Администрации, должностного лица Администрац</w:t>
      </w:r>
      <w:r>
        <w:rPr>
          <w:szCs w:val="28"/>
        </w:rPr>
        <w:t>ии либо специалиста Администрации</w:t>
      </w:r>
      <w:r w:rsidRPr="00203036">
        <w:rPr>
          <w:szCs w:val="28"/>
        </w:rPr>
        <w:t xml:space="preserve"> в соответствии со статьей 11.2 Федерального закона № 210-ФЗ. </w:t>
      </w:r>
    </w:p>
    <w:p w:rsidR="00631CD2" w:rsidRDefault="00631CD2" w:rsidP="002647C6">
      <w:pPr>
        <w:autoSpaceDE w:val="0"/>
        <w:autoSpaceDN w:val="0"/>
        <w:adjustRightInd w:val="0"/>
        <w:ind w:firstLine="709"/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</w:pPr>
    </w:p>
    <w:p w:rsidR="00631CD2" w:rsidRDefault="00631CD2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  <w:r w:rsidRPr="009E50A6">
        <w:rPr>
          <w:szCs w:val="28"/>
        </w:rPr>
        <w:t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</w:t>
      </w:r>
      <w:r>
        <w:rPr>
          <w:szCs w:val="28"/>
        </w:rPr>
        <w:t>р в многофункциональных центрах</w:t>
      </w:r>
    </w:p>
    <w:p w:rsidR="00631CD2" w:rsidRDefault="00631CD2" w:rsidP="002647C6">
      <w:pPr>
        <w:autoSpaceDE w:val="0"/>
        <w:autoSpaceDN w:val="0"/>
        <w:adjustRightInd w:val="0"/>
        <w:ind w:firstLine="709"/>
        <w:jc w:val="center"/>
        <w:rPr>
          <w:szCs w:val="28"/>
        </w:rPr>
      </w:pP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3.1. Перечень вариантов предоставления муниципальной услуги, включающий, в том числе вариант предоставления муниципальной услуги, необходимый для исправления допущенных опечаток и ошибок в выданных в результате предоставления муниципальной услуги документах,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рассмотрения.</w:t>
      </w:r>
    </w:p>
    <w:p w:rsidR="00631CD2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Перечень вариантов предоставления муниципальной услуги:</w:t>
      </w:r>
    </w:p>
    <w:p w:rsidR="00631CD2" w:rsidRPr="008B2832" w:rsidRDefault="00631CD2" w:rsidP="00D55292">
      <w:pPr>
        <w:autoSpaceDE w:val="0"/>
        <w:autoSpaceDN w:val="0"/>
        <w:adjustRightInd w:val="0"/>
        <w:spacing w:after="0" w:line="235" w:lineRule="auto"/>
        <w:ind w:firstLine="709"/>
        <w:rPr>
          <w:b/>
          <w:color w:val="auto"/>
          <w:szCs w:val="28"/>
        </w:rPr>
      </w:pPr>
      <w:r w:rsidRPr="0049725E">
        <w:rPr>
          <w:color w:val="auto"/>
          <w:sz w:val="30"/>
          <w:szCs w:val="30"/>
        </w:rPr>
        <w:t xml:space="preserve">1) </w:t>
      </w:r>
      <w:r w:rsidRPr="008B2832">
        <w:rPr>
          <w:color w:val="auto"/>
          <w:szCs w:val="28"/>
        </w:rPr>
        <w:t>обращение заявителя в целях установления сервитута на весь земельный участок (вариант 1);</w:t>
      </w:r>
    </w:p>
    <w:p w:rsidR="00631CD2" w:rsidRPr="008B2832" w:rsidRDefault="00631CD2" w:rsidP="00D55292">
      <w:pPr>
        <w:autoSpaceDE w:val="0"/>
        <w:autoSpaceDN w:val="0"/>
        <w:adjustRightInd w:val="0"/>
        <w:spacing w:after="0" w:line="235" w:lineRule="auto"/>
        <w:ind w:firstLine="709"/>
        <w:rPr>
          <w:b/>
          <w:color w:val="auto"/>
          <w:szCs w:val="28"/>
        </w:rPr>
      </w:pPr>
      <w:r w:rsidRPr="008B2832">
        <w:rPr>
          <w:color w:val="auto"/>
          <w:szCs w:val="28"/>
        </w:rPr>
        <w:t>2)  обращение заявителя в целях установления сервитута на часть земельного участка (вариант 2);</w:t>
      </w: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</w:t>
      </w:r>
      <w:r w:rsidRPr="00177F0F">
        <w:rPr>
          <w:szCs w:val="28"/>
        </w:rPr>
        <w:t>) обращение заявителя в целях получения дубликата документа, выданного по результатам предоставления муниципальной услуги;</w:t>
      </w: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4</w:t>
      </w:r>
      <w:r w:rsidRPr="00177F0F">
        <w:rPr>
          <w:szCs w:val="28"/>
        </w:rPr>
        <w:t>) обращение заявителя в целях исправления допущенных опечаток и ошибок в выданных в результате предоставления муниципальной услуги документах;</w:t>
      </w: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5</w:t>
      </w:r>
      <w:r w:rsidRPr="00177F0F">
        <w:rPr>
          <w:szCs w:val="28"/>
        </w:rPr>
        <w:t xml:space="preserve">) обращение заявителя в целях </w:t>
      </w:r>
      <w:r w:rsidRPr="00177F0F">
        <w:rPr>
          <w:bCs/>
          <w:szCs w:val="28"/>
        </w:rPr>
        <w:t>оставление запроса о предоставлении муниципальной услуги без рассмотрения.</w:t>
      </w: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 w:rsidRPr="00177F0F">
        <w:rPr>
          <w:szCs w:val="28"/>
        </w:rPr>
        <w:t>Вариант предоставления муниципальной услуги определяется в зависимости от результата предоставления услуги, за предоставлением которой обратился заявитель или его представитель.</w:t>
      </w:r>
    </w:p>
    <w:p w:rsidR="00631CD2" w:rsidRPr="00177F0F" w:rsidRDefault="00631CD2" w:rsidP="00177F0F">
      <w:pPr>
        <w:widowControl w:val="0"/>
        <w:tabs>
          <w:tab w:val="left" w:pos="567"/>
        </w:tabs>
        <w:spacing w:after="0" w:line="240" w:lineRule="auto"/>
        <w:ind w:right="0" w:firstLine="709"/>
        <w:contextualSpacing/>
        <w:rPr>
          <w:szCs w:val="28"/>
        </w:rPr>
      </w:pPr>
      <w:r>
        <w:rPr>
          <w:szCs w:val="28"/>
        </w:rPr>
        <w:t>3.2</w:t>
      </w:r>
      <w:r w:rsidRPr="00177F0F">
        <w:rPr>
          <w:szCs w:val="28"/>
        </w:rPr>
        <w:t>. Предоставление услуги включает в себя следующие административные процедуры:</w:t>
      </w:r>
    </w:p>
    <w:p w:rsidR="00631CD2" w:rsidRPr="00C83080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C83080">
        <w:rPr>
          <w:szCs w:val="28"/>
        </w:rPr>
        <w:t>вариант 1:</w:t>
      </w:r>
    </w:p>
    <w:p w:rsidR="00631CD2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1) прием и регистрация заявления</w:t>
      </w:r>
      <w:r w:rsidRPr="008B18D1">
        <w:rPr>
          <w:szCs w:val="28"/>
        </w:rPr>
        <w:t>;</w:t>
      </w:r>
    </w:p>
    <w:p w:rsidR="00631CD2" w:rsidRPr="008B18D1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2) рассмотрение з</w:t>
      </w:r>
      <w:r w:rsidRPr="008B18D1">
        <w:rPr>
          <w:szCs w:val="28"/>
        </w:rPr>
        <w:t>аявления и приложенных к нему документов;</w:t>
      </w:r>
    </w:p>
    <w:p w:rsidR="00631CD2" w:rsidRPr="008B18D1" w:rsidRDefault="00631CD2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666">
        <w:r w:rsidRPr="008B18D1">
          <w:rPr>
            <w:rFonts w:ascii="Times New Roman" w:hAnsi="Times New Roman"/>
            <w:sz w:val="28"/>
            <w:szCs w:val="28"/>
          </w:rPr>
          <w:t>проект</w:t>
        </w:r>
      </w:hyperlink>
      <w:r w:rsidRPr="008B18D1">
        <w:rPr>
          <w:rFonts w:ascii="Times New Roman" w:hAnsi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631CD2" w:rsidRPr="008B18D1" w:rsidRDefault="00631CD2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выдача (направление) з</w:t>
      </w:r>
      <w:r w:rsidRPr="008B18D1"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z w:val="28"/>
          <w:szCs w:val="28"/>
        </w:rPr>
        <w:t>телю результата предоставления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631CD2" w:rsidRPr="00C83080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C83080">
        <w:rPr>
          <w:szCs w:val="28"/>
        </w:rPr>
        <w:t>вариант 2:</w:t>
      </w:r>
    </w:p>
    <w:p w:rsidR="00631CD2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1) </w:t>
      </w:r>
      <w:r w:rsidRPr="008B18D1">
        <w:rPr>
          <w:szCs w:val="28"/>
        </w:rPr>
        <w:t xml:space="preserve">прием и регистрация </w:t>
      </w:r>
      <w:r>
        <w:rPr>
          <w:szCs w:val="28"/>
        </w:rPr>
        <w:t>з</w:t>
      </w:r>
      <w:r w:rsidRPr="008B18D1">
        <w:rPr>
          <w:szCs w:val="28"/>
        </w:rPr>
        <w:t>аявления;</w:t>
      </w:r>
    </w:p>
    <w:p w:rsidR="00631CD2" w:rsidRPr="008B18D1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2) рассмотрение з</w:t>
      </w:r>
      <w:r w:rsidRPr="008B18D1">
        <w:rPr>
          <w:szCs w:val="28"/>
        </w:rPr>
        <w:t>аявления и приложенных к нему документов;</w:t>
      </w:r>
    </w:p>
    <w:p w:rsidR="00631CD2" w:rsidRPr="008B18D1" w:rsidRDefault="00631CD2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557">
        <w:r w:rsidRPr="008B18D1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8B18D1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rFonts w:ascii="Times New Roman" w:hAnsi="Times New Roman"/>
            <w:sz w:val="28"/>
            <w:szCs w:val="28"/>
          </w:rPr>
          <w:t>предложения</w:t>
        </w:r>
      </w:hyperlink>
      <w:r w:rsidRPr="008B18D1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631CD2" w:rsidRPr="008B18D1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Pr="008B18D1">
        <w:rPr>
          <w:szCs w:val="28"/>
        </w:rPr>
        <w:t xml:space="preserve">выдача (направление) </w:t>
      </w:r>
      <w:r>
        <w:rPr>
          <w:szCs w:val="28"/>
        </w:rPr>
        <w:t>з</w:t>
      </w:r>
      <w:r w:rsidRPr="008B18D1">
        <w:rPr>
          <w:szCs w:val="28"/>
        </w:rPr>
        <w:t xml:space="preserve">аявителю </w:t>
      </w:r>
      <w:hyperlink w:anchor="P557">
        <w:r w:rsidRPr="008B18D1">
          <w:rPr>
            <w:szCs w:val="28"/>
          </w:rPr>
          <w:t>уведомления</w:t>
        </w:r>
      </w:hyperlink>
      <w:r w:rsidRPr="008B18D1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8B18D1">
          <w:rPr>
            <w:szCs w:val="28"/>
          </w:rPr>
          <w:t>предложения</w:t>
        </w:r>
      </w:hyperlink>
      <w:r w:rsidRPr="008B18D1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8B18D1">
        <w:rPr>
          <w:szCs w:val="28"/>
        </w:rPr>
        <w:t>униципальной услуги;</w:t>
      </w:r>
    </w:p>
    <w:p w:rsidR="00631CD2" w:rsidRPr="008B18D1" w:rsidRDefault="00631CD2" w:rsidP="008B18D1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</w:t>
      </w:r>
      <w:r w:rsidRPr="008B18D1">
        <w:rPr>
          <w:rFonts w:ascii="Times New Roman" w:hAnsi="Times New Roman"/>
          <w:sz w:val="28"/>
          <w:szCs w:val="28"/>
        </w:rPr>
        <w:t xml:space="preserve">подготовка и подписание </w:t>
      </w:r>
      <w:hyperlink w:anchor="P666">
        <w:r w:rsidRPr="008B18D1">
          <w:rPr>
            <w:rFonts w:ascii="Times New Roman" w:hAnsi="Times New Roman"/>
            <w:sz w:val="28"/>
            <w:szCs w:val="28"/>
          </w:rPr>
          <w:t>проект</w:t>
        </w:r>
      </w:hyperlink>
      <w:r w:rsidRPr="008B18D1">
        <w:rPr>
          <w:rFonts w:ascii="Times New Roman" w:hAnsi="Times New Roman"/>
          <w:sz w:val="28"/>
          <w:szCs w:val="28"/>
        </w:rPr>
        <w:t>а соглашения об установлении сервитута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8B18D1">
        <w:rPr>
          <w:rFonts w:ascii="Times New Roman" w:hAnsi="Times New Roman"/>
          <w:sz w:val="28"/>
          <w:szCs w:val="28"/>
        </w:rPr>
        <w:t>униципальной услуги;</w:t>
      </w:r>
    </w:p>
    <w:p w:rsidR="00631CD2" w:rsidRPr="008B18D1" w:rsidRDefault="00631CD2" w:rsidP="008B18D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8B18D1">
        <w:rPr>
          <w:szCs w:val="28"/>
        </w:rPr>
        <w:t xml:space="preserve">выдача (направление) </w:t>
      </w:r>
      <w:r>
        <w:rPr>
          <w:szCs w:val="28"/>
        </w:rPr>
        <w:t>з</w:t>
      </w:r>
      <w:r w:rsidRPr="008B18D1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8B18D1">
        <w:rPr>
          <w:szCs w:val="28"/>
        </w:rPr>
        <w:t>униципальной услуги.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956FC4">
        <w:rPr>
          <w:szCs w:val="28"/>
        </w:rPr>
        <w:t>3.3. Описание административных процедур варианта 1.</w:t>
      </w:r>
    </w:p>
    <w:p w:rsidR="00631CD2" w:rsidRPr="008E00F4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3.3.1. Прием и регистрация з</w:t>
      </w:r>
      <w:r w:rsidRPr="008E00F4">
        <w:rPr>
          <w:szCs w:val="28"/>
        </w:rPr>
        <w:t>аявления</w:t>
      </w:r>
      <w:r>
        <w:rPr>
          <w:szCs w:val="28"/>
        </w:rPr>
        <w:t>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8E00F4">
        <w:rPr>
          <w:szCs w:val="28"/>
        </w:rPr>
        <w:t>1) основанием для начала административной процедуры</w:t>
      </w:r>
      <w:r>
        <w:rPr>
          <w:szCs w:val="28"/>
        </w:rPr>
        <w:t xml:space="preserve"> является поступление заявления  в А</w:t>
      </w:r>
      <w:r w:rsidRPr="00B04D6A">
        <w:rPr>
          <w:szCs w:val="28"/>
        </w:rPr>
        <w:t>дминистрацию.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Подача заявления 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 подтвер</w:t>
      </w:r>
      <w:r>
        <w:rPr>
          <w:szCs w:val="28"/>
        </w:rPr>
        <w:t>жденная учетная запись з</w:t>
      </w:r>
      <w:r w:rsidRPr="00B04D6A">
        <w:rPr>
          <w:szCs w:val="28"/>
        </w:rPr>
        <w:t>аявителя в единой системе идентификации и аутентификации</w:t>
      </w:r>
      <w:r>
        <w:rPr>
          <w:szCs w:val="28"/>
        </w:rPr>
        <w:t xml:space="preserve"> (далее – ЕСИА)</w:t>
      </w:r>
      <w:r w:rsidRPr="00B04D6A">
        <w:rPr>
          <w:szCs w:val="28"/>
        </w:rPr>
        <w:t>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заявление</w:t>
      </w:r>
      <w:r w:rsidRPr="00B04D6A">
        <w:rPr>
          <w:szCs w:val="28"/>
        </w:rPr>
        <w:t xml:space="preserve">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 xml:space="preserve">) </w:t>
      </w:r>
      <w:r>
        <w:rPr>
          <w:szCs w:val="28"/>
        </w:rPr>
        <w:t>с</w:t>
      </w:r>
      <w:r w:rsidRPr="00583921">
        <w:rPr>
          <w:szCs w:val="28"/>
        </w:rPr>
        <w:t>пециалист</w:t>
      </w:r>
      <w:r>
        <w:rPr>
          <w:szCs w:val="28"/>
        </w:rPr>
        <w:t xml:space="preserve"> Администрации</w:t>
      </w:r>
      <w:r w:rsidRPr="00583921">
        <w:rPr>
          <w:szCs w:val="28"/>
        </w:rPr>
        <w:t xml:space="preserve">, ответственный за </w:t>
      </w:r>
      <w:r>
        <w:rPr>
          <w:szCs w:val="28"/>
        </w:rPr>
        <w:t xml:space="preserve">регистрацию документов </w:t>
      </w:r>
      <w:r w:rsidRPr="00B04D6A">
        <w:rPr>
          <w:szCs w:val="28"/>
        </w:rPr>
        <w:t>осуществляет: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</w:t>
      </w:r>
      <w:r w:rsidRPr="00B04D6A">
        <w:rPr>
          <w:szCs w:val="28"/>
        </w:rPr>
        <w:t>ая</w:t>
      </w:r>
      <w:r>
        <w:rPr>
          <w:szCs w:val="28"/>
        </w:rPr>
        <w:t xml:space="preserve">вления </w:t>
      </w:r>
      <w:r w:rsidRPr="00B04D6A">
        <w:rPr>
          <w:szCs w:val="28"/>
        </w:rPr>
        <w:t xml:space="preserve"> в системе</w:t>
      </w:r>
      <w:r>
        <w:rPr>
          <w:szCs w:val="28"/>
        </w:rPr>
        <w:t xml:space="preserve"> электронного документооборота А</w:t>
      </w:r>
      <w:r w:rsidRPr="00B04D6A">
        <w:rPr>
          <w:szCs w:val="28"/>
        </w:rPr>
        <w:t>дминистрации с присвоением входящего номера в день его поступления;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документов лично (через </w:t>
      </w:r>
      <w:r>
        <w:rPr>
          <w:szCs w:val="28"/>
        </w:rPr>
        <w:t>представителя) – выдачу з</w:t>
      </w:r>
      <w:r w:rsidRPr="00B04D6A">
        <w:rPr>
          <w:szCs w:val="28"/>
        </w:rPr>
        <w:t>аявителю копии зарегистрированн</w:t>
      </w:r>
      <w:r>
        <w:rPr>
          <w:szCs w:val="28"/>
        </w:rPr>
        <w:t>ого заявления</w:t>
      </w:r>
      <w:r w:rsidRPr="00B04D6A">
        <w:rPr>
          <w:szCs w:val="28"/>
        </w:rPr>
        <w:t>, заверенной подписью</w:t>
      </w:r>
      <w:r w:rsidRPr="006A0650">
        <w:rPr>
          <w:szCs w:val="28"/>
        </w:rPr>
        <w:t xml:space="preserve"> </w:t>
      </w:r>
      <w:r>
        <w:rPr>
          <w:szCs w:val="28"/>
        </w:rPr>
        <w:t>с</w:t>
      </w:r>
      <w:r w:rsidRPr="006A0650">
        <w:rPr>
          <w:szCs w:val="28"/>
        </w:rPr>
        <w:t>пециалист</w:t>
      </w:r>
      <w:r>
        <w:rPr>
          <w:szCs w:val="28"/>
        </w:rPr>
        <w:t>а</w:t>
      </w:r>
      <w:r w:rsidRPr="006A0650">
        <w:rPr>
          <w:szCs w:val="28"/>
        </w:rPr>
        <w:t xml:space="preserve"> Администрации</w:t>
      </w:r>
      <w:r>
        <w:rPr>
          <w:szCs w:val="28"/>
        </w:rPr>
        <w:t>, ответственного</w:t>
      </w:r>
      <w:r w:rsidRPr="006A0650">
        <w:rPr>
          <w:szCs w:val="28"/>
        </w:rPr>
        <w:t xml:space="preserve"> за регистрацию документов</w:t>
      </w:r>
      <w:r w:rsidRPr="00B04D6A">
        <w:rPr>
          <w:szCs w:val="28"/>
        </w:rPr>
        <w:t>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</w:t>
      </w:r>
      <w:r>
        <w:rPr>
          <w:szCs w:val="28"/>
        </w:rPr>
        <w:t>сли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подачи заявления</w:t>
      </w:r>
      <w:r w:rsidRPr="00B04D6A">
        <w:rPr>
          <w:szCs w:val="28"/>
        </w:rPr>
        <w:t xml:space="preserve"> в элек</w:t>
      </w:r>
      <w:r>
        <w:rPr>
          <w:szCs w:val="28"/>
        </w:rPr>
        <w:t>тронной форме в личный кабинет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направляет</w:t>
      </w:r>
      <w:r>
        <w:rPr>
          <w:szCs w:val="28"/>
        </w:rPr>
        <w:t>ся информация о факте принятия з</w:t>
      </w:r>
      <w:r w:rsidRPr="00B04D6A">
        <w:rPr>
          <w:szCs w:val="28"/>
        </w:rPr>
        <w:t xml:space="preserve">аявления </w:t>
      </w:r>
      <w:r>
        <w:rPr>
          <w:szCs w:val="28"/>
        </w:rPr>
        <w:t xml:space="preserve"> А</w:t>
      </w:r>
      <w:r w:rsidRPr="00B04D6A">
        <w:rPr>
          <w:szCs w:val="28"/>
        </w:rPr>
        <w:t>дминис</w:t>
      </w:r>
      <w:r>
        <w:rPr>
          <w:szCs w:val="28"/>
        </w:rPr>
        <w:t>трацией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3) зарегистрированное заявление</w:t>
      </w:r>
      <w:r w:rsidRPr="00B04D6A">
        <w:rPr>
          <w:szCs w:val="28"/>
        </w:rPr>
        <w:t xml:space="preserve"> и документы, прилагаемые к               </w:t>
      </w:r>
      <w:r>
        <w:rPr>
          <w:szCs w:val="28"/>
        </w:rPr>
        <w:t>заявлению</w:t>
      </w:r>
      <w:r w:rsidRPr="00B04D6A">
        <w:rPr>
          <w:szCs w:val="28"/>
        </w:rPr>
        <w:t xml:space="preserve">, в день поступления в </w:t>
      </w:r>
      <w:r>
        <w:rPr>
          <w:szCs w:val="28"/>
        </w:rPr>
        <w:t>Администрацию</w:t>
      </w:r>
      <w:r w:rsidRPr="00B04D6A">
        <w:rPr>
          <w:szCs w:val="28"/>
        </w:rPr>
        <w:t xml:space="preserve"> </w:t>
      </w:r>
      <w:r>
        <w:rPr>
          <w:szCs w:val="28"/>
        </w:rPr>
        <w:t xml:space="preserve">направляются ответственному исполнителю Администрации, </w:t>
      </w:r>
      <w:r w:rsidRPr="006A0650">
        <w:t>ответственному за предоставление муниципальной услуги</w:t>
      </w:r>
      <w:r w:rsidRPr="00B04D6A">
        <w:rPr>
          <w:szCs w:val="28"/>
        </w:rPr>
        <w:t>;</w:t>
      </w:r>
    </w:p>
    <w:p w:rsidR="00631CD2" w:rsidRDefault="00631CD2" w:rsidP="00AF5E1E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</w:t>
      </w:r>
      <w:r w:rsidRPr="00AF5E1E">
        <w:rPr>
          <w:szCs w:val="28"/>
        </w:rPr>
        <w:t xml:space="preserve"> критерий принятия решения:</w:t>
      </w:r>
      <w:r>
        <w:rPr>
          <w:szCs w:val="28"/>
        </w:rPr>
        <w:t xml:space="preserve"> наличие полного пакета документов для предоставления муниципальной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дминистрацию </w:t>
      </w:r>
      <w:r>
        <w:rPr>
          <w:szCs w:val="28"/>
        </w:rPr>
        <w:t>заявления и передача его ответственному</w:t>
      </w:r>
      <w:r w:rsidRPr="00B04D6A">
        <w:rPr>
          <w:szCs w:val="28"/>
        </w:rPr>
        <w:t xml:space="preserve"> исполни</w:t>
      </w:r>
      <w:r>
        <w:rPr>
          <w:szCs w:val="28"/>
        </w:rPr>
        <w:t>телю в Администрацию</w:t>
      </w:r>
      <w:r w:rsidRPr="00B04D6A">
        <w:rPr>
          <w:szCs w:val="28"/>
        </w:rPr>
        <w:t>;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>абочий день с даты поступления заявления</w:t>
      </w:r>
      <w:r w:rsidRPr="00B04D6A">
        <w:rPr>
          <w:szCs w:val="28"/>
        </w:rPr>
        <w:t>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3.3</w:t>
      </w:r>
      <w:r>
        <w:rPr>
          <w:szCs w:val="28"/>
        </w:rPr>
        <w:t xml:space="preserve">.2. Рассмотрение заявления </w:t>
      </w:r>
      <w:r w:rsidRPr="00B04D6A">
        <w:rPr>
          <w:szCs w:val="28"/>
        </w:rPr>
        <w:t xml:space="preserve"> и приложенных к нему документов: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получение </w:t>
      </w:r>
      <w:r>
        <w:rPr>
          <w:szCs w:val="28"/>
        </w:rPr>
        <w:t>ответственным исполнителем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color w:val="auto"/>
          <w:szCs w:val="28"/>
        </w:rPr>
      </w:pPr>
      <w:r>
        <w:rPr>
          <w:szCs w:val="28"/>
        </w:rPr>
        <w:t>2</w:t>
      </w:r>
      <w:r w:rsidRPr="00B04D6A">
        <w:rPr>
          <w:szCs w:val="28"/>
        </w:rPr>
        <w:t>) ответственный исп</w:t>
      </w:r>
      <w:r>
        <w:rPr>
          <w:szCs w:val="28"/>
        </w:rPr>
        <w:t>олнитель проверяет соответствие з</w:t>
      </w:r>
      <w:r w:rsidRPr="00B04D6A">
        <w:rPr>
          <w:szCs w:val="28"/>
        </w:rPr>
        <w:t xml:space="preserve">аявления требованиям, предусмотренным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2.5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>егламента;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</w:t>
      </w:r>
      <w:r w:rsidRPr="00B04D6A">
        <w:rPr>
          <w:szCs w:val="28"/>
        </w:rPr>
        <w:t xml:space="preserve">) в случае наличия оснований для отказа </w:t>
      </w:r>
      <w:r>
        <w:rPr>
          <w:szCs w:val="28"/>
        </w:rPr>
        <w:t>в приеме документов при предоставлении муниципальной услуги</w:t>
      </w:r>
      <w:r w:rsidRPr="00B04D6A">
        <w:rPr>
          <w:szCs w:val="28"/>
        </w:rPr>
        <w:t xml:space="preserve">, предусмотренных </w:t>
      </w:r>
      <w:r w:rsidRPr="00B04D6A">
        <w:rPr>
          <w:color w:val="auto"/>
          <w:szCs w:val="28"/>
        </w:rPr>
        <w:t xml:space="preserve">пунктом </w:t>
      </w:r>
      <w:r>
        <w:rPr>
          <w:color w:val="auto"/>
          <w:szCs w:val="28"/>
        </w:rPr>
        <w:t>2.9</w:t>
      </w:r>
      <w:r w:rsidRPr="00B04D6A">
        <w:rPr>
          <w:color w:val="auto"/>
          <w:szCs w:val="28"/>
        </w:rPr>
        <w:t xml:space="preserve"> настоящего </w:t>
      </w:r>
      <w:r>
        <w:rPr>
          <w:color w:val="auto"/>
          <w:szCs w:val="28"/>
        </w:rPr>
        <w:t>Административного р</w:t>
      </w:r>
      <w:r w:rsidRPr="00B04D6A">
        <w:rPr>
          <w:color w:val="auto"/>
          <w:szCs w:val="28"/>
        </w:rPr>
        <w:t xml:space="preserve">егламента, ответственный исполнитель подготавливает письмо об отказе </w:t>
      </w:r>
      <w:r>
        <w:rPr>
          <w:color w:val="auto"/>
          <w:szCs w:val="28"/>
        </w:rPr>
        <w:t>в приеме документов при предоставлении муниципальной услуги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 с указанием причин отказа. 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4) в случае если заявление подано в электронной форме и з</w:t>
      </w:r>
      <w:r w:rsidRPr="00B04D6A">
        <w:rPr>
          <w:szCs w:val="28"/>
        </w:rPr>
        <w:t>аявитель выбрал способ получения документов в электр</w:t>
      </w:r>
      <w:r>
        <w:rPr>
          <w:szCs w:val="28"/>
        </w:rPr>
        <w:t xml:space="preserve">онной форме, письмо об отказе в приеме документов при предоставлении муниципальной услуги </w:t>
      </w:r>
      <w:r w:rsidRPr="00B04D6A">
        <w:rPr>
          <w:szCs w:val="28"/>
        </w:rPr>
        <w:t>направляется в личный кабинет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Pr="00B04D6A" w:rsidRDefault="00631CD2" w:rsidP="00D67AAF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D67AAF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67AAF">
        <w:rPr>
          <w:szCs w:val="28"/>
        </w:rPr>
        <w:t xml:space="preserve"> настоящего Административного регламента.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результатом выполнения административной процедуры является: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заявления</w:t>
      </w:r>
      <w:r w:rsidRPr="00B04D6A">
        <w:rPr>
          <w:szCs w:val="28"/>
        </w:rPr>
        <w:t xml:space="preserve"> и приложенных к нему документов ответственному исполнителю.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3.3.</w:t>
      </w:r>
      <w:r>
        <w:rPr>
          <w:szCs w:val="28"/>
        </w:rPr>
        <w:t>3</w:t>
      </w:r>
      <w:r w:rsidRPr="00B04D6A">
        <w:rPr>
          <w:szCs w:val="28"/>
        </w:rPr>
        <w:t xml:space="preserve">. Подготовка и подписание </w:t>
      </w:r>
      <w:hyperlink w:anchor="P666">
        <w:r w:rsidRPr="00B04D6A">
          <w:rPr>
            <w:szCs w:val="28"/>
          </w:rPr>
          <w:t>проект</w:t>
        </w:r>
      </w:hyperlink>
      <w:r w:rsidRPr="00B04D6A">
        <w:rPr>
          <w:szCs w:val="28"/>
        </w:rPr>
        <w:t>а соглашения об установлении сервитута или решения об отказе в пред</w:t>
      </w:r>
      <w:r>
        <w:rPr>
          <w:szCs w:val="28"/>
        </w:rPr>
        <w:t>оставлении м</w:t>
      </w:r>
      <w:r w:rsidRPr="00B04D6A">
        <w:rPr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процедуры являет</w:t>
      </w:r>
      <w:r>
        <w:rPr>
          <w:szCs w:val="28"/>
        </w:rPr>
        <w:t>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bookmarkStart w:id="0" w:name="Par2"/>
      <w:bookmarkEnd w:id="0"/>
      <w:r w:rsidRPr="00B04D6A">
        <w:rPr>
          <w:szCs w:val="28"/>
        </w:rPr>
        <w:t xml:space="preserve">3) ответственный исполнитель в порядке межведомственного информационного взаимодействия запрашивает в </w:t>
      </w:r>
      <w:r w:rsidRPr="0008001A">
        <w:rPr>
          <w:szCs w:val="28"/>
        </w:rPr>
        <w:t>Федера</w:t>
      </w:r>
      <w:r w:rsidRPr="00B04D6A">
        <w:rPr>
          <w:szCs w:val="28"/>
        </w:rPr>
        <w:t>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 xml:space="preserve"> - выписку из Единого государственного реестра предпринимателей, если Заявитель является индивидуальным предпринимателем;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</w:t>
      </w:r>
      <w:r>
        <w:rPr>
          <w:szCs w:val="28"/>
        </w:rPr>
        <w:t xml:space="preserve"> </w:t>
      </w:r>
      <w:r w:rsidRPr="000A302A">
        <w:rPr>
          <w:szCs w:val="28"/>
        </w:rPr>
        <w:t xml:space="preserve">установленных пунктом </w:t>
      </w:r>
      <w:r>
        <w:rPr>
          <w:szCs w:val="28"/>
        </w:rPr>
        <w:t>2.10</w:t>
      </w:r>
      <w:r w:rsidRPr="000A302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0A302A">
        <w:rPr>
          <w:szCs w:val="28"/>
        </w:rPr>
        <w:t>егламента</w:t>
      </w:r>
      <w:r w:rsidRPr="00B04D6A">
        <w:rPr>
          <w:szCs w:val="28"/>
        </w:rPr>
        <w:t xml:space="preserve">, ответственный исполнитель готовит в течение пяти рабочих дней проект соглашения об установлении сервитута и передает его на </w:t>
      </w:r>
      <w:r>
        <w:rPr>
          <w:szCs w:val="28"/>
        </w:rPr>
        <w:t>подписание Главе Администрации</w:t>
      </w:r>
      <w:r w:rsidRPr="00E43027">
        <w:t xml:space="preserve"> </w:t>
      </w:r>
      <w:r w:rsidRPr="00E43027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при наличии </w:t>
      </w:r>
      <w:r>
        <w:rPr>
          <w:szCs w:val="28"/>
        </w:rPr>
        <w:t>оснований для отказа в предоставлении муниципальной услуги,</w:t>
      </w:r>
      <w:r w:rsidRPr="00E43027">
        <w:t xml:space="preserve"> </w:t>
      </w:r>
      <w:r w:rsidRPr="00E43027">
        <w:rPr>
          <w:szCs w:val="28"/>
        </w:rPr>
        <w:t>установленных пунктом 2.10 настоящего Административного регламента,</w:t>
      </w:r>
      <w:r>
        <w:rPr>
          <w:szCs w:val="28"/>
        </w:rPr>
        <w:t xml:space="preserve"> Администрация подготавливает</w:t>
      </w:r>
      <w:r w:rsidRPr="00B04D6A">
        <w:rPr>
          <w:szCs w:val="28"/>
        </w:rPr>
        <w:t xml:space="preserve"> реше</w:t>
      </w:r>
      <w:r>
        <w:rPr>
          <w:szCs w:val="28"/>
        </w:rPr>
        <w:t xml:space="preserve">ние об отказе в предоставлении муниципальной услуги </w:t>
      </w:r>
      <w:r w:rsidRPr="00E43027">
        <w:rPr>
          <w:szCs w:val="28"/>
        </w:rPr>
        <w:t>и передает</w:t>
      </w:r>
      <w:r>
        <w:rPr>
          <w:szCs w:val="28"/>
        </w:rPr>
        <w:t xml:space="preserve"> его</w:t>
      </w:r>
      <w:r w:rsidRPr="00E43027">
        <w:rPr>
          <w:szCs w:val="28"/>
        </w:rPr>
        <w:t xml:space="preserve"> на подпись Главе Администрации, который подписывает решение об отказе в предоставлении муниципальной услуги в течение одного рабочего дня;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</w:t>
      </w:r>
      <w:r>
        <w:rPr>
          <w:szCs w:val="28"/>
        </w:rPr>
        <w:t>витута, а в случае направления заявления</w:t>
      </w:r>
      <w:r w:rsidRPr="00B04D6A">
        <w:rPr>
          <w:szCs w:val="28"/>
        </w:rPr>
        <w:t xml:space="preserve"> 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 </w:t>
      </w:r>
      <w:r w:rsidRPr="00B04D6A">
        <w:rPr>
          <w:szCs w:val="28"/>
        </w:rPr>
        <w:t xml:space="preserve">– сопроводительного письма, и передает его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 или сопроводительное письмо в течение одного рабочего дня;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7) </w:t>
      </w:r>
      <w:r w:rsidRPr="003514C2">
        <w:rPr>
          <w:szCs w:val="28"/>
        </w:rPr>
        <w:t>критерий принятия решения</w:t>
      </w:r>
      <w:r>
        <w:rPr>
          <w:szCs w:val="28"/>
        </w:rPr>
        <w:t>:</w:t>
      </w:r>
      <w:r w:rsidRPr="000A302A">
        <w:rPr>
          <w:szCs w:val="28"/>
        </w:rPr>
        <w:t xml:space="preserve">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0A302A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получении проекта соглашения об установлении сервитута (или сопроводительного письма),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9</w:t>
      </w:r>
      <w:r w:rsidRPr="00B04D6A">
        <w:rPr>
          <w:szCs w:val="28"/>
        </w:rPr>
        <w:t>) максимальный срок выполнения административной процедуры составляет тринадцать р</w:t>
      </w:r>
      <w:r>
        <w:rPr>
          <w:szCs w:val="28"/>
        </w:rPr>
        <w:t>абочих дней с даты регистрации з</w:t>
      </w:r>
      <w:r w:rsidRPr="00B04D6A">
        <w:rPr>
          <w:szCs w:val="28"/>
        </w:rPr>
        <w:t>аявления.</w:t>
      </w:r>
    </w:p>
    <w:p w:rsidR="00631CD2" w:rsidRPr="00B04D6A" w:rsidRDefault="00631CD2" w:rsidP="008D5C00">
      <w:pPr>
        <w:pStyle w:val="ConsPlusNormal"/>
        <w:spacing w:line="235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.3.4. Выдача (направление) з</w:t>
      </w:r>
      <w:r w:rsidRPr="00B04D6A">
        <w:rPr>
          <w:rFonts w:ascii="Times New Roman" w:hAnsi="Times New Roman"/>
          <w:sz w:val="28"/>
          <w:szCs w:val="28"/>
        </w:rPr>
        <w:t>аяви</w:t>
      </w:r>
      <w:r>
        <w:rPr>
          <w:rFonts w:ascii="Times New Roman" w:hAnsi="Times New Roman"/>
          <w:sz w:val="28"/>
          <w:szCs w:val="28"/>
        </w:rPr>
        <w:t>телю результата предоставления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исполнителем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 xml:space="preserve">Администрации </w:t>
      </w:r>
      <w:r w:rsidRPr="00B04D6A">
        <w:rPr>
          <w:szCs w:val="28"/>
        </w:rPr>
        <w:t>с присвоением регистрационного номера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предоставлени</w:t>
      </w:r>
      <w:r>
        <w:rPr>
          <w:szCs w:val="28"/>
        </w:rPr>
        <w:t>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 xml:space="preserve">аявление </w:t>
      </w:r>
      <w:r>
        <w:rPr>
          <w:szCs w:val="28"/>
        </w:rPr>
        <w:t>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Default="00631CD2" w:rsidP="0026103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5) </w:t>
      </w:r>
      <w:r w:rsidRPr="003B5702">
        <w:rPr>
          <w:szCs w:val="28"/>
        </w:rPr>
        <w:t>критерий принятия решения</w:t>
      </w:r>
      <w:r>
        <w:rPr>
          <w:szCs w:val="28"/>
        </w:rPr>
        <w:t>: отсутствует.</w:t>
      </w:r>
    </w:p>
    <w:p w:rsidR="00631CD2" w:rsidRPr="003B5702" w:rsidRDefault="00631CD2" w:rsidP="003B5702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ответственным исполнителем Администрации 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муниципальной услуги.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956FC4">
        <w:rPr>
          <w:szCs w:val="28"/>
        </w:rPr>
        <w:t>3.4. Описание административных процедур варианта 2.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3.4.1. Прием и регистрация заявления</w:t>
      </w:r>
      <w:r w:rsidRPr="008E00F4">
        <w:rPr>
          <w:szCs w:val="28"/>
        </w:rPr>
        <w:t>:</w:t>
      </w:r>
    </w:p>
    <w:p w:rsidR="00631CD2" w:rsidRPr="00B04D6A" w:rsidRDefault="00631CD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</w:t>
      </w:r>
      <w:r>
        <w:rPr>
          <w:szCs w:val="28"/>
        </w:rPr>
        <w:t xml:space="preserve">процедуры является поступление заявления </w:t>
      </w:r>
      <w:r w:rsidRPr="00B04D6A">
        <w:rPr>
          <w:szCs w:val="28"/>
        </w:rPr>
        <w:t xml:space="preserve">в </w:t>
      </w:r>
      <w:r>
        <w:rPr>
          <w:szCs w:val="28"/>
        </w:rPr>
        <w:t>А</w:t>
      </w:r>
      <w:r w:rsidRPr="00B04D6A">
        <w:rPr>
          <w:szCs w:val="28"/>
        </w:rPr>
        <w:t>дминис</w:t>
      </w:r>
      <w:r>
        <w:rPr>
          <w:szCs w:val="28"/>
        </w:rPr>
        <w:t xml:space="preserve">трацию </w:t>
      </w:r>
      <w:r w:rsidRPr="00D93D91">
        <w:rPr>
          <w:szCs w:val="28"/>
        </w:rPr>
        <w:t>посредством личного обращения заявителя (</w:t>
      </w:r>
      <w:r>
        <w:rPr>
          <w:szCs w:val="28"/>
        </w:rPr>
        <w:t>через уполномоченного представителя</w:t>
      </w:r>
      <w:r w:rsidRPr="00D93D91">
        <w:rPr>
          <w:szCs w:val="28"/>
        </w:rPr>
        <w:t>)</w:t>
      </w:r>
      <w:r>
        <w:rPr>
          <w:szCs w:val="28"/>
        </w:rPr>
        <w:t xml:space="preserve">, по почте, </w:t>
      </w:r>
      <w:r w:rsidRPr="00D93D91">
        <w:rPr>
          <w:szCs w:val="28"/>
        </w:rPr>
        <w:t>по электронно</w:t>
      </w:r>
      <w:r>
        <w:rPr>
          <w:szCs w:val="28"/>
        </w:rPr>
        <w:t>й почте.</w:t>
      </w:r>
    </w:p>
    <w:p w:rsidR="00631CD2" w:rsidRPr="00B04D6A" w:rsidRDefault="00631CD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Подача заявления</w:t>
      </w:r>
      <w:r w:rsidRPr="00B04D6A">
        <w:rPr>
          <w:szCs w:val="28"/>
        </w:rPr>
        <w:t xml:space="preserve"> с документами в э</w:t>
      </w:r>
      <w:r>
        <w:rPr>
          <w:szCs w:val="28"/>
        </w:rPr>
        <w:t xml:space="preserve">лектронной форме осуществляется </w:t>
      </w:r>
      <w:r w:rsidRPr="00B04D6A">
        <w:rPr>
          <w:szCs w:val="28"/>
        </w:rPr>
        <w:t>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путем</w:t>
      </w:r>
      <w:r>
        <w:rPr>
          <w:szCs w:val="28"/>
        </w:rPr>
        <w:t xml:space="preserve"> заполнения интерактивных форм з</w:t>
      </w:r>
      <w:r w:rsidRPr="00B04D6A">
        <w:rPr>
          <w:szCs w:val="28"/>
        </w:rPr>
        <w:t xml:space="preserve">аявления с прикреплением документов, </w:t>
      </w:r>
      <w:r>
        <w:rPr>
          <w:szCs w:val="28"/>
        </w:rPr>
        <w:t>необходимых для предоставления м</w:t>
      </w:r>
      <w:r w:rsidRPr="00B04D6A">
        <w:rPr>
          <w:szCs w:val="28"/>
        </w:rPr>
        <w:t>униципальной услуги.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Для идентификации и аутентификации используется</w:t>
      </w:r>
      <w:r>
        <w:rPr>
          <w:szCs w:val="28"/>
        </w:rPr>
        <w:t xml:space="preserve"> подтвержденная учетная запись з</w:t>
      </w:r>
      <w:r w:rsidRPr="00B04D6A">
        <w:rPr>
          <w:szCs w:val="28"/>
        </w:rPr>
        <w:t>аявителя в</w:t>
      </w:r>
      <w:r>
        <w:rPr>
          <w:szCs w:val="28"/>
        </w:rPr>
        <w:t xml:space="preserve"> ЕСИА</w:t>
      </w:r>
      <w:r w:rsidRPr="00B04D6A">
        <w:rPr>
          <w:szCs w:val="28"/>
        </w:rPr>
        <w:t>.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Поданные в электронной форме з</w:t>
      </w:r>
      <w:r w:rsidRPr="00B04D6A">
        <w:rPr>
          <w:szCs w:val="28"/>
        </w:rPr>
        <w:t xml:space="preserve">аявление и документы должны быть заверены электронной подписью в соответствии с </w:t>
      </w:r>
      <w:r>
        <w:rPr>
          <w:szCs w:val="28"/>
        </w:rPr>
        <w:t xml:space="preserve">действующим законодательством </w:t>
      </w:r>
      <w:r w:rsidRPr="00B04D6A">
        <w:rPr>
          <w:szCs w:val="28"/>
        </w:rPr>
        <w:t>Российской Федерации</w:t>
      </w:r>
      <w:r>
        <w:rPr>
          <w:szCs w:val="28"/>
        </w:rPr>
        <w:t>.</w:t>
      </w:r>
      <w:r w:rsidRPr="00B04D6A">
        <w:rPr>
          <w:szCs w:val="28"/>
        </w:rPr>
        <w:t xml:space="preserve"> 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2) ответственным сотрудником за совершение административной процедуры </w:t>
      </w:r>
      <w:r>
        <w:rPr>
          <w:szCs w:val="28"/>
        </w:rPr>
        <w:t>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прием и регистрацию заявления</w:t>
      </w:r>
      <w:r w:rsidRPr="00B04D6A">
        <w:rPr>
          <w:szCs w:val="28"/>
        </w:rPr>
        <w:t xml:space="preserve"> в </w:t>
      </w:r>
      <w:r>
        <w:rPr>
          <w:szCs w:val="28"/>
        </w:rPr>
        <w:t>Администрации</w:t>
      </w:r>
      <w:r w:rsidRPr="00B04D6A">
        <w:rPr>
          <w:szCs w:val="28"/>
        </w:rPr>
        <w:t xml:space="preserve"> с присвоением входящего номера в день его поступления;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подачи документов лично (через уполномоч</w:t>
      </w:r>
      <w:r>
        <w:rPr>
          <w:szCs w:val="28"/>
        </w:rPr>
        <w:t>енного представителя) – выдачу з</w:t>
      </w:r>
      <w:r w:rsidRPr="00B04D6A">
        <w:rPr>
          <w:szCs w:val="28"/>
        </w:rPr>
        <w:t>аяви</w:t>
      </w:r>
      <w:r>
        <w:rPr>
          <w:szCs w:val="28"/>
        </w:rPr>
        <w:t>телю копии зарегистрированного з</w:t>
      </w:r>
      <w:r w:rsidRPr="00B04D6A">
        <w:rPr>
          <w:szCs w:val="28"/>
        </w:rPr>
        <w:t>аявления, заверенной подписью ответственного исполнителя, и оригинала документа, подтвержда</w:t>
      </w:r>
      <w:r>
        <w:rPr>
          <w:szCs w:val="28"/>
        </w:rPr>
        <w:t>ющего полномочия представителя з</w:t>
      </w:r>
      <w:r w:rsidRPr="00B04D6A">
        <w:rPr>
          <w:szCs w:val="28"/>
        </w:rPr>
        <w:t>аявителя (ес</w:t>
      </w:r>
      <w:r>
        <w:rPr>
          <w:szCs w:val="28"/>
        </w:rPr>
        <w:t>ли такой документ представлен з</w:t>
      </w:r>
      <w:r w:rsidRPr="00B04D6A">
        <w:rPr>
          <w:szCs w:val="28"/>
        </w:rPr>
        <w:t>аявителем в подлиннике).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В случае подачи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в электронной форме информация о факте принятия Заявления направляется в «Личный </w:t>
      </w:r>
      <w:r>
        <w:rPr>
          <w:szCs w:val="28"/>
        </w:rPr>
        <w:t>кабинет» з</w:t>
      </w:r>
      <w:r w:rsidRPr="00B04D6A">
        <w:rPr>
          <w:szCs w:val="28"/>
        </w:rPr>
        <w:t>аявителя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 xml:space="preserve">4) </w:t>
      </w:r>
      <w:r w:rsidRPr="00885235">
        <w:rPr>
          <w:szCs w:val="28"/>
        </w:rPr>
        <w:t>зарегистрированное заявление и документы, прилагаемые к               заявлению, в день поступления в Администрацию направляются о</w:t>
      </w:r>
      <w:r>
        <w:rPr>
          <w:szCs w:val="28"/>
        </w:rPr>
        <w:t>тветственному исполнителю Администрации</w:t>
      </w:r>
      <w:r w:rsidRPr="00885235">
        <w:rPr>
          <w:szCs w:val="28"/>
        </w:rPr>
        <w:t>, ответственному за предоставление муниципальной услуги</w:t>
      </w:r>
      <w:r>
        <w:rPr>
          <w:szCs w:val="28"/>
        </w:rPr>
        <w:t>;</w:t>
      </w:r>
    </w:p>
    <w:p w:rsidR="00631CD2" w:rsidRPr="00D93D91" w:rsidRDefault="00631CD2" w:rsidP="00D93D91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5</w:t>
      </w:r>
      <w:r w:rsidRPr="00D93D91">
        <w:rPr>
          <w:szCs w:val="28"/>
        </w:rPr>
        <w:t>) 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D93D91">
        <w:rPr>
          <w:szCs w:val="28"/>
        </w:rPr>
        <w:t xml:space="preserve"> настоящего Административного регламента;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регистрация поступившего в </w:t>
      </w:r>
      <w:r>
        <w:rPr>
          <w:szCs w:val="28"/>
        </w:rPr>
        <w:t>А</w:t>
      </w:r>
      <w:r w:rsidRPr="00B04D6A">
        <w:rPr>
          <w:szCs w:val="28"/>
        </w:rPr>
        <w:t>дминистраци</w:t>
      </w:r>
      <w:r>
        <w:rPr>
          <w:szCs w:val="28"/>
        </w:rPr>
        <w:t>ю заявления и документов, прилагаемых к заявлению;</w:t>
      </w:r>
    </w:p>
    <w:p w:rsidR="00631CD2" w:rsidRPr="00885235" w:rsidRDefault="00631CD2" w:rsidP="00885235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</w:t>
      </w:r>
      <w:r>
        <w:rPr>
          <w:szCs w:val="28"/>
        </w:rPr>
        <w:t>абочий день с даты поступления заявления.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3.4.</w:t>
      </w:r>
      <w:r>
        <w:rPr>
          <w:szCs w:val="28"/>
        </w:rPr>
        <w:t>2</w:t>
      </w:r>
      <w:r w:rsidRPr="00B04D6A">
        <w:rPr>
          <w:szCs w:val="28"/>
        </w:rPr>
        <w:t xml:space="preserve">. </w:t>
      </w:r>
      <w:r>
        <w:rPr>
          <w:szCs w:val="28"/>
        </w:rPr>
        <w:t xml:space="preserve"> Рассмотрение заявления</w:t>
      </w:r>
      <w:r w:rsidRPr="00B04D6A">
        <w:rPr>
          <w:szCs w:val="28"/>
        </w:rPr>
        <w:t xml:space="preserve"> и приложенных к нему документов: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</w:t>
      </w:r>
      <w:r>
        <w:rPr>
          <w:szCs w:val="28"/>
        </w:rPr>
        <w:t>является получение сотрудником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аявления и приложенных к нему документов;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проверяет соответствие                     </w:t>
      </w:r>
      <w:r>
        <w:rPr>
          <w:szCs w:val="28"/>
        </w:rPr>
        <w:t>з</w:t>
      </w:r>
      <w:r w:rsidRPr="00B04D6A">
        <w:rPr>
          <w:szCs w:val="28"/>
        </w:rPr>
        <w:t xml:space="preserve">аявления требованиям, предусмотренным пунктом </w:t>
      </w:r>
      <w:r>
        <w:rPr>
          <w:szCs w:val="28"/>
        </w:rPr>
        <w:t>2.5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устанавливает наличие документов, указанных в </w:t>
      </w:r>
      <w:r>
        <w:rPr>
          <w:szCs w:val="28"/>
        </w:rPr>
        <w:t>Административном р</w:t>
      </w:r>
      <w:r w:rsidRPr="00B04D6A">
        <w:rPr>
          <w:szCs w:val="28"/>
        </w:rPr>
        <w:t>егламенте;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4) в случае наличия оснований для отказа по </w:t>
      </w:r>
      <w:r>
        <w:rPr>
          <w:szCs w:val="28"/>
        </w:rPr>
        <w:t>з</w:t>
      </w:r>
      <w:r w:rsidRPr="00B04D6A">
        <w:rPr>
          <w:szCs w:val="28"/>
        </w:rPr>
        <w:t xml:space="preserve">аявлению, предусмотренных пунктом </w:t>
      </w:r>
      <w:r>
        <w:rPr>
          <w:szCs w:val="28"/>
        </w:rPr>
        <w:t>2.9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>егламента, ответственный исполнитель в течение пяти р</w:t>
      </w:r>
      <w:r>
        <w:rPr>
          <w:szCs w:val="28"/>
        </w:rPr>
        <w:t>абочих дней со дня поступления з</w:t>
      </w:r>
      <w:r w:rsidRPr="00B04D6A">
        <w:rPr>
          <w:szCs w:val="28"/>
        </w:rPr>
        <w:t xml:space="preserve">аявления подготавливает письмо об отказе с указанием причин отказа. 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5) </w:t>
      </w:r>
      <w:r>
        <w:rPr>
          <w:szCs w:val="28"/>
        </w:rPr>
        <w:t>в случае если з</w:t>
      </w:r>
      <w:r w:rsidRPr="00B04D6A">
        <w:rPr>
          <w:szCs w:val="28"/>
        </w:rPr>
        <w:t>аявлени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 xml:space="preserve">аявитель выбрал способ получения документов в электронной форме, письмо об отказе по </w:t>
      </w:r>
      <w:r>
        <w:rPr>
          <w:szCs w:val="28"/>
        </w:rPr>
        <w:t>з</w:t>
      </w:r>
      <w:r w:rsidRPr="00B04D6A">
        <w:rPr>
          <w:szCs w:val="28"/>
        </w:rPr>
        <w:t>аявлению направляется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Default="00631CD2" w:rsidP="00FF65DE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 xml:space="preserve">6) </w:t>
      </w:r>
      <w:r w:rsidRPr="00FF65DE">
        <w:rPr>
          <w:szCs w:val="28"/>
        </w:rPr>
        <w:t>критерий принятия решения: наличие (отсутствие) оснований для отказа в приеме документов при предоставлении муниципальной усл</w:t>
      </w:r>
      <w:r>
        <w:rPr>
          <w:szCs w:val="28"/>
        </w:rPr>
        <w:t>уги, предусмотренных пунктом 2.9</w:t>
      </w:r>
      <w:r w:rsidRPr="00FF65DE">
        <w:rPr>
          <w:szCs w:val="28"/>
        </w:rPr>
        <w:t xml:space="preserve"> настоящего Административного регламента.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 результатом выполнения административной процедуры является: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</w:t>
      </w:r>
      <w:r>
        <w:rPr>
          <w:szCs w:val="28"/>
        </w:rPr>
        <w:t>направление з</w:t>
      </w:r>
      <w:r w:rsidRPr="00B04D6A">
        <w:rPr>
          <w:szCs w:val="28"/>
        </w:rPr>
        <w:t>аявителю письма об отказе</w:t>
      </w:r>
      <w:r>
        <w:rPr>
          <w:szCs w:val="28"/>
        </w:rPr>
        <w:t xml:space="preserve"> в приеме документов</w:t>
      </w:r>
      <w:r w:rsidRPr="00B04D6A">
        <w:rPr>
          <w:szCs w:val="28"/>
        </w:rPr>
        <w:t xml:space="preserve"> по</w:t>
      </w:r>
      <w:r>
        <w:rPr>
          <w:szCs w:val="28"/>
        </w:rPr>
        <w:t xml:space="preserve"> з</w:t>
      </w:r>
      <w:r w:rsidRPr="00B04D6A">
        <w:rPr>
          <w:szCs w:val="28"/>
        </w:rPr>
        <w:t>аявлению;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шесть р</w:t>
      </w:r>
      <w:r>
        <w:rPr>
          <w:szCs w:val="28"/>
        </w:rPr>
        <w:t>абочих дней с даты поступления з</w:t>
      </w:r>
      <w:r w:rsidRPr="00B04D6A">
        <w:rPr>
          <w:szCs w:val="28"/>
        </w:rPr>
        <w:t>аявления и приложенных к нему документов ответственному исполнителю.</w:t>
      </w:r>
    </w:p>
    <w:p w:rsidR="00631CD2" w:rsidRPr="00B04D6A" w:rsidRDefault="00631CD2" w:rsidP="008D5C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.4.3</w:t>
      </w:r>
      <w:r w:rsidRPr="00B04D6A">
        <w:rPr>
          <w:rFonts w:ascii="Times New Roman" w:hAnsi="Times New Roman"/>
          <w:sz w:val="28"/>
          <w:szCs w:val="28"/>
        </w:rPr>
        <w:t xml:space="preserve">. Подготовка и подписание </w:t>
      </w:r>
      <w:hyperlink w:anchor="P557">
        <w:r w:rsidRPr="00B04D6A">
          <w:rPr>
            <w:rFonts w:ascii="Times New Roman" w:hAnsi="Times New Roman"/>
            <w:sz w:val="28"/>
            <w:szCs w:val="28"/>
          </w:rPr>
          <w:t>уведомления</w:t>
        </w:r>
      </w:hyperlink>
      <w:r w:rsidRPr="00B04D6A">
        <w:rPr>
          <w:rFonts w:ascii="Times New Roman" w:hAnsi="Times New Roman"/>
          <w:sz w:val="28"/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rFonts w:ascii="Times New Roman" w:hAnsi="Times New Roman"/>
            <w:sz w:val="28"/>
            <w:szCs w:val="28"/>
          </w:rPr>
          <w:t>предложения</w:t>
        </w:r>
      </w:hyperlink>
      <w:r w:rsidRPr="00B04D6A">
        <w:rPr>
          <w:rFonts w:ascii="Times New Roman" w:hAnsi="Times New Roman"/>
          <w:sz w:val="28"/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rFonts w:ascii="Times New Roman" w:hAnsi="Times New Roman"/>
          <w:sz w:val="28"/>
          <w:szCs w:val="28"/>
        </w:rPr>
        <w:t>ния об отказе в предоставлении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формирование необходимого пакета</w:t>
      </w:r>
      <w:r>
        <w:rPr>
          <w:szCs w:val="28"/>
        </w:rPr>
        <w:t xml:space="preserve"> документов для предоставления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юридических лиц, если Заявитель является юридическим лицом;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установленных подпунктом 3 настоящего пункта, а также при отсутствии основан</w:t>
      </w:r>
      <w:r>
        <w:rPr>
          <w:szCs w:val="28"/>
        </w:rPr>
        <w:t>ий для отказа в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пяти рабочих дней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r w:rsidRPr="00B04D6A">
        <w:rPr>
          <w:szCs w:val="28"/>
        </w:rPr>
        <w:t xml:space="preserve">, который </w:t>
      </w:r>
      <w:r>
        <w:rPr>
          <w:szCs w:val="28"/>
        </w:rPr>
        <w:t xml:space="preserve">подписывает </w:t>
      </w:r>
      <w:hyperlink w:anchor="P557">
        <w:r w:rsidRPr="00B04D6A">
          <w:rPr>
            <w:szCs w:val="28"/>
          </w:rPr>
          <w:t>уведомление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предложение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на предмет соответствия требованиям законодательства Российской Федерации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5) при наличии основани</w:t>
      </w:r>
      <w:r>
        <w:rPr>
          <w:szCs w:val="28"/>
        </w:rPr>
        <w:t>й для отказа в предоставлении м</w:t>
      </w:r>
      <w:r w:rsidRPr="00B04D6A">
        <w:rPr>
          <w:szCs w:val="28"/>
        </w:rPr>
        <w:t>униципальной услуги, ответственный сотрудник в течение двух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 в течение одного рабочего дня;</w:t>
      </w:r>
    </w:p>
    <w:p w:rsidR="00631CD2" w:rsidRDefault="00631CD2" w:rsidP="00D96B2C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D96B2C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D96B2C">
        <w:rPr>
          <w:szCs w:val="28"/>
        </w:rPr>
        <w:t xml:space="preserve"> настоящего Административного регламента;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результатом выполнения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абочих дней с даты регистрации заявления</w:t>
      </w:r>
      <w:r w:rsidRPr="00B04D6A">
        <w:rPr>
          <w:szCs w:val="28"/>
        </w:rPr>
        <w:t>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</w:t>
      </w:r>
      <w:r>
        <w:rPr>
          <w:szCs w:val="28"/>
        </w:rPr>
        <w:t>.4.4</w:t>
      </w:r>
      <w:r w:rsidRPr="00B04D6A">
        <w:rPr>
          <w:szCs w:val="28"/>
        </w:rPr>
        <w:t xml:space="preserve">. Выдача (направление) </w:t>
      </w:r>
      <w:r>
        <w:rPr>
          <w:szCs w:val="28"/>
        </w:rPr>
        <w:t>з</w:t>
      </w:r>
      <w:r w:rsidRPr="00B04D6A">
        <w:rPr>
          <w:szCs w:val="28"/>
        </w:rPr>
        <w:t xml:space="preserve">аявителю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предложения</w:t>
        </w:r>
      </w:hyperlink>
      <w:r w:rsidRPr="00B04D6A">
        <w:rPr>
          <w:szCs w:val="28"/>
        </w:rPr>
        <w:t xml:space="preserve">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1) основанием для начала административной процедуры является подписание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 xml:space="preserve">я о заключении соглашения об установлении сервитута в иных границах или решения об отказе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 xml:space="preserve"> (далее – ответственный исполнитель);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 xml:space="preserve">3) ответственный исполнитель осуществляет регистрацию в </w:t>
      </w:r>
      <w:r>
        <w:rPr>
          <w:szCs w:val="28"/>
        </w:rPr>
        <w:t>А</w:t>
      </w:r>
      <w:r w:rsidRPr="00B04D6A">
        <w:rPr>
          <w:szCs w:val="28"/>
        </w:rPr>
        <w:t xml:space="preserve">дминистрации с присвоением регистрационного номера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 в день поступления его</w:t>
      </w:r>
      <w:r>
        <w:rPr>
          <w:szCs w:val="28"/>
        </w:rPr>
        <w:t xml:space="preserve"> в Администрацию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4) результат предоставлен</w:t>
      </w:r>
      <w:r>
        <w:rPr>
          <w:szCs w:val="28"/>
        </w:rPr>
        <w:t>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заявителю либо представителю 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В случае если з</w:t>
      </w:r>
      <w:r w:rsidRPr="00B04D6A">
        <w:rPr>
          <w:szCs w:val="28"/>
        </w:rPr>
        <w:t>аявление</w:t>
      </w:r>
      <w:r>
        <w:rPr>
          <w:szCs w:val="28"/>
        </w:rPr>
        <w:t xml:space="preserve"> </w:t>
      </w:r>
      <w:r w:rsidRPr="00B04D6A">
        <w:rPr>
          <w:szCs w:val="28"/>
        </w:rPr>
        <w:t xml:space="preserve">подано в электронной форме и </w:t>
      </w:r>
      <w:r>
        <w:rPr>
          <w:szCs w:val="28"/>
        </w:rPr>
        <w:t>з</w:t>
      </w:r>
      <w:r w:rsidRPr="00B04D6A">
        <w:rPr>
          <w:szCs w:val="28"/>
        </w:rPr>
        <w:t xml:space="preserve">аявитель выбрал способ получения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 xml:space="preserve">униципальной услуги в электронной форме, результат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услуги, направляется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Pr="00616F28" w:rsidRDefault="00631CD2" w:rsidP="00616F28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616F28">
        <w:rPr>
          <w:szCs w:val="28"/>
        </w:rPr>
        <w:t>5) критерий принятия решения: отсутствует.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 xml:space="preserve">) максимальный срок выполнения административной процедуры составляет один рабочий день от даты подписания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сервитута,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установлении сервитута в иных границах или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 xml:space="preserve">) после получения </w:t>
      </w:r>
      <w:hyperlink w:anchor="P557">
        <w:r w:rsidRPr="00B04D6A">
          <w:rPr>
            <w:szCs w:val="28"/>
          </w:rPr>
          <w:t>уведомления</w:t>
        </w:r>
      </w:hyperlink>
      <w:r w:rsidRPr="00B04D6A">
        <w:rPr>
          <w:szCs w:val="28"/>
        </w:rPr>
        <w:t xml:space="preserve"> о возможности заключения соглашения об установлении сервитута или </w:t>
      </w:r>
      <w:hyperlink w:anchor="P611">
        <w:r w:rsidRPr="00B04D6A">
          <w:rPr>
            <w:szCs w:val="28"/>
          </w:rPr>
          <w:t>предложени</w:t>
        </w:r>
      </w:hyperlink>
      <w:r w:rsidRPr="00B04D6A">
        <w:rPr>
          <w:szCs w:val="28"/>
        </w:rPr>
        <w:t>я о заключении соглашения об установл</w:t>
      </w:r>
      <w:r>
        <w:rPr>
          <w:szCs w:val="28"/>
        </w:rPr>
        <w:t>ении сервитута в иных границах з</w:t>
      </w:r>
      <w:r w:rsidRPr="00B04D6A">
        <w:rPr>
          <w:szCs w:val="28"/>
        </w:rPr>
        <w:t>аявитель обеспечивает проведение работ, в результате которых обеспечивается подготовка документов, содержащих сведения о части земельного участка, в отношении которой устанавливается сервитут, необходимые для осуществления государственного кадастрового учета и обращается в Управление Росреестра по Красноярскому краю с заявлением о государственном кадастровом учете указанной части земельного участка.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В случае заключения соглашения об установлении сервитута в отношении земельного участка, находящегося в государственной или муниципальной собственности, на срок до трех лет допускается по соглашению сторон установление сервитута в отношении части такого земельного участка без проведения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части земельного участка, в отношении которой устанавливается данный сервитут, без осуществления государственного кадастрового учета указанной части земельного участка и без государственной регистрации ограничения (обременения), возникающего в связи с установлением данного сервитута. В этом случае граница действия сервитута определяется в соответствии с прилагаемой к соглашению об установлении сервитута схемой границ сервитута на кадастровом плане территории, под</w:t>
      </w:r>
      <w:r>
        <w:rPr>
          <w:szCs w:val="28"/>
        </w:rPr>
        <w:t>готовка которой обеспечивается з</w:t>
      </w:r>
      <w:r w:rsidRPr="00B04D6A">
        <w:rPr>
          <w:szCs w:val="28"/>
        </w:rPr>
        <w:t>аявителем.</w:t>
      </w:r>
    </w:p>
    <w:p w:rsidR="00631CD2" w:rsidRPr="00B04D6A" w:rsidRDefault="00631CD2" w:rsidP="008D5C00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Par16"/>
      <w:bookmarkEnd w:id="1"/>
      <w:r w:rsidRPr="00B04D6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.4.5</w:t>
      </w:r>
      <w:r w:rsidRPr="00B04D6A">
        <w:rPr>
          <w:rFonts w:ascii="Times New Roman" w:hAnsi="Times New Roman"/>
          <w:sz w:val="28"/>
          <w:szCs w:val="28"/>
        </w:rPr>
        <w:t xml:space="preserve">. Подготовка и подписание </w:t>
      </w:r>
      <w:hyperlink w:anchor="P666">
        <w:r w:rsidRPr="00B04D6A">
          <w:rPr>
            <w:rFonts w:ascii="Times New Roman" w:hAnsi="Times New Roman"/>
            <w:sz w:val="28"/>
            <w:szCs w:val="28"/>
          </w:rPr>
          <w:t>проект</w:t>
        </w:r>
      </w:hyperlink>
      <w:r w:rsidRPr="00B04D6A">
        <w:rPr>
          <w:rFonts w:ascii="Times New Roman" w:hAnsi="Times New Roman"/>
          <w:sz w:val="28"/>
          <w:szCs w:val="28"/>
        </w:rPr>
        <w:t>а соглашения об установлении сервитута или решения</w:t>
      </w:r>
      <w:r>
        <w:rPr>
          <w:rFonts w:ascii="Times New Roman" w:hAnsi="Times New Roman"/>
          <w:sz w:val="28"/>
          <w:szCs w:val="28"/>
        </w:rPr>
        <w:t xml:space="preserve"> об отказе в предоставлении м</w:t>
      </w:r>
      <w:r w:rsidRPr="00B04D6A">
        <w:rPr>
          <w:rFonts w:ascii="Times New Roman" w:hAnsi="Times New Roman"/>
          <w:sz w:val="28"/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</w:t>
      </w:r>
      <w:r>
        <w:rPr>
          <w:szCs w:val="28"/>
        </w:rPr>
        <w:t>вляется получение специалистом Администрации</w:t>
      </w:r>
      <w:r w:rsidRPr="00B04D6A">
        <w:rPr>
          <w:szCs w:val="28"/>
        </w:rPr>
        <w:t xml:space="preserve"> </w:t>
      </w:r>
      <w:r>
        <w:rPr>
          <w:szCs w:val="28"/>
        </w:rPr>
        <w:t>у</w:t>
      </w:r>
      <w:r w:rsidRPr="00B04D6A">
        <w:rPr>
          <w:szCs w:val="28"/>
        </w:rPr>
        <w:t>ведомления</w:t>
      </w:r>
      <w:r w:rsidRPr="002529A7">
        <w:t xml:space="preserve"> </w:t>
      </w:r>
      <w:r w:rsidRPr="002529A7">
        <w:rPr>
          <w:szCs w:val="28"/>
        </w:rPr>
        <w:t>о выполнении кадастровых работ и осуществлении государственного кадастрового учета части земельного участка (далее – Уведомление)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 пр</w:t>
      </w:r>
      <w:r>
        <w:rPr>
          <w:szCs w:val="28"/>
        </w:rPr>
        <w:t>оцедуры 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в порядке межведомственного информационного взаимодействия запрашивает в Федеральной служб</w:t>
      </w:r>
      <w:r>
        <w:rPr>
          <w:szCs w:val="28"/>
        </w:rPr>
        <w:t>е</w:t>
      </w:r>
      <w:r w:rsidRPr="00B04D6A">
        <w:rPr>
          <w:szCs w:val="28"/>
        </w:rPr>
        <w:t xml:space="preserve"> государственной регистрации, кадастра и картографии: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испрашиваемом земельном участке;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ЕГРН об объектах недвижимости, расположенных на испрашиваемом земельном участке (при их наличии);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Федеральной налоговой служб</w:t>
      </w:r>
      <w:r>
        <w:rPr>
          <w:szCs w:val="28"/>
        </w:rPr>
        <w:t>е Российской Федерации</w:t>
      </w:r>
      <w:r w:rsidRPr="00B04D6A">
        <w:rPr>
          <w:szCs w:val="28"/>
        </w:rPr>
        <w:t>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 xml:space="preserve">- выписку из Единого государственного реестра юридических лиц, если </w:t>
      </w:r>
      <w:r>
        <w:rPr>
          <w:szCs w:val="28"/>
        </w:rPr>
        <w:t>з</w:t>
      </w:r>
      <w:r w:rsidRPr="00B04D6A">
        <w:rPr>
          <w:szCs w:val="28"/>
        </w:rPr>
        <w:t>аявитель является юридическим лицом;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- выписку из Единого государственного реестра предпринимателей, если заявитель является индивидуальным предпринимателем;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4) после получения документов, а также при отсутствии оснований для отказа в</w:t>
      </w:r>
      <w:r>
        <w:rPr>
          <w:szCs w:val="28"/>
        </w:rPr>
        <w:t xml:space="preserve"> предоставлении м</w:t>
      </w:r>
      <w:r w:rsidRPr="00B04D6A">
        <w:rPr>
          <w:szCs w:val="28"/>
        </w:rPr>
        <w:t>униципальной услуги, установленных пунктом 2.1</w:t>
      </w:r>
      <w:r>
        <w:rPr>
          <w:szCs w:val="28"/>
        </w:rPr>
        <w:t>0</w:t>
      </w:r>
      <w:r w:rsidRPr="00B04D6A">
        <w:rPr>
          <w:szCs w:val="28"/>
        </w:rPr>
        <w:t xml:space="preserve"> настоящего </w:t>
      </w:r>
      <w:r>
        <w:rPr>
          <w:szCs w:val="28"/>
        </w:rPr>
        <w:t>Административного р</w:t>
      </w:r>
      <w:r w:rsidRPr="00B04D6A">
        <w:rPr>
          <w:szCs w:val="28"/>
        </w:rPr>
        <w:t xml:space="preserve">егламента, ответственный исполнитель готовит в течение семи рабочих дней проект соглашения об установлении сервитута и передает его на </w:t>
      </w:r>
      <w:r>
        <w:rPr>
          <w:szCs w:val="28"/>
        </w:rPr>
        <w:t>подписание Г</w:t>
      </w:r>
      <w:r w:rsidRPr="00B04D6A">
        <w:rPr>
          <w:szCs w:val="28"/>
        </w:rPr>
        <w:t>лав</w:t>
      </w:r>
      <w:r>
        <w:rPr>
          <w:szCs w:val="28"/>
        </w:rPr>
        <w:t>е Администрации</w:t>
      </w:r>
      <w:r w:rsidRPr="00E54375">
        <w:t xml:space="preserve"> </w:t>
      </w:r>
      <w:r w:rsidRPr="00E54375">
        <w:rPr>
          <w:szCs w:val="28"/>
        </w:rPr>
        <w:t>в течение одного рабочего дня</w:t>
      </w:r>
      <w:r w:rsidRPr="00B04D6A"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</w:t>
      </w:r>
      <w:r>
        <w:rPr>
          <w:szCs w:val="28"/>
        </w:rPr>
        <w:t xml:space="preserve"> наличия </w:t>
      </w:r>
      <w:r w:rsidRPr="00B04D6A">
        <w:rPr>
          <w:szCs w:val="28"/>
        </w:rPr>
        <w:t>основани</w:t>
      </w:r>
      <w:r>
        <w:rPr>
          <w:szCs w:val="28"/>
        </w:rPr>
        <w:t>й</w:t>
      </w:r>
      <w:r w:rsidRPr="00B04D6A">
        <w:rPr>
          <w:szCs w:val="28"/>
        </w:rPr>
        <w:t xml:space="preserve"> для отказа </w:t>
      </w:r>
      <w:r>
        <w:rPr>
          <w:szCs w:val="28"/>
        </w:rPr>
        <w:t>в предоставлении м</w:t>
      </w:r>
      <w:r w:rsidRPr="00B04D6A">
        <w:rPr>
          <w:szCs w:val="28"/>
        </w:rPr>
        <w:t>униципальной услуги, ответственный сотрудник в течение четырех рабочих дней подготавливает проект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 xml:space="preserve">униципальной услуги и передает на подпись </w:t>
      </w:r>
      <w:r>
        <w:rPr>
          <w:szCs w:val="28"/>
        </w:rPr>
        <w:t>Г</w:t>
      </w:r>
      <w:r w:rsidRPr="00B04D6A">
        <w:rPr>
          <w:szCs w:val="28"/>
        </w:rPr>
        <w:t xml:space="preserve">лаве </w:t>
      </w:r>
      <w:r>
        <w:rPr>
          <w:szCs w:val="28"/>
        </w:rPr>
        <w:t>Администрации</w:t>
      </w:r>
      <w:r w:rsidRPr="00B04D6A">
        <w:rPr>
          <w:szCs w:val="28"/>
        </w:rPr>
        <w:t>, который подписывает в течение двух рабочих дней реше</w:t>
      </w:r>
      <w:r>
        <w:rPr>
          <w:szCs w:val="28"/>
        </w:rPr>
        <w:t>ние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B04D6A">
        <w:rPr>
          <w:szCs w:val="28"/>
        </w:rPr>
        <w:t>) в течение одного рабочего дня со дня подписания проекта соглашения об установлении сервитута ответственный исполнитель осуществляет подготовку письма о направлении проекта соглашения об установлении сервитута, а в случае направ</w:t>
      </w:r>
      <w:r>
        <w:rPr>
          <w:szCs w:val="28"/>
        </w:rPr>
        <w:t xml:space="preserve">ления Уведомления </w:t>
      </w:r>
      <w:r w:rsidRPr="00B04D6A">
        <w:rPr>
          <w:szCs w:val="28"/>
        </w:rPr>
        <w:t>и прилагаемых документов в форме электронных документов посредством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 xml:space="preserve"> – сопроводительного письма, и передает его </w:t>
      </w:r>
      <w:r>
        <w:rPr>
          <w:szCs w:val="28"/>
        </w:rPr>
        <w:t>Главе Администрации</w:t>
      </w:r>
      <w:r w:rsidRPr="00B04D6A">
        <w:rPr>
          <w:szCs w:val="28"/>
        </w:rPr>
        <w:t>, который подписывает письмо о направлении проекта соглашения об установлении сервитута или сопроводительное письмо в течение одного рабочего дня;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2529A7">
        <w:rPr>
          <w:szCs w:val="28"/>
        </w:rPr>
        <w:t>) критерий принятия решения: наличие (отсутствие) оснований для отказа в предоставлении муниципальной услуги, предусмотренных пунктом 2.1</w:t>
      </w:r>
      <w:r>
        <w:rPr>
          <w:szCs w:val="28"/>
        </w:rPr>
        <w:t>0</w:t>
      </w:r>
      <w:r w:rsidRPr="002529A7">
        <w:rPr>
          <w:szCs w:val="28"/>
        </w:rPr>
        <w:t xml:space="preserve"> настоящего Административного регламента</w:t>
      </w:r>
      <w:r>
        <w:rPr>
          <w:szCs w:val="28"/>
        </w:rPr>
        <w:t>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результатом выполнения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8</w:t>
      </w:r>
      <w:r w:rsidRPr="00B04D6A">
        <w:rPr>
          <w:szCs w:val="28"/>
        </w:rPr>
        <w:t>) максимальный срок выполнения административной процедуры составляет семнадцать р</w:t>
      </w:r>
      <w:r>
        <w:rPr>
          <w:szCs w:val="28"/>
        </w:rPr>
        <w:t>абочих дней с даты регистрации У</w:t>
      </w:r>
      <w:r w:rsidRPr="00B04D6A">
        <w:rPr>
          <w:szCs w:val="28"/>
        </w:rPr>
        <w:t>ведомления.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3</w:t>
      </w:r>
      <w:r>
        <w:rPr>
          <w:szCs w:val="28"/>
        </w:rPr>
        <w:t>.4.6</w:t>
      </w:r>
      <w:r w:rsidRPr="00B04D6A">
        <w:rPr>
          <w:szCs w:val="28"/>
        </w:rPr>
        <w:t xml:space="preserve">. Выдача (направление) </w:t>
      </w:r>
      <w:r>
        <w:rPr>
          <w:szCs w:val="28"/>
        </w:rPr>
        <w:t>з</w:t>
      </w:r>
      <w:r w:rsidRPr="00B04D6A">
        <w:rPr>
          <w:szCs w:val="28"/>
        </w:rPr>
        <w:t>аяви</w:t>
      </w:r>
      <w:r>
        <w:rPr>
          <w:szCs w:val="28"/>
        </w:rPr>
        <w:t>телю результата предоставления м</w:t>
      </w:r>
      <w:r w:rsidRPr="00B04D6A">
        <w:rPr>
          <w:szCs w:val="28"/>
        </w:rPr>
        <w:t>униципальной услуги: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1) основанием для начала административной процедуры является подписание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</w:t>
      </w:r>
      <w:r w:rsidRPr="00B04D6A">
        <w:rPr>
          <w:szCs w:val="28"/>
        </w:rPr>
        <w:t>униципальной услуги;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2) ответственным исполнителем за совершение административной</w:t>
      </w:r>
      <w:r>
        <w:rPr>
          <w:szCs w:val="28"/>
        </w:rPr>
        <w:t xml:space="preserve"> процедуры является специалист Администрации</w:t>
      </w:r>
      <w:r w:rsidRPr="00B04D6A">
        <w:rPr>
          <w:szCs w:val="28"/>
        </w:rPr>
        <w:t>;</w:t>
      </w:r>
    </w:p>
    <w:p w:rsidR="00631CD2" w:rsidRPr="00B04D6A" w:rsidRDefault="00631CD2" w:rsidP="00B04D6A">
      <w:pPr>
        <w:autoSpaceDE w:val="0"/>
        <w:autoSpaceDN w:val="0"/>
        <w:adjustRightInd w:val="0"/>
        <w:spacing w:after="0" w:line="235" w:lineRule="auto"/>
        <w:ind w:firstLine="709"/>
        <w:rPr>
          <w:szCs w:val="28"/>
        </w:rPr>
      </w:pPr>
      <w:r w:rsidRPr="00B04D6A">
        <w:rPr>
          <w:szCs w:val="28"/>
        </w:rPr>
        <w:t>3) ответственный исполнитель осуществляет передачу письма о направлении проекта соглашения об установлении сервитута (или сопроводительного письма) либо решен</w:t>
      </w:r>
      <w:r>
        <w:rPr>
          <w:szCs w:val="28"/>
        </w:rPr>
        <w:t>ия об отказе в предоставлении м</w:t>
      </w:r>
      <w:r w:rsidRPr="00B04D6A">
        <w:rPr>
          <w:szCs w:val="28"/>
        </w:rPr>
        <w:t>униципальной услуги организац</w:t>
      </w:r>
      <w:r>
        <w:rPr>
          <w:szCs w:val="28"/>
        </w:rPr>
        <w:t>ии почтовой связи для отправки з</w:t>
      </w:r>
      <w:r w:rsidRPr="00B04D6A">
        <w:rPr>
          <w:szCs w:val="28"/>
        </w:rPr>
        <w:t>аявителю;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4) результат предоставления м</w:t>
      </w:r>
      <w:r w:rsidRPr="00B04D6A">
        <w:rPr>
          <w:szCs w:val="28"/>
        </w:rPr>
        <w:t>униципальной услуги, выдается от</w:t>
      </w:r>
      <w:r>
        <w:rPr>
          <w:szCs w:val="28"/>
        </w:rPr>
        <w:t>ветственным специалистом лично з</w:t>
      </w:r>
      <w:r w:rsidRPr="00B04D6A">
        <w:rPr>
          <w:szCs w:val="28"/>
        </w:rPr>
        <w:t xml:space="preserve">аявителю либо представителю </w:t>
      </w:r>
      <w:r>
        <w:rPr>
          <w:szCs w:val="28"/>
        </w:rPr>
        <w:t>з</w:t>
      </w:r>
      <w:r w:rsidRPr="00B04D6A">
        <w:rPr>
          <w:szCs w:val="28"/>
        </w:rPr>
        <w:t xml:space="preserve">аявителя или направляется почтовым отправлением. </w:t>
      </w:r>
    </w:p>
    <w:p w:rsidR="00631CD2" w:rsidRPr="00B04D6A" w:rsidRDefault="00631CD2" w:rsidP="008D5C00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 w:rsidRPr="00B04D6A">
        <w:rPr>
          <w:szCs w:val="28"/>
        </w:rPr>
        <w:t>В случае если Уведомлени</w:t>
      </w:r>
      <w:r>
        <w:rPr>
          <w:szCs w:val="28"/>
        </w:rPr>
        <w:t>е подано в электронной форме и з</w:t>
      </w:r>
      <w:r w:rsidRPr="00B04D6A">
        <w:rPr>
          <w:szCs w:val="28"/>
        </w:rPr>
        <w:t>аявитель выбрал способ получ</w:t>
      </w:r>
      <w:r>
        <w:rPr>
          <w:szCs w:val="28"/>
        </w:rPr>
        <w:t>ения результата предоставления м</w:t>
      </w:r>
      <w:r w:rsidRPr="00B04D6A">
        <w:rPr>
          <w:szCs w:val="28"/>
        </w:rPr>
        <w:t>униципальной услуги в электронной ф</w:t>
      </w:r>
      <w:r>
        <w:rPr>
          <w:szCs w:val="28"/>
        </w:rPr>
        <w:t>орме, результат предоставления м</w:t>
      </w:r>
      <w:r w:rsidRPr="00B04D6A">
        <w:rPr>
          <w:szCs w:val="28"/>
        </w:rPr>
        <w:t>униципальной услуги, сопроводительное письмо направляются ответственным специалистом в «Личный кабинет» на ЕПГУ</w:t>
      </w:r>
      <w:r>
        <w:rPr>
          <w:szCs w:val="28"/>
        </w:rPr>
        <w:t xml:space="preserve"> и (или) РПГУ</w:t>
      </w:r>
      <w:r w:rsidRPr="00B04D6A">
        <w:rPr>
          <w:szCs w:val="28"/>
        </w:rPr>
        <w:t>;</w:t>
      </w:r>
    </w:p>
    <w:p w:rsidR="00631CD2" w:rsidRDefault="00631CD2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5</w:t>
      </w:r>
      <w:r w:rsidRPr="00956FC4">
        <w:rPr>
          <w:szCs w:val="28"/>
        </w:rPr>
        <w:t>) критерий принятия решения: отсутствует.</w:t>
      </w:r>
    </w:p>
    <w:p w:rsidR="00631CD2" w:rsidRPr="00B04D6A" w:rsidRDefault="00631CD2" w:rsidP="00B04D6A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6</w:t>
      </w:r>
      <w:r w:rsidRPr="00B04D6A">
        <w:rPr>
          <w:szCs w:val="28"/>
        </w:rPr>
        <w:t xml:space="preserve">) результатом выполнения административной процедуры является направление (выдача) </w:t>
      </w:r>
      <w:r>
        <w:rPr>
          <w:szCs w:val="28"/>
        </w:rPr>
        <w:t>Администрацией</w:t>
      </w:r>
      <w:r w:rsidRPr="00B04D6A">
        <w:rPr>
          <w:szCs w:val="28"/>
        </w:rPr>
        <w:t xml:space="preserve"> </w:t>
      </w:r>
      <w:r>
        <w:rPr>
          <w:szCs w:val="28"/>
        </w:rPr>
        <w:t>з</w:t>
      </w:r>
      <w:r w:rsidRPr="00B04D6A">
        <w:rPr>
          <w:szCs w:val="28"/>
        </w:rPr>
        <w:t xml:space="preserve">аявителю результата предоставления </w:t>
      </w:r>
      <w:r>
        <w:rPr>
          <w:szCs w:val="28"/>
        </w:rPr>
        <w:t>м</w:t>
      </w:r>
      <w:r w:rsidRPr="00B04D6A">
        <w:rPr>
          <w:szCs w:val="28"/>
        </w:rPr>
        <w:t>униципальной услуги;</w:t>
      </w:r>
    </w:p>
    <w:p w:rsidR="00631CD2" w:rsidRDefault="00631CD2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7</w:t>
      </w:r>
      <w:r w:rsidRPr="00B04D6A">
        <w:rPr>
          <w:szCs w:val="28"/>
        </w:rPr>
        <w:t>) максимальный срок выполнения административной процедуры составляет один раб</w:t>
      </w:r>
      <w:r>
        <w:rPr>
          <w:szCs w:val="28"/>
        </w:rPr>
        <w:t>очий день с даты поступления в Администрацию</w:t>
      </w:r>
      <w:r w:rsidRPr="00B04D6A">
        <w:rPr>
          <w:szCs w:val="28"/>
        </w:rPr>
        <w:t xml:space="preserve"> проекта соглашения об установлении сервитута, письма о направлении проекта соглашения об установлении сервитута (или сопроводительного письма) либо реше</w:t>
      </w:r>
      <w:r>
        <w:rPr>
          <w:szCs w:val="28"/>
        </w:rPr>
        <w:t>ния об отказе в предоставлении муниципальной услуги.</w:t>
      </w:r>
    </w:p>
    <w:p w:rsidR="00631CD2" w:rsidRPr="006762AC" w:rsidRDefault="00631CD2" w:rsidP="00956FC4">
      <w:pPr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  <w:r>
        <w:rPr>
          <w:szCs w:val="28"/>
        </w:rPr>
        <w:t>3.5. </w:t>
      </w:r>
      <w:r w:rsidRPr="006762AC">
        <w:rPr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2D1670">
        <w:rPr>
          <w:szCs w:val="28"/>
        </w:rPr>
        <w:t xml:space="preserve">Заявитель вправе обратиться в Администрацию с заявлением об исправлении допущенных опечаток и ошибок (далее - заявление об исправлении допущенных опечаток и ошибок) по форме согласно </w:t>
      </w:r>
      <w:r>
        <w:rPr>
          <w:szCs w:val="28"/>
        </w:rPr>
        <w:t>П</w:t>
      </w:r>
      <w:r w:rsidRPr="00994340">
        <w:rPr>
          <w:szCs w:val="28"/>
        </w:rPr>
        <w:t xml:space="preserve">риложению </w:t>
      </w:r>
      <w:r w:rsidRPr="008F0619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6</w:t>
      </w:r>
      <w:r w:rsidRPr="008F0619">
        <w:rPr>
          <w:color w:val="FF0000"/>
          <w:szCs w:val="28"/>
        </w:rPr>
        <w:t xml:space="preserve"> </w:t>
      </w:r>
      <w:r w:rsidRPr="00585D86">
        <w:rPr>
          <w:szCs w:val="28"/>
        </w:rPr>
        <w:t xml:space="preserve">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>егламенту. В случае подтверждения наличия допущенных опечаток, ошибок в выданном документе  Администрация вносит исправления в ранее выданный документ. Дата и номер выданного документа не изменяются. Документ с внесенными исправлениями допущенных опечаток и ошибок либо решение об отказе во внесении</w:t>
      </w:r>
      <w:r>
        <w:rPr>
          <w:szCs w:val="28"/>
        </w:rPr>
        <w:t xml:space="preserve"> исправлений по форме согласно П</w:t>
      </w:r>
      <w:r w:rsidRPr="00585D86">
        <w:rPr>
          <w:szCs w:val="28"/>
        </w:rPr>
        <w:t xml:space="preserve">риложению </w:t>
      </w:r>
      <w:r w:rsidRPr="0023749A">
        <w:rPr>
          <w:color w:val="auto"/>
          <w:szCs w:val="28"/>
        </w:rPr>
        <w:t xml:space="preserve">№ </w:t>
      </w:r>
      <w:r>
        <w:rPr>
          <w:color w:val="auto"/>
          <w:szCs w:val="28"/>
        </w:rPr>
        <w:t>7</w:t>
      </w:r>
      <w:r w:rsidRPr="0023749A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Исчерпывающий перечень оснований для отказа в исправлении допущенных опечаток и ошибок: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а)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егламента;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>б) отсутствие факта допущения опечаток и ошибок.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3.6. </w:t>
      </w:r>
      <w:r w:rsidRPr="00585D86">
        <w:rPr>
          <w:szCs w:val="28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Заявитель вправе обратиться в Администрацию, с заявлением о выдаче дубликата по форме согласно </w:t>
      </w:r>
      <w:r>
        <w:rPr>
          <w:color w:val="auto"/>
          <w:szCs w:val="28"/>
        </w:rPr>
        <w:t>П</w:t>
      </w:r>
      <w:r w:rsidRPr="00AC101F">
        <w:rPr>
          <w:color w:val="auto"/>
          <w:szCs w:val="28"/>
        </w:rPr>
        <w:t xml:space="preserve">риложению № </w:t>
      </w:r>
      <w:r>
        <w:rPr>
          <w:color w:val="auto"/>
          <w:szCs w:val="28"/>
        </w:rPr>
        <w:t>8</w:t>
      </w:r>
      <w:r w:rsidRPr="00AC101F">
        <w:rPr>
          <w:color w:val="auto"/>
          <w:szCs w:val="28"/>
        </w:rPr>
        <w:t xml:space="preserve"> к </w:t>
      </w:r>
      <w:r w:rsidRPr="00585D86">
        <w:rPr>
          <w:szCs w:val="28"/>
        </w:rPr>
        <w:t xml:space="preserve">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 xml:space="preserve">егламенту. В случае отсутствия оснований для отказа в выдаче дубликата, установленных настоящим пунктом, Администрация выдает дубликат. В случае, если ранее заявителю был выдан документ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 </w:t>
      </w:r>
      <w:r>
        <w:rPr>
          <w:szCs w:val="28"/>
        </w:rPr>
        <w:t>Р</w:t>
      </w:r>
      <w:r w:rsidRPr="00585D86">
        <w:rPr>
          <w:szCs w:val="28"/>
        </w:rPr>
        <w:t>ешение об отказе в выда</w:t>
      </w:r>
      <w:r>
        <w:rPr>
          <w:szCs w:val="28"/>
        </w:rPr>
        <w:t>че дубликата по форме согласно П</w:t>
      </w:r>
      <w:r w:rsidRPr="00585D86">
        <w:rPr>
          <w:szCs w:val="28"/>
        </w:rPr>
        <w:t xml:space="preserve">риложению </w:t>
      </w:r>
      <w:r w:rsidRPr="00994340">
        <w:rPr>
          <w:szCs w:val="28"/>
        </w:rPr>
        <w:t xml:space="preserve">№ </w:t>
      </w:r>
      <w:r>
        <w:rPr>
          <w:szCs w:val="28"/>
        </w:rPr>
        <w:t>9</w:t>
      </w:r>
      <w:r w:rsidRPr="00585D86">
        <w:rPr>
          <w:szCs w:val="28"/>
        </w:rPr>
        <w:t xml:space="preserve"> к настоящему </w:t>
      </w:r>
      <w:r>
        <w:rPr>
          <w:szCs w:val="28"/>
        </w:rPr>
        <w:t>Административному р</w:t>
      </w:r>
      <w:r w:rsidRPr="00585D86">
        <w:rPr>
          <w:szCs w:val="28"/>
        </w:rPr>
        <w:t>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Исчерпывающий перечень оснований для отказа в выдаче дубликата Решения: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 w:rsidRPr="00585D86">
        <w:rPr>
          <w:szCs w:val="28"/>
        </w:rPr>
        <w:t xml:space="preserve"> несоответствие заявителя кругу лиц, указанных в пункте 1.2 настоящего </w:t>
      </w:r>
      <w:r>
        <w:rPr>
          <w:szCs w:val="28"/>
        </w:rPr>
        <w:t>Административного р</w:t>
      </w:r>
      <w:r w:rsidRPr="00585D86">
        <w:rPr>
          <w:szCs w:val="28"/>
        </w:rPr>
        <w:t>егламента.</w:t>
      </w:r>
    </w:p>
    <w:p w:rsidR="00631CD2" w:rsidRPr="00585D86" w:rsidRDefault="00631CD2" w:rsidP="002647C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3.7</w:t>
      </w:r>
      <w:r w:rsidRPr="00585D86">
        <w:rPr>
          <w:szCs w:val="28"/>
        </w:rPr>
        <w:t xml:space="preserve">. </w:t>
      </w:r>
      <w:r w:rsidRPr="00585D86">
        <w:rPr>
          <w:bCs/>
          <w:szCs w:val="28"/>
        </w:rPr>
        <w:t>Порядок оставления запроса заявителя о предоставлении муниципальной услуги без рассмотрения.</w:t>
      </w:r>
    </w:p>
    <w:p w:rsidR="00631CD2" w:rsidRPr="00C575D4" w:rsidRDefault="00631CD2" w:rsidP="002647C6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585D86">
        <w:rPr>
          <w:szCs w:val="28"/>
        </w:rPr>
        <w:t xml:space="preserve">Заявитель вправе обратиться в Администрацию с заявлением об оставлении заявления о выдаче Решения без </w:t>
      </w:r>
      <w:r>
        <w:rPr>
          <w:szCs w:val="28"/>
        </w:rPr>
        <w:t>рассмотрения по форме согласно П</w:t>
      </w:r>
      <w:r w:rsidRPr="00585D86">
        <w:rPr>
          <w:szCs w:val="28"/>
        </w:rPr>
        <w:t xml:space="preserve">риложению </w:t>
      </w:r>
      <w:r w:rsidRPr="00C575D4">
        <w:rPr>
          <w:color w:val="auto"/>
          <w:szCs w:val="28"/>
        </w:rPr>
        <w:t>№ 1</w:t>
      </w:r>
      <w:r>
        <w:rPr>
          <w:color w:val="auto"/>
          <w:szCs w:val="28"/>
        </w:rPr>
        <w:t>0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>егламенту не позднее рабочего дня, предшествующего дню окончания срока предоставления муниципальной услуги.</w:t>
      </w:r>
    </w:p>
    <w:p w:rsidR="00631CD2" w:rsidRPr="00C575D4" w:rsidRDefault="00631CD2" w:rsidP="009567FA">
      <w:pPr>
        <w:autoSpaceDE w:val="0"/>
        <w:autoSpaceDN w:val="0"/>
        <w:adjustRightInd w:val="0"/>
        <w:ind w:firstLine="709"/>
        <w:rPr>
          <w:color w:val="auto"/>
          <w:szCs w:val="28"/>
        </w:rPr>
      </w:pPr>
      <w:r w:rsidRPr="00C575D4">
        <w:rPr>
          <w:color w:val="auto"/>
          <w:szCs w:val="28"/>
        </w:rPr>
        <w:t>На основании поступившего заявления об оставлении заявления о выдаче Решения без рассмотрения Администрация принимает решение об оставлении заявления о выдаче Решения без рассмотрения.</w:t>
      </w:r>
    </w:p>
    <w:p w:rsidR="00631CD2" w:rsidRPr="005754D8" w:rsidRDefault="00631CD2" w:rsidP="005754D8">
      <w:pPr>
        <w:autoSpaceDE w:val="0"/>
        <w:autoSpaceDN w:val="0"/>
        <w:adjustRightInd w:val="0"/>
        <w:ind w:firstLine="709"/>
        <w:rPr>
          <w:szCs w:val="28"/>
        </w:rPr>
      </w:pPr>
      <w:r w:rsidRPr="00C575D4">
        <w:rPr>
          <w:color w:val="auto"/>
          <w:szCs w:val="28"/>
        </w:rPr>
        <w:t>Решение об оставлении заявления без рассмотрения направляется зая</w:t>
      </w:r>
      <w:r>
        <w:rPr>
          <w:color w:val="auto"/>
          <w:szCs w:val="28"/>
        </w:rPr>
        <w:t>вителю по форме, приведенной в П</w:t>
      </w:r>
      <w:r w:rsidRPr="00C575D4">
        <w:rPr>
          <w:color w:val="auto"/>
          <w:szCs w:val="28"/>
        </w:rPr>
        <w:t>риложении № 1</w:t>
      </w:r>
      <w:r>
        <w:rPr>
          <w:color w:val="auto"/>
          <w:szCs w:val="28"/>
        </w:rPr>
        <w:t>1</w:t>
      </w:r>
      <w:r w:rsidRPr="00C575D4">
        <w:rPr>
          <w:color w:val="auto"/>
          <w:szCs w:val="28"/>
        </w:rPr>
        <w:t xml:space="preserve"> к настоящему </w:t>
      </w:r>
      <w:r>
        <w:rPr>
          <w:color w:val="auto"/>
          <w:szCs w:val="28"/>
        </w:rPr>
        <w:t>Административному р</w:t>
      </w:r>
      <w:r w:rsidRPr="00C575D4">
        <w:rPr>
          <w:color w:val="auto"/>
          <w:szCs w:val="28"/>
        </w:rPr>
        <w:t xml:space="preserve">егламенту способом, указанным заявителем в заявлении об оставлении </w:t>
      </w:r>
      <w:r w:rsidRPr="00834E04">
        <w:rPr>
          <w:szCs w:val="28"/>
        </w:rPr>
        <w:t xml:space="preserve">заявления без рассмотрения, не </w:t>
      </w:r>
      <w:r w:rsidRPr="006933A6">
        <w:rPr>
          <w:szCs w:val="28"/>
        </w:rPr>
        <w:t xml:space="preserve">позднее </w:t>
      </w:r>
      <w:r>
        <w:rPr>
          <w:szCs w:val="28"/>
        </w:rPr>
        <w:t>трех</w:t>
      </w:r>
      <w:r w:rsidRPr="006933A6">
        <w:rPr>
          <w:szCs w:val="28"/>
        </w:rPr>
        <w:t xml:space="preserve"> рабочих дней</w:t>
      </w:r>
      <w:r>
        <w:rPr>
          <w:szCs w:val="28"/>
        </w:rPr>
        <w:t xml:space="preserve">. </w:t>
      </w:r>
      <w:r w:rsidRPr="00834E04">
        <w:rPr>
          <w:szCs w:val="28"/>
        </w:rPr>
        <w:t>Оставление заявления без рассмотрения не препятствует повторному</w:t>
      </w:r>
      <w:r>
        <w:rPr>
          <w:szCs w:val="28"/>
        </w:rPr>
        <w:t xml:space="preserve"> </w:t>
      </w:r>
      <w:r w:rsidRPr="00834E04">
        <w:rPr>
          <w:szCs w:val="28"/>
        </w:rPr>
        <w:t xml:space="preserve">обращению заявителя в </w:t>
      </w:r>
      <w:r>
        <w:rPr>
          <w:szCs w:val="28"/>
        </w:rPr>
        <w:t xml:space="preserve">Администрацию </w:t>
      </w:r>
      <w:r w:rsidRPr="00834E04">
        <w:rPr>
          <w:szCs w:val="28"/>
        </w:rPr>
        <w:t xml:space="preserve">за предоставлением </w:t>
      </w:r>
      <w:r>
        <w:rPr>
          <w:szCs w:val="28"/>
        </w:rPr>
        <w:t xml:space="preserve">муниципальной </w:t>
      </w:r>
      <w:r w:rsidRPr="00834E04">
        <w:rPr>
          <w:szCs w:val="28"/>
        </w:rPr>
        <w:t>услуги.</w:t>
      </w: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Pr="005754D8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>Приложение № 1</w:t>
      </w:r>
    </w:p>
    <w:p w:rsidR="00631CD2" w:rsidRPr="005754D8" w:rsidRDefault="00631CD2" w:rsidP="00087AAA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5754D8">
        <w:rPr>
          <w:sz w:val="24"/>
          <w:szCs w:val="24"/>
        </w:rPr>
        <w:t xml:space="preserve">к административному регламенту </w:t>
      </w:r>
    </w:p>
    <w:p w:rsidR="00631CD2" w:rsidRPr="005754D8" w:rsidRDefault="00631CD2" w:rsidP="00087AAA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5754D8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5754D8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334D2C" w:rsidRDefault="00631CD2" w:rsidP="008F424F">
      <w:pPr>
        <w:spacing w:after="0" w:line="240" w:lineRule="auto"/>
        <w:ind w:right="55" w:firstLine="0"/>
        <w:jc w:val="center"/>
        <w:rPr>
          <w:b/>
          <w:szCs w:val="28"/>
        </w:rPr>
      </w:pPr>
    </w:p>
    <w:p w:rsidR="00631CD2" w:rsidRPr="005754D8" w:rsidRDefault="00631CD2" w:rsidP="00390528">
      <w:pPr>
        <w:spacing w:after="0" w:line="240" w:lineRule="auto"/>
        <w:ind w:right="55" w:hanging="10"/>
        <w:jc w:val="center"/>
        <w:rPr>
          <w:szCs w:val="28"/>
        </w:rPr>
      </w:pPr>
      <w:r w:rsidRPr="005754D8">
        <w:rPr>
          <w:szCs w:val="28"/>
        </w:rPr>
        <w:t xml:space="preserve">Форма уведомления о возможности заключения соглашения об установлении сервитута в предложенных заявителем границах </w:t>
      </w:r>
    </w:p>
    <w:p w:rsidR="00631CD2" w:rsidRPr="00334D2C" w:rsidRDefault="00631CD2" w:rsidP="00390528">
      <w:pPr>
        <w:spacing w:after="0" w:line="240" w:lineRule="auto"/>
        <w:ind w:right="55" w:hanging="10"/>
        <w:jc w:val="center"/>
        <w:rPr>
          <w:szCs w:val="28"/>
        </w:rPr>
      </w:pPr>
    </w:p>
    <w:p w:rsidR="00631CD2" w:rsidRPr="00334D2C" w:rsidRDefault="00631CD2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631CD2" w:rsidRPr="005754D8" w:rsidRDefault="00631CD2" w:rsidP="008F424F">
      <w:pPr>
        <w:spacing w:after="0" w:line="240" w:lineRule="auto"/>
        <w:ind w:left="15" w:right="0" w:hanging="10"/>
        <w:jc w:val="center"/>
        <w:rPr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5754D8">
        <w:rPr>
          <w:i/>
          <w:sz w:val="20"/>
          <w:szCs w:val="20"/>
        </w:rPr>
        <w:t xml:space="preserve">) </w:t>
      </w:r>
    </w:p>
    <w:p w:rsidR="00631CD2" w:rsidRDefault="00631CD2" w:rsidP="00B95E2F">
      <w:pPr>
        <w:spacing w:after="0" w:line="240" w:lineRule="auto"/>
        <w:ind w:left="5670" w:right="0" w:hanging="10"/>
        <w:jc w:val="left"/>
        <w:rPr>
          <w:szCs w:val="28"/>
        </w:rPr>
      </w:pPr>
    </w:p>
    <w:p w:rsidR="00631CD2" w:rsidRPr="00334D2C" w:rsidRDefault="00631CD2" w:rsidP="00B95E2F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Кому:  ____________________ 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B95E2F">
      <w:pPr>
        <w:spacing w:after="0" w:line="240" w:lineRule="auto"/>
        <w:ind w:left="5670" w:right="0" w:hanging="10"/>
        <w:jc w:val="left"/>
        <w:rPr>
          <w:szCs w:val="28"/>
        </w:rPr>
      </w:pPr>
      <w:r w:rsidRPr="00334D2C">
        <w:rPr>
          <w:szCs w:val="28"/>
        </w:rPr>
        <w:t xml:space="preserve">ИНН  ____________________ 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B95E2F">
      <w:pPr>
        <w:spacing w:after="0" w:line="240" w:lineRule="auto"/>
        <w:ind w:left="5670" w:right="406" w:hanging="10"/>
        <w:rPr>
          <w:szCs w:val="28"/>
        </w:rPr>
      </w:pPr>
      <w:r w:rsidRPr="00334D2C">
        <w:rPr>
          <w:szCs w:val="28"/>
        </w:rPr>
        <w:t xml:space="preserve">Представитель:  ____________ </w:t>
      </w:r>
      <w:r w:rsidRPr="00334D2C">
        <w:rPr>
          <w:b/>
          <w:color w:val="002060"/>
          <w:szCs w:val="28"/>
        </w:rPr>
        <w:t xml:space="preserve"> </w:t>
      </w:r>
      <w:r>
        <w:rPr>
          <w:szCs w:val="28"/>
        </w:rPr>
        <w:t>Контактные данные заявителя (представителя):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B95E2F">
      <w:pPr>
        <w:spacing w:after="0" w:line="240" w:lineRule="auto"/>
        <w:ind w:left="5670" w:right="0" w:hanging="10"/>
        <w:jc w:val="left"/>
        <w:rPr>
          <w:szCs w:val="28"/>
        </w:rPr>
      </w:pPr>
      <w:r>
        <w:rPr>
          <w:szCs w:val="28"/>
        </w:rPr>
        <w:t>Тел.:  ____________________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B95E2F">
      <w:pPr>
        <w:spacing w:after="0" w:line="240" w:lineRule="auto"/>
        <w:ind w:left="5670" w:right="0" w:hanging="10"/>
        <w:jc w:val="left"/>
        <w:rPr>
          <w:b/>
          <w:color w:val="002060"/>
          <w:szCs w:val="28"/>
        </w:rPr>
      </w:pPr>
      <w:r>
        <w:rPr>
          <w:szCs w:val="28"/>
        </w:rPr>
        <w:t>Эл. почта:  _______________</w:t>
      </w:r>
      <w:r w:rsidRPr="00334D2C">
        <w:rPr>
          <w:szCs w:val="28"/>
        </w:rPr>
        <w:t xml:space="preserve"> 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390528">
      <w:pPr>
        <w:spacing w:after="0" w:line="240" w:lineRule="auto"/>
        <w:ind w:left="6812" w:right="0" w:hanging="10"/>
        <w:jc w:val="left"/>
        <w:rPr>
          <w:b/>
          <w:color w:val="002060"/>
          <w:szCs w:val="28"/>
        </w:rPr>
      </w:pPr>
    </w:p>
    <w:p w:rsidR="00631CD2" w:rsidRPr="00D64CD4" w:rsidRDefault="00631CD2" w:rsidP="00390528">
      <w:pPr>
        <w:spacing w:after="0" w:line="240" w:lineRule="auto"/>
        <w:ind w:right="0" w:hanging="10"/>
        <w:jc w:val="center"/>
        <w:rPr>
          <w:szCs w:val="28"/>
        </w:rPr>
      </w:pPr>
      <w:r w:rsidRPr="00D64CD4">
        <w:rPr>
          <w:szCs w:val="28"/>
        </w:rPr>
        <w:t>Уведомление о возможности заключения соглашения об установлении сервитута в предложенных заявителем границах</w:t>
      </w:r>
    </w:p>
    <w:p w:rsidR="00631CD2" w:rsidRPr="00334D2C" w:rsidRDefault="00631CD2" w:rsidP="00390528">
      <w:pPr>
        <w:spacing w:after="0" w:line="240" w:lineRule="auto"/>
        <w:ind w:right="0" w:hanging="10"/>
        <w:jc w:val="center"/>
        <w:rPr>
          <w:b/>
          <w:color w:val="002060"/>
          <w:szCs w:val="28"/>
        </w:rPr>
      </w:pPr>
    </w:p>
    <w:p w:rsidR="00631CD2" w:rsidRPr="00334D2C" w:rsidRDefault="00631CD2" w:rsidP="00390528">
      <w:pPr>
        <w:spacing w:after="0" w:line="240" w:lineRule="auto"/>
        <w:ind w:right="0" w:firstLine="0"/>
        <w:jc w:val="left"/>
        <w:rPr>
          <w:szCs w:val="28"/>
        </w:rPr>
      </w:pPr>
      <w:r w:rsidRPr="00334D2C">
        <w:rPr>
          <w:szCs w:val="28"/>
        </w:rPr>
        <w:t>_________________________                                ____________________________</w:t>
      </w:r>
    </w:p>
    <w:p w:rsidR="00631CD2" w:rsidRPr="00B95E2F" w:rsidRDefault="00631CD2" w:rsidP="00B95E2F">
      <w:pPr>
        <w:tabs>
          <w:tab w:val="center" w:pos="8498"/>
        </w:tabs>
        <w:spacing w:after="0" w:line="240" w:lineRule="auto"/>
        <w:ind w:right="0" w:firstLine="0"/>
        <w:jc w:val="left"/>
        <w:rPr>
          <w:i/>
          <w:sz w:val="20"/>
          <w:szCs w:val="20"/>
        </w:rPr>
      </w:pPr>
      <w:r w:rsidRPr="00B95E2F">
        <w:rPr>
          <w:i/>
          <w:sz w:val="20"/>
          <w:szCs w:val="20"/>
        </w:rPr>
        <w:t xml:space="preserve">дата решения </w:t>
      </w:r>
      <w:r>
        <w:rPr>
          <w:i/>
          <w:sz w:val="20"/>
          <w:szCs w:val="20"/>
        </w:rPr>
        <w:t>Администрации                                                                 номер решения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</w:t>
      </w:r>
      <w:r w:rsidRPr="00B95E2F">
        <w:rPr>
          <w:i/>
          <w:sz w:val="20"/>
          <w:szCs w:val="20"/>
        </w:rPr>
        <w:t xml:space="preserve"> </w:t>
      </w:r>
    </w:p>
    <w:p w:rsidR="00631CD2" w:rsidRDefault="00631CD2" w:rsidP="008F424F">
      <w:pPr>
        <w:spacing w:after="0" w:line="240" w:lineRule="auto"/>
        <w:ind w:left="-13" w:right="0" w:firstLine="740"/>
        <w:rPr>
          <w:szCs w:val="28"/>
        </w:rPr>
      </w:pPr>
    </w:p>
    <w:p w:rsidR="00631CD2" w:rsidRPr="00B95E2F" w:rsidRDefault="00631CD2" w:rsidP="00B95E2F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результатам рассмотрен</w:t>
      </w:r>
      <w:r>
        <w:rPr>
          <w:szCs w:val="28"/>
        </w:rPr>
        <w:t>ия запроса № ___________</w:t>
      </w:r>
      <w:r w:rsidRPr="00334D2C">
        <w:rPr>
          <w:szCs w:val="28"/>
        </w:rPr>
        <w:t xml:space="preserve"> от 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 и иных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>
        <w:rPr>
          <w:i/>
          <w:szCs w:val="28"/>
        </w:rPr>
        <w:t>_______</w:t>
      </w:r>
      <w:r w:rsidRPr="00334D2C">
        <w:rPr>
          <w:i/>
          <w:szCs w:val="28"/>
        </w:rPr>
        <w:t xml:space="preserve"> (адреса или описание ме</w:t>
      </w:r>
      <w:r>
        <w:rPr>
          <w:i/>
          <w:szCs w:val="28"/>
        </w:rPr>
        <w:t xml:space="preserve">стоположения земельных участков </w:t>
      </w:r>
      <w:r w:rsidRPr="00334D2C">
        <w:rPr>
          <w:i/>
          <w:szCs w:val="28"/>
        </w:rPr>
        <w:t>или земель);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части земельного участка: ______________ (</w:t>
      </w:r>
      <w:r w:rsidRPr="00334D2C">
        <w:rPr>
          <w:i/>
          <w:szCs w:val="28"/>
        </w:rPr>
        <w:t>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уведомляем об установлении сервитута в предложенных заявителем границах </w:t>
      </w:r>
      <w:r w:rsidRPr="00334D2C">
        <w:rPr>
          <w:i/>
          <w:szCs w:val="28"/>
        </w:rPr>
        <w:t xml:space="preserve"> (границы территории, в отношении которой 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B95E2F">
      <w:pPr>
        <w:spacing w:after="0" w:line="240" w:lineRule="auto"/>
        <w:ind w:right="0" w:firstLine="0"/>
        <w:rPr>
          <w:szCs w:val="28"/>
        </w:rPr>
      </w:pPr>
    </w:p>
    <w:tbl>
      <w:tblPr>
        <w:tblW w:w="1018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5552"/>
        <w:gridCol w:w="4634"/>
      </w:tblGrid>
      <w:tr w:rsidR="00631CD2" w:rsidRPr="00334D2C" w:rsidTr="00C5584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631CD2" w:rsidRPr="00C55847" w:rsidRDefault="00631CD2" w:rsidP="00C55847">
            <w:pPr>
              <w:spacing w:after="0" w:line="240" w:lineRule="auto"/>
              <w:ind w:left="185"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Ф.И.О.  ____________________________ ,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631CD2" w:rsidRPr="00C55847" w:rsidRDefault="00631CD2" w:rsidP="00C55847">
            <w:pPr>
              <w:spacing w:after="0" w:line="240" w:lineRule="auto"/>
              <w:ind w:right="174" w:firstLine="0"/>
              <w:rPr>
                <w:szCs w:val="28"/>
              </w:rPr>
            </w:pPr>
            <w:r w:rsidRPr="00C55847">
              <w:rPr>
                <w:szCs w:val="28"/>
              </w:rPr>
              <w:t xml:space="preserve">Подпись _________  </w:t>
            </w:r>
          </w:p>
        </w:tc>
      </w:tr>
      <w:tr w:rsidR="00631CD2" w:rsidRPr="00334D2C" w:rsidTr="00C55847">
        <w:trPr>
          <w:trHeight w:val="354"/>
        </w:trPr>
        <w:tc>
          <w:tcPr>
            <w:tcW w:w="5552" w:type="dxa"/>
            <w:tcBorders>
              <w:top w:val="nil"/>
              <w:left w:val="nil"/>
              <w:bottom w:val="nil"/>
              <w:right w:val="nil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Должность уполномоченного сотрудника </w:t>
            </w:r>
          </w:p>
        </w:tc>
        <w:tc>
          <w:tcPr>
            <w:tcW w:w="4634" w:type="dxa"/>
            <w:tcBorders>
              <w:top w:val="nil"/>
              <w:left w:val="nil"/>
              <w:bottom w:val="nil"/>
              <w:right w:val="nil"/>
            </w:tcBorders>
          </w:tcPr>
          <w:p w:rsidR="00631CD2" w:rsidRPr="00C55847" w:rsidRDefault="00631CD2" w:rsidP="00C55847">
            <w:pPr>
              <w:spacing w:after="0" w:line="240" w:lineRule="auto"/>
              <w:ind w:left="1591" w:right="0" w:firstLine="0"/>
              <w:jc w:val="left"/>
              <w:rPr>
                <w:szCs w:val="28"/>
              </w:rPr>
            </w:pPr>
            <w:r w:rsidRPr="00C55847">
              <w:rPr>
                <w:szCs w:val="28"/>
              </w:rPr>
              <w:t xml:space="preserve"> </w:t>
            </w:r>
          </w:p>
        </w:tc>
      </w:tr>
    </w:tbl>
    <w:p w:rsidR="00631CD2" w:rsidRDefault="00631CD2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631CD2" w:rsidRPr="00B95E2F" w:rsidRDefault="00631CD2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B95E2F">
        <w:rPr>
          <w:sz w:val="24"/>
          <w:szCs w:val="24"/>
        </w:rPr>
        <w:t>Приложение № 2</w:t>
      </w:r>
    </w:p>
    <w:p w:rsidR="00631CD2" w:rsidRPr="00B95E2F" w:rsidRDefault="00631CD2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631CD2" w:rsidRPr="00B95E2F" w:rsidRDefault="00631CD2" w:rsidP="00D80604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334D2C" w:rsidRDefault="00631CD2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631CD2" w:rsidRPr="00B95E2F" w:rsidRDefault="00631CD2" w:rsidP="00390528">
      <w:pPr>
        <w:spacing w:after="0" w:line="240" w:lineRule="auto"/>
        <w:ind w:right="54" w:hanging="10"/>
        <w:jc w:val="center"/>
        <w:rPr>
          <w:szCs w:val="28"/>
        </w:rPr>
      </w:pPr>
      <w:r w:rsidRPr="00B95E2F">
        <w:rPr>
          <w:szCs w:val="28"/>
        </w:rPr>
        <w:t xml:space="preserve">Форма предложения о заключении соглашения об установлении сервитута в иных границах с приложением схемы границ сервитута на кадастровом плане территории </w:t>
      </w:r>
    </w:p>
    <w:p w:rsidR="00631CD2" w:rsidRPr="00334D2C" w:rsidRDefault="00631CD2" w:rsidP="008F424F">
      <w:pPr>
        <w:spacing w:after="0" w:line="240" w:lineRule="auto"/>
        <w:ind w:left="-26" w:right="-34" w:firstLine="0"/>
        <w:jc w:val="left"/>
        <w:rPr>
          <w:szCs w:val="28"/>
        </w:rPr>
      </w:pPr>
      <w:r w:rsidRPr="00334D2C">
        <w:rPr>
          <w:szCs w:val="28"/>
        </w:rPr>
        <w:t>______________________________________________________________________</w:t>
      </w:r>
    </w:p>
    <w:p w:rsidR="00631CD2" w:rsidRPr="00B95E2F" w:rsidRDefault="00631CD2" w:rsidP="008F424F">
      <w:pPr>
        <w:spacing w:after="0" w:line="240" w:lineRule="auto"/>
        <w:ind w:left="15" w:right="0" w:hanging="10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(наименование Администрации</w:t>
      </w:r>
      <w:r w:rsidRPr="00B95E2F">
        <w:rPr>
          <w:i/>
          <w:sz w:val="20"/>
          <w:szCs w:val="20"/>
        </w:rPr>
        <w:t xml:space="preserve">) </w:t>
      </w:r>
    </w:p>
    <w:p w:rsidR="00631CD2" w:rsidRPr="00334D2C" w:rsidRDefault="00631CD2" w:rsidP="008F424F">
      <w:pPr>
        <w:spacing w:after="0" w:line="240" w:lineRule="auto"/>
        <w:ind w:left="15" w:right="0" w:hanging="10"/>
        <w:jc w:val="center"/>
        <w:rPr>
          <w:szCs w:val="28"/>
        </w:rPr>
      </w:pPr>
    </w:p>
    <w:p w:rsidR="00631CD2" w:rsidRPr="00B95E2F" w:rsidRDefault="00631CD2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Кому:  ___________</w:t>
      </w:r>
      <w:r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Pr="00B95E2F" w:rsidRDefault="00631CD2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ИНН  _________</w:t>
      </w:r>
      <w:r>
        <w:rPr>
          <w:sz w:val="24"/>
          <w:szCs w:val="24"/>
        </w:rPr>
        <w:t>____________</w:t>
      </w:r>
      <w:r w:rsidRPr="00B95E2F">
        <w:rPr>
          <w:sz w:val="24"/>
          <w:szCs w:val="24"/>
        </w:rPr>
        <w:t xml:space="preserve">___________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Pr="00B95E2F" w:rsidRDefault="00631CD2" w:rsidP="00B95E2F">
      <w:pPr>
        <w:spacing w:after="0" w:line="240" w:lineRule="auto"/>
        <w:ind w:left="4536" w:right="406" w:hanging="1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Представитель:  ___</w:t>
      </w:r>
      <w:r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_________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Pr="00B95E2F" w:rsidRDefault="00631CD2" w:rsidP="00B95E2F">
      <w:pPr>
        <w:spacing w:after="0" w:line="240" w:lineRule="auto"/>
        <w:ind w:left="4536" w:right="406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Контактные д</w:t>
      </w:r>
      <w:r>
        <w:rPr>
          <w:sz w:val="24"/>
          <w:szCs w:val="24"/>
        </w:rPr>
        <w:t>анные заявителя (представителя)</w:t>
      </w:r>
    </w:p>
    <w:p w:rsidR="00631CD2" w:rsidRPr="00B95E2F" w:rsidRDefault="00631CD2" w:rsidP="00B95E2F">
      <w:pPr>
        <w:spacing w:after="0" w:line="240" w:lineRule="auto"/>
        <w:ind w:left="4536" w:right="400" w:hanging="1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Тел.:  ___________________</w:t>
      </w:r>
      <w:r>
        <w:rPr>
          <w:sz w:val="24"/>
          <w:szCs w:val="24"/>
        </w:rPr>
        <w:t>___________</w:t>
      </w:r>
      <w:r w:rsidRPr="00B95E2F">
        <w:rPr>
          <w:sz w:val="24"/>
          <w:szCs w:val="24"/>
        </w:rPr>
        <w:t xml:space="preserve">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Pr="00B95E2F" w:rsidRDefault="00631CD2" w:rsidP="00B95E2F">
      <w:pPr>
        <w:spacing w:after="0" w:line="240" w:lineRule="auto"/>
        <w:ind w:left="4536" w:right="0" w:firstLine="0"/>
        <w:jc w:val="left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Эл. почта:__________</w:t>
      </w:r>
      <w:r>
        <w:rPr>
          <w:sz w:val="24"/>
          <w:szCs w:val="24"/>
        </w:rPr>
        <w:t>______________</w:t>
      </w:r>
      <w:r w:rsidRPr="00B95E2F">
        <w:rPr>
          <w:sz w:val="24"/>
          <w:szCs w:val="24"/>
        </w:rPr>
        <w:t xml:space="preserve">_____ 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Pr="00334D2C" w:rsidRDefault="00631CD2" w:rsidP="00B95E2F">
      <w:pPr>
        <w:spacing w:after="0" w:line="240" w:lineRule="auto"/>
        <w:ind w:left="1138" w:right="0" w:firstLine="5664"/>
        <w:jc w:val="left"/>
        <w:rPr>
          <w:b/>
          <w:color w:val="002060"/>
          <w:szCs w:val="28"/>
        </w:rPr>
      </w:pPr>
    </w:p>
    <w:p w:rsidR="00631CD2" w:rsidRPr="00B95E2F" w:rsidRDefault="00631CD2" w:rsidP="00390528">
      <w:pPr>
        <w:spacing w:after="0" w:line="240" w:lineRule="auto"/>
        <w:ind w:right="0" w:hanging="4"/>
        <w:jc w:val="center"/>
        <w:rPr>
          <w:szCs w:val="28"/>
        </w:rPr>
      </w:pPr>
      <w:r w:rsidRPr="00B95E2F">
        <w:rPr>
          <w:szCs w:val="28"/>
        </w:rPr>
        <w:t>Предложение о заключении соглашения об установлении сервитута</w:t>
      </w:r>
    </w:p>
    <w:p w:rsidR="00631CD2" w:rsidRPr="00334D2C" w:rsidRDefault="00631CD2" w:rsidP="00B95E2F">
      <w:pPr>
        <w:spacing w:after="0" w:line="240" w:lineRule="auto"/>
        <w:ind w:right="0" w:firstLine="0"/>
        <w:jc w:val="left"/>
        <w:rPr>
          <w:szCs w:val="28"/>
        </w:rPr>
      </w:pPr>
      <w:r>
        <w:rPr>
          <w:szCs w:val="28"/>
        </w:rPr>
        <w:t>_____________________                                                      ____________________</w:t>
      </w:r>
    </w:p>
    <w:p w:rsidR="00631CD2" w:rsidRPr="00B95E2F" w:rsidRDefault="00631CD2" w:rsidP="008F424F">
      <w:pPr>
        <w:tabs>
          <w:tab w:val="center" w:pos="8503"/>
        </w:tabs>
        <w:spacing w:after="0" w:line="240" w:lineRule="auto"/>
        <w:ind w:right="0" w:firstLine="0"/>
        <w:jc w:val="left"/>
        <w:rPr>
          <w:sz w:val="20"/>
          <w:szCs w:val="20"/>
        </w:rPr>
      </w:pPr>
      <w:r w:rsidRPr="00B95E2F">
        <w:rPr>
          <w:i/>
          <w:sz w:val="20"/>
          <w:szCs w:val="20"/>
        </w:rPr>
        <w:t>дата решения</w:t>
      </w:r>
      <w:r>
        <w:rPr>
          <w:i/>
          <w:sz w:val="20"/>
          <w:szCs w:val="20"/>
        </w:rPr>
        <w:t xml:space="preserve"> Администрации</w:t>
      </w:r>
      <w:r w:rsidRPr="00B95E2F">
        <w:rPr>
          <w:i/>
          <w:sz w:val="20"/>
          <w:szCs w:val="20"/>
        </w:rPr>
        <w:t xml:space="preserve">                      </w:t>
      </w:r>
      <w:r>
        <w:rPr>
          <w:i/>
          <w:sz w:val="20"/>
          <w:szCs w:val="20"/>
        </w:rPr>
        <w:t xml:space="preserve">                                                            </w:t>
      </w:r>
      <w:r w:rsidRPr="00B95E2F">
        <w:rPr>
          <w:i/>
          <w:sz w:val="20"/>
          <w:szCs w:val="20"/>
        </w:rPr>
        <w:t xml:space="preserve">номер решения </w:t>
      </w:r>
      <w:r>
        <w:rPr>
          <w:i/>
          <w:sz w:val="20"/>
          <w:szCs w:val="20"/>
        </w:rPr>
        <w:t>Администрации</w:t>
      </w:r>
      <w:r w:rsidRPr="00B95E2F">
        <w:rPr>
          <w:i/>
          <w:sz w:val="20"/>
          <w:szCs w:val="20"/>
        </w:rPr>
        <w:t xml:space="preserve"> </w:t>
      </w:r>
    </w:p>
    <w:p w:rsidR="00631CD2" w:rsidRDefault="00631CD2" w:rsidP="00B95E2F">
      <w:pPr>
        <w:tabs>
          <w:tab w:val="center" w:pos="8478"/>
        </w:tabs>
        <w:spacing w:after="0" w:line="240" w:lineRule="auto"/>
        <w:ind w:left="-13" w:right="0" w:firstLine="0"/>
        <w:jc w:val="left"/>
        <w:rPr>
          <w:szCs w:val="28"/>
        </w:rPr>
      </w:pPr>
      <w:r w:rsidRPr="00334D2C">
        <w:rPr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left="-13" w:right="0" w:firstLine="740"/>
        <w:rPr>
          <w:szCs w:val="28"/>
        </w:rPr>
      </w:pPr>
      <w:r w:rsidRPr="00334D2C">
        <w:rPr>
          <w:szCs w:val="28"/>
        </w:rPr>
        <w:t>По результатам рассмот</w:t>
      </w:r>
      <w:r>
        <w:rPr>
          <w:szCs w:val="28"/>
        </w:rPr>
        <w:t>рения запроса № _________</w:t>
      </w:r>
      <w:r w:rsidRPr="00334D2C">
        <w:rPr>
          <w:szCs w:val="28"/>
        </w:rPr>
        <w:t xml:space="preserve"> от ________________ об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установлении сервитута с целью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цели)</w:t>
      </w:r>
      <w:r w:rsidRPr="00334D2C">
        <w:rPr>
          <w:szCs w:val="28"/>
        </w:rPr>
        <w:t>)</w:t>
      </w:r>
      <w:r w:rsidRPr="00334D2C">
        <w:rPr>
          <w:i/>
          <w:szCs w:val="28"/>
        </w:rPr>
        <w:t>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на земельном участке: _____________ (</w:t>
      </w:r>
      <w:r w:rsidRPr="00334D2C">
        <w:rPr>
          <w:i/>
          <w:szCs w:val="28"/>
        </w:rPr>
        <w:t>кадастровые номера (при их наличии) земельных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участков, в отношении которых устанавливается публичный сервитут</w:t>
      </w:r>
      <w:r w:rsidRPr="00334D2C">
        <w:rPr>
          <w:szCs w:val="28"/>
        </w:rPr>
        <w:t xml:space="preserve">), расположенных </w:t>
      </w:r>
      <w:r w:rsidRPr="00334D2C">
        <w:rPr>
          <w:i/>
          <w:szCs w:val="28"/>
        </w:rPr>
        <w:t>__________ (адреса или описание местоположения земельных участков или земель);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на части земельного участка: ______________ </w:t>
      </w:r>
      <w:r w:rsidRPr="00334D2C">
        <w:rPr>
          <w:i/>
          <w:szCs w:val="28"/>
        </w:rPr>
        <w:t>(кадастровые номера (при их наличии)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 xml:space="preserve">земельных участков, в отношении которых устанавливается публичный сервитут), </w:t>
      </w:r>
      <w:r w:rsidRPr="00334D2C">
        <w:rPr>
          <w:szCs w:val="28"/>
        </w:rPr>
        <w:t xml:space="preserve">расположенных _________________________ </w:t>
      </w:r>
      <w:r w:rsidRPr="00334D2C">
        <w:rPr>
          <w:i/>
          <w:szCs w:val="28"/>
        </w:rPr>
        <w:t>(адреса или описание местоположения земельных участков или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земель);</w:t>
      </w:r>
      <w:r w:rsidRPr="00334D2C">
        <w:rPr>
          <w:szCs w:val="28"/>
        </w:rPr>
        <w:t xml:space="preserve"> площадью  _______________ ;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предлагаем </w:t>
      </w:r>
      <w:r w:rsidRPr="00334D2C">
        <w:rPr>
          <w:i/>
          <w:szCs w:val="28"/>
        </w:rPr>
        <w:t xml:space="preserve"> _______________ (предложение о заключении соглашения об установлении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сервитута в иных границах).</w:t>
      </w:r>
      <w:r w:rsidRPr="00334D2C">
        <w:rPr>
          <w:b/>
          <w:color w:val="002060"/>
          <w:szCs w:val="28"/>
        </w:rPr>
        <w:t xml:space="preserve"> </w:t>
      </w:r>
    </w:p>
    <w:p w:rsidR="00631CD2" w:rsidRDefault="00631CD2" w:rsidP="00B95E2F">
      <w:pPr>
        <w:spacing w:after="0" w:line="240" w:lineRule="auto"/>
        <w:ind w:left="-13" w:right="0" w:firstLine="800"/>
        <w:rPr>
          <w:szCs w:val="28"/>
        </w:rPr>
      </w:pPr>
      <w:r w:rsidRPr="00334D2C">
        <w:rPr>
          <w:szCs w:val="28"/>
        </w:rPr>
        <w:t>Границы _________________ (п</w:t>
      </w:r>
      <w:r w:rsidRPr="00334D2C">
        <w:rPr>
          <w:i/>
          <w:szCs w:val="28"/>
        </w:rPr>
        <w:t>редлагаемые границы территории, в отношении которой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устанавливается сервитут).</w:t>
      </w:r>
      <w:r w:rsidRPr="00334D2C">
        <w:rPr>
          <w:b/>
          <w:color w:val="002060"/>
          <w:szCs w:val="28"/>
        </w:rPr>
        <w:t xml:space="preserve"> </w:t>
      </w:r>
    </w:p>
    <w:p w:rsidR="00631CD2" w:rsidRPr="00B95E2F" w:rsidRDefault="00631CD2" w:rsidP="008F424F">
      <w:pPr>
        <w:spacing w:after="0" w:line="240" w:lineRule="auto"/>
        <w:ind w:left="752" w:right="0" w:hanging="10"/>
        <w:rPr>
          <w:b/>
          <w:color w:val="002060"/>
          <w:sz w:val="24"/>
          <w:szCs w:val="24"/>
        </w:rPr>
      </w:pPr>
      <w:r w:rsidRPr="00B95E2F">
        <w:rPr>
          <w:sz w:val="24"/>
          <w:szCs w:val="24"/>
        </w:rPr>
        <w:t>Приложение: схема границ сервитута на кадастровом плане территории.</w:t>
      </w:r>
      <w:r w:rsidRPr="00B95E2F">
        <w:rPr>
          <w:b/>
          <w:color w:val="002060"/>
          <w:sz w:val="24"/>
          <w:szCs w:val="24"/>
        </w:rPr>
        <w:t xml:space="preserve"> </w:t>
      </w:r>
    </w:p>
    <w:p w:rsidR="00631CD2" w:rsidRDefault="00631CD2" w:rsidP="008F424F">
      <w:pPr>
        <w:spacing w:after="0" w:line="240" w:lineRule="auto"/>
        <w:ind w:left="-3" w:right="0" w:hanging="10"/>
        <w:jc w:val="left"/>
        <w:rPr>
          <w:szCs w:val="28"/>
        </w:rPr>
      </w:pPr>
    </w:p>
    <w:p w:rsidR="00631CD2" w:rsidRPr="00334D2C" w:rsidRDefault="00631CD2" w:rsidP="008F424F">
      <w:pPr>
        <w:spacing w:after="0" w:line="240" w:lineRule="auto"/>
        <w:ind w:left="-3" w:right="0" w:hanging="10"/>
        <w:jc w:val="left"/>
        <w:rPr>
          <w:szCs w:val="28"/>
        </w:rPr>
      </w:pPr>
      <w:r>
        <w:rPr>
          <w:szCs w:val="28"/>
        </w:rPr>
        <w:t>Ф</w:t>
      </w:r>
      <w:r w:rsidRPr="00334D2C">
        <w:rPr>
          <w:szCs w:val="28"/>
        </w:rPr>
        <w:t>.И.О.  ____________________________ ,</w:t>
      </w:r>
      <w:r>
        <w:rPr>
          <w:szCs w:val="28"/>
        </w:rPr>
        <w:t xml:space="preserve"> </w:t>
      </w:r>
      <w:r w:rsidRPr="00334D2C">
        <w:rPr>
          <w:szCs w:val="28"/>
        </w:rPr>
        <w:t xml:space="preserve">Подпись ______________________  Должность уполномоченного сотрудника </w:t>
      </w:r>
    </w:p>
    <w:p w:rsidR="00631CD2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</w:p>
    <w:p w:rsidR="00631CD2" w:rsidRPr="00B95E2F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>Приложение № 3</w:t>
      </w:r>
    </w:p>
    <w:p w:rsidR="00631CD2" w:rsidRPr="00B95E2F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sz w:val="24"/>
          <w:szCs w:val="24"/>
        </w:rPr>
        <w:t xml:space="preserve">к административному регламенту </w:t>
      </w:r>
    </w:p>
    <w:p w:rsidR="00631CD2" w:rsidRPr="00B95E2F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B95E2F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B95E2F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334D2C" w:rsidRDefault="00631CD2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631CD2" w:rsidRPr="00B95E2F" w:rsidRDefault="00631CD2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 xml:space="preserve">Форма проекта соглашения об установлении сервитута </w:t>
      </w:r>
    </w:p>
    <w:p w:rsidR="00631CD2" w:rsidRPr="00334D2C" w:rsidRDefault="00631CD2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631CD2" w:rsidRPr="00B95E2F" w:rsidRDefault="00631CD2" w:rsidP="00C90B60">
      <w:pPr>
        <w:spacing w:after="0" w:line="240" w:lineRule="auto"/>
        <w:ind w:right="50" w:hanging="10"/>
        <w:jc w:val="center"/>
        <w:rPr>
          <w:szCs w:val="28"/>
        </w:rPr>
      </w:pPr>
      <w:r w:rsidRPr="00B95E2F">
        <w:rPr>
          <w:szCs w:val="28"/>
        </w:rPr>
        <w:t>СОГЛАШЕНИЕ № ___ об установлении сервитута</w:t>
      </w:r>
    </w:p>
    <w:p w:rsidR="00631CD2" w:rsidRPr="00334D2C" w:rsidRDefault="00631CD2" w:rsidP="00C90B60">
      <w:pPr>
        <w:spacing w:after="0" w:line="240" w:lineRule="auto"/>
        <w:ind w:right="50" w:hanging="10"/>
        <w:jc w:val="center"/>
        <w:rPr>
          <w:szCs w:val="28"/>
        </w:rPr>
      </w:pPr>
    </w:p>
    <w:p w:rsidR="00631CD2" w:rsidRPr="00334D2C" w:rsidRDefault="00631CD2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b/>
          <w:color w:val="002060"/>
          <w:szCs w:val="28"/>
        </w:rPr>
      </w:pPr>
      <w:r w:rsidRPr="00334D2C">
        <w:rPr>
          <w:szCs w:val="28"/>
        </w:rPr>
        <w:t>&lt;&lt;</w:t>
      </w:r>
      <w:r w:rsidRPr="00334D2C">
        <w:rPr>
          <w:i/>
          <w:szCs w:val="28"/>
        </w:rPr>
        <w:t>Место заключения соглашения</w:t>
      </w:r>
      <w:r w:rsidRPr="00334D2C">
        <w:rPr>
          <w:szCs w:val="28"/>
        </w:rPr>
        <w:t>&gt;&gt;                                                        &lt;&lt;</w:t>
      </w:r>
      <w:r w:rsidRPr="00334D2C">
        <w:rPr>
          <w:i/>
          <w:szCs w:val="28"/>
        </w:rPr>
        <w:t>Дата</w:t>
      </w:r>
      <w:r w:rsidRPr="00334D2C">
        <w:rPr>
          <w:szCs w:val="28"/>
        </w:rPr>
        <w:t>&gt;&gt;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8F424F">
      <w:pPr>
        <w:tabs>
          <w:tab w:val="right" w:pos="10310"/>
        </w:tabs>
        <w:spacing w:after="0" w:line="240" w:lineRule="auto"/>
        <w:ind w:left="-13" w:right="0" w:firstLine="0"/>
        <w:jc w:val="left"/>
        <w:rPr>
          <w:szCs w:val="28"/>
        </w:rPr>
      </w:pPr>
    </w:p>
    <w:p w:rsidR="00631CD2" w:rsidRPr="00334D2C" w:rsidRDefault="00631CD2" w:rsidP="00C90B60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 xml:space="preserve"> _______________________ (</w:t>
      </w:r>
      <w:r w:rsidRPr="00334D2C">
        <w:rPr>
          <w:i/>
          <w:szCs w:val="28"/>
        </w:rPr>
        <w:t>наименование _________________ уполномоченного органа</w:t>
      </w:r>
      <w:r w:rsidRPr="00334D2C">
        <w:rPr>
          <w:szCs w:val="28"/>
        </w:rPr>
        <w:t>) в лице  __________________ (</w:t>
      </w:r>
      <w:r w:rsidRPr="00334D2C">
        <w:rPr>
          <w:i/>
          <w:szCs w:val="28"/>
        </w:rPr>
        <w:t>ФИО и должность уполномоченного сотрудника, подписавшего проект соглашения</w:t>
      </w:r>
      <w:r w:rsidRPr="00334D2C">
        <w:rPr>
          <w:szCs w:val="28"/>
        </w:rPr>
        <w:t>), действующего(ей) на основании  _______  (</w:t>
      </w:r>
      <w:r w:rsidRPr="00334D2C">
        <w:rPr>
          <w:i/>
          <w:szCs w:val="28"/>
        </w:rPr>
        <w:t>наименование НПА, на основании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которого действует орган, предоставляющий услугу</w:t>
      </w:r>
      <w:r w:rsidRPr="00334D2C">
        <w:rPr>
          <w:szCs w:val="28"/>
        </w:rPr>
        <w:t>), именуемая в дальнейшем «Сторона 1», с одной стороны, и  ___________  (</w:t>
      </w:r>
      <w:r w:rsidRPr="00334D2C">
        <w:rPr>
          <w:i/>
          <w:szCs w:val="28"/>
        </w:rPr>
        <w:t>Фамилия Заявителя (для ФЛ, ИП) или полное наименование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организации (для ЮЛ</w:t>
      </w:r>
      <w:r w:rsidRPr="00334D2C">
        <w:rPr>
          <w:szCs w:val="28"/>
        </w:rPr>
        <w:t>) в лице ________________ (</w:t>
      </w:r>
      <w:r w:rsidRPr="00334D2C">
        <w:rPr>
          <w:i/>
          <w:szCs w:val="28"/>
        </w:rPr>
        <w:t>ФИО уполномоченного лица организации -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Заявителя, подписавшего соглашение</w:t>
      </w:r>
      <w:r w:rsidRPr="00334D2C">
        <w:rPr>
          <w:szCs w:val="28"/>
        </w:rPr>
        <w:t xml:space="preserve">), __________ (в </w:t>
      </w:r>
      <w:r w:rsidRPr="00334D2C">
        <w:rPr>
          <w:i/>
          <w:szCs w:val="28"/>
        </w:rPr>
        <w:t>случае если Стороной 2 по договору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является физическое лицо, указываются дата рождения, данные документа, удостоверяющего личность; в случае если Стороной 2 по договору является индивидуальный предприниматель или юридическое лицо, дополнительно указываются ИНН и ОГРН заявителя),</w:t>
      </w:r>
      <w:r w:rsidRPr="00334D2C">
        <w:rPr>
          <w:szCs w:val="28"/>
        </w:rPr>
        <w:t xml:space="preserve"> именуемое в дальнейшем "Сторона 2", с другой стороны, совместно именуемые в дальнейшем "Стороны", заключили настоящее Соглашение о нижеследующем: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left="-3" w:right="0" w:hanging="10"/>
        <w:rPr>
          <w:szCs w:val="28"/>
        </w:rPr>
      </w:pPr>
    </w:p>
    <w:p w:rsidR="00631CD2" w:rsidRPr="00334D2C" w:rsidRDefault="00631CD2" w:rsidP="00C90B60">
      <w:pPr>
        <w:spacing w:after="0" w:line="240" w:lineRule="auto"/>
        <w:ind w:left="-3" w:right="0" w:hanging="10"/>
        <w:jc w:val="center"/>
        <w:rPr>
          <w:szCs w:val="28"/>
        </w:rPr>
      </w:pPr>
      <w:r w:rsidRPr="00334D2C">
        <w:rPr>
          <w:szCs w:val="28"/>
        </w:rPr>
        <w:t>1. Предмет Соглашения</w:t>
      </w:r>
    </w:p>
    <w:p w:rsidR="00631CD2" w:rsidRPr="00334D2C" w:rsidRDefault="00631CD2" w:rsidP="00C90B60">
      <w:pPr>
        <w:spacing w:after="0" w:line="240" w:lineRule="auto"/>
        <w:ind w:left="-3" w:right="0" w:hanging="10"/>
        <w:jc w:val="center"/>
        <w:rPr>
          <w:szCs w:val="28"/>
        </w:rPr>
      </w:pP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1.1. 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  </w:t>
      </w:r>
    </w:p>
    <w:p w:rsidR="00631CD2" w:rsidRPr="00334D2C" w:rsidRDefault="00631CD2" w:rsidP="008F424F">
      <w:pPr>
        <w:spacing w:after="0" w:line="240" w:lineRule="auto"/>
        <w:ind w:left="-3" w:right="0" w:hanging="10"/>
        <w:rPr>
          <w:szCs w:val="28"/>
        </w:rPr>
      </w:pPr>
      <w:r w:rsidRPr="00334D2C">
        <w:rPr>
          <w:szCs w:val="28"/>
        </w:rPr>
        <w:t>(</w:t>
      </w:r>
      <w:r w:rsidRPr="00334D2C">
        <w:rPr>
          <w:i/>
          <w:szCs w:val="28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площадью: _______________________________ , местоположением: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 xml:space="preserve"> _________________  (</w:t>
      </w:r>
      <w:r w:rsidRPr="00334D2C">
        <w:rPr>
          <w:i/>
          <w:szCs w:val="28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334D2C">
        <w:rPr>
          <w:szCs w:val="28"/>
        </w:rPr>
        <w:t>), категория земель:  ___________________ , вид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szCs w:val="28"/>
        </w:rPr>
        <w:t>разрешенного использования:  __________________  (далее - Земельный участок).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1.2. 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1.3. Срок действия сервитута: _________________ 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1.4. Земельный участок предоставляется Стороне 2 для цели: __________________ (</w:t>
      </w:r>
      <w:r w:rsidRPr="00334D2C">
        <w:rPr>
          <w:i/>
          <w:szCs w:val="28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334D2C">
        <w:rPr>
          <w:szCs w:val="28"/>
        </w:rPr>
        <w:t>).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1.5. Сервитут вступает в силу после его регистрации в Едином государственном реестре недвижимости.</w:t>
      </w:r>
      <w:r w:rsidRPr="00334D2C">
        <w:rPr>
          <w:b/>
          <w:color w:val="002060"/>
          <w:szCs w:val="28"/>
        </w:rPr>
        <w:t xml:space="preserve"> </w:t>
      </w:r>
      <w:r w:rsidRPr="00334D2C">
        <w:rPr>
          <w:i/>
          <w:szCs w:val="28"/>
        </w:rPr>
        <w:t>(п. 1.5 Соглашения применяется в случае, если сервитут устанавливается на срок более трех лет).</w:t>
      </w:r>
      <w:r w:rsidRPr="00334D2C">
        <w:rPr>
          <w:b/>
          <w:color w:val="002060"/>
          <w:szCs w:val="28"/>
        </w:rPr>
        <w:t xml:space="preserve">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>1.6. 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</w:p>
    <w:p w:rsidR="00631CD2" w:rsidRPr="00334D2C" w:rsidRDefault="00631CD2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334D2C">
        <w:rPr>
          <w:szCs w:val="28"/>
        </w:rPr>
        <w:t>2. Права и обязанности Сторон</w:t>
      </w:r>
    </w:p>
    <w:p w:rsidR="00631CD2" w:rsidRPr="00334D2C" w:rsidRDefault="00631CD2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2.1. Сторона 1 обязана: ___________________________ .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2.2. Сторона 1 имеет право: _______________________ .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2.3. Сторона 2 обязана: ___________________________ .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  <w:r w:rsidRPr="00334D2C">
        <w:rPr>
          <w:szCs w:val="28"/>
        </w:rPr>
        <w:t xml:space="preserve">2.4. Сторона 2 имеет право: _______________________ , </w:t>
      </w:r>
    </w:p>
    <w:p w:rsidR="00631CD2" w:rsidRPr="00334D2C" w:rsidRDefault="00631CD2" w:rsidP="00C90B60">
      <w:pPr>
        <w:spacing w:after="0" w:line="240" w:lineRule="auto"/>
        <w:ind w:right="0"/>
        <w:rPr>
          <w:szCs w:val="28"/>
        </w:rPr>
      </w:pPr>
    </w:p>
    <w:p w:rsidR="00631CD2" w:rsidRPr="00B21AD8" w:rsidRDefault="00631CD2" w:rsidP="00C90B60">
      <w:pPr>
        <w:spacing w:after="0" w:line="240" w:lineRule="auto"/>
        <w:ind w:right="0" w:firstLine="0"/>
        <w:jc w:val="center"/>
        <w:rPr>
          <w:szCs w:val="28"/>
        </w:rPr>
      </w:pPr>
      <w:r w:rsidRPr="00B21AD8">
        <w:rPr>
          <w:szCs w:val="28"/>
        </w:rPr>
        <w:t>3. Плата за установление сервитута</w:t>
      </w:r>
    </w:p>
    <w:p w:rsidR="00631CD2" w:rsidRPr="00B21AD8" w:rsidRDefault="00631CD2" w:rsidP="00C90B60">
      <w:pPr>
        <w:spacing w:after="0" w:line="240" w:lineRule="auto"/>
        <w:ind w:left="415" w:right="69" w:firstLine="0"/>
        <w:rPr>
          <w:szCs w:val="28"/>
        </w:rPr>
      </w:pP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3.1. Размер платы за установление сервитута определяется в соответствии с _________________ (</w:t>
      </w:r>
      <w:r w:rsidRPr="00B21AD8">
        <w:rPr>
          <w:i/>
          <w:szCs w:val="28"/>
        </w:rPr>
        <w:t>реквизиты НПА, устанавливающего Порядок установления платы за установление сервитута</w:t>
      </w:r>
      <w:r w:rsidRPr="00B21AD8">
        <w:rPr>
          <w:szCs w:val="28"/>
        </w:rPr>
        <w:t xml:space="preserve">).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3.2. Размер платы за установление сервитута на Земельный участок составляет ______________ Расчет платы за установление сервитута является неотъемлемой часть настоящего Соглашения.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 xml:space="preserve">3.3. Плата за установление сервитута на Земельный участок вносится Стороной 2 путем перечисления денежных средств по следующим реквизитам: _______________________________ .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</w:p>
    <w:p w:rsidR="00631CD2" w:rsidRPr="00B21AD8" w:rsidRDefault="00631CD2" w:rsidP="00C90B60">
      <w:pPr>
        <w:spacing w:after="0" w:line="240" w:lineRule="auto"/>
        <w:ind w:right="69" w:firstLine="0"/>
        <w:jc w:val="center"/>
        <w:rPr>
          <w:szCs w:val="28"/>
        </w:rPr>
      </w:pPr>
      <w:r w:rsidRPr="00B21AD8">
        <w:rPr>
          <w:szCs w:val="28"/>
        </w:rPr>
        <w:t>4. Ответственность Сторон</w:t>
      </w:r>
    </w:p>
    <w:p w:rsidR="00631CD2" w:rsidRPr="00B21AD8" w:rsidRDefault="00631CD2" w:rsidP="00C90B60">
      <w:pPr>
        <w:spacing w:after="0" w:line="240" w:lineRule="auto"/>
        <w:ind w:right="69" w:firstLine="0"/>
        <w:jc w:val="center"/>
        <w:rPr>
          <w:szCs w:val="28"/>
        </w:rPr>
      </w:pP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4.1. 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>
        <w:rPr>
          <w:noProof/>
        </w:rPr>
        <w:pict>
          <v:group id="Group 137027" o:spid="_x0000_s1026" style="position:absolute;left:0;text-align:left;margin-left:51.45pt;margin-top:-8.15pt;width:2.5pt;height:11.05pt;z-index:251658240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">
            <v:rect id="Rectangle 15024" o:spid="_x0000_s1027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llfcUA&#10;AADeAAAADwAAAGRycy9kb3ducmV2LnhtbERPTWvCQBC9C/6HZYTedKO0oqmriFqSo40F29uQnSah&#10;2dmQ3SZpf31XEHqbx/uczW4wteiodZVlBfNZBII4t7riQsHb5WW6AuE8ssbaMin4IQe77Xi0wVjb&#10;nl+py3whQgi7GBWU3jexlC4vyaCb2YY4cJ+2NegDbAupW+xDuKnlIoqW0mDFoaHEhg4l5V/Zt1GQ&#10;rJr9e2p/+6I+fSTX83V9vKy9Ug+TYf8MwtPg/8V3d6rD/Kdo8Qi3d8INcv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GWV9xQAAAN4AAAAPAAAAAAAAAAAAAAAAAJgCAABkcnMv&#10;ZG93bnJldi54bWxQSwUGAAAAAAQABAD1AAAAigMAAAAA&#10;" filled="f" stroked="f">
              <v:textbox inset="0,0,0,0">
                <w:txbxContent>
                  <w:p w:rsidR="00631CD2" w:rsidRDefault="00631CD2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B21AD8">
        <w:rPr>
          <w:szCs w:val="28"/>
        </w:rPr>
        <w:t>4.2. 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4.3. 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4.4. Споры и разногласия, возникающие из настоящего Соглашения или в связи с ним, будут решаться сторонами, по возможности, путем переговоров.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b/>
          <w:color w:val="002060"/>
          <w:szCs w:val="28"/>
        </w:rPr>
      </w:pPr>
      <w:r w:rsidRPr="00B21AD8">
        <w:rPr>
          <w:szCs w:val="28"/>
        </w:rPr>
        <w:t>4.5. 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</w:p>
    <w:p w:rsidR="00631CD2" w:rsidRPr="00B21AD8" w:rsidRDefault="00631CD2" w:rsidP="00C90B60">
      <w:pPr>
        <w:spacing w:after="0" w:line="240" w:lineRule="auto"/>
        <w:ind w:left="415" w:right="69" w:firstLine="0"/>
        <w:jc w:val="center"/>
        <w:rPr>
          <w:szCs w:val="28"/>
        </w:rPr>
      </w:pPr>
      <w:r w:rsidRPr="00B21AD8">
        <w:rPr>
          <w:szCs w:val="28"/>
        </w:rPr>
        <w:t>5. Иные положения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5.1. 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5.2. 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5.3. Настоящее Соглашение составлено в 3 экземплярах, имеющих одинаковую юридическую силу.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5.4. Неотъемлемыми частями настоящего Соглашения являются: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1) Схема границ сервитута на кадастровом плане территории (на часть земельного участка);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652" w:hanging="10"/>
        <w:rPr>
          <w:b/>
          <w:color w:val="002060"/>
          <w:szCs w:val="28"/>
        </w:rPr>
      </w:pPr>
      <w:r w:rsidRPr="00B21AD8">
        <w:rPr>
          <w:szCs w:val="28"/>
        </w:rPr>
        <w:t>2) Расчет размера платы за установление сервитута.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652" w:hanging="10"/>
        <w:rPr>
          <w:szCs w:val="28"/>
        </w:rPr>
      </w:pPr>
    </w:p>
    <w:p w:rsidR="00631CD2" w:rsidRPr="00B21AD8" w:rsidRDefault="00631CD2" w:rsidP="008F424F">
      <w:pPr>
        <w:spacing w:after="0" w:line="240" w:lineRule="auto"/>
        <w:ind w:left="15" w:right="71" w:hanging="10"/>
        <w:jc w:val="center"/>
        <w:rPr>
          <w:b/>
          <w:color w:val="002060"/>
          <w:szCs w:val="28"/>
        </w:rPr>
      </w:pPr>
      <w:r w:rsidRPr="00B21AD8">
        <w:rPr>
          <w:szCs w:val="28"/>
        </w:rPr>
        <w:t>6. Адреса, реквизиты и подписи Сторон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15" w:right="71" w:hanging="10"/>
        <w:jc w:val="center"/>
        <w:rPr>
          <w:szCs w:val="28"/>
        </w:rPr>
      </w:pPr>
    </w:p>
    <w:p w:rsidR="00631CD2" w:rsidRPr="00B21AD8" w:rsidRDefault="00631CD2" w:rsidP="008F424F">
      <w:pPr>
        <w:spacing w:after="0" w:line="240" w:lineRule="auto"/>
        <w:ind w:left="-3" w:right="0" w:hanging="10"/>
        <w:jc w:val="left"/>
        <w:rPr>
          <w:szCs w:val="28"/>
        </w:rPr>
      </w:pPr>
      <w:r w:rsidRPr="00B21AD8">
        <w:rPr>
          <w:szCs w:val="28"/>
        </w:rPr>
        <w:t xml:space="preserve">Сторона 1: ________________                               Сторона 2: _________________ </w:t>
      </w:r>
    </w:p>
    <w:p w:rsidR="00631CD2" w:rsidRPr="008F424F" w:rsidRDefault="00631CD2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631CD2" w:rsidRPr="008F424F" w:rsidRDefault="00631CD2" w:rsidP="008F424F">
      <w:pPr>
        <w:spacing w:after="0" w:line="240" w:lineRule="auto"/>
        <w:ind w:right="0" w:firstLine="0"/>
        <w:jc w:val="righ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7835" w:right="0" w:hanging="692"/>
        <w:rPr>
          <w:rFonts w:ascii="Arial" w:hAnsi="Arial" w:cs="Arial"/>
          <w:sz w:val="24"/>
          <w:szCs w:val="24"/>
        </w:rPr>
      </w:pPr>
    </w:p>
    <w:p w:rsidR="00631CD2" w:rsidRDefault="00631CD2" w:rsidP="00B21AD8">
      <w:pPr>
        <w:spacing w:after="0" w:line="240" w:lineRule="auto"/>
        <w:ind w:right="0"/>
        <w:rPr>
          <w:szCs w:val="28"/>
        </w:rPr>
      </w:pPr>
      <w:r>
        <w:rPr>
          <w:szCs w:val="28"/>
        </w:rPr>
        <w:t xml:space="preserve">                                                                         </w:t>
      </w:r>
      <w:r w:rsidRPr="00B21AD8">
        <w:rPr>
          <w:szCs w:val="28"/>
        </w:rPr>
        <w:t xml:space="preserve">Приложение </w:t>
      </w:r>
    </w:p>
    <w:p w:rsidR="00631CD2" w:rsidRDefault="00631CD2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 xml:space="preserve">к Соглашению </w:t>
      </w:r>
    </w:p>
    <w:p w:rsidR="00631CD2" w:rsidRPr="00891B21" w:rsidRDefault="00631CD2" w:rsidP="00891B21">
      <w:pPr>
        <w:spacing w:after="0" w:line="240" w:lineRule="auto"/>
        <w:ind w:left="5812" w:right="0" w:firstLine="0"/>
        <w:rPr>
          <w:szCs w:val="28"/>
        </w:rPr>
      </w:pPr>
      <w:r w:rsidRPr="00B21AD8">
        <w:rPr>
          <w:szCs w:val="28"/>
        </w:rPr>
        <w:t>об установлении сервитута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7835" w:right="0" w:hanging="692"/>
        <w:rPr>
          <w:szCs w:val="28"/>
        </w:rPr>
      </w:pPr>
    </w:p>
    <w:p w:rsidR="00631CD2" w:rsidRPr="00192A4E" w:rsidRDefault="00631CD2" w:rsidP="008F424F">
      <w:pPr>
        <w:spacing w:after="0" w:line="240" w:lineRule="auto"/>
        <w:ind w:right="68" w:firstLine="0"/>
        <w:jc w:val="center"/>
        <w:rPr>
          <w:color w:val="002060"/>
          <w:szCs w:val="28"/>
        </w:rPr>
      </w:pPr>
      <w:r>
        <w:rPr>
          <w:noProof/>
        </w:rPr>
        <w:pict>
          <v:group id="Group 137093" o:spid="_x0000_s1028" style="position:absolute;left:0;text-align:left;margin-left:51.45pt;margin-top:-8.15pt;width:2.5pt;height:11.05pt;z-index:251659264;mso-position-horizontal-relative:page;mso-position-vertical-relative:page" coordsize="31681,140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">
            <v:rect id="Rectangle 15669" o:spid="_x0000_s1029" style="position:absolute;width:42136;height:1864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mx28UA&#10;AADeAAAADwAAAGRycy9kb3ducmV2LnhtbERPS2vCQBC+F/oflil4q5sWDCZmI9IHeqymoN6G7JiE&#10;ZmdDdmuiv74rCL3Nx/ecbDmaVpypd41lBS/TCARxaXXDlYLv4vN5DsJ5ZI2tZVJwIQfL/PEhw1Tb&#10;gbd03vlKhBB2KSqove9SKV1Zk0E3tR1x4E62N+gD7CupexxCuGnlaxTF0mDDoaHGjt5qKn92v0bB&#10;et6tDht7Har247jef+2T9yLxSk2extUChKfR/4vv7o0O82dxnMDtnXCD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ObHbxQAAAN4AAAAPAAAAAAAAAAAAAAAAAJgCAABkcnMv&#10;ZG93bnJldi54bWxQSwUGAAAAAAQABAD1AAAAigMAAAAA&#10;" filled="f" stroked="f">
              <v:textbox inset="0,0,0,0">
                <w:txbxContent>
                  <w:p w:rsidR="00631CD2" w:rsidRDefault="00631CD2">
                    <w:pPr>
                      <w:spacing w:after="160" w:line="259" w:lineRule="auto"/>
                      <w:ind w:right="0" w:firstLine="0"/>
                      <w:jc w:val="left"/>
                    </w:pPr>
                    <w:r>
                      <w:rPr>
                        <w:rFonts w:ascii="Calibri" w:hAnsi="Calibri" w:cs="Calibri"/>
                        <w:sz w:val="22"/>
                      </w:rPr>
                      <w:t xml:space="preserve"> </w:t>
                    </w:r>
                  </w:p>
                </w:txbxContent>
              </v:textbox>
            </v:rect>
            <w10:wrap type="topAndBottom" anchorx="page" anchory="page"/>
          </v:group>
        </w:pict>
      </w:r>
      <w:r w:rsidRPr="00192A4E">
        <w:rPr>
          <w:szCs w:val="28"/>
        </w:rPr>
        <w:t>Расчет размера платы за установление сервитута</w:t>
      </w:r>
      <w:r w:rsidRPr="00192A4E">
        <w:rPr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right="68" w:firstLine="0"/>
        <w:jc w:val="center"/>
        <w:rPr>
          <w:szCs w:val="28"/>
        </w:rPr>
      </w:pPr>
    </w:p>
    <w:p w:rsidR="00631CD2" w:rsidRPr="00B21AD8" w:rsidRDefault="00631CD2" w:rsidP="008F424F">
      <w:pPr>
        <w:spacing w:after="0" w:line="240" w:lineRule="auto"/>
        <w:ind w:left="771" w:right="0" w:hanging="10"/>
        <w:rPr>
          <w:szCs w:val="28"/>
        </w:rPr>
      </w:pPr>
      <w:r w:rsidRPr="00B21AD8">
        <w:rPr>
          <w:szCs w:val="28"/>
        </w:rPr>
        <w:t>Расчет размера платы за установление сервитута произведен в порядке: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1) 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C90B60">
      <w:pPr>
        <w:spacing w:after="0" w:line="240" w:lineRule="auto"/>
        <w:ind w:right="0"/>
        <w:rPr>
          <w:szCs w:val="28"/>
        </w:rPr>
      </w:pPr>
      <w:r w:rsidRPr="00B21AD8">
        <w:rPr>
          <w:szCs w:val="28"/>
        </w:rPr>
        <w:t>2) в порядке, установленном органом местного самоуправления, в отношении земельных участков, находящихся в муниципальной собственности.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0" w:hanging="10"/>
        <w:rPr>
          <w:szCs w:val="28"/>
        </w:rPr>
      </w:pPr>
      <w:r w:rsidRPr="00B21AD8">
        <w:rPr>
          <w:szCs w:val="28"/>
        </w:rPr>
        <w:t xml:space="preserve">Расчет размера платы за установление сервитута произведен на основании ____________________ </w:t>
      </w:r>
      <w:r w:rsidRPr="00B21AD8">
        <w:rPr>
          <w:b/>
          <w:color w:val="002060"/>
          <w:szCs w:val="28"/>
        </w:rPr>
        <w:t xml:space="preserve"> </w:t>
      </w:r>
    </w:p>
    <w:p w:rsidR="00631CD2" w:rsidRPr="00891B21" w:rsidRDefault="00631CD2" w:rsidP="008F424F">
      <w:pPr>
        <w:spacing w:after="0" w:line="240" w:lineRule="auto"/>
        <w:ind w:left="-3" w:right="0" w:hanging="10"/>
        <w:rPr>
          <w:sz w:val="20"/>
          <w:szCs w:val="20"/>
        </w:rPr>
      </w:pPr>
      <w:r w:rsidRPr="00891B21">
        <w:rPr>
          <w:sz w:val="20"/>
          <w:szCs w:val="20"/>
        </w:rPr>
        <w:t>(</w:t>
      </w:r>
      <w:r w:rsidRPr="00891B21">
        <w:rPr>
          <w:i/>
          <w:sz w:val="20"/>
          <w:szCs w:val="20"/>
        </w:rPr>
        <w:t>реквизиты НПА, устанавливающего Порядок установления платы за установление сервитута</w:t>
      </w:r>
      <w:r w:rsidRPr="00891B21">
        <w:rPr>
          <w:sz w:val="20"/>
          <w:szCs w:val="20"/>
        </w:rPr>
        <w:t>)</w:t>
      </w:r>
    </w:p>
    <w:p w:rsidR="00631CD2" w:rsidRPr="00B21AD8" w:rsidRDefault="00631CD2" w:rsidP="008F424F">
      <w:pPr>
        <w:spacing w:after="0" w:line="240" w:lineRule="auto"/>
        <w:ind w:left="-3" w:right="0" w:hanging="10"/>
        <w:rPr>
          <w:szCs w:val="28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left="-3" w:right="0" w:hanging="10"/>
        <w:rPr>
          <w:rFonts w:ascii="Arial" w:hAnsi="Arial" w:cs="Arial"/>
          <w:sz w:val="24"/>
          <w:szCs w:val="24"/>
        </w:rPr>
      </w:pPr>
    </w:p>
    <w:p w:rsidR="00631CD2" w:rsidRPr="00192A4E" w:rsidRDefault="00631CD2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>Приложение № 4</w:t>
      </w:r>
    </w:p>
    <w:p w:rsidR="00631CD2" w:rsidRPr="00192A4E" w:rsidRDefault="00631CD2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192A4E">
        <w:rPr>
          <w:sz w:val="24"/>
          <w:szCs w:val="24"/>
        </w:rPr>
        <w:t xml:space="preserve">к административному регламенту </w:t>
      </w:r>
    </w:p>
    <w:p w:rsidR="00631CD2" w:rsidRPr="00192A4E" w:rsidRDefault="00631CD2" w:rsidP="00B21AD8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192A4E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192A4E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B21AD8" w:rsidRDefault="00631CD2" w:rsidP="008F424F">
      <w:pPr>
        <w:spacing w:after="0" w:line="240" w:lineRule="auto"/>
        <w:ind w:left="4536" w:right="0" w:firstLine="0"/>
        <w:rPr>
          <w:b/>
          <w:szCs w:val="28"/>
        </w:rPr>
      </w:pPr>
    </w:p>
    <w:p w:rsidR="00631CD2" w:rsidRPr="00D64CD4" w:rsidRDefault="00631CD2" w:rsidP="008F424F">
      <w:pPr>
        <w:spacing w:after="0" w:line="240" w:lineRule="auto"/>
        <w:ind w:left="65" w:right="55" w:hanging="10"/>
        <w:jc w:val="center"/>
        <w:rPr>
          <w:szCs w:val="28"/>
        </w:rPr>
      </w:pPr>
      <w:r w:rsidRPr="00D64CD4">
        <w:rPr>
          <w:szCs w:val="28"/>
        </w:rPr>
        <w:t xml:space="preserve">Форма решения об отказе в предоставлении муниципальной услуги </w:t>
      </w:r>
    </w:p>
    <w:p w:rsidR="00631CD2" w:rsidRPr="00B21AD8" w:rsidRDefault="00631CD2" w:rsidP="008F424F">
      <w:pPr>
        <w:spacing w:after="0" w:line="240" w:lineRule="auto"/>
        <w:ind w:left="-29" w:right="0" w:firstLine="0"/>
        <w:jc w:val="left"/>
        <w:rPr>
          <w:szCs w:val="28"/>
        </w:rPr>
      </w:pPr>
      <w:r w:rsidRPr="00B21AD8">
        <w:rPr>
          <w:szCs w:val="28"/>
        </w:rPr>
        <w:t>____________________________________________________________________</w:t>
      </w:r>
    </w:p>
    <w:p w:rsidR="00631CD2" w:rsidRPr="00891B21" w:rsidRDefault="00631CD2" w:rsidP="008F424F">
      <w:pPr>
        <w:spacing w:after="0" w:line="240" w:lineRule="auto"/>
        <w:ind w:left="15" w:right="70" w:hanging="10"/>
        <w:jc w:val="center"/>
        <w:rPr>
          <w:sz w:val="24"/>
          <w:szCs w:val="24"/>
        </w:rPr>
      </w:pPr>
      <w:r w:rsidRPr="00891B21">
        <w:rPr>
          <w:i/>
          <w:sz w:val="24"/>
          <w:szCs w:val="24"/>
        </w:rPr>
        <w:t xml:space="preserve">(наименование Администрации) </w:t>
      </w:r>
    </w:p>
    <w:p w:rsidR="00631CD2" w:rsidRPr="00B21AD8" w:rsidRDefault="00631CD2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Кому:  ___________________ 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ИНН  ____________________ 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7F0364">
      <w:pPr>
        <w:spacing w:after="0" w:line="240" w:lineRule="auto"/>
        <w:ind w:left="5670" w:right="452" w:hanging="10"/>
        <w:rPr>
          <w:szCs w:val="28"/>
        </w:rPr>
      </w:pPr>
      <w:r w:rsidRPr="00B21AD8">
        <w:rPr>
          <w:szCs w:val="28"/>
        </w:rPr>
        <w:t xml:space="preserve">Представитель:  ___________ </w:t>
      </w:r>
      <w:r w:rsidRPr="00B21AD8">
        <w:rPr>
          <w:b/>
          <w:color w:val="002060"/>
          <w:szCs w:val="28"/>
        </w:rPr>
        <w:t xml:space="preserve"> </w:t>
      </w:r>
      <w:r w:rsidRPr="00B21AD8">
        <w:rPr>
          <w:szCs w:val="28"/>
        </w:rPr>
        <w:t>Контактные данные заявителя (представителя):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7F0364">
      <w:pPr>
        <w:spacing w:after="0" w:line="240" w:lineRule="auto"/>
        <w:ind w:left="5670" w:right="0" w:firstLine="0"/>
        <w:jc w:val="left"/>
        <w:rPr>
          <w:szCs w:val="28"/>
        </w:rPr>
      </w:pPr>
      <w:r>
        <w:rPr>
          <w:noProof/>
        </w:rPr>
      </w:r>
      <w:r w:rsidRPr="00FA1068">
        <w:rPr>
          <w:noProof/>
          <w:szCs w:val="28"/>
        </w:rPr>
        <w:pict>
          <v:group id="Group 137502" o:spid="_x0000_s1030" style="width:177.6pt;height:.5pt;mso-position-horizontal-relative:char;mso-position-vertical-relative:line" coordsize="22557,60">
            <v:shape id="Shape 151671" o:spid="_x0000_s1031" style="position:absolute;width:22557;height:91" coordsize="2255736,9144" path="m,l2255736,r,9144l,9144,,e" fillcolor="black" stroked="f" strokeweight="0">
              <v:stroke opacity="0" miterlimit="10" joinstyle="miter"/>
            </v:shape>
            <w10:anchorlock/>
          </v:group>
        </w:pict>
      </w:r>
    </w:p>
    <w:p w:rsidR="00631CD2" w:rsidRPr="00B21AD8" w:rsidRDefault="00631CD2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Тел.:  ____________________ 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7F0364">
      <w:pPr>
        <w:spacing w:after="0" w:line="240" w:lineRule="auto"/>
        <w:ind w:left="5670" w:right="0" w:hanging="10"/>
        <w:jc w:val="left"/>
        <w:rPr>
          <w:szCs w:val="28"/>
        </w:rPr>
      </w:pPr>
      <w:r w:rsidRPr="00B21AD8">
        <w:rPr>
          <w:szCs w:val="28"/>
        </w:rPr>
        <w:t xml:space="preserve">Эл. почта:  ________________ </w:t>
      </w:r>
      <w:r w:rsidRPr="00B21AD8">
        <w:rPr>
          <w:b/>
          <w:color w:val="002060"/>
          <w:szCs w:val="28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177" w:right="232" w:hanging="10"/>
        <w:jc w:val="center"/>
        <w:rPr>
          <w:szCs w:val="28"/>
        </w:rPr>
      </w:pPr>
      <w:r w:rsidRPr="00B21AD8">
        <w:rPr>
          <w:szCs w:val="28"/>
        </w:rPr>
        <w:t xml:space="preserve">РЕШЕНИЕ </w:t>
      </w:r>
    </w:p>
    <w:p w:rsidR="00631CD2" w:rsidRPr="00B21AD8" w:rsidRDefault="00631CD2" w:rsidP="008F424F">
      <w:pPr>
        <w:spacing w:after="0" w:line="240" w:lineRule="auto"/>
        <w:ind w:left="177" w:right="243" w:hanging="10"/>
        <w:jc w:val="center"/>
        <w:rPr>
          <w:szCs w:val="28"/>
        </w:rPr>
      </w:pPr>
      <w:r w:rsidRPr="00B21AD8">
        <w:rPr>
          <w:szCs w:val="28"/>
        </w:rPr>
        <w:t xml:space="preserve">об отказе в предоставлении муниципальной услуги </w:t>
      </w:r>
    </w:p>
    <w:p w:rsidR="00631CD2" w:rsidRPr="00B21AD8" w:rsidRDefault="00631CD2" w:rsidP="008F424F">
      <w:pPr>
        <w:spacing w:after="0" w:line="240" w:lineRule="auto"/>
        <w:ind w:left="10" w:right="106" w:hanging="10"/>
        <w:jc w:val="center"/>
        <w:rPr>
          <w:szCs w:val="28"/>
        </w:rPr>
      </w:pPr>
      <w:r w:rsidRPr="00B21AD8">
        <w:rPr>
          <w:szCs w:val="28"/>
        </w:rPr>
        <w:t xml:space="preserve">№ ______________________________  от  ______________  </w:t>
      </w:r>
    </w:p>
    <w:p w:rsidR="00631CD2" w:rsidRPr="007F0364" w:rsidRDefault="00631CD2" w:rsidP="008F424F">
      <w:pPr>
        <w:spacing w:after="0" w:line="240" w:lineRule="auto"/>
        <w:ind w:left="10" w:right="60" w:hanging="10"/>
        <w:jc w:val="center"/>
        <w:rPr>
          <w:sz w:val="24"/>
          <w:szCs w:val="24"/>
        </w:rPr>
      </w:pPr>
      <w:r w:rsidRPr="007F0364">
        <w:rPr>
          <w:i/>
          <w:sz w:val="24"/>
          <w:szCs w:val="24"/>
        </w:rPr>
        <w:t xml:space="preserve">(номер и дата решения) </w:t>
      </w:r>
    </w:p>
    <w:p w:rsidR="00631CD2" w:rsidRDefault="00631CD2" w:rsidP="008F424F">
      <w:pPr>
        <w:spacing w:after="0" w:line="240" w:lineRule="auto"/>
        <w:ind w:left="-3" w:right="0" w:hanging="10"/>
        <w:rPr>
          <w:szCs w:val="28"/>
        </w:rPr>
      </w:pPr>
    </w:p>
    <w:p w:rsidR="00631CD2" w:rsidRPr="00B21AD8" w:rsidRDefault="00631CD2" w:rsidP="007F0364">
      <w:pPr>
        <w:spacing w:after="0" w:line="240" w:lineRule="auto"/>
        <w:ind w:left="-3" w:right="0" w:firstLine="712"/>
        <w:rPr>
          <w:szCs w:val="28"/>
        </w:rPr>
      </w:pPr>
      <w:r w:rsidRPr="00B21AD8">
        <w:rPr>
          <w:szCs w:val="28"/>
        </w:rPr>
        <w:t>По результатам рассмотрения заявления по услуге</w:t>
      </w:r>
      <w:r>
        <w:rPr>
          <w:szCs w:val="28"/>
        </w:rPr>
        <w:t xml:space="preserve"> _____________________</w:t>
      </w:r>
    </w:p>
    <w:p w:rsidR="00631CD2" w:rsidRPr="00B21AD8" w:rsidRDefault="00631CD2" w:rsidP="008F424F">
      <w:pPr>
        <w:spacing w:after="0" w:line="240" w:lineRule="auto"/>
        <w:ind w:left="95" w:right="0" w:hanging="108"/>
        <w:rPr>
          <w:szCs w:val="28"/>
        </w:rPr>
      </w:pPr>
      <w:r w:rsidRPr="00B21AD8">
        <w:rPr>
          <w:szCs w:val="28"/>
        </w:rPr>
        <w:t>№ ___________ от ____________  и приложенных к нему документов принято решение отказать</w:t>
      </w:r>
      <w:r w:rsidRPr="00B21AD8">
        <w:rPr>
          <w:b/>
          <w:szCs w:val="28"/>
        </w:rPr>
        <w:t xml:space="preserve"> </w:t>
      </w:r>
      <w:r w:rsidRPr="00B21AD8">
        <w:rPr>
          <w:szCs w:val="28"/>
        </w:rPr>
        <w:t xml:space="preserve">в предоставлении </w:t>
      </w:r>
      <w:r>
        <w:rPr>
          <w:szCs w:val="28"/>
        </w:rPr>
        <w:t xml:space="preserve">муниципальной </w:t>
      </w:r>
      <w:r w:rsidRPr="00B21AD8">
        <w:rPr>
          <w:szCs w:val="28"/>
        </w:rPr>
        <w:t xml:space="preserve">услуги, по следующим основаниям: </w:t>
      </w:r>
    </w:p>
    <w:p w:rsidR="00631CD2" w:rsidRPr="008F424F" w:rsidRDefault="00631CD2" w:rsidP="008F424F">
      <w:pPr>
        <w:spacing w:after="0" w:line="240" w:lineRule="auto"/>
        <w:ind w:left="142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tbl>
      <w:tblPr>
        <w:tblW w:w="5000" w:type="pct"/>
        <w:tblCellMar>
          <w:top w:w="12" w:type="dxa"/>
          <w:left w:w="0" w:type="dxa"/>
          <w:right w:w="14" w:type="dxa"/>
        </w:tblCellMar>
        <w:tblLook w:val="00A0"/>
      </w:tblPr>
      <w:tblGrid>
        <w:gridCol w:w="1064"/>
        <w:gridCol w:w="4111"/>
        <w:gridCol w:w="4765"/>
      </w:tblGrid>
      <w:tr w:rsidR="00631CD2" w:rsidRPr="00B21AD8" w:rsidTr="00C55847">
        <w:trPr>
          <w:trHeight w:val="1908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№</w:t>
            </w:r>
          </w:p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пункта Админис тративно го регламен та</w:t>
            </w: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основания </w:t>
            </w:r>
          </w:p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для отказа в соответствии </w:t>
            </w:r>
          </w:p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с единым стандартом</w:t>
            </w: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137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 w:rsidR="00631CD2" w:rsidRPr="00B21AD8" w:rsidTr="00C55847">
        <w:trPr>
          <w:trHeight w:val="425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-14" w:right="0" w:firstLine="0"/>
              <w:jc w:val="left"/>
              <w:rPr>
                <w:sz w:val="24"/>
                <w:szCs w:val="24"/>
              </w:rPr>
            </w:pPr>
          </w:p>
        </w:tc>
      </w:tr>
      <w:tr w:rsidR="00631CD2" w:rsidRPr="00B21AD8" w:rsidTr="00C55847">
        <w:trPr>
          <w:trHeight w:val="403"/>
        </w:trPr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6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" w:right="1" w:firstLine="0"/>
              <w:rPr>
                <w:sz w:val="24"/>
                <w:szCs w:val="24"/>
              </w:rPr>
            </w:pPr>
          </w:p>
        </w:tc>
        <w:tc>
          <w:tcPr>
            <w:tcW w:w="239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-12" w:right="0" w:firstLine="0"/>
              <w:jc w:val="left"/>
              <w:rPr>
                <w:sz w:val="24"/>
                <w:szCs w:val="24"/>
              </w:rPr>
            </w:pPr>
          </w:p>
        </w:tc>
      </w:tr>
    </w:tbl>
    <w:p w:rsidR="00631CD2" w:rsidRPr="008F424F" w:rsidRDefault="00631CD2" w:rsidP="008F424F">
      <w:pPr>
        <w:spacing w:after="0" w:line="240" w:lineRule="auto"/>
        <w:ind w:left="761"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Вы вп</w:t>
      </w:r>
      <w:r>
        <w:rPr>
          <w:sz w:val="24"/>
          <w:szCs w:val="24"/>
        </w:rPr>
        <w:t>раве повторно обратиться в Администрацию, уполномоченной</w:t>
      </w:r>
      <w:r w:rsidRPr="00B21AD8">
        <w:rPr>
          <w:sz w:val="24"/>
          <w:szCs w:val="24"/>
        </w:rPr>
        <w:t xml:space="preserve"> на предоставление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 xml:space="preserve">услуги с заявлением о предоставлении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 после устранения указанных нарушений.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13" w:right="0" w:firstLine="761"/>
        <w:rPr>
          <w:sz w:val="24"/>
          <w:szCs w:val="24"/>
        </w:rPr>
      </w:pPr>
      <w:r w:rsidRPr="00B21AD8">
        <w:rPr>
          <w:sz w:val="24"/>
          <w:szCs w:val="24"/>
        </w:rPr>
        <w:t>Данный отказ может быть обжалован в досудебном порядке путе</w:t>
      </w:r>
      <w:r>
        <w:rPr>
          <w:sz w:val="24"/>
          <w:szCs w:val="24"/>
        </w:rPr>
        <w:t>м направления жалобы в Администрацию</w:t>
      </w:r>
      <w:r w:rsidRPr="00B21AD8">
        <w:rPr>
          <w:sz w:val="24"/>
          <w:szCs w:val="24"/>
        </w:rPr>
        <w:t>, уполномоченн</w:t>
      </w:r>
      <w:r>
        <w:rPr>
          <w:sz w:val="24"/>
          <w:szCs w:val="24"/>
        </w:rPr>
        <w:t>о</w:t>
      </w:r>
      <w:r w:rsidRPr="00B21AD8">
        <w:rPr>
          <w:sz w:val="24"/>
          <w:szCs w:val="24"/>
        </w:rPr>
        <w:t xml:space="preserve">й на предоставление </w:t>
      </w:r>
      <w:r>
        <w:rPr>
          <w:sz w:val="24"/>
          <w:szCs w:val="24"/>
        </w:rPr>
        <w:t xml:space="preserve">муниципальной </w:t>
      </w:r>
      <w:r w:rsidRPr="00B21AD8">
        <w:rPr>
          <w:sz w:val="24"/>
          <w:szCs w:val="24"/>
        </w:rPr>
        <w:t>услуги, а также в судебном порядке.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0" w:hanging="10"/>
        <w:jc w:val="left"/>
        <w:rPr>
          <w:sz w:val="24"/>
          <w:szCs w:val="24"/>
        </w:rPr>
      </w:pPr>
      <w:r w:rsidRPr="00B21AD8">
        <w:rPr>
          <w:sz w:val="24"/>
          <w:szCs w:val="24"/>
        </w:rPr>
        <w:t>Ф.И.О. _______________________ ,</w:t>
      </w:r>
      <w:r>
        <w:rPr>
          <w:sz w:val="24"/>
          <w:szCs w:val="24"/>
        </w:rPr>
        <w:t xml:space="preserve">    </w:t>
      </w:r>
      <w:r w:rsidRPr="00B21AD8">
        <w:rPr>
          <w:sz w:val="24"/>
          <w:szCs w:val="24"/>
        </w:rPr>
        <w:t xml:space="preserve"> Подпись ____________________________________ </w:t>
      </w:r>
      <w:r w:rsidRPr="00B21AD8">
        <w:rPr>
          <w:b/>
          <w:color w:val="002060"/>
          <w:sz w:val="24"/>
          <w:szCs w:val="24"/>
        </w:rPr>
        <w:t xml:space="preserve"> </w:t>
      </w:r>
    </w:p>
    <w:p w:rsidR="00631CD2" w:rsidRPr="00B21AD8" w:rsidRDefault="00631CD2" w:rsidP="008F424F">
      <w:pPr>
        <w:spacing w:after="0" w:line="240" w:lineRule="auto"/>
        <w:ind w:left="-3" w:right="0" w:hanging="10"/>
        <w:rPr>
          <w:sz w:val="24"/>
          <w:szCs w:val="24"/>
        </w:rPr>
      </w:pPr>
      <w:r w:rsidRPr="00B21AD8">
        <w:rPr>
          <w:sz w:val="24"/>
          <w:szCs w:val="24"/>
        </w:rPr>
        <w:t xml:space="preserve">Должность уполномоченного сотрудника </w:t>
      </w:r>
    </w:p>
    <w:p w:rsidR="00631CD2" w:rsidRPr="008F424F" w:rsidRDefault="00631CD2" w:rsidP="007F0364">
      <w:pPr>
        <w:spacing w:after="0" w:line="240" w:lineRule="auto"/>
        <w:ind w:right="0" w:firstLine="0"/>
        <w:jc w:val="left"/>
        <w:rPr>
          <w:rFonts w:ascii="Arial" w:hAnsi="Arial" w:cs="Arial"/>
          <w:sz w:val="24"/>
          <w:szCs w:val="24"/>
        </w:rPr>
      </w:pPr>
      <w:r w:rsidRPr="008F424F">
        <w:rPr>
          <w:rFonts w:ascii="Arial" w:hAnsi="Arial" w:cs="Arial"/>
          <w:sz w:val="24"/>
          <w:szCs w:val="24"/>
        </w:rPr>
        <w:t xml:space="preserve"> </w:t>
      </w:r>
    </w:p>
    <w:p w:rsidR="00631CD2" w:rsidRDefault="00631CD2" w:rsidP="008F424F">
      <w:pPr>
        <w:spacing w:after="0" w:line="240" w:lineRule="auto"/>
        <w:ind w:left="4536" w:right="0" w:firstLine="0"/>
        <w:rPr>
          <w:sz w:val="24"/>
          <w:szCs w:val="24"/>
        </w:rPr>
      </w:pPr>
    </w:p>
    <w:p w:rsidR="00631CD2" w:rsidRPr="00D64CD4" w:rsidRDefault="00631CD2" w:rsidP="008F424F">
      <w:pPr>
        <w:spacing w:after="0" w:line="240" w:lineRule="auto"/>
        <w:ind w:left="4536" w:right="0" w:firstLine="0"/>
        <w:rPr>
          <w:sz w:val="24"/>
          <w:szCs w:val="24"/>
        </w:rPr>
      </w:pPr>
      <w:r w:rsidRPr="00D64CD4">
        <w:rPr>
          <w:sz w:val="24"/>
          <w:szCs w:val="24"/>
        </w:rPr>
        <w:t>Приложение № 5</w:t>
      </w:r>
    </w:p>
    <w:p w:rsidR="00631CD2" w:rsidRPr="00D64CD4" w:rsidRDefault="00631CD2" w:rsidP="00B21AD8">
      <w:pPr>
        <w:pStyle w:val="BlockQuotation"/>
        <w:widowControl/>
        <w:ind w:firstLine="85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631CD2" w:rsidRPr="00D64CD4" w:rsidRDefault="00631CD2" w:rsidP="00B21AD8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>«</w:t>
      </w:r>
      <w:r w:rsidRPr="00B95E2F">
        <w:rPr>
          <w:sz w:val="24"/>
          <w:szCs w:val="24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Pr="00D64CD4">
        <w:rPr>
          <w:sz w:val="24"/>
          <w:szCs w:val="24"/>
        </w:rPr>
        <w:t xml:space="preserve">» </w:t>
      </w:r>
    </w:p>
    <w:p w:rsidR="00631CD2" w:rsidRPr="00B21AD8" w:rsidRDefault="00631CD2" w:rsidP="008F424F">
      <w:pPr>
        <w:spacing w:after="0" w:line="240" w:lineRule="auto"/>
        <w:ind w:right="0" w:firstLine="0"/>
        <w:jc w:val="right"/>
        <w:rPr>
          <w:sz w:val="24"/>
          <w:szCs w:val="24"/>
        </w:rPr>
      </w:pPr>
      <w:r w:rsidRPr="00B21AD8">
        <w:rPr>
          <w:sz w:val="24"/>
          <w:szCs w:val="24"/>
        </w:rPr>
        <w:t xml:space="preserve"> </w:t>
      </w:r>
    </w:p>
    <w:p w:rsidR="00631CD2" w:rsidRPr="007F0364" w:rsidRDefault="00631CD2" w:rsidP="008F424F">
      <w:pPr>
        <w:spacing w:after="0" w:line="240" w:lineRule="auto"/>
        <w:ind w:left="171"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Форма заявления о предоставлении муниципальной услуги</w:t>
      </w:r>
    </w:p>
    <w:p w:rsidR="00631CD2" w:rsidRPr="007F0364" w:rsidRDefault="00631CD2" w:rsidP="00B13FA5">
      <w:pPr>
        <w:spacing w:after="0" w:line="240" w:lineRule="auto"/>
        <w:ind w:right="0" w:hanging="10"/>
        <w:jc w:val="center"/>
        <w:rPr>
          <w:sz w:val="24"/>
          <w:szCs w:val="24"/>
        </w:rPr>
      </w:pPr>
      <w:r w:rsidRPr="007F0364">
        <w:rPr>
          <w:sz w:val="24"/>
          <w:szCs w:val="24"/>
        </w:rPr>
        <w:t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</w:t>
      </w:r>
    </w:p>
    <w:p w:rsidR="00631CD2" w:rsidRPr="008F424F" w:rsidRDefault="00631CD2" w:rsidP="00B13FA5">
      <w:pPr>
        <w:spacing w:after="0" w:line="240" w:lineRule="auto"/>
        <w:ind w:left="322" w:right="0" w:hanging="10"/>
        <w:jc w:val="center"/>
        <w:rPr>
          <w:rFonts w:ascii="Arial" w:hAnsi="Arial" w:cs="Arial"/>
          <w:sz w:val="24"/>
          <w:szCs w:val="24"/>
        </w:rPr>
      </w:pPr>
    </w:p>
    <w:tbl>
      <w:tblPr>
        <w:tblW w:w="5000" w:type="pct"/>
        <w:tblCellMar>
          <w:top w:w="10" w:type="dxa"/>
          <w:left w:w="10" w:type="dxa"/>
          <w:bottom w:w="3" w:type="dxa"/>
          <w:right w:w="115" w:type="dxa"/>
        </w:tblCellMar>
        <w:tblLook w:val="00A0"/>
      </w:tblPr>
      <w:tblGrid>
        <w:gridCol w:w="4246"/>
        <w:gridCol w:w="3952"/>
        <w:gridCol w:w="1848"/>
      </w:tblGrid>
      <w:tr w:rsidR="00631CD2" w:rsidRPr="00066B9C" w:rsidTr="00C55847">
        <w:trPr>
          <w:trHeight w:val="385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CD2" w:rsidRPr="00C55847" w:rsidRDefault="00631CD2" w:rsidP="00C55847">
            <w:pPr>
              <w:spacing w:after="0" w:line="240" w:lineRule="auto"/>
              <w:ind w:left="94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31CD2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2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Сведения о заявителе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4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Заявитель обратился лично?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Заявитель обратился лично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Обратился представитель заявителя </w:t>
            </w:r>
          </w:p>
        </w:tc>
      </w:tr>
      <w:tr w:rsidR="00631CD2" w:rsidRPr="00066B9C" w:rsidTr="00C55847">
        <w:trPr>
          <w:trHeight w:val="259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Юридического лица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Полное наименование организации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Сокращенное наименование организации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Организационно-правовая форма организации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Почтовый адрес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Фактический адрес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руководителя ЮЛ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руководителя ЮЛ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и номер документа, удостоверяющего личность руководителя ЮЛ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документа, удостоверяющего личность руководителя ЮЛ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руководителя ЮЛ </w:t>
            </w:r>
          </w:p>
        </w:tc>
      </w:tr>
      <w:tr w:rsidR="00631CD2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Физического лица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98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Данные заявителя Индивидуального предпринимателя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ОГРНИП </w:t>
            </w:r>
          </w:p>
        </w:tc>
      </w:tr>
      <w:tr w:rsidR="00631CD2" w:rsidRPr="00066B9C" w:rsidTr="00C55847"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rPr>
          <w:trHeight w:val="264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0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Сведения о представителе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73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Кто представляет интересы заявителя?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Физическое лицо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Индивидуальный предприниматель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Юридическое лицо </w:t>
            </w:r>
          </w:p>
        </w:tc>
      </w:tr>
      <w:tr w:rsidR="00631CD2" w:rsidRPr="00066B9C" w:rsidTr="00C55847"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Обратился руководитель юридического лица?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Обратился руководитель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Обратилось иное уполномоченное лицо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99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Юридическое лицо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Полное наименование </w:t>
            </w:r>
          </w:p>
        </w:tc>
      </w:tr>
      <w:tr w:rsidR="00631CD2" w:rsidRPr="00066B9C" w:rsidTr="00C5584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 </w:t>
            </w:r>
          </w:p>
        </w:tc>
      </w:tr>
      <w:tr w:rsidR="00631CD2" w:rsidRPr="00066B9C" w:rsidTr="00C55847">
        <w:trPr>
          <w:trHeight w:val="25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Физическое лицо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63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i/>
                <w:sz w:val="24"/>
                <w:szCs w:val="24"/>
              </w:rPr>
              <w:t>Представитель Индивидуальный предприниматель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Фамилия Имя Отчество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ОГРНИП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ИНН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Наименование документа, удостоверяющего личность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Серия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Номер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 выдачи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Телефон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Электронная почта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2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68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b/>
                <w:sz w:val="24"/>
                <w:szCs w:val="24"/>
              </w:rPr>
              <w:t>Вариант предоставления услуги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159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Выберите цель публичного сервитута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Размещение линейных объектов и иных сооружений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Проведение изыскательских работ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Недропользование </w:t>
            </w:r>
          </w:p>
          <w:p w:rsidR="00631CD2" w:rsidRPr="00C55847" w:rsidRDefault="00631CD2" w:rsidP="00C55847">
            <w:pPr>
              <w:spacing w:after="0" w:line="240" w:lineRule="auto"/>
              <w:ind w:right="641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Проход (проезд) через соседний участок, строительство, реконструкция, эксплуатация линейных объектов □ Иные цели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97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>Сервитут устанавливается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На земельный участок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На часть земельного участка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61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i/>
                <w:sz w:val="24"/>
                <w:szCs w:val="24"/>
              </w:rPr>
              <w:t>Для установления сервитута на ЗУ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ЗУ: кадастровый (условный) номер; адрес или описание местоположения ЗУ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3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65" w:right="0" w:firstLine="0"/>
              <w:jc w:val="center"/>
              <w:rPr>
                <w:sz w:val="24"/>
                <w:szCs w:val="24"/>
              </w:rPr>
            </w:pPr>
            <w:r w:rsidRPr="00C55847">
              <w:rPr>
                <w:i/>
                <w:sz w:val="24"/>
                <w:szCs w:val="24"/>
              </w:rPr>
              <w:t>Для установления сервитута на часть ЗУ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509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Часть земельного участка поставлена на кадастровый учет?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Часть земельного участка поставлена на кадастровый учет </w:t>
            </w:r>
          </w:p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□ Часть земельного участка не поставлена на кадастровый учет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C55847">
              <w:rPr>
                <w:i/>
                <w:sz w:val="24"/>
                <w:szCs w:val="24"/>
              </w:rPr>
              <w:t>(в случае, если часть ЗУ поставлена на кадастровый учет)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C55847">
              <w:rPr>
                <w:i/>
                <w:sz w:val="24"/>
                <w:szCs w:val="24"/>
              </w:rPr>
              <w:t>(в случае, если часть ЗУ не поставлена на кадастровый учет)</w:t>
            </w:r>
            <w:r w:rsidRPr="00C55847">
              <w:rPr>
                <w:sz w:val="24"/>
                <w:szCs w:val="24"/>
              </w:rPr>
              <w:t xml:space="preserve">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470"/>
        </w:trPr>
        <w:tc>
          <w:tcPr>
            <w:tcW w:w="21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Схема границ сервитута на кадастровом плане территории </w:t>
            </w:r>
          </w:p>
        </w:tc>
        <w:tc>
          <w:tcPr>
            <w:tcW w:w="28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Приложить документ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Срок установления сервитута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6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40"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Подпись: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left="139"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Дата: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50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tabs>
                <w:tab w:val="right" w:pos="1771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" " </w:t>
            </w:r>
            <w:r w:rsidRPr="00C55847">
              <w:rPr>
                <w:sz w:val="24"/>
                <w:szCs w:val="24"/>
              </w:rPr>
              <w:tab/>
              <w:t xml:space="preserve">г. </w:t>
            </w:r>
          </w:p>
        </w:tc>
      </w:tr>
      <w:tr w:rsidR="00631CD2" w:rsidRPr="00066B9C" w:rsidTr="00C55847">
        <w:tblPrEx>
          <w:tblCellMar>
            <w:top w:w="3" w:type="dxa"/>
            <w:left w:w="12" w:type="dxa"/>
            <w:bottom w:w="0" w:type="dxa"/>
            <w:right w:w="75" w:type="dxa"/>
          </w:tblCellMar>
        </w:tblPrEx>
        <w:trPr>
          <w:trHeight w:val="274"/>
        </w:trPr>
        <w:tc>
          <w:tcPr>
            <w:tcW w:w="408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tabs>
                <w:tab w:val="center" w:pos="6384"/>
              </w:tabs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(подпись) (инициалы, фамилия) </w:t>
            </w:r>
          </w:p>
        </w:tc>
        <w:tc>
          <w:tcPr>
            <w:tcW w:w="9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CD2" w:rsidRPr="00C55847" w:rsidRDefault="00631CD2" w:rsidP="00C55847">
            <w:pPr>
              <w:spacing w:after="0" w:line="240" w:lineRule="auto"/>
              <w:ind w:right="0" w:firstLine="0"/>
              <w:jc w:val="left"/>
              <w:rPr>
                <w:sz w:val="24"/>
                <w:szCs w:val="24"/>
              </w:rPr>
            </w:pPr>
            <w:r w:rsidRPr="00C55847">
              <w:rPr>
                <w:sz w:val="24"/>
                <w:szCs w:val="24"/>
              </w:rPr>
              <w:t xml:space="preserve"> </w:t>
            </w:r>
          </w:p>
        </w:tc>
      </w:tr>
    </w:tbl>
    <w:p w:rsidR="00631CD2" w:rsidRPr="008F424F" w:rsidRDefault="00631CD2" w:rsidP="008F424F">
      <w:pPr>
        <w:spacing w:after="0" w:line="240" w:lineRule="auto"/>
        <w:rPr>
          <w:rFonts w:ascii="Arial" w:hAnsi="Arial" w:cs="Arial"/>
          <w:sz w:val="24"/>
          <w:szCs w:val="24"/>
        </w:rPr>
        <w:sectPr w:rsidR="00631CD2" w:rsidRPr="008F424F" w:rsidSect="009C178A">
          <w:headerReference w:type="even" r:id="rId10"/>
          <w:headerReference w:type="default" r:id="rId11"/>
          <w:footerReference w:type="even" r:id="rId12"/>
          <w:headerReference w:type="first" r:id="rId13"/>
          <w:pgSz w:w="11906" w:h="16838"/>
          <w:pgMar w:top="851" w:right="851" w:bottom="851" w:left="1134" w:header="567" w:footer="567" w:gutter="0"/>
          <w:pgNumType w:start="0"/>
          <w:cols w:space="720"/>
          <w:titlePg/>
          <w:docGrid w:linePitch="381"/>
        </w:sectPr>
      </w:pPr>
    </w:p>
    <w:p w:rsidR="00631CD2" w:rsidRPr="00D64CD4" w:rsidRDefault="00631CD2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6</w:t>
      </w:r>
    </w:p>
    <w:p w:rsidR="00631CD2" w:rsidRPr="00D64CD4" w:rsidRDefault="00631CD2" w:rsidP="00132119">
      <w:pPr>
        <w:pStyle w:val="BlockQuotation"/>
        <w:widowControl/>
        <w:ind w:left="4536" w:firstLine="0"/>
        <w:jc w:val="left"/>
        <w:rPr>
          <w:sz w:val="24"/>
          <w:szCs w:val="24"/>
        </w:rPr>
      </w:pPr>
      <w:r w:rsidRPr="00D64CD4">
        <w:rPr>
          <w:sz w:val="24"/>
          <w:szCs w:val="24"/>
        </w:rPr>
        <w:t xml:space="preserve">к административному регламенту </w:t>
      </w:r>
    </w:p>
    <w:p w:rsidR="00631CD2" w:rsidRPr="00D64CD4" w:rsidRDefault="00631CD2" w:rsidP="00D64CD4">
      <w:pPr>
        <w:pStyle w:val="BlockQuotation"/>
        <w:widowControl/>
        <w:ind w:left="4536" w:firstLine="0"/>
        <w:jc w:val="left"/>
        <w:rPr>
          <w:b/>
          <w:sz w:val="24"/>
          <w:szCs w:val="24"/>
        </w:rPr>
      </w:pPr>
      <w:r w:rsidRPr="00D64CD4">
        <w:rPr>
          <w:color w:val="000000"/>
          <w:sz w:val="24"/>
          <w:szCs w:val="24"/>
        </w:rPr>
        <w:t xml:space="preserve">по предоставлению муниципальной услуги </w:t>
      </w:r>
      <w:r w:rsidRPr="00D64CD4">
        <w:rPr>
          <w:sz w:val="24"/>
          <w:szCs w:val="24"/>
        </w:rPr>
        <w:t xml:space="preserve">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Default="00631CD2" w:rsidP="008F0619">
      <w:pPr>
        <w:spacing w:after="1" w:line="200" w:lineRule="atLeast"/>
        <w:jc w:val="center"/>
      </w:pPr>
    </w:p>
    <w:p w:rsidR="00631CD2" w:rsidRPr="00C0396F" w:rsidRDefault="00631CD2" w:rsidP="008F0619">
      <w:pPr>
        <w:spacing w:after="1" w:line="200" w:lineRule="atLeast"/>
        <w:jc w:val="center"/>
      </w:pPr>
      <w:r w:rsidRPr="00C0396F">
        <w:t>З А Я В Л Е Н И Е</w:t>
      </w:r>
    </w:p>
    <w:p w:rsidR="00631CD2" w:rsidRPr="00DE5AD3" w:rsidRDefault="00631CD2" w:rsidP="008F0619">
      <w:pPr>
        <w:spacing w:line="240" w:lineRule="atLeast"/>
        <w:ind w:right="-79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об исправлении допущенных опечаток и ошибок</w:t>
      </w:r>
    </w:p>
    <w:p w:rsidR="00631CD2" w:rsidRPr="00DE5AD3" w:rsidRDefault="00631CD2" w:rsidP="008F0619">
      <w:pPr>
        <w:autoSpaceDE w:val="0"/>
        <w:autoSpaceDN w:val="0"/>
        <w:adjustRightInd w:val="0"/>
        <w:ind w:firstLine="709"/>
        <w:jc w:val="right"/>
        <w:rPr>
          <w:color w:val="FF0000"/>
          <w:sz w:val="24"/>
          <w:szCs w:val="24"/>
        </w:rPr>
      </w:pPr>
    </w:p>
    <w:p w:rsidR="00631CD2" w:rsidRPr="00DE5AD3" w:rsidRDefault="00631CD2" w:rsidP="00691DBB">
      <w:pPr>
        <w:jc w:val="center"/>
        <w:rPr>
          <w:b/>
          <w:bCs/>
          <w:noProof/>
          <w:color w:val="FF0000"/>
          <w:sz w:val="24"/>
          <w:szCs w:val="24"/>
        </w:rPr>
      </w:pPr>
      <w:r w:rsidRPr="00DE5AD3">
        <w:rPr>
          <w:sz w:val="24"/>
          <w:szCs w:val="24"/>
          <w:u w:val="single"/>
        </w:rPr>
        <w:t>Администрация</w:t>
      </w:r>
      <w:r>
        <w:rPr>
          <w:sz w:val="24"/>
          <w:szCs w:val="24"/>
          <w:u w:val="single"/>
        </w:rPr>
        <w:t xml:space="preserve"> </w:t>
      </w:r>
      <w:r w:rsidRPr="00DE5AD3">
        <w:rPr>
          <w:sz w:val="24"/>
          <w:szCs w:val="24"/>
          <w:u w:val="single"/>
        </w:rPr>
        <w:t xml:space="preserve"> </w:t>
      </w:r>
    </w:p>
    <w:p w:rsidR="00631CD2" w:rsidRPr="00DE5AD3" w:rsidRDefault="00631CD2" w:rsidP="008F0619">
      <w:pPr>
        <w:spacing w:line="267" w:lineRule="auto"/>
        <w:ind w:firstLine="708"/>
        <w:rPr>
          <w:sz w:val="24"/>
          <w:szCs w:val="24"/>
        </w:rPr>
      </w:pPr>
      <w:r w:rsidRPr="00DE5AD3">
        <w:rPr>
          <w:sz w:val="24"/>
          <w:szCs w:val="24"/>
        </w:rPr>
        <w:t>Прошу исправить допущенную опечатку/ошибку в ____________________________________________________________________________________________________________________________________________________________________</w:t>
      </w:r>
    </w:p>
    <w:p w:rsidR="00631CD2" w:rsidRDefault="00631CD2" w:rsidP="008F0619">
      <w:pPr>
        <w:spacing w:line="267" w:lineRule="auto"/>
        <w:jc w:val="center"/>
      </w:pPr>
      <w:r w:rsidRPr="00A221DF">
        <w:t>Сведен</w:t>
      </w:r>
      <w:r>
        <w:t>ия о заявителе</w:t>
      </w:r>
    </w:p>
    <w:p w:rsidR="00631CD2" w:rsidRDefault="00631CD2" w:rsidP="008F0619">
      <w:pPr>
        <w:pStyle w:val="ListParagraph"/>
        <w:spacing w:after="1" w:line="200" w:lineRule="atLeast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rPr>
          <w:trHeight w:val="345"/>
        </w:trPr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631CD2" w:rsidRPr="001B6874" w:rsidRDefault="00631CD2" w:rsidP="008F0619">
      <w:pPr>
        <w:numPr>
          <w:ilvl w:val="0"/>
          <w:numId w:val="16"/>
        </w:numPr>
        <w:tabs>
          <w:tab w:val="left" w:pos="1125"/>
        </w:tabs>
        <w:spacing w:after="0" w:line="281" w:lineRule="auto"/>
        <w:ind w:left="3040" w:right="940" w:hanging="2203"/>
        <w:rPr>
          <w:sz w:val="24"/>
          <w:szCs w:val="24"/>
        </w:rPr>
      </w:pPr>
      <w:r w:rsidRPr="001B6874">
        <w:rPr>
          <w:sz w:val="24"/>
          <w:szCs w:val="24"/>
        </w:rPr>
        <w:t>Сведения о выданном документе, содержащем допущенную   опечатку/ ошибку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631CD2" w:rsidRPr="001B6874" w:rsidRDefault="00631CD2" w:rsidP="008F0619">
      <w:pPr>
        <w:tabs>
          <w:tab w:val="left" w:pos="1125"/>
        </w:tabs>
        <w:spacing w:line="281" w:lineRule="auto"/>
        <w:ind w:left="3040" w:right="940"/>
        <w:rPr>
          <w:sz w:val="24"/>
          <w:szCs w:val="24"/>
        </w:rPr>
      </w:pPr>
    </w:p>
    <w:p w:rsidR="00631CD2" w:rsidRPr="001B6874" w:rsidRDefault="00631CD2" w:rsidP="008F0619">
      <w:pPr>
        <w:pStyle w:val="ListParagraph"/>
        <w:numPr>
          <w:ilvl w:val="0"/>
          <w:numId w:val="16"/>
        </w:numPr>
        <w:tabs>
          <w:tab w:val="left" w:pos="1125"/>
        </w:tabs>
        <w:spacing w:after="0" w:line="281" w:lineRule="auto"/>
        <w:ind w:right="940" w:firstLine="0"/>
        <w:contextualSpacing w:val="0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 xml:space="preserve">Обоснование для внесения исправлений 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Данные (сведения), указанные в документе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Данные (сведения), которые необходимо указать 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Обоснование с указанием реквизитов документов, на основании которых нужно внести изменения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631CD2" w:rsidRPr="001B6874" w:rsidRDefault="00631CD2" w:rsidP="008F0619">
      <w:pPr>
        <w:pStyle w:val="ListParagraph"/>
        <w:tabs>
          <w:tab w:val="left" w:pos="1125"/>
        </w:tabs>
        <w:spacing w:line="281" w:lineRule="auto"/>
        <w:ind w:right="940"/>
        <w:rPr>
          <w:sz w:val="24"/>
          <w:szCs w:val="24"/>
        </w:rPr>
      </w:pPr>
    </w:p>
    <w:p w:rsidR="00631CD2" w:rsidRPr="001B6874" w:rsidRDefault="00631CD2" w:rsidP="008F0619">
      <w:pPr>
        <w:rPr>
          <w:sz w:val="24"/>
          <w:szCs w:val="24"/>
        </w:rPr>
      </w:pPr>
      <w:r w:rsidRPr="001B6874">
        <w:rPr>
          <w:sz w:val="24"/>
          <w:szCs w:val="24"/>
        </w:rPr>
        <w:t>Приложение:__________________________________</w:t>
      </w:r>
      <w:r>
        <w:rPr>
          <w:sz w:val="24"/>
          <w:szCs w:val="24"/>
        </w:rPr>
        <w:t>__________________________</w:t>
      </w:r>
    </w:p>
    <w:p w:rsidR="00631CD2" w:rsidRPr="001B6874" w:rsidRDefault="00631CD2" w:rsidP="008F0619">
      <w:pPr>
        <w:rPr>
          <w:sz w:val="24"/>
          <w:szCs w:val="24"/>
        </w:rPr>
      </w:pPr>
      <w:r>
        <w:rPr>
          <w:sz w:val="24"/>
          <w:szCs w:val="24"/>
        </w:rPr>
        <w:t xml:space="preserve">Номер телефона и адрес </w:t>
      </w:r>
      <w:r w:rsidRPr="001B6874">
        <w:rPr>
          <w:sz w:val="24"/>
          <w:szCs w:val="24"/>
        </w:rPr>
        <w:t>электронной почты для свя</w:t>
      </w:r>
      <w:r>
        <w:rPr>
          <w:sz w:val="24"/>
          <w:szCs w:val="24"/>
        </w:rPr>
        <w:t>зи_________________________</w:t>
      </w:r>
    </w:p>
    <w:p w:rsidR="00631CD2" w:rsidRPr="001B6874" w:rsidRDefault="00631CD2" w:rsidP="008F0619">
      <w:pPr>
        <w:rPr>
          <w:sz w:val="24"/>
          <w:szCs w:val="24"/>
        </w:rPr>
      </w:pPr>
    </w:p>
    <w:p w:rsidR="00631CD2" w:rsidRPr="001B6874" w:rsidRDefault="00631CD2" w:rsidP="008F0619">
      <w:pPr>
        <w:pStyle w:val="ListParagraph"/>
        <w:jc w:val="center"/>
        <w:rPr>
          <w:sz w:val="24"/>
          <w:szCs w:val="24"/>
        </w:rPr>
      </w:pPr>
      <w:r w:rsidRPr="001B6874">
        <w:rPr>
          <w:sz w:val="24"/>
          <w:szCs w:val="24"/>
        </w:rPr>
        <w:t>4.Результат предоставления услуги прошу:</w:t>
      </w:r>
    </w:p>
    <w:p w:rsidR="00631CD2" w:rsidRPr="001B6874" w:rsidRDefault="00631CD2" w:rsidP="008F0619">
      <w:pPr>
        <w:pStyle w:val="ListParagraph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4.1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4.2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850" w:type="dxa"/>
          </w:tcPr>
          <w:p w:rsidR="00631CD2" w:rsidRPr="001B6874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4680" w:type="dxa"/>
          </w:tcPr>
          <w:p w:rsidR="00631CD2" w:rsidRPr="001B6874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1B6874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631CD2" w:rsidRPr="001B6874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1B6874" w:rsidTr="00042284">
        <w:tc>
          <w:tcPr>
            <w:tcW w:w="9843" w:type="dxa"/>
            <w:gridSpan w:val="3"/>
          </w:tcPr>
          <w:p w:rsidR="00631CD2" w:rsidRPr="001B6874" w:rsidRDefault="00631CD2" w:rsidP="00042284">
            <w:pPr>
              <w:spacing w:after="1" w:line="200" w:lineRule="atLeast"/>
              <w:jc w:val="center"/>
              <w:rPr>
                <w:i/>
                <w:sz w:val="24"/>
                <w:szCs w:val="24"/>
              </w:rPr>
            </w:pPr>
            <w:r w:rsidRPr="001B6874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31CD2" w:rsidRPr="001B6874" w:rsidRDefault="00631CD2" w:rsidP="008F0619">
      <w:pPr>
        <w:ind w:left="720"/>
        <w:rPr>
          <w:sz w:val="24"/>
          <w:szCs w:val="24"/>
        </w:rPr>
      </w:pPr>
    </w:p>
    <w:p w:rsidR="00631CD2" w:rsidRPr="001B6874" w:rsidRDefault="00631CD2" w:rsidP="008F0619">
      <w:pPr>
        <w:rPr>
          <w:sz w:val="24"/>
          <w:szCs w:val="24"/>
        </w:rPr>
      </w:pPr>
    </w:p>
    <w:p w:rsidR="00631CD2" w:rsidRPr="001B6874" w:rsidRDefault="00631CD2" w:rsidP="008F0619">
      <w:pPr>
        <w:rPr>
          <w:sz w:val="24"/>
          <w:szCs w:val="24"/>
        </w:rPr>
      </w:pPr>
    </w:p>
    <w:p w:rsidR="00631CD2" w:rsidRPr="00B32356" w:rsidRDefault="00631CD2" w:rsidP="008F0619">
      <w:pPr>
        <w:rPr>
          <w:szCs w:val="28"/>
        </w:rPr>
      </w:pPr>
      <w:r w:rsidRPr="001B6874">
        <w:rPr>
          <w:sz w:val="24"/>
          <w:szCs w:val="24"/>
        </w:rPr>
        <w:t>«____»______20_         __________                     ________</w:t>
      </w:r>
      <w:r>
        <w:rPr>
          <w:szCs w:val="28"/>
        </w:rPr>
        <w:t>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631CD2" w:rsidRDefault="00631CD2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631CD2" w:rsidRDefault="00631CD2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  <w:r w:rsidRPr="00A221DF">
        <w:rPr>
          <w:sz w:val="16"/>
          <w:szCs w:val="16"/>
        </w:rPr>
        <w:t xml:space="preserve">                                                          </w:t>
      </w:r>
      <w:r>
        <w:rPr>
          <w:sz w:val="16"/>
          <w:szCs w:val="16"/>
        </w:rPr>
        <w:t xml:space="preserve">       (подпись)</w:t>
      </w:r>
      <w:r>
        <w:rPr>
          <w:sz w:val="16"/>
          <w:szCs w:val="16"/>
        </w:rPr>
        <w:tab/>
      </w:r>
      <w:r w:rsidRPr="00A221DF">
        <w:rPr>
          <w:sz w:val="16"/>
          <w:szCs w:val="16"/>
        </w:rPr>
        <w:t xml:space="preserve">  (ФИО)</w:t>
      </w:r>
    </w:p>
    <w:p w:rsidR="00631CD2" w:rsidRDefault="00631CD2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631CD2" w:rsidRPr="00A221DF" w:rsidRDefault="00631CD2" w:rsidP="008F061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  <w:bookmarkStart w:id="2" w:name="_GoBack"/>
      <w:bookmarkEnd w:id="2"/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Pr="00D64CD4" w:rsidRDefault="00631CD2" w:rsidP="00132119">
      <w:pPr>
        <w:autoSpaceDE w:val="0"/>
        <w:autoSpaceDN w:val="0"/>
        <w:adjustRightInd w:val="0"/>
        <w:outlineLvl w:val="1"/>
        <w:rPr>
          <w:sz w:val="24"/>
          <w:szCs w:val="24"/>
        </w:rPr>
      </w:pPr>
      <w:r>
        <w:rPr>
          <w:szCs w:val="28"/>
        </w:rPr>
        <w:t xml:space="preserve">                                          </w:t>
      </w:r>
      <w:r>
        <w:rPr>
          <w:sz w:val="24"/>
          <w:szCs w:val="24"/>
        </w:rPr>
        <w:t>Приложение № 7</w:t>
      </w:r>
    </w:p>
    <w:p w:rsidR="00631CD2" w:rsidRPr="00D64CD4" w:rsidRDefault="00631CD2" w:rsidP="008F0619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1CD2" w:rsidRPr="00D64CD4" w:rsidRDefault="00631CD2" w:rsidP="00D64CD4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132119" w:rsidRDefault="00631CD2" w:rsidP="008F0619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631CD2" w:rsidRDefault="00631CD2" w:rsidP="008F0619">
      <w:pPr>
        <w:autoSpaceDE w:val="0"/>
        <w:autoSpaceDN w:val="0"/>
        <w:adjustRightInd w:val="0"/>
        <w:jc w:val="right"/>
        <w:rPr>
          <w:noProof/>
        </w:rPr>
      </w:pPr>
    </w:p>
    <w:p w:rsidR="00631CD2" w:rsidRDefault="00631CD2" w:rsidP="008F0619">
      <w:pPr>
        <w:spacing w:line="240" w:lineRule="atLeast"/>
        <w:jc w:val="center"/>
      </w:pPr>
    </w:p>
    <w:p w:rsidR="00631CD2" w:rsidRPr="00B23D8F" w:rsidRDefault="00631CD2" w:rsidP="008F0619">
      <w:pPr>
        <w:spacing w:line="240" w:lineRule="atLeast"/>
        <w:jc w:val="center"/>
      </w:pPr>
      <w:r w:rsidRPr="00B23D8F">
        <w:t>РЕШЕНИЕ</w:t>
      </w:r>
    </w:p>
    <w:p w:rsidR="00631CD2" w:rsidRDefault="00631CD2" w:rsidP="008F0619">
      <w:pPr>
        <w:spacing w:line="240" w:lineRule="atLeast"/>
        <w:jc w:val="center"/>
      </w:pPr>
      <w:r w:rsidRPr="00B23D8F">
        <w:t xml:space="preserve">об отказе во внесении исправлений </w:t>
      </w:r>
    </w:p>
    <w:p w:rsidR="00631CD2" w:rsidRDefault="00631CD2" w:rsidP="008F0619">
      <w:pPr>
        <w:spacing w:after="1" w:line="200" w:lineRule="atLeast"/>
        <w:jc w:val="center"/>
        <w:rPr>
          <w:u w:val="single"/>
        </w:rPr>
      </w:pPr>
    </w:p>
    <w:p w:rsidR="00631CD2" w:rsidRPr="00A221DF" w:rsidRDefault="00631CD2" w:rsidP="008F0619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631CD2" w:rsidRDefault="00631CD2" w:rsidP="008F0619">
      <w:pPr>
        <w:spacing w:line="240" w:lineRule="atLeast"/>
        <w:jc w:val="center"/>
      </w:pPr>
    </w:p>
    <w:p w:rsidR="00631CD2" w:rsidRPr="002A5E33" w:rsidRDefault="00631CD2" w:rsidP="008F0619">
      <w:pPr>
        <w:spacing w:line="267" w:lineRule="auto"/>
        <w:ind w:firstLine="708"/>
      </w:pPr>
      <w:r>
        <w:t>П</w:t>
      </w:r>
      <w:r w:rsidRPr="00B23D8F">
        <w:t>о результатам рассмотрения заявления об исправлен</w:t>
      </w:r>
      <w:r>
        <w:t>ии допущенных опечаток и ошибок в</w:t>
      </w:r>
      <w:r w:rsidRPr="00D85B2D">
        <w:t xml:space="preserve"> </w:t>
      </w:r>
      <w:r>
        <w:t xml:space="preserve">_____________________________________________ </w:t>
      </w:r>
      <w:r w:rsidRPr="00B23D8F">
        <w:t>от __</w:t>
      </w:r>
      <w:r>
        <w:t xml:space="preserve">______ № _____________  </w:t>
      </w:r>
      <w:r w:rsidRPr="00B23D8F">
        <w:t xml:space="preserve">(дата и номер </w:t>
      </w:r>
      <w:r>
        <w:t>уведомления</w:t>
      </w:r>
      <w:r w:rsidRPr="00B23D8F">
        <w:t>)</w:t>
      </w:r>
      <w:r>
        <w:t xml:space="preserve"> </w:t>
      </w:r>
      <w:r w:rsidRPr="00B23D8F">
        <w:t>принято решение об отказе во внесении исправлений</w:t>
      </w:r>
      <w:r>
        <w:t>.</w:t>
      </w:r>
    </w:p>
    <w:p w:rsidR="00631CD2" w:rsidRPr="00D50E23" w:rsidRDefault="00631CD2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Основания для отказа в исправлении допущенных опечаток и ошибок:</w:t>
      </w:r>
    </w:p>
    <w:p w:rsidR="00631CD2" w:rsidRPr="00D50E23" w:rsidRDefault="00631CD2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а) несоответствие заявителя кругу лиц, указанных в пункте 1.2 настоящего Регламента;</w:t>
      </w:r>
    </w:p>
    <w:p w:rsidR="00631CD2" w:rsidRDefault="00631CD2" w:rsidP="008F0619">
      <w:pPr>
        <w:autoSpaceDE w:val="0"/>
        <w:autoSpaceDN w:val="0"/>
        <w:adjustRightInd w:val="0"/>
        <w:spacing w:line="360" w:lineRule="auto"/>
        <w:ind w:firstLine="709"/>
      </w:pPr>
      <w:r w:rsidRPr="00D50E23">
        <w:t>б) отсутствие факта допущения опечаток и ошибок</w:t>
      </w:r>
      <w:r>
        <w:t xml:space="preserve">. </w:t>
      </w:r>
    </w:p>
    <w:p w:rsidR="00631CD2" w:rsidRDefault="00631CD2" w:rsidP="008F0619">
      <w:pPr>
        <w:autoSpaceDE w:val="0"/>
        <w:autoSpaceDN w:val="0"/>
        <w:adjustRightInd w:val="0"/>
        <w:spacing w:line="360" w:lineRule="auto"/>
        <w:ind w:firstLine="709"/>
      </w:pPr>
    </w:p>
    <w:p w:rsidR="00631CD2" w:rsidRDefault="00631CD2" w:rsidP="008F0619">
      <w:pPr>
        <w:autoSpaceDE w:val="0"/>
        <w:autoSpaceDN w:val="0"/>
        <w:adjustRightInd w:val="0"/>
        <w:spacing w:line="360" w:lineRule="auto"/>
        <w:ind w:firstLine="709"/>
      </w:pPr>
    </w:p>
    <w:p w:rsidR="00631CD2" w:rsidRPr="00D50E23" w:rsidRDefault="00631CD2" w:rsidP="008F0619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                        __________                        ФИО</w:t>
      </w:r>
    </w:p>
    <w:p w:rsidR="00631CD2" w:rsidRDefault="00631CD2" w:rsidP="008F0619">
      <w:pPr>
        <w:spacing w:line="360" w:lineRule="auto"/>
      </w:pPr>
      <w:r>
        <w:t xml:space="preserve">                                                                (подпись)</w:t>
      </w: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Default="00631CD2" w:rsidP="008F424F">
      <w:pPr>
        <w:spacing w:after="0" w:line="240" w:lineRule="auto"/>
        <w:ind w:right="0" w:firstLine="0"/>
        <w:rPr>
          <w:rFonts w:ascii="Arial" w:hAnsi="Arial" w:cs="Arial"/>
          <w:sz w:val="24"/>
          <w:szCs w:val="24"/>
        </w:rPr>
      </w:pPr>
    </w:p>
    <w:p w:rsidR="00631CD2" w:rsidRPr="00D64CD4" w:rsidRDefault="00631CD2" w:rsidP="00D64CD4">
      <w:pPr>
        <w:autoSpaceDE w:val="0"/>
        <w:autoSpaceDN w:val="0"/>
        <w:adjustRightInd w:val="0"/>
        <w:ind w:left="453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8</w:t>
      </w:r>
    </w:p>
    <w:p w:rsidR="00631CD2" w:rsidRPr="00D64CD4" w:rsidRDefault="00631CD2" w:rsidP="00D64CD4">
      <w:pPr>
        <w:pStyle w:val="ConsPlusNormal"/>
        <w:ind w:left="453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1CD2" w:rsidRPr="00D64CD4" w:rsidRDefault="00631CD2" w:rsidP="00D64CD4">
      <w:pPr>
        <w:pStyle w:val="ConsPlusNormal"/>
        <w:ind w:left="453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D64CD4" w:rsidRDefault="00631CD2" w:rsidP="00D64CD4">
      <w:pPr>
        <w:spacing w:line="360" w:lineRule="auto"/>
        <w:jc w:val="left"/>
      </w:pPr>
    </w:p>
    <w:p w:rsidR="00631CD2" w:rsidRDefault="00631CD2" w:rsidP="0023749A">
      <w:pPr>
        <w:tabs>
          <w:tab w:val="left" w:pos="4040"/>
        </w:tabs>
        <w:spacing w:line="240" w:lineRule="atLeast"/>
        <w:ind w:left="4040"/>
      </w:pPr>
    </w:p>
    <w:p w:rsidR="00631CD2" w:rsidRPr="0047222C" w:rsidRDefault="00631CD2" w:rsidP="0023749A">
      <w:pPr>
        <w:spacing w:line="240" w:lineRule="atLeast"/>
        <w:jc w:val="center"/>
      </w:pPr>
      <w:r>
        <w:t>З</w:t>
      </w:r>
      <w:r w:rsidRPr="0047222C">
        <w:t>АЯВЛЕНИЕ</w:t>
      </w:r>
    </w:p>
    <w:p w:rsidR="00631CD2" w:rsidRDefault="00631CD2" w:rsidP="0023749A">
      <w:pPr>
        <w:tabs>
          <w:tab w:val="left" w:pos="2020"/>
        </w:tabs>
        <w:spacing w:line="240" w:lineRule="atLeast"/>
        <w:jc w:val="center"/>
      </w:pPr>
      <w:r>
        <w:t xml:space="preserve">о </w:t>
      </w:r>
      <w:r w:rsidRPr="0047222C">
        <w:t>выдаче дубликата</w:t>
      </w:r>
    </w:p>
    <w:p w:rsidR="00631CD2" w:rsidRPr="0047222C" w:rsidRDefault="00631CD2" w:rsidP="0023749A">
      <w:pPr>
        <w:tabs>
          <w:tab w:val="left" w:pos="2020"/>
        </w:tabs>
        <w:spacing w:line="240" w:lineRule="atLeast"/>
        <w:ind w:left="2020"/>
      </w:pPr>
    </w:p>
    <w:p w:rsidR="00631CD2" w:rsidRDefault="00631CD2" w:rsidP="00691DBB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 xml:space="preserve">Администрация </w:t>
      </w:r>
    </w:p>
    <w:p w:rsidR="00631CD2" w:rsidRDefault="00631CD2" w:rsidP="00691DBB">
      <w:pPr>
        <w:spacing w:after="1" w:line="200" w:lineRule="atLeast"/>
        <w:jc w:val="center"/>
      </w:pPr>
    </w:p>
    <w:p w:rsidR="00631CD2" w:rsidRPr="00DE5AD3" w:rsidRDefault="00631CD2" w:rsidP="00A97336">
      <w:pPr>
        <w:spacing w:after="1" w:line="200" w:lineRule="atLeast"/>
        <w:rPr>
          <w:sz w:val="24"/>
          <w:szCs w:val="24"/>
        </w:rPr>
      </w:pPr>
      <w:r w:rsidRPr="00DE5AD3">
        <w:rPr>
          <w:sz w:val="24"/>
          <w:szCs w:val="24"/>
        </w:rPr>
        <w:t xml:space="preserve">Прошу выдать дубликат _________________________________ </w:t>
      </w:r>
      <w:r>
        <w:rPr>
          <w:sz w:val="24"/>
          <w:szCs w:val="24"/>
        </w:rPr>
        <w:t>(наименование документа)</w:t>
      </w:r>
    </w:p>
    <w:p w:rsidR="00631CD2" w:rsidRPr="00DE5AD3" w:rsidRDefault="00631CD2" w:rsidP="0023749A">
      <w:pPr>
        <w:pStyle w:val="ListParagraph"/>
        <w:numPr>
          <w:ilvl w:val="0"/>
          <w:numId w:val="17"/>
        </w:numPr>
        <w:spacing w:after="1" w:line="200" w:lineRule="atLeast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заявителе</w:t>
      </w:r>
    </w:p>
    <w:p w:rsidR="00631CD2" w:rsidRPr="00DE5AD3" w:rsidRDefault="00631CD2" w:rsidP="0023749A">
      <w:pPr>
        <w:pStyle w:val="ListParagraph"/>
        <w:spacing w:after="1" w:line="200" w:lineRule="atLeast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rPr>
          <w:trHeight w:val="301"/>
        </w:trPr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631CD2" w:rsidRPr="00DE5AD3" w:rsidRDefault="00631CD2" w:rsidP="00A97336">
      <w:pPr>
        <w:spacing w:after="0" w:line="200" w:lineRule="atLeast"/>
        <w:rPr>
          <w:sz w:val="24"/>
          <w:szCs w:val="24"/>
        </w:rPr>
      </w:pPr>
    </w:p>
    <w:p w:rsidR="00631CD2" w:rsidRPr="00DE5AD3" w:rsidRDefault="00631CD2" w:rsidP="00A97336">
      <w:pPr>
        <w:spacing w:after="0" w:line="200" w:lineRule="atLeast"/>
        <w:rPr>
          <w:sz w:val="24"/>
          <w:szCs w:val="24"/>
        </w:rPr>
      </w:pPr>
    </w:p>
    <w:p w:rsidR="00631CD2" w:rsidRPr="00DE5AD3" w:rsidRDefault="00631CD2" w:rsidP="00A97336">
      <w:pPr>
        <w:pStyle w:val="ListParagraph"/>
        <w:numPr>
          <w:ilvl w:val="0"/>
          <w:numId w:val="17"/>
        </w:numPr>
        <w:tabs>
          <w:tab w:val="left" w:pos="1125"/>
        </w:tabs>
        <w:spacing w:after="0" w:line="200" w:lineRule="atLeast"/>
        <w:ind w:right="94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Сведения о выданном документе</w:t>
      </w:r>
    </w:p>
    <w:p w:rsidR="00631CD2" w:rsidRPr="00DE5AD3" w:rsidRDefault="00631CD2" w:rsidP="00A97336">
      <w:pPr>
        <w:pStyle w:val="ListParagraph"/>
        <w:tabs>
          <w:tab w:val="left" w:pos="1125"/>
        </w:tabs>
        <w:spacing w:after="0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Номер документа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ФИО кому выдавался документ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</w:tbl>
    <w:p w:rsidR="00631CD2" w:rsidRPr="00DE5AD3" w:rsidRDefault="00631CD2" w:rsidP="00A97336">
      <w:pPr>
        <w:spacing w:after="0"/>
        <w:rPr>
          <w:sz w:val="24"/>
          <w:szCs w:val="24"/>
        </w:rPr>
      </w:pPr>
    </w:p>
    <w:p w:rsidR="00631CD2" w:rsidRPr="00DE5AD3" w:rsidRDefault="00631CD2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</w:t>
      </w:r>
      <w:r>
        <w:rPr>
          <w:sz w:val="24"/>
          <w:szCs w:val="24"/>
        </w:rPr>
        <w:t>__________________________</w:t>
      </w:r>
    </w:p>
    <w:p w:rsidR="00631CD2" w:rsidRPr="00DE5AD3" w:rsidRDefault="00631CD2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 электронной почты для</w:t>
      </w:r>
      <w:r>
        <w:rPr>
          <w:sz w:val="24"/>
          <w:szCs w:val="24"/>
        </w:rPr>
        <w:t xml:space="preserve"> связи_________________________</w:t>
      </w:r>
    </w:p>
    <w:p w:rsidR="00631CD2" w:rsidRPr="00DE5AD3" w:rsidRDefault="00631CD2" w:rsidP="0023749A">
      <w:pPr>
        <w:rPr>
          <w:sz w:val="24"/>
          <w:szCs w:val="24"/>
        </w:rPr>
      </w:pPr>
    </w:p>
    <w:p w:rsidR="00631CD2" w:rsidRPr="00DE5AD3" w:rsidRDefault="00631CD2" w:rsidP="0023749A">
      <w:pPr>
        <w:pStyle w:val="ListParagraph"/>
        <w:numPr>
          <w:ilvl w:val="0"/>
          <w:numId w:val="17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631CD2" w:rsidRPr="00DE5AD3" w:rsidRDefault="00631CD2" w:rsidP="0023749A">
      <w:pPr>
        <w:ind w:left="360"/>
        <w:rPr>
          <w:sz w:val="24"/>
          <w:szCs w:val="24"/>
        </w:rPr>
      </w:pPr>
    </w:p>
    <w:p w:rsidR="00631CD2" w:rsidRPr="00DE5AD3" w:rsidRDefault="00631CD2" w:rsidP="0023749A">
      <w:pPr>
        <w:pStyle w:val="ListParagraph"/>
        <w:tabs>
          <w:tab w:val="left" w:pos="1125"/>
        </w:tabs>
        <w:spacing w:after="1" w:line="200" w:lineRule="atLeast"/>
        <w:ind w:right="940"/>
        <w:rPr>
          <w:sz w:val="24"/>
          <w:szCs w:val="24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3.2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631CD2" w:rsidRPr="00DE5AD3" w:rsidRDefault="00631CD2" w:rsidP="00A97336">
            <w:pPr>
              <w:spacing w:after="0" w:line="200" w:lineRule="atLeast"/>
              <w:rPr>
                <w:sz w:val="24"/>
                <w:szCs w:val="24"/>
              </w:rPr>
            </w:pPr>
          </w:p>
        </w:tc>
      </w:tr>
      <w:tr w:rsidR="00631CD2" w:rsidRPr="00DE5AD3" w:rsidTr="00042284">
        <w:tc>
          <w:tcPr>
            <w:tcW w:w="9843" w:type="dxa"/>
            <w:gridSpan w:val="3"/>
          </w:tcPr>
          <w:p w:rsidR="00631CD2" w:rsidRPr="00DE5AD3" w:rsidRDefault="00631CD2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DE5AD3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31CD2" w:rsidRPr="00DE5AD3" w:rsidRDefault="00631CD2" w:rsidP="0023749A">
      <w:pPr>
        <w:spacing w:line="360" w:lineRule="auto"/>
        <w:rPr>
          <w:sz w:val="24"/>
          <w:szCs w:val="24"/>
        </w:rPr>
      </w:pPr>
    </w:p>
    <w:p w:rsidR="00631CD2" w:rsidRPr="00DE5AD3" w:rsidRDefault="00631CD2" w:rsidP="0023749A">
      <w:pPr>
        <w:rPr>
          <w:sz w:val="24"/>
          <w:szCs w:val="24"/>
        </w:rPr>
      </w:pPr>
    </w:p>
    <w:p w:rsidR="00631CD2" w:rsidRPr="00DE5AD3" w:rsidRDefault="00631CD2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 xml:space="preserve">«____»______20_          __________                     _________________                                                                      </w:t>
      </w:r>
    </w:p>
    <w:p w:rsidR="00631CD2" w:rsidRPr="00DE5AD3" w:rsidRDefault="00631CD2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24"/>
          <w:szCs w:val="24"/>
        </w:rPr>
      </w:pPr>
      <w:r w:rsidRPr="00DE5AD3">
        <w:rPr>
          <w:rFonts w:ascii="Arial" w:hAnsi="Arial" w:cs="Arial"/>
          <w:sz w:val="24"/>
          <w:szCs w:val="24"/>
        </w:rPr>
        <w:t xml:space="preserve">                            </w:t>
      </w:r>
    </w:p>
    <w:p w:rsidR="00631CD2" w:rsidRPr="00DE5AD3" w:rsidRDefault="00631CD2" w:rsidP="00691D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24"/>
          <w:szCs w:val="24"/>
        </w:rPr>
      </w:pPr>
      <w:r w:rsidRPr="00DE5AD3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            (подпись)                                 </w:t>
      </w:r>
      <w:r w:rsidRPr="00DE5AD3">
        <w:rPr>
          <w:sz w:val="24"/>
          <w:szCs w:val="24"/>
        </w:rPr>
        <w:t xml:space="preserve"> (ФИО)</w:t>
      </w:r>
    </w:p>
    <w:p w:rsidR="00631CD2" w:rsidRPr="00DE5AD3" w:rsidRDefault="00631CD2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199"/>
          <w:tab w:val="right" w:pos="9689"/>
        </w:tabs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DE5AD3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</w:p>
    <w:p w:rsidR="00631CD2" w:rsidRPr="00D64CD4" w:rsidRDefault="00631CD2" w:rsidP="00D64CD4">
      <w:pPr>
        <w:autoSpaceDE w:val="0"/>
        <w:autoSpaceDN w:val="0"/>
        <w:adjustRightInd w:val="0"/>
        <w:ind w:left="4820" w:firstLine="0"/>
        <w:jc w:val="left"/>
        <w:outlineLvl w:val="1"/>
        <w:rPr>
          <w:sz w:val="24"/>
          <w:szCs w:val="24"/>
        </w:rPr>
      </w:pPr>
      <w:r>
        <w:rPr>
          <w:sz w:val="24"/>
          <w:szCs w:val="24"/>
        </w:rPr>
        <w:t>Пр</w:t>
      </w:r>
      <w:r w:rsidRPr="00D64CD4">
        <w:rPr>
          <w:sz w:val="24"/>
          <w:szCs w:val="24"/>
        </w:rPr>
        <w:t xml:space="preserve">иложение № </w:t>
      </w:r>
      <w:r>
        <w:rPr>
          <w:sz w:val="24"/>
          <w:szCs w:val="24"/>
        </w:rPr>
        <w:t>9</w:t>
      </w:r>
    </w:p>
    <w:p w:rsidR="00631CD2" w:rsidRPr="00D64CD4" w:rsidRDefault="00631CD2" w:rsidP="00D64CD4">
      <w:pPr>
        <w:pStyle w:val="ConsPlusNormal"/>
        <w:ind w:left="4820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1CD2" w:rsidRPr="00D64CD4" w:rsidRDefault="00631CD2" w:rsidP="00D64CD4">
      <w:pPr>
        <w:pStyle w:val="ConsPlusNormal"/>
        <w:ind w:left="4820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257897" w:rsidRDefault="00631CD2" w:rsidP="00D64CD4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631CD2" w:rsidRDefault="00631CD2" w:rsidP="0023749A">
      <w:pPr>
        <w:autoSpaceDE w:val="0"/>
        <w:autoSpaceDN w:val="0"/>
        <w:adjustRightInd w:val="0"/>
        <w:jc w:val="right"/>
      </w:pPr>
    </w:p>
    <w:p w:rsidR="00631CD2" w:rsidRDefault="00631CD2" w:rsidP="0023749A">
      <w:pPr>
        <w:autoSpaceDE w:val="0"/>
        <w:autoSpaceDN w:val="0"/>
        <w:adjustRightInd w:val="0"/>
      </w:pPr>
    </w:p>
    <w:p w:rsidR="00631CD2" w:rsidRDefault="00631CD2" w:rsidP="0023749A">
      <w:pPr>
        <w:spacing w:line="251" w:lineRule="exact"/>
      </w:pPr>
    </w:p>
    <w:p w:rsidR="00631CD2" w:rsidRPr="003326CD" w:rsidRDefault="00631CD2" w:rsidP="0023749A">
      <w:pPr>
        <w:spacing w:line="240" w:lineRule="atLeast"/>
        <w:jc w:val="center"/>
      </w:pPr>
      <w:r w:rsidRPr="003326CD">
        <w:t>РЕШЕНИЕ</w:t>
      </w:r>
    </w:p>
    <w:p w:rsidR="00631CD2" w:rsidRDefault="00631CD2" w:rsidP="0023749A">
      <w:pPr>
        <w:spacing w:line="240" w:lineRule="atLeast"/>
        <w:jc w:val="center"/>
      </w:pPr>
      <w:r w:rsidRPr="003326CD">
        <w:t xml:space="preserve">об отказе в выдаче дубликата </w:t>
      </w:r>
    </w:p>
    <w:p w:rsidR="00631CD2" w:rsidRDefault="00631CD2" w:rsidP="0023749A">
      <w:pPr>
        <w:spacing w:line="240" w:lineRule="atLeast"/>
        <w:jc w:val="center"/>
      </w:pPr>
    </w:p>
    <w:p w:rsidR="00631CD2" w:rsidRPr="00A221DF" w:rsidRDefault="00631CD2" w:rsidP="0023749A">
      <w:pPr>
        <w:spacing w:after="1" w:line="200" w:lineRule="atLeast"/>
        <w:jc w:val="center"/>
        <w:rPr>
          <w:u w:val="single"/>
        </w:rPr>
      </w:pPr>
      <w:r w:rsidRPr="00A221DF">
        <w:rPr>
          <w:u w:val="single"/>
        </w:rPr>
        <w:t xml:space="preserve">Администрация </w:t>
      </w:r>
    </w:p>
    <w:p w:rsidR="00631CD2" w:rsidRDefault="00631CD2" w:rsidP="0023749A">
      <w:pPr>
        <w:spacing w:line="240" w:lineRule="atLeast"/>
        <w:jc w:val="center"/>
      </w:pPr>
    </w:p>
    <w:p w:rsidR="00631CD2" w:rsidRDefault="00631CD2" w:rsidP="0023749A">
      <w:pPr>
        <w:spacing w:line="270" w:lineRule="auto"/>
        <w:ind w:left="20"/>
        <w:rPr>
          <w:rFonts w:ascii="Arial" w:hAnsi="Arial"/>
          <w:sz w:val="25"/>
        </w:rPr>
      </w:pPr>
    </w:p>
    <w:p w:rsidR="00631CD2" w:rsidRDefault="00631CD2" w:rsidP="0023749A">
      <w:pPr>
        <w:spacing w:line="360" w:lineRule="auto"/>
        <w:ind w:left="20" w:firstLine="700"/>
      </w:pPr>
      <w:r>
        <w:t>П</w:t>
      </w:r>
      <w:r w:rsidRPr="00B23D8F">
        <w:t>о результатам рассмотрения заявления о</w:t>
      </w:r>
      <w:r>
        <w:t xml:space="preserve"> выдаче дубликата</w:t>
      </w:r>
      <w:r w:rsidRPr="00B23D8F">
        <w:t xml:space="preserve"> </w:t>
      </w:r>
      <w:r>
        <w:t xml:space="preserve">___________________ (наименование документа) </w:t>
      </w:r>
      <w:r w:rsidRPr="00B23D8F">
        <w:t>принято решение об отказе в</w:t>
      </w:r>
      <w:r>
        <w:t xml:space="preserve"> выдаче дубликата.</w:t>
      </w:r>
    </w:p>
    <w:p w:rsidR="00631CD2" w:rsidRPr="00D50E23" w:rsidRDefault="00631CD2" w:rsidP="0023749A">
      <w:pPr>
        <w:autoSpaceDE w:val="0"/>
        <w:autoSpaceDN w:val="0"/>
        <w:adjustRightInd w:val="0"/>
        <w:spacing w:line="360" w:lineRule="auto"/>
        <w:ind w:firstLine="709"/>
      </w:pPr>
      <w:r w:rsidRPr="00D50E23">
        <w:t>Основани</w:t>
      </w:r>
      <w:r>
        <w:t>е</w:t>
      </w:r>
      <w:r w:rsidRPr="00D50E23">
        <w:t xml:space="preserve"> для отказа в </w:t>
      </w:r>
      <w:r>
        <w:t>выдаче дубликата</w:t>
      </w:r>
      <w:r w:rsidRPr="00D50E23">
        <w:t>:</w:t>
      </w:r>
      <w:r>
        <w:t xml:space="preserve"> </w:t>
      </w:r>
      <w:r w:rsidRPr="00D50E23">
        <w:t>несоответствие заявителя кругу лиц, указанных в п</w:t>
      </w:r>
      <w:r>
        <w:t>ункте 1.2 настоящего Регламента.</w:t>
      </w:r>
    </w:p>
    <w:p w:rsidR="00631CD2" w:rsidRPr="00B23D8F" w:rsidRDefault="00631CD2" w:rsidP="0023749A">
      <w:pPr>
        <w:spacing w:line="360" w:lineRule="auto"/>
        <w:ind w:left="20" w:firstLine="700"/>
      </w:pPr>
    </w:p>
    <w:p w:rsidR="00631CD2" w:rsidRPr="003326CD" w:rsidRDefault="00631CD2" w:rsidP="0023749A">
      <w:pPr>
        <w:spacing w:line="240" w:lineRule="atLeast"/>
        <w:jc w:val="center"/>
      </w:pPr>
    </w:p>
    <w:p w:rsidR="00631CD2" w:rsidRDefault="00631CD2" w:rsidP="0023749A">
      <w:pPr>
        <w:autoSpaceDE w:val="0"/>
        <w:autoSpaceDN w:val="0"/>
        <w:adjustRightInd w:val="0"/>
        <w:spacing w:line="360" w:lineRule="auto"/>
        <w:ind w:firstLine="709"/>
      </w:pPr>
    </w:p>
    <w:p w:rsidR="00631CD2" w:rsidRPr="00D50E23" w:rsidRDefault="00631CD2" w:rsidP="0023749A">
      <w:pPr>
        <w:autoSpaceDE w:val="0"/>
        <w:autoSpaceDN w:val="0"/>
        <w:adjustRightInd w:val="0"/>
        <w:spacing w:line="360" w:lineRule="auto"/>
        <w:ind w:firstLine="709"/>
      </w:pPr>
      <w:r>
        <w:t>Глава Администрации                        __________                               ФИО</w:t>
      </w:r>
    </w:p>
    <w:p w:rsidR="00631CD2" w:rsidRDefault="00631CD2" w:rsidP="0023749A">
      <w:pPr>
        <w:spacing w:line="360" w:lineRule="auto"/>
      </w:pPr>
      <w:r>
        <w:t xml:space="preserve">                                                                 (подпись)</w:t>
      </w: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Default="00631CD2" w:rsidP="0023749A">
      <w:pPr>
        <w:spacing w:line="360" w:lineRule="auto"/>
      </w:pPr>
    </w:p>
    <w:p w:rsidR="00631CD2" w:rsidRPr="00D64CD4" w:rsidRDefault="00631CD2" w:rsidP="001B506B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4CD4">
        <w:rPr>
          <w:szCs w:val="28"/>
        </w:rPr>
        <w:t xml:space="preserve">                                          </w:t>
      </w:r>
      <w:r w:rsidRPr="00D64CD4">
        <w:rPr>
          <w:sz w:val="24"/>
          <w:szCs w:val="24"/>
        </w:rPr>
        <w:t>Приложение № 1</w:t>
      </w:r>
      <w:r>
        <w:rPr>
          <w:sz w:val="24"/>
          <w:szCs w:val="24"/>
        </w:rPr>
        <w:t>0</w:t>
      </w:r>
    </w:p>
    <w:p w:rsidR="00631CD2" w:rsidRPr="00D64CD4" w:rsidRDefault="00631CD2" w:rsidP="0023749A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631CD2" w:rsidRPr="00D64CD4" w:rsidRDefault="00631CD2" w:rsidP="001B506B">
      <w:pPr>
        <w:pStyle w:val="ConsPlusNormal"/>
        <w:ind w:left="3686" w:firstLine="0"/>
        <w:rPr>
          <w:rFonts w:ascii="Times New Roman" w:hAnsi="Times New Roman"/>
          <w:b/>
          <w:sz w:val="24"/>
          <w:szCs w:val="24"/>
        </w:rPr>
      </w:pPr>
      <w:r w:rsidRPr="00D64CD4">
        <w:rPr>
          <w:rFonts w:ascii="Times New Roman" w:hAnsi="Times New Roman"/>
          <w:sz w:val="24"/>
          <w:szCs w:val="24"/>
        </w:rPr>
        <w:t xml:space="preserve">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Default="00631CD2" w:rsidP="00A97336">
      <w:pPr>
        <w:spacing w:line="317" w:lineRule="exact"/>
        <w:ind w:firstLine="0"/>
      </w:pPr>
    </w:p>
    <w:p w:rsidR="00631CD2" w:rsidRPr="003326CD" w:rsidRDefault="00631CD2" w:rsidP="0023749A">
      <w:pPr>
        <w:spacing w:line="240" w:lineRule="atLeast"/>
        <w:jc w:val="center"/>
      </w:pPr>
      <w:r w:rsidRPr="003326CD">
        <w:t>ЗАЯВЛЕНИЕ</w:t>
      </w:r>
    </w:p>
    <w:p w:rsidR="00631CD2" w:rsidRDefault="00631CD2" w:rsidP="0023749A">
      <w:pPr>
        <w:pStyle w:val="ConsPlusNormal"/>
        <w:ind w:firstLine="0"/>
        <w:jc w:val="center"/>
        <w:rPr>
          <w:rFonts w:ascii="Times New Roman" w:hAnsi="Times New Roman"/>
          <w:sz w:val="24"/>
        </w:rPr>
      </w:pPr>
      <w:r w:rsidRPr="003326CD">
        <w:rPr>
          <w:rFonts w:ascii="Times New Roman" w:hAnsi="Times New Roman"/>
          <w:sz w:val="24"/>
        </w:rPr>
        <w:t xml:space="preserve">об оставлении заявления </w:t>
      </w:r>
      <w:r>
        <w:rPr>
          <w:rFonts w:ascii="Times New Roman" w:hAnsi="Times New Roman"/>
          <w:sz w:val="24"/>
        </w:rPr>
        <w:t>без рассмотрения</w:t>
      </w:r>
    </w:p>
    <w:p w:rsidR="00631CD2" w:rsidRDefault="00631CD2" w:rsidP="0023749A">
      <w:pPr>
        <w:pStyle w:val="ConsPlusNormal"/>
        <w:jc w:val="both"/>
        <w:rPr>
          <w:rFonts w:ascii="Times New Roman" w:hAnsi="Times New Roman"/>
          <w:sz w:val="24"/>
        </w:rPr>
      </w:pPr>
    </w:p>
    <w:p w:rsidR="00631CD2" w:rsidRDefault="00631CD2" w:rsidP="00A97336">
      <w:pPr>
        <w:spacing w:after="1" w:line="200" w:lineRule="atLeast"/>
        <w:jc w:val="center"/>
        <w:rPr>
          <w:sz w:val="24"/>
          <w:szCs w:val="24"/>
          <w:u w:val="single"/>
        </w:rPr>
      </w:pPr>
      <w:r w:rsidRPr="00DE5AD3">
        <w:rPr>
          <w:sz w:val="24"/>
          <w:szCs w:val="24"/>
          <w:u w:val="single"/>
        </w:rPr>
        <w:t>Админис</w:t>
      </w:r>
      <w:r>
        <w:rPr>
          <w:sz w:val="24"/>
          <w:szCs w:val="24"/>
          <w:u w:val="single"/>
        </w:rPr>
        <w:t xml:space="preserve">трация </w:t>
      </w:r>
    </w:p>
    <w:p w:rsidR="00631CD2" w:rsidRPr="00A97336" w:rsidRDefault="00631CD2" w:rsidP="00A97336">
      <w:pPr>
        <w:spacing w:after="1" w:line="200" w:lineRule="atLeast"/>
        <w:jc w:val="center"/>
        <w:rPr>
          <w:sz w:val="24"/>
          <w:szCs w:val="24"/>
          <w:u w:val="single"/>
        </w:rPr>
      </w:pPr>
    </w:p>
    <w:p w:rsidR="00631CD2" w:rsidRDefault="00631CD2" w:rsidP="00A97336">
      <w:pPr>
        <w:spacing w:after="1" w:line="360" w:lineRule="auto"/>
        <w:rPr>
          <w:sz w:val="24"/>
          <w:szCs w:val="24"/>
        </w:rPr>
      </w:pPr>
      <w:r w:rsidRPr="00DE5AD3">
        <w:rPr>
          <w:sz w:val="24"/>
          <w:szCs w:val="24"/>
        </w:rPr>
        <w:t>Прошу оставить заявление о ___________________________________</w:t>
      </w:r>
      <w:r>
        <w:rPr>
          <w:sz w:val="24"/>
          <w:szCs w:val="24"/>
        </w:rPr>
        <w:t xml:space="preserve"> без рассмотрения.</w:t>
      </w:r>
    </w:p>
    <w:p w:rsidR="00631CD2" w:rsidRPr="00A97336" w:rsidRDefault="00631CD2" w:rsidP="00A97336">
      <w:pPr>
        <w:spacing w:after="1" w:line="360" w:lineRule="auto"/>
        <w:jc w:val="center"/>
        <w:rPr>
          <w:sz w:val="24"/>
          <w:szCs w:val="24"/>
        </w:rPr>
      </w:pPr>
      <w:r w:rsidRPr="00A97336">
        <w:rPr>
          <w:sz w:val="24"/>
          <w:szCs w:val="24"/>
        </w:rPr>
        <w:t>Сведения о заявителе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rPr>
          <w:trHeight w:val="349"/>
        </w:trPr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rPr>
          <w:trHeight w:val="358"/>
        </w:trPr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жительства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1.1.3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Реквизиты документа, удостоверяющего личность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outlineLvl w:val="2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Сведения о юридическом лице, в случае если застройщиком является юридическое лицо: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Место нахождения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1.2.4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</w:tbl>
    <w:p w:rsidR="00631CD2" w:rsidRDefault="00631CD2" w:rsidP="0023749A">
      <w:pPr>
        <w:spacing w:after="1" w:line="360" w:lineRule="auto"/>
      </w:pPr>
    </w:p>
    <w:p w:rsidR="00631CD2" w:rsidRPr="00DE5AD3" w:rsidRDefault="00631CD2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Приложение:__________________________________________________</w:t>
      </w:r>
    </w:p>
    <w:p w:rsidR="00631CD2" w:rsidRPr="00DE5AD3" w:rsidRDefault="00631CD2" w:rsidP="0023749A">
      <w:pPr>
        <w:rPr>
          <w:sz w:val="24"/>
          <w:szCs w:val="24"/>
        </w:rPr>
      </w:pPr>
      <w:r w:rsidRPr="00DE5AD3">
        <w:rPr>
          <w:sz w:val="24"/>
          <w:szCs w:val="24"/>
        </w:rPr>
        <w:t>Номер телефона и адрес электронной почты для связи______________</w:t>
      </w:r>
    </w:p>
    <w:p w:rsidR="00631CD2" w:rsidRPr="00DE5AD3" w:rsidRDefault="00631CD2" w:rsidP="0023749A">
      <w:pPr>
        <w:rPr>
          <w:sz w:val="24"/>
          <w:szCs w:val="24"/>
        </w:rPr>
      </w:pPr>
    </w:p>
    <w:p w:rsidR="00631CD2" w:rsidRPr="00DE5AD3" w:rsidRDefault="00631CD2" w:rsidP="0023749A">
      <w:pPr>
        <w:pStyle w:val="ListParagraph"/>
        <w:numPr>
          <w:ilvl w:val="0"/>
          <w:numId w:val="18"/>
        </w:numPr>
        <w:spacing w:after="0" w:line="240" w:lineRule="auto"/>
        <w:ind w:right="0"/>
        <w:contextualSpacing w:val="0"/>
        <w:jc w:val="center"/>
        <w:rPr>
          <w:sz w:val="24"/>
          <w:szCs w:val="24"/>
        </w:rPr>
      </w:pPr>
      <w:r w:rsidRPr="00DE5AD3">
        <w:rPr>
          <w:sz w:val="24"/>
          <w:szCs w:val="24"/>
        </w:rPr>
        <w:t>Результат предоставления услуги прошу:</w:t>
      </w:r>
    </w:p>
    <w:p w:rsidR="00631CD2" w:rsidRPr="00DE5AD3" w:rsidRDefault="00631CD2" w:rsidP="0023749A">
      <w:pPr>
        <w:pStyle w:val="ListParagraph"/>
        <w:rPr>
          <w:sz w:val="24"/>
          <w:szCs w:val="24"/>
        </w:rPr>
      </w:pPr>
    </w:p>
    <w:p w:rsidR="00631CD2" w:rsidRDefault="00631CD2" w:rsidP="0023749A">
      <w:pPr>
        <w:ind w:left="360"/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4680"/>
        <w:gridCol w:w="4313"/>
      </w:tblGrid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2.1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в форме электронного документа посредством государственных информационных систем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2.2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 xml:space="preserve">Выдать на бумажном носителе при личном обращении в Администрацию 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850" w:type="dxa"/>
          </w:tcPr>
          <w:p w:rsidR="00631CD2" w:rsidRPr="00DE5AD3" w:rsidRDefault="00631CD2" w:rsidP="00A97336">
            <w:pPr>
              <w:spacing w:after="0" w:line="200" w:lineRule="atLeast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4680" w:type="dxa"/>
          </w:tcPr>
          <w:p w:rsidR="00631CD2" w:rsidRPr="00DE5AD3" w:rsidRDefault="00631CD2" w:rsidP="00A97336">
            <w:pPr>
              <w:spacing w:after="0" w:line="200" w:lineRule="atLeast"/>
              <w:ind w:firstLine="1"/>
              <w:rPr>
                <w:sz w:val="24"/>
                <w:szCs w:val="24"/>
              </w:rPr>
            </w:pPr>
            <w:r w:rsidRPr="00DE5AD3">
              <w:rPr>
                <w:sz w:val="24"/>
                <w:szCs w:val="24"/>
              </w:rPr>
              <w:t>Направить на бумажном носителе на почтовый адрес:_______________________</w:t>
            </w:r>
          </w:p>
        </w:tc>
        <w:tc>
          <w:tcPr>
            <w:tcW w:w="4313" w:type="dxa"/>
          </w:tcPr>
          <w:p w:rsidR="00631CD2" w:rsidRDefault="00631CD2" w:rsidP="00A97336">
            <w:pPr>
              <w:spacing w:after="0" w:line="200" w:lineRule="atLeast"/>
            </w:pPr>
          </w:p>
        </w:tc>
      </w:tr>
      <w:tr w:rsidR="00631CD2" w:rsidTr="00042284">
        <w:tc>
          <w:tcPr>
            <w:tcW w:w="9843" w:type="dxa"/>
            <w:gridSpan w:val="3"/>
          </w:tcPr>
          <w:p w:rsidR="00631CD2" w:rsidRPr="00A97336" w:rsidRDefault="00631CD2" w:rsidP="00A97336">
            <w:pPr>
              <w:spacing w:after="0" w:line="200" w:lineRule="atLeast"/>
              <w:jc w:val="center"/>
              <w:rPr>
                <w:i/>
                <w:sz w:val="24"/>
                <w:szCs w:val="24"/>
              </w:rPr>
            </w:pPr>
            <w:r w:rsidRPr="00A97336">
              <w:rPr>
                <w:i/>
                <w:sz w:val="24"/>
                <w:szCs w:val="24"/>
              </w:rPr>
              <w:t>Указывается один из перечисленных способов</w:t>
            </w:r>
          </w:p>
        </w:tc>
      </w:tr>
    </w:tbl>
    <w:p w:rsidR="00631CD2" w:rsidRPr="0047222C" w:rsidRDefault="00631CD2" w:rsidP="0023749A">
      <w:pPr>
        <w:pStyle w:val="ListParagraph"/>
        <w:tabs>
          <w:tab w:val="left" w:pos="1125"/>
        </w:tabs>
        <w:spacing w:after="1" w:line="200" w:lineRule="atLeast"/>
        <w:ind w:right="940"/>
        <w:rPr>
          <w:sz w:val="16"/>
          <w:szCs w:val="16"/>
        </w:rPr>
      </w:pPr>
    </w:p>
    <w:p w:rsidR="00631CD2" w:rsidRDefault="00631CD2" w:rsidP="0023749A">
      <w:pPr>
        <w:spacing w:after="1" w:line="360" w:lineRule="auto"/>
      </w:pPr>
    </w:p>
    <w:p w:rsidR="00631CD2" w:rsidRDefault="00631CD2" w:rsidP="0023749A">
      <w:pPr>
        <w:rPr>
          <w:szCs w:val="28"/>
        </w:rPr>
      </w:pPr>
    </w:p>
    <w:p w:rsidR="00631CD2" w:rsidRPr="00B32356" w:rsidRDefault="00631CD2" w:rsidP="0023749A">
      <w:pPr>
        <w:rPr>
          <w:szCs w:val="28"/>
        </w:rPr>
      </w:pPr>
      <w:r>
        <w:t xml:space="preserve">«____»______20_         __________               </w:t>
      </w:r>
      <w:r w:rsidRPr="00B32356">
        <w:rPr>
          <w:szCs w:val="28"/>
        </w:rPr>
        <w:t xml:space="preserve">    </w:t>
      </w:r>
      <w:r>
        <w:rPr>
          <w:szCs w:val="28"/>
        </w:rPr>
        <w:t xml:space="preserve">  _________________</w:t>
      </w:r>
      <w:r w:rsidRPr="00B32356">
        <w:rPr>
          <w:szCs w:val="28"/>
        </w:rPr>
        <w:t xml:space="preserve">                                                                      </w:t>
      </w:r>
    </w:p>
    <w:p w:rsidR="00631CD2" w:rsidRDefault="00631CD2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</w:t>
      </w:r>
    </w:p>
    <w:p w:rsidR="00631CD2" w:rsidRDefault="00631CD2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  <w:r w:rsidRPr="00A221DF">
        <w:rPr>
          <w:sz w:val="16"/>
          <w:szCs w:val="16"/>
        </w:rPr>
        <w:t xml:space="preserve">                                                                        </w:t>
      </w:r>
      <w:r>
        <w:rPr>
          <w:sz w:val="16"/>
          <w:szCs w:val="16"/>
        </w:rPr>
        <w:t xml:space="preserve">        </w:t>
      </w:r>
      <w:r w:rsidRPr="00A221DF">
        <w:rPr>
          <w:sz w:val="16"/>
          <w:szCs w:val="16"/>
        </w:rPr>
        <w:t xml:space="preserve"> (подпись)</w:t>
      </w:r>
      <w:r w:rsidRPr="00A221DF">
        <w:rPr>
          <w:sz w:val="16"/>
          <w:szCs w:val="16"/>
        </w:rPr>
        <w:tab/>
      </w:r>
      <w:r>
        <w:rPr>
          <w:sz w:val="16"/>
          <w:szCs w:val="16"/>
        </w:rPr>
        <w:t xml:space="preserve">    </w:t>
      </w:r>
      <w:r w:rsidRPr="00A221DF">
        <w:rPr>
          <w:sz w:val="16"/>
          <w:szCs w:val="16"/>
        </w:rPr>
        <w:t xml:space="preserve">               (ФИО)</w:t>
      </w:r>
    </w:p>
    <w:p w:rsidR="00631CD2" w:rsidRDefault="00631CD2" w:rsidP="002374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35"/>
        </w:tabs>
        <w:autoSpaceDE w:val="0"/>
        <w:autoSpaceDN w:val="0"/>
        <w:adjustRightInd w:val="0"/>
        <w:ind w:firstLine="709"/>
        <w:rPr>
          <w:sz w:val="16"/>
          <w:szCs w:val="16"/>
        </w:rPr>
      </w:pPr>
    </w:p>
    <w:p w:rsidR="00631CD2" w:rsidRDefault="00631CD2" w:rsidP="0023749A">
      <w:pPr>
        <w:spacing w:after="1" w:line="360" w:lineRule="auto"/>
      </w:pPr>
    </w:p>
    <w:p w:rsidR="00631CD2" w:rsidRPr="003326CD" w:rsidRDefault="00631CD2" w:rsidP="0023749A">
      <w:pPr>
        <w:pStyle w:val="ConsPlusNormal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</w:p>
    <w:p w:rsidR="00631CD2" w:rsidRPr="00D64CD4" w:rsidRDefault="00631CD2" w:rsidP="00D64CD4">
      <w:pPr>
        <w:autoSpaceDE w:val="0"/>
        <w:autoSpaceDN w:val="0"/>
        <w:adjustRightInd w:val="0"/>
        <w:ind w:left="3686" w:firstLine="0"/>
        <w:outlineLvl w:val="1"/>
        <w:rPr>
          <w:sz w:val="24"/>
          <w:szCs w:val="24"/>
        </w:rPr>
      </w:pPr>
      <w:r w:rsidRPr="00D64CD4">
        <w:rPr>
          <w:sz w:val="24"/>
          <w:szCs w:val="24"/>
        </w:rPr>
        <w:t>Приложение № 1</w:t>
      </w:r>
      <w:r>
        <w:rPr>
          <w:sz w:val="24"/>
          <w:szCs w:val="24"/>
        </w:rPr>
        <w:t>1</w:t>
      </w:r>
    </w:p>
    <w:p w:rsidR="00631CD2" w:rsidRPr="00691DBB" w:rsidRDefault="00631CD2" w:rsidP="00691DBB">
      <w:pPr>
        <w:pStyle w:val="ConsPlusNormal"/>
        <w:ind w:left="3686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административному регламенту</w:t>
      </w:r>
      <w:r w:rsidRPr="00D64CD4">
        <w:rPr>
          <w:rFonts w:ascii="Times New Roman" w:hAnsi="Times New Roman"/>
          <w:sz w:val="24"/>
          <w:szCs w:val="24"/>
        </w:rPr>
        <w:t xml:space="preserve"> по предоставлению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</w:t>
      </w:r>
    </w:p>
    <w:p w:rsidR="00631CD2" w:rsidRPr="001B506B" w:rsidRDefault="00631CD2" w:rsidP="0023749A">
      <w:pPr>
        <w:pStyle w:val="ConsPlusNormal"/>
        <w:ind w:left="3686" w:firstLine="0"/>
        <w:rPr>
          <w:rFonts w:ascii="Times New Roman" w:hAnsi="Times New Roman"/>
          <w:sz w:val="28"/>
          <w:szCs w:val="28"/>
        </w:rPr>
      </w:pPr>
    </w:p>
    <w:p w:rsidR="00631CD2" w:rsidRDefault="00631CD2" w:rsidP="0023749A">
      <w:pPr>
        <w:pStyle w:val="ConsPlusNormal"/>
        <w:ind w:left="3969"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pStyle w:val="ConsPlusNormal"/>
        <w:ind w:left="3969"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spacing w:line="240" w:lineRule="atLeast"/>
        <w:jc w:val="center"/>
      </w:pPr>
      <w:r w:rsidRPr="002704C9">
        <w:t>РЕШЕНИЕ</w:t>
      </w:r>
    </w:p>
    <w:p w:rsidR="00631CD2" w:rsidRPr="002704C9" w:rsidRDefault="00631CD2" w:rsidP="0023749A">
      <w:pPr>
        <w:spacing w:line="240" w:lineRule="atLeast"/>
        <w:jc w:val="center"/>
      </w:pPr>
    </w:p>
    <w:p w:rsidR="00631CD2" w:rsidRDefault="00631CD2" w:rsidP="0023749A">
      <w:pPr>
        <w:pStyle w:val="ConsPlusNormal"/>
        <w:rPr>
          <w:rFonts w:ascii="Times New Roman" w:hAnsi="Times New Roman"/>
          <w:sz w:val="24"/>
          <w:szCs w:val="24"/>
        </w:rPr>
      </w:pPr>
      <w:r w:rsidRPr="002704C9">
        <w:rPr>
          <w:rFonts w:ascii="Times New Roman" w:hAnsi="Times New Roman"/>
          <w:sz w:val="24"/>
          <w:szCs w:val="24"/>
        </w:rPr>
        <w:t xml:space="preserve">об оставлении заявления о </w:t>
      </w:r>
      <w:r>
        <w:rPr>
          <w:rFonts w:ascii="Times New Roman" w:hAnsi="Times New Roman"/>
          <w:sz w:val="24"/>
          <w:szCs w:val="24"/>
        </w:rPr>
        <w:t>_________________________без рассмотрения</w:t>
      </w:r>
    </w:p>
    <w:p w:rsidR="00631CD2" w:rsidRDefault="00631CD2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31CD2" w:rsidRDefault="00631CD2" w:rsidP="0023749A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основании заявления от_______ вх №______  об оставлении заявления о _____________________ без рассмотрения, принято решение об оставлении вышеуказанного заявления без рассмотрения. </w:t>
      </w:r>
    </w:p>
    <w:p w:rsidR="00631CD2" w:rsidRDefault="00631CD2" w:rsidP="0023749A">
      <w:pPr>
        <w:pStyle w:val="ConsPlusNormal"/>
        <w:spacing w:line="360" w:lineRule="auto"/>
        <w:ind w:firstLine="0"/>
        <w:rPr>
          <w:rFonts w:ascii="Times New Roman" w:hAnsi="Times New Roman"/>
          <w:sz w:val="24"/>
          <w:szCs w:val="24"/>
        </w:rPr>
      </w:pPr>
    </w:p>
    <w:p w:rsidR="00631CD2" w:rsidRDefault="00631CD2" w:rsidP="0023749A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p w:rsidR="00631CD2" w:rsidRPr="003326CD" w:rsidRDefault="00631CD2" w:rsidP="0023749A">
      <w:pPr>
        <w:spacing w:line="240" w:lineRule="atLeast"/>
        <w:jc w:val="center"/>
      </w:pPr>
    </w:p>
    <w:p w:rsidR="00631CD2" w:rsidRPr="00A97336" w:rsidRDefault="00631CD2" w:rsidP="0023749A">
      <w:pPr>
        <w:autoSpaceDE w:val="0"/>
        <w:autoSpaceDN w:val="0"/>
        <w:adjustRightInd w:val="0"/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Глава Администрации</w:t>
      </w:r>
      <w:r w:rsidRPr="00A97336">
        <w:rPr>
          <w:sz w:val="24"/>
          <w:szCs w:val="24"/>
        </w:rPr>
        <w:t xml:space="preserve">                       __________                             ФИО</w:t>
      </w:r>
    </w:p>
    <w:p w:rsidR="00631CD2" w:rsidRPr="00A97336" w:rsidRDefault="00631CD2" w:rsidP="00A97336">
      <w:pPr>
        <w:tabs>
          <w:tab w:val="left" w:pos="5935"/>
        </w:tabs>
        <w:spacing w:line="360" w:lineRule="auto"/>
        <w:rPr>
          <w:sz w:val="18"/>
          <w:szCs w:val="18"/>
        </w:rPr>
      </w:pPr>
      <w:r w:rsidRPr="00A97336">
        <w:rPr>
          <w:sz w:val="18"/>
          <w:szCs w:val="18"/>
        </w:rPr>
        <w:t xml:space="preserve">                                                           </w:t>
      </w:r>
      <w:r>
        <w:rPr>
          <w:sz w:val="18"/>
          <w:szCs w:val="18"/>
        </w:rPr>
        <w:t xml:space="preserve">                    </w:t>
      </w:r>
      <w:r w:rsidRPr="00A97336">
        <w:rPr>
          <w:sz w:val="18"/>
          <w:szCs w:val="18"/>
        </w:rPr>
        <w:t xml:space="preserve">     (подпись)</w:t>
      </w:r>
      <w:r w:rsidRPr="00A97336">
        <w:rPr>
          <w:sz w:val="18"/>
          <w:szCs w:val="18"/>
        </w:rPr>
        <w:tab/>
      </w:r>
    </w:p>
    <w:sectPr w:rsidR="00631CD2" w:rsidRPr="00A97336" w:rsidSect="00956FC4">
      <w:headerReference w:type="even" r:id="rId14"/>
      <w:headerReference w:type="default" r:id="rId15"/>
      <w:headerReference w:type="first" r:id="rId16"/>
      <w:pgSz w:w="11906" w:h="16838"/>
      <w:pgMar w:top="851" w:right="851" w:bottom="851" w:left="1134" w:header="567" w:footer="56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1CD2" w:rsidRDefault="00631CD2">
      <w:pPr>
        <w:spacing w:after="0" w:line="240" w:lineRule="auto"/>
      </w:pPr>
      <w:r>
        <w:separator/>
      </w:r>
    </w:p>
  </w:endnote>
  <w:endnote w:type="continuationSeparator" w:id="0">
    <w:p w:rsidR="00631CD2" w:rsidRDefault="0063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 w:rsidP="008F424F">
    <w:pPr>
      <w:pStyle w:val="Footer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1CD2" w:rsidRDefault="00631CD2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631CD2" w:rsidRDefault="00631CD2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spacing w:after="160" w:line="259" w:lineRule="auto"/>
      <w:ind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pStyle w:val="Header"/>
      <w:jc w:val="right"/>
    </w:pPr>
    <w:fldSimple w:instr="PAGE   \* MERGEFORMAT">
      <w:r>
        <w:rPr>
          <w:noProof/>
        </w:rPr>
        <w:t>35</w:t>
      </w:r>
    </w:fldSimple>
  </w:p>
  <w:p w:rsidR="00631CD2" w:rsidRDefault="00631CD2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pStyle w:val="Header"/>
      <w:jc w:val="right"/>
    </w:pPr>
  </w:p>
  <w:p w:rsidR="00631CD2" w:rsidRDefault="00631CD2">
    <w:pPr>
      <w:tabs>
        <w:tab w:val="center" w:pos="5158"/>
      </w:tabs>
      <w:spacing w:after="0" w:line="259" w:lineRule="auto"/>
      <w:ind w:right="0" w:firstLine="0"/>
      <w:jc w:val="lef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spacing w:after="160" w:line="259" w:lineRule="auto"/>
      <w:ind w:right="0" w:firstLine="0"/>
      <w:jc w:val="left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pStyle w:val="Header"/>
      <w:jc w:val="right"/>
    </w:pPr>
    <w:fldSimple w:instr="PAGE   \* MERGEFORMAT">
      <w:r>
        <w:rPr>
          <w:noProof/>
        </w:rPr>
        <w:t>44</w:t>
      </w:r>
    </w:fldSimple>
  </w:p>
  <w:p w:rsidR="00631CD2" w:rsidRDefault="00631CD2">
    <w:pPr>
      <w:spacing w:after="160" w:line="259" w:lineRule="auto"/>
      <w:ind w:right="0" w:firstLine="0"/>
      <w:jc w:val="left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1CD2" w:rsidRDefault="00631CD2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Times New Roman" w:hAnsi="Arial"/>
        <w:b w:val="0"/>
        <w:i w:val="0"/>
        <w:strike w:val="0"/>
        <w:dstrike w:val="0"/>
        <w:color w:val="000000"/>
        <w:sz w:val="26"/>
        <w:u w:val="none" w:color="000000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0647"/>
    <w:rsid w:val="00005298"/>
    <w:rsid w:val="00006AA2"/>
    <w:rsid w:val="00042284"/>
    <w:rsid w:val="000426BB"/>
    <w:rsid w:val="00051B47"/>
    <w:rsid w:val="00066B9C"/>
    <w:rsid w:val="00066DDD"/>
    <w:rsid w:val="00072855"/>
    <w:rsid w:val="0008001A"/>
    <w:rsid w:val="000807DE"/>
    <w:rsid w:val="00087AAA"/>
    <w:rsid w:val="00093668"/>
    <w:rsid w:val="000A2632"/>
    <w:rsid w:val="000A302A"/>
    <w:rsid w:val="000A3B11"/>
    <w:rsid w:val="000A5754"/>
    <w:rsid w:val="000D57D6"/>
    <w:rsid w:val="000E277E"/>
    <w:rsid w:val="000E71DE"/>
    <w:rsid w:val="000F2DD8"/>
    <w:rsid w:val="000F37CB"/>
    <w:rsid w:val="00104410"/>
    <w:rsid w:val="00111724"/>
    <w:rsid w:val="001273CE"/>
    <w:rsid w:val="00132119"/>
    <w:rsid w:val="00134A4F"/>
    <w:rsid w:val="00146E51"/>
    <w:rsid w:val="00155BFC"/>
    <w:rsid w:val="00163D1E"/>
    <w:rsid w:val="0017313A"/>
    <w:rsid w:val="001762D2"/>
    <w:rsid w:val="00177F0F"/>
    <w:rsid w:val="00180FB0"/>
    <w:rsid w:val="00192A4E"/>
    <w:rsid w:val="00194710"/>
    <w:rsid w:val="001B26D1"/>
    <w:rsid w:val="001B506B"/>
    <w:rsid w:val="001B6874"/>
    <w:rsid w:val="001D3830"/>
    <w:rsid w:val="001D661B"/>
    <w:rsid w:val="001E3AC3"/>
    <w:rsid w:val="001F3028"/>
    <w:rsid w:val="00203036"/>
    <w:rsid w:val="00206B33"/>
    <w:rsid w:val="00206E43"/>
    <w:rsid w:val="00220418"/>
    <w:rsid w:val="002357C0"/>
    <w:rsid w:val="0023749A"/>
    <w:rsid w:val="002441CA"/>
    <w:rsid w:val="002529A7"/>
    <w:rsid w:val="00257897"/>
    <w:rsid w:val="00261031"/>
    <w:rsid w:val="002647C6"/>
    <w:rsid w:val="002704C9"/>
    <w:rsid w:val="00281093"/>
    <w:rsid w:val="002A083C"/>
    <w:rsid w:val="002A22E5"/>
    <w:rsid w:val="002A5E33"/>
    <w:rsid w:val="002A6155"/>
    <w:rsid w:val="002D1670"/>
    <w:rsid w:val="002D4BCC"/>
    <w:rsid w:val="002F1985"/>
    <w:rsid w:val="00313ECD"/>
    <w:rsid w:val="00315F01"/>
    <w:rsid w:val="00323E49"/>
    <w:rsid w:val="003326CD"/>
    <w:rsid w:val="00334D2C"/>
    <w:rsid w:val="00344D42"/>
    <w:rsid w:val="00346DDA"/>
    <w:rsid w:val="003514C2"/>
    <w:rsid w:val="00363963"/>
    <w:rsid w:val="003742F6"/>
    <w:rsid w:val="00390528"/>
    <w:rsid w:val="003A5F05"/>
    <w:rsid w:val="003B5702"/>
    <w:rsid w:val="003C165A"/>
    <w:rsid w:val="003D12E6"/>
    <w:rsid w:val="003D4004"/>
    <w:rsid w:val="003E705C"/>
    <w:rsid w:val="00414EED"/>
    <w:rsid w:val="00421BB2"/>
    <w:rsid w:val="004555BD"/>
    <w:rsid w:val="004560CF"/>
    <w:rsid w:val="00460E7F"/>
    <w:rsid w:val="0047222C"/>
    <w:rsid w:val="00483F02"/>
    <w:rsid w:val="0049725E"/>
    <w:rsid w:val="004A2681"/>
    <w:rsid w:val="004C758C"/>
    <w:rsid w:val="004E2AE8"/>
    <w:rsid w:val="00504659"/>
    <w:rsid w:val="005068FA"/>
    <w:rsid w:val="00510AA4"/>
    <w:rsid w:val="00521A27"/>
    <w:rsid w:val="00536859"/>
    <w:rsid w:val="00542EE6"/>
    <w:rsid w:val="00552C82"/>
    <w:rsid w:val="0055396D"/>
    <w:rsid w:val="00567DFA"/>
    <w:rsid w:val="005754D8"/>
    <w:rsid w:val="00582C79"/>
    <w:rsid w:val="00583921"/>
    <w:rsid w:val="00585D86"/>
    <w:rsid w:val="005C1B66"/>
    <w:rsid w:val="005D55F4"/>
    <w:rsid w:val="005E62C3"/>
    <w:rsid w:val="005F2353"/>
    <w:rsid w:val="00616F28"/>
    <w:rsid w:val="00620F44"/>
    <w:rsid w:val="00625AEA"/>
    <w:rsid w:val="00626DFE"/>
    <w:rsid w:val="00631CD2"/>
    <w:rsid w:val="00633559"/>
    <w:rsid w:val="00636B9E"/>
    <w:rsid w:val="00651920"/>
    <w:rsid w:val="006549E5"/>
    <w:rsid w:val="00655231"/>
    <w:rsid w:val="00661269"/>
    <w:rsid w:val="00663CE2"/>
    <w:rsid w:val="006762AC"/>
    <w:rsid w:val="0068099C"/>
    <w:rsid w:val="00685328"/>
    <w:rsid w:val="00686A79"/>
    <w:rsid w:val="00690CB7"/>
    <w:rsid w:val="00691DBB"/>
    <w:rsid w:val="00693195"/>
    <w:rsid w:val="006933A6"/>
    <w:rsid w:val="006A0650"/>
    <w:rsid w:val="006B26BB"/>
    <w:rsid w:val="006B3919"/>
    <w:rsid w:val="006C7400"/>
    <w:rsid w:val="006D3C53"/>
    <w:rsid w:val="006E2676"/>
    <w:rsid w:val="006F3442"/>
    <w:rsid w:val="006F6F8A"/>
    <w:rsid w:val="007175C7"/>
    <w:rsid w:val="00760B8A"/>
    <w:rsid w:val="00783154"/>
    <w:rsid w:val="007A3CC6"/>
    <w:rsid w:val="007D38B0"/>
    <w:rsid w:val="007E1BC4"/>
    <w:rsid w:val="007E6356"/>
    <w:rsid w:val="007F0364"/>
    <w:rsid w:val="007F2FF8"/>
    <w:rsid w:val="00802C49"/>
    <w:rsid w:val="00807FA4"/>
    <w:rsid w:val="00834E04"/>
    <w:rsid w:val="00871436"/>
    <w:rsid w:val="00883A2C"/>
    <w:rsid w:val="00885235"/>
    <w:rsid w:val="00891B21"/>
    <w:rsid w:val="008B18D1"/>
    <w:rsid w:val="008B2832"/>
    <w:rsid w:val="008D2A62"/>
    <w:rsid w:val="008D2FFF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0FB2"/>
    <w:rsid w:val="009567FA"/>
    <w:rsid w:val="00956FC4"/>
    <w:rsid w:val="00962927"/>
    <w:rsid w:val="00976886"/>
    <w:rsid w:val="009768D2"/>
    <w:rsid w:val="00994340"/>
    <w:rsid w:val="009A7DC7"/>
    <w:rsid w:val="009B115C"/>
    <w:rsid w:val="009C178A"/>
    <w:rsid w:val="009C6DCB"/>
    <w:rsid w:val="009D3211"/>
    <w:rsid w:val="009E50A6"/>
    <w:rsid w:val="00A221DF"/>
    <w:rsid w:val="00A33E4B"/>
    <w:rsid w:val="00A356C4"/>
    <w:rsid w:val="00A379AD"/>
    <w:rsid w:val="00A42227"/>
    <w:rsid w:val="00A42B34"/>
    <w:rsid w:val="00A45F0B"/>
    <w:rsid w:val="00A631E0"/>
    <w:rsid w:val="00A706DF"/>
    <w:rsid w:val="00A918E1"/>
    <w:rsid w:val="00A97336"/>
    <w:rsid w:val="00AA230F"/>
    <w:rsid w:val="00AB4638"/>
    <w:rsid w:val="00AC101F"/>
    <w:rsid w:val="00AC29E9"/>
    <w:rsid w:val="00AD4703"/>
    <w:rsid w:val="00AE265E"/>
    <w:rsid w:val="00AE5740"/>
    <w:rsid w:val="00AF4294"/>
    <w:rsid w:val="00AF5E1E"/>
    <w:rsid w:val="00B00708"/>
    <w:rsid w:val="00B0387D"/>
    <w:rsid w:val="00B04D6A"/>
    <w:rsid w:val="00B10491"/>
    <w:rsid w:val="00B13FA5"/>
    <w:rsid w:val="00B21AD8"/>
    <w:rsid w:val="00B23D8F"/>
    <w:rsid w:val="00B32356"/>
    <w:rsid w:val="00B66416"/>
    <w:rsid w:val="00B80647"/>
    <w:rsid w:val="00B81EEF"/>
    <w:rsid w:val="00B87B53"/>
    <w:rsid w:val="00B95E2F"/>
    <w:rsid w:val="00BB606A"/>
    <w:rsid w:val="00C0396F"/>
    <w:rsid w:val="00C04F5D"/>
    <w:rsid w:val="00C11121"/>
    <w:rsid w:val="00C22135"/>
    <w:rsid w:val="00C27324"/>
    <w:rsid w:val="00C37536"/>
    <w:rsid w:val="00C47C41"/>
    <w:rsid w:val="00C55847"/>
    <w:rsid w:val="00C558F9"/>
    <w:rsid w:val="00C575D4"/>
    <w:rsid w:val="00C63F9B"/>
    <w:rsid w:val="00C83080"/>
    <w:rsid w:val="00C8377D"/>
    <w:rsid w:val="00C86851"/>
    <w:rsid w:val="00C90B60"/>
    <w:rsid w:val="00CA6946"/>
    <w:rsid w:val="00CB573B"/>
    <w:rsid w:val="00CF2703"/>
    <w:rsid w:val="00D00F90"/>
    <w:rsid w:val="00D03041"/>
    <w:rsid w:val="00D114F7"/>
    <w:rsid w:val="00D2305F"/>
    <w:rsid w:val="00D26354"/>
    <w:rsid w:val="00D451E6"/>
    <w:rsid w:val="00D50E23"/>
    <w:rsid w:val="00D55292"/>
    <w:rsid w:val="00D64CD4"/>
    <w:rsid w:val="00D67917"/>
    <w:rsid w:val="00D67AAF"/>
    <w:rsid w:val="00D7339A"/>
    <w:rsid w:val="00D73DF9"/>
    <w:rsid w:val="00D80604"/>
    <w:rsid w:val="00D840D0"/>
    <w:rsid w:val="00D85B2D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0054"/>
    <w:rsid w:val="00E03A18"/>
    <w:rsid w:val="00E15AE0"/>
    <w:rsid w:val="00E23F33"/>
    <w:rsid w:val="00E42B86"/>
    <w:rsid w:val="00E43027"/>
    <w:rsid w:val="00E4599F"/>
    <w:rsid w:val="00E53627"/>
    <w:rsid w:val="00E54375"/>
    <w:rsid w:val="00E74E32"/>
    <w:rsid w:val="00E97209"/>
    <w:rsid w:val="00EC100D"/>
    <w:rsid w:val="00EC1F31"/>
    <w:rsid w:val="00EC7EFA"/>
    <w:rsid w:val="00ED0CD5"/>
    <w:rsid w:val="00ED5A66"/>
    <w:rsid w:val="00ED5DDE"/>
    <w:rsid w:val="00EE35E9"/>
    <w:rsid w:val="00EF04EF"/>
    <w:rsid w:val="00F23532"/>
    <w:rsid w:val="00F2667C"/>
    <w:rsid w:val="00F27B70"/>
    <w:rsid w:val="00F32196"/>
    <w:rsid w:val="00F40531"/>
    <w:rsid w:val="00F45920"/>
    <w:rsid w:val="00F57428"/>
    <w:rsid w:val="00F809C6"/>
    <w:rsid w:val="00F8708F"/>
    <w:rsid w:val="00F916F0"/>
    <w:rsid w:val="00FA1068"/>
    <w:rsid w:val="00FB5E69"/>
    <w:rsid w:val="00FE72EC"/>
    <w:rsid w:val="00FF05BC"/>
    <w:rsid w:val="00FF3AAF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918E1"/>
    <w:pPr>
      <w:keepNext/>
      <w:keepLines/>
      <w:spacing w:after="119" w:line="240" w:lineRule="auto"/>
      <w:ind w:left="283" w:right="217" w:firstLine="0"/>
      <w:jc w:val="center"/>
      <w:outlineLvl w:val="0"/>
    </w:pPr>
    <w:rPr>
      <w:b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918E1"/>
    <w:rPr>
      <w:rFonts w:ascii="Times New Roman" w:hAnsi="Times New Roman" w:cs="Times New Roman"/>
      <w:b/>
      <w:color w:val="000000"/>
      <w:sz w:val="22"/>
    </w:rPr>
  </w:style>
  <w:style w:type="paragraph" w:customStyle="1" w:styleId="footnotedescription">
    <w:name w:val="footnote description"/>
    <w:next w:val="Normal"/>
    <w:link w:val="footnotedescriptionChar"/>
    <w:hidden/>
    <w:uiPriority w:val="99"/>
    <w:rsid w:val="00A918E1"/>
    <w:pPr>
      <w:spacing w:after="160" w:line="259" w:lineRule="auto"/>
    </w:pPr>
    <w:rPr>
      <w:rFonts w:ascii="Times New Roman" w:hAnsi="Times New Roman"/>
      <w:color w:val="000000"/>
    </w:rPr>
  </w:style>
  <w:style w:type="character" w:customStyle="1" w:styleId="footnotedescriptionChar">
    <w:name w:val="footnote description Char"/>
    <w:link w:val="footnotedescription"/>
    <w:uiPriority w:val="99"/>
    <w:locked/>
    <w:rsid w:val="00A918E1"/>
    <w:rPr>
      <w:rFonts w:ascii="Times New Roman" w:hAnsi="Times New Roman"/>
      <w:color w:val="000000"/>
      <w:sz w:val="22"/>
    </w:rPr>
  </w:style>
  <w:style w:type="character" w:customStyle="1" w:styleId="footnotemark">
    <w:name w:val="footnote mark"/>
    <w:hidden/>
    <w:uiPriority w:val="99"/>
    <w:rsid w:val="00A918E1"/>
    <w:rPr>
      <w:rFonts w:ascii="Calibri" w:hAnsi="Calibri"/>
      <w:color w:val="000000"/>
      <w:sz w:val="24"/>
      <w:vertAlign w:val="superscript"/>
    </w:rPr>
  </w:style>
  <w:style w:type="table" w:customStyle="1" w:styleId="TableGrid">
    <w:name w:val="TableGrid"/>
    <w:uiPriority w:val="99"/>
    <w:rsid w:val="00A918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er">
    <w:name w:val="footer"/>
    <w:basedOn w:val="Normal"/>
    <w:link w:val="FooterChar"/>
    <w:uiPriority w:val="99"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C7AA6"/>
    <w:rPr>
      <w:rFonts w:ascii="Times New Roman" w:hAnsi="Times New Roman" w:cs="Times New Roman"/>
      <w:color w:val="000000"/>
      <w:sz w:val="28"/>
    </w:rPr>
  </w:style>
  <w:style w:type="paragraph" w:styleId="ListParagraph">
    <w:name w:val="List Paragraph"/>
    <w:basedOn w:val="Normal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6E2676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Title">
    <w:name w:val="ConsPlusTitle"/>
    <w:uiPriority w:val="99"/>
    <w:rsid w:val="00334D2C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Hyperlink">
    <w:name w:val="Hyperlink"/>
    <w:basedOn w:val="DefaultParagraphFont"/>
    <w:uiPriority w:val="99"/>
    <w:rsid w:val="00194710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6DDA"/>
    <w:rPr>
      <w:rFonts w:ascii="Tahoma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Normal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Header">
    <w:name w:val="header"/>
    <w:basedOn w:val="Normal"/>
    <w:link w:val="HeaderChar"/>
    <w:uiPriority w:val="99"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="Calibri" w:hAnsi="Calibri"/>
      <w:color w:val="auto"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C178A"/>
    <w:rPr>
      <w:rFonts w:cs="Times New Roman"/>
    </w:rPr>
  </w:style>
  <w:style w:type="character" w:customStyle="1" w:styleId="ConsPlusNormal0">
    <w:name w:val="ConsPlusNormal Знак"/>
    <w:link w:val="ConsPlusNormal"/>
    <w:uiPriority w:val="99"/>
    <w:locked/>
    <w:rsid w:val="00883A2C"/>
    <w:rPr>
      <w:rFonts w:ascii="Arial" w:hAnsi="Arial"/>
      <w:sz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0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6325749F9ED73407D370F5D7C41192EE402416A386EB2391354E63A696685022402D8B4702A6E1eFh6M" TargetMode="Externa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krskstate.ru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36325749F9ED73407D370F5D7C41192EE402416A386EB2391354E63A696685022402D8B4702A6E3eFhCM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95</TotalTime>
  <Pages>45</Pages>
  <Words>13600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AIS-Sayany</dc:creator>
  <cp:keywords/>
  <dc:description/>
  <cp:lastModifiedBy>Пользователь Windows</cp:lastModifiedBy>
  <cp:revision>6</cp:revision>
  <cp:lastPrinted>2025-02-14T03:31:00Z</cp:lastPrinted>
  <dcterms:created xsi:type="dcterms:W3CDTF">2025-02-27T03:00:00Z</dcterms:created>
  <dcterms:modified xsi:type="dcterms:W3CDTF">2025-02-28T05:23:00Z</dcterms:modified>
</cp:coreProperties>
</file>