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A5" w:rsidRDefault="00A85F20" w:rsidP="00A85F20">
      <w:pPr>
        <w:shd w:val="clear" w:color="auto" w:fill="FFFFFF"/>
        <w:ind w:right="53"/>
        <w:jc w:val="right"/>
        <w:rPr>
          <w:spacing w:val="-4"/>
          <w:sz w:val="28"/>
          <w:szCs w:val="28"/>
          <w:lang w:val="ru-RU"/>
        </w:rPr>
      </w:pPr>
      <w:r>
        <w:rPr>
          <w:spacing w:val="-4"/>
          <w:sz w:val="28"/>
          <w:szCs w:val="28"/>
          <w:lang w:val="ru-RU"/>
        </w:rPr>
        <w:t>ПРОЕКТ</w:t>
      </w:r>
    </w:p>
    <w:p w:rsidR="00A85F20" w:rsidRDefault="00A85F20" w:rsidP="00892DB2">
      <w:pPr>
        <w:ind w:firstLine="709"/>
        <w:jc w:val="center"/>
        <w:outlineLvl w:val="0"/>
        <w:rPr>
          <w:sz w:val="28"/>
          <w:szCs w:val="28"/>
          <w:lang w:val="ru-RU"/>
        </w:rPr>
      </w:pPr>
    </w:p>
    <w:p w:rsidR="00892DB2" w:rsidRDefault="00892DB2" w:rsidP="00892DB2">
      <w:pPr>
        <w:ind w:firstLine="709"/>
        <w:jc w:val="center"/>
        <w:outlineLvl w:val="0"/>
        <w:rPr>
          <w:sz w:val="28"/>
          <w:szCs w:val="28"/>
          <w:lang w:val="ru-RU"/>
        </w:rPr>
      </w:pPr>
      <w:r w:rsidRPr="00C604D7">
        <w:rPr>
          <w:sz w:val="28"/>
          <w:szCs w:val="28"/>
        </w:rPr>
        <w:t>РОССИЙСКАЯ  ФЕДЕРАЦИЯ</w:t>
      </w:r>
    </w:p>
    <w:p w:rsidR="00A85F20" w:rsidRPr="00A85F20" w:rsidRDefault="00A85F20" w:rsidP="00892DB2">
      <w:pPr>
        <w:ind w:firstLine="709"/>
        <w:jc w:val="center"/>
        <w:outlineLvl w:val="0"/>
        <w:rPr>
          <w:sz w:val="28"/>
          <w:szCs w:val="28"/>
          <w:lang w:val="ru-RU"/>
        </w:rPr>
      </w:pPr>
    </w:p>
    <w:p w:rsidR="00892DB2" w:rsidRPr="00C604D7" w:rsidRDefault="00892DB2" w:rsidP="00892DB2">
      <w:pPr>
        <w:ind w:firstLine="709"/>
        <w:jc w:val="center"/>
        <w:rPr>
          <w:sz w:val="28"/>
          <w:szCs w:val="28"/>
        </w:rPr>
      </w:pPr>
      <w:r w:rsidRPr="00C604D7">
        <w:rPr>
          <w:sz w:val="28"/>
          <w:szCs w:val="28"/>
        </w:rPr>
        <w:t xml:space="preserve">АДМИНИСТРАЦИЯ </w:t>
      </w:r>
      <w:r w:rsidR="0029440D">
        <w:rPr>
          <w:sz w:val="28"/>
          <w:szCs w:val="28"/>
          <w:lang w:val="ru-RU"/>
        </w:rPr>
        <w:t>ЕЛ</w:t>
      </w:r>
      <w:r w:rsidRPr="00C604D7">
        <w:rPr>
          <w:sz w:val="28"/>
          <w:szCs w:val="28"/>
        </w:rPr>
        <w:t>ОВСКОГО  СЕЛЬСОВЕТА</w:t>
      </w:r>
      <w:r w:rsidRPr="00C604D7">
        <w:rPr>
          <w:sz w:val="28"/>
          <w:szCs w:val="28"/>
        </w:rPr>
        <w:br/>
        <w:t>БОЛЬШЕМУРТИНСКОГО РАЙОНА</w:t>
      </w:r>
      <w:r w:rsidRPr="00C604D7">
        <w:rPr>
          <w:sz w:val="28"/>
          <w:szCs w:val="28"/>
        </w:rPr>
        <w:br/>
        <w:t>КРАСНОЯРСКОГО КРАЯ</w:t>
      </w:r>
    </w:p>
    <w:p w:rsidR="00892DB2" w:rsidRPr="00C604D7" w:rsidRDefault="00892DB2" w:rsidP="00892DB2">
      <w:pPr>
        <w:ind w:firstLine="709"/>
        <w:jc w:val="center"/>
        <w:rPr>
          <w:sz w:val="28"/>
          <w:szCs w:val="28"/>
        </w:rPr>
      </w:pPr>
    </w:p>
    <w:p w:rsidR="00892DB2" w:rsidRPr="00CD1F7B" w:rsidRDefault="00892DB2" w:rsidP="00892DB2">
      <w:pPr>
        <w:ind w:firstLine="709"/>
        <w:jc w:val="center"/>
        <w:outlineLvl w:val="0"/>
        <w:rPr>
          <w:sz w:val="28"/>
          <w:szCs w:val="28"/>
        </w:rPr>
      </w:pPr>
      <w:r w:rsidRPr="00CD1F7B">
        <w:rPr>
          <w:sz w:val="28"/>
          <w:szCs w:val="28"/>
        </w:rPr>
        <w:t>П О С Т А Н О В Л Е Н И Е</w:t>
      </w:r>
    </w:p>
    <w:p w:rsidR="00892DB2" w:rsidRPr="00C604D7" w:rsidRDefault="00892DB2" w:rsidP="00892DB2">
      <w:pPr>
        <w:ind w:firstLine="709"/>
        <w:jc w:val="center"/>
        <w:outlineLvl w:val="0"/>
        <w:rPr>
          <w:sz w:val="28"/>
          <w:szCs w:val="28"/>
        </w:rPr>
      </w:pPr>
    </w:p>
    <w:p w:rsidR="00892DB2" w:rsidRPr="002B23CF" w:rsidRDefault="005D69F1" w:rsidP="00892DB2">
      <w:pPr>
        <w:rPr>
          <w:sz w:val="28"/>
          <w:szCs w:val="28"/>
          <w:lang w:val="ru-RU"/>
        </w:rPr>
      </w:pPr>
      <w:r>
        <w:rPr>
          <w:sz w:val="28"/>
          <w:szCs w:val="28"/>
          <w:lang w:val="ru-RU"/>
        </w:rPr>
        <w:t xml:space="preserve">«» </w:t>
      </w:r>
      <w:r w:rsidR="00892DB2" w:rsidRPr="002B23CF">
        <w:rPr>
          <w:sz w:val="28"/>
          <w:szCs w:val="28"/>
        </w:rPr>
        <w:t>20</w:t>
      </w:r>
      <w:r w:rsidR="00B1670F" w:rsidRPr="002B23CF">
        <w:rPr>
          <w:sz w:val="28"/>
          <w:szCs w:val="28"/>
          <w:lang w:val="ru-RU"/>
        </w:rPr>
        <w:t>23</w:t>
      </w:r>
      <w:r w:rsidR="00892DB2" w:rsidRPr="002B23CF">
        <w:rPr>
          <w:sz w:val="28"/>
          <w:szCs w:val="28"/>
        </w:rPr>
        <w:t xml:space="preserve"> года                       с. </w:t>
      </w:r>
      <w:r w:rsidR="0029440D">
        <w:rPr>
          <w:sz w:val="28"/>
          <w:szCs w:val="28"/>
          <w:lang w:val="ru-RU"/>
        </w:rPr>
        <w:t>Ело</w:t>
      </w:r>
      <w:r w:rsidR="00892DB2" w:rsidRPr="002B23CF">
        <w:rPr>
          <w:sz w:val="28"/>
          <w:szCs w:val="28"/>
        </w:rPr>
        <w:t xml:space="preserve">вка                                                № </w:t>
      </w:r>
      <w:r w:rsidR="00EC1C01">
        <w:rPr>
          <w:sz w:val="28"/>
          <w:szCs w:val="28"/>
          <w:lang w:val="ru-RU"/>
        </w:rPr>
        <w:t>55</w:t>
      </w:r>
    </w:p>
    <w:p w:rsidR="002D4AA5" w:rsidRDefault="002D4AA5" w:rsidP="008033B5">
      <w:pPr>
        <w:shd w:val="clear" w:color="auto" w:fill="FFFFFF"/>
        <w:ind w:right="53"/>
        <w:rPr>
          <w:spacing w:val="-4"/>
          <w:sz w:val="28"/>
          <w:szCs w:val="28"/>
          <w:lang w:val="ru-RU"/>
        </w:rPr>
      </w:pPr>
    </w:p>
    <w:p w:rsidR="002D4AA5" w:rsidRDefault="002D4AA5" w:rsidP="008033B5">
      <w:pPr>
        <w:shd w:val="clear" w:color="auto" w:fill="FFFFFF"/>
        <w:ind w:right="53"/>
        <w:rPr>
          <w:spacing w:val="-4"/>
          <w:sz w:val="28"/>
          <w:szCs w:val="28"/>
          <w:lang w:val="ru-RU"/>
        </w:rPr>
      </w:pPr>
    </w:p>
    <w:tbl>
      <w:tblPr>
        <w:tblW w:w="5000" w:type="pct"/>
        <w:tblLook w:val="01E0"/>
      </w:tblPr>
      <w:tblGrid>
        <w:gridCol w:w="9571"/>
      </w:tblGrid>
      <w:tr w:rsidR="008033B5" w:rsidRPr="008033B5" w:rsidTr="00A85F20">
        <w:trPr>
          <w:trHeight w:val="173"/>
        </w:trPr>
        <w:tc>
          <w:tcPr>
            <w:tcW w:w="5000" w:type="pct"/>
          </w:tcPr>
          <w:p w:rsidR="008033B5" w:rsidRPr="00EC1C01" w:rsidRDefault="000C6196" w:rsidP="00A85F20">
            <w:pPr>
              <w:jc w:val="center"/>
              <w:rPr>
                <w:bCs/>
                <w:sz w:val="28"/>
                <w:szCs w:val="28"/>
                <w:lang w:val="ru-RU"/>
              </w:rPr>
            </w:pPr>
            <w:r w:rsidRPr="00EC1C01">
              <w:rPr>
                <w:bCs/>
                <w:sz w:val="28"/>
                <w:szCs w:val="28"/>
              </w:rPr>
              <w:t>Об утв</w:t>
            </w:r>
            <w:r w:rsidR="00E02602" w:rsidRPr="00EC1C01">
              <w:rPr>
                <w:bCs/>
                <w:sz w:val="28"/>
                <w:szCs w:val="28"/>
              </w:rPr>
              <w:t xml:space="preserve">ерждении </w:t>
            </w:r>
            <w:r w:rsidR="00465CA0" w:rsidRPr="00EC1C01">
              <w:rPr>
                <w:bCs/>
                <w:sz w:val="28"/>
                <w:szCs w:val="28"/>
                <w:lang w:val="ru-RU"/>
              </w:rPr>
              <w:t>Регламента</w:t>
            </w:r>
            <w:r w:rsidR="00E02602" w:rsidRPr="00EC1C01">
              <w:rPr>
                <w:bCs/>
                <w:sz w:val="28"/>
                <w:szCs w:val="28"/>
              </w:rPr>
              <w:t xml:space="preserve"> </w:t>
            </w:r>
            <w:r w:rsidR="00465CA0" w:rsidRPr="00EC1C01">
              <w:rPr>
                <w:bCs/>
                <w:sz w:val="28"/>
                <w:szCs w:val="28"/>
                <w:lang w:val="ru-RU"/>
              </w:rPr>
              <w:t>реализации</w:t>
            </w:r>
            <w:r w:rsidR="00EC1C01">
              <w:rPr>
                <w:bCs/>
                <w:sz w:val="28"/>
                <w:szCs w:val="28"/>
                <w:lang w:val="ru-RU"/>
              </w:rPr>
              <w:t xml:space="preserve"> </w:t>
            </w:r>
            <w:r w:rsidR="00465CA0" w:rsidRPr="00EC1C01">
              <w:rPr>
                <w:sz w:val="28"/>
                <w:szCs w:val="28"/>
                <w:lang w:val="ru-RU"/>
              </w:rPr>
              <w:t>полномочий</w:t>
            </w:r>
            <w:r w:rsidR="00D87D86" w:rsidRPr="00EC1C01">
              <w:rPr>
                <w:sz w:val="28"/>
                <w:szCs w:val="28"/>
              </w:rPr>
              <w:t xml:space="preserve"> </w:t>
            </w:r>
            <w:r w:rsidR="00CD1F7B">
              <w:rPr>
                <w:sz w:val="28"/>
                <w:szCs w:val="28"/>
                <w:lang w:val="ru-RU"/>
              </w:rPr>
              <w:t xml:space="preserve">администратора </w:t>
            </w:r>
            <w:r w:rsidR="00465CA0" w:rsidRPr="00EC1C01">
              <w:rPr>
                <w:sz w:val="28"/>
                <w:szCs w:val="28"/>
                <w:lang w:val="ru-RU"/>
              </w:rPr>
              <w:t>доходов бюджета</w:t>
            </w:r>
            <w:r w:rsidR="00EC1C01">
              <w:rPr>
                <w:bCs/>
                <w:sz w:val="28"/>
                <w:szCs w:val="28"/>
                <w:lang w:val="ru-RU"/>
              </w:rPr>
              <w:t xml:space="preserve"> </w:t>
            </w:r>
            <w:r w:rsidR="00465CA0" w:rsidRPr="00EC1C01">
              <w:rPr>
                <w:bCs/>
                <w:sz w:val="28"/>
                <w:szCs w:val="28"/>
                <w:lang w:val="ru-RU"/>
              </w:rPr>
              <w:t>по взысканию дебиторской задолженности</w:t>
            </w:r>
            <w:r w:rsidR="00EC1C01">
              <w:rPr>
                <w:bCs/>
                <w:sz w:val="28"/>
                <w:szCs w:val="28"/>
                <w:lang w:val="ru-RU"/>
              </w:rPr>
              <w:t xml:space="preserve"> </w:t>
            </w:r>
            <w:r w:rsidR="00465CA0" w:rsidRPr="00EC1C01">
              <w:rPr>
                <w:bCs/>
                <w:sz w:val="28"/>
                <w:szCs w:val="28"/>
                <w:lang w:val="ru-RU"/>
              </w:rPr>
              <w:t>по платежам в бюджет, пеням и штрафам по ним</w:t>
            </w:r>
            <w:r w:rsidR="00EC1C01">
              <w:rPr>
                <w:bCs/>
                <w:sz w:val="28"/>
                <w:szCs w:val="28"/>
                <w:lang w:val="ru-RU"/>
              </w:rPr>
              <w:t xml:space="preserve"> в Еловском сельсовете</w:t>
            </w:r>
          </w:p>
        </w:tc>
      </w:tr>
    </w:tbl>
    <w:p w:rsidR="00E65616" w:rsidRDefault="00E65616" w:rsidP="00727717">
      <w:pPr>
        <w:shd w:val="clear" w:color="auto" w:fill="FFFFFF"/>
        <w:ind w:right="53"/>
        <w:rPr>
          <w:sz w:val="28"/>
          <w:szCs w:val="28"/>
          <w:lang w:val="ru-RU"/>
        </w:rPr>
      </w:pPr>
    </w:p>
    <w:p w:rsidR="00266B62" w:rsidRPr="0095798F" w:rsidRDefault="00266B62" w:rsidP="0095798F">
      <w:pPr>
        <w:shd w:val="clear" w:color="auto" w:fill="FFFFFF"/>
        <w:ind w:firstLine="709"/>
        <w:jc w:val="both"/>
        <w:rPr>
          <w:sz w:val="28"/>
          <w:szCs w:val="28"/>
          <w:lang w:val="ru-RU"/>
        </w:rPr>
      </w:pPr>
    </w:p>
    <w:p w:rsidR="00B1670F" w:rsidRPr="0095798F" w:rsidRDefault="000C6196" w:rsidP="0095798F">
      <w:pPr>
        <w:ind w:firstLine="709"/>
        <w:jc w:val="both"/>
        <w:rPr>
          <w:sz w:val="28"/>
          <w:szCs w:val="28"/>
          <w:lang w:val="ru-RU"/>
        </w:rPr>
      </w:pPr>
      <w:r w:rsidRPr="0095798F">
        <w:rPr>
          <w:sz w:val="28"/>
          <w:szCs w:val="28"/>
        </w:rPr>
        <w:t xml:space="preserve">В </w:t>
      </w:r>
      <w:r w:rsidR="00B516FE" w:rsidRPr="0095798F">
        <w:rPr>
          <w:sz w:val="28"/>
          <w:szCs w:val="28"/>
          <w:lang w:val="ru-RU"/>
        </w:rPr>
        <w:t>со</w:t>
      </w:r>
      <w:r w:rsidR="00465CA0" w:rsidRPr="0095798F">
        <w:rPr>
          <w:sz w:val="28"/>
          <w:szCs w:val="28"/>
          <w:lang w:val="ru-RU"/>
        </w:rPr>
        <w:t>ответствии со</w:t>
      </w:r>
      <w:r w:rsidR="00B516FE" w:rsidRPr="0095798F">
        <w:rPr>
          <w:sz w:val="28"/>
          <w:szCs w:val="28"/>
          <w:lang w:val="ru-RU"/>
        </w:rPr>
        <w:t xml:space="preserve"> </w:t>
      </w:r>
      <w:r w:rsidRPr="0095798F">
        <w:rPr>
          <w:sz w:val="28"/>
          <w:szCs w:val="28"/>
        </w:rPr>
        <w:t>стать</w:t>
      </w:r>
      <w:r w:rsidR="00B516FE" w:rsidRPr="0095798F">
        <w:rPr>
          <w:sz w:val="28"/>
          <w:szCs w:val="28"/>
          <w:lang w:val="ru-RU"/>
        </w:rPr>
        <w:t>ей</w:t>
      </w:r>
      <w:r w:rsidRPr="0095798F">
        <w:rPr>
          <w:sz w:val="28"/>
          <w:szCs w:val="28"/>
        </w:rPr>
        <w:t xml:space="preserve"> 160.1 Бюджетного кодекса Российской Федерации</w:t>
      </w:r>
      <w:r w:rsidR="007954F2" w:rsidRPr="0095798F">
        <w:rPr>
          <w:sz w:val="28"/>
          <w:szCs w:val="28"/>
          <w:lang w:val="ru-RU"/>
        </w:rPr>
        <w:t xml:space="preserve">, </w:t>
      </w:r>
      <w:r w:rsidR="00465CA0" w:rsidRPr="0095798F">
        <w:rPr>
          <w:color w:val="22272F"/>
          <w:sz w:val="28"/>
          <w:szCs w:val="28"/>
          <w:shd w:val="clear" w:color="auto" w:fill="FFFFFF"/>
        </w:rPr>
        <w:t>Приказом Минфина России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00465CA0" w:rsidRPr="0095798F">
        <w:rPr>
          <w:color w:val="22272F"/>
          <w:sz w:val="28"/>
          <w:szCs w:val="28"/>
          <w:shd w:val="clear" w:color="auto" w:fill="FFFFFF"/>
          <w:lang w:val="ru-RU"/>
        </w:rPr>
        <w:t xml:space="preserve">, </w:t>
      </w:r>
      <w:r w:rsidRPr="0095798F">
        <w:rPr>
          <w:sz w:val="28"/>
          <w:szCs w:val="28"/>
        </w:rPr>
        <w:t>руководствуясь</w:t>
      </w:r>
      <w:r w:rsidRPr="0095798F">
        <w:rPr>
          <w:sz w:val="28"/>
          <w:szCs w:val="28"/>
          <w:lang w:val="ru-RU"/>
        </w:rPr>
        <w:t xml:space="preserve"> </w:t>
      </w:r>
      <w:r w:rsidRPr="0095798F">
        <w:rPr>
          <w:sz w:val="28"/>
          <w:szCs w:val="28"/>
        </w:rPr>
        <w:t>Устав</w:t>
      </w:r>
      <w:r w:rsidR="00B1670F" w:rsidRPr="0095798F">
        <w:rPr>
          <w:sz w:val="28"/>
          <w:szCs w:val="28"/>
          <w:lang w:val="ru-RU"/>
        </w:rPr>
        <w:t>ом</w:t>
      </w:r>
      <w:r w:rsidRPr="0095798F">
        <w:rPr>
          <w:sz w:val="28"/>
          <w:szCs w:val="28"/>
        </w:rPr>
        <w:t xml:space="preserve"> </w:t>
      </w:r>
      <w:r w:rsidR="00C57D81" w:rsidRPr="0095798F">
        <w:rPr>
          <w:sz w:val="28"/>
          <w:szCs w:val="28"/>
          <w:lang w:val="ru-RU"/>
        </w:rPr>
        <w:t>Ел</w:t>
      </w:r>
      <w:r w:rsidR="00B1670F" w:rsidRPr="0095798F">
        <w:rPr>
          <w:sz w:val="28"/>
          <w:szCs w:val="28"/>
        </w:rPr>
        <w:t>овского сельсовета</w:t>
      </w:r>
      <w:r w:rsidR="00EC1C01" w:rsidRPr="0095798F">
        <w:rPr>
          <w:sz w:val="28"/>
          <w:szCs w:val="28"/>
          <w:lang w:val="ru-RU"/>
        </w:rPr>
        <w:t xml:space="preserve"> Большемуртинского района Красноярского края</w:t>
      </w:r>
    </w:p>
    <w:p w:rsidR="000C6196" w:rsidRPr="0095798F" w:rsidRDefault="00B1670F" w:rsidP="0095798F">
      <w:pPr>
        <w:ind w:firstLine="709"/>
        <w:jc w:val="both"/>
        <w:rPr>
          <w:bCs/>
          <w:sz w:val="28"/>
          <w:szCs w:val="28"/>
          <w:lang w:val="ru-RU"/>
        </w:rPr>
      </w:pPr>
      <w:r w:rsidRPr="0095798F">
        <w:rPr>
          <w:sz w:val="28"/>
          <w:szCs w:val="28"/>
          <w:lang w:val="ru-RU"/>
        </w:rPr>
        <w:t>П</w:t>
      </w:r>
      <w:r w:rsidR="00EC1C01" w:rsidRPr="0095798F">
        <w:rPr>
          <w:sz w:val="28"/>
          <w:szCs w:val="28"/>
          <w:lang w:val="ru-RU"/>
        </w:rPr>
        <w:t>ОСТАНОВЛЯЮ</w:t>
      </w:r>
      <w:r w:rsidR="000C6196" w:rsidRPr="0095798F">
        <w:rPr>
          <w:sz w:val="28"/>
          <w:szCs w:val="28"/>
        </w:rPr>
        <w:t>:</w:t>
      </w:r>
    </w:p>
    <w:p w:rsidR="000C6196" w:rsidRPr="0095798F" w:rsidRDefault="000C6196" w:rsidP="0095798F">
      <w:pPr>
        <w:pStyle w:val="af2"/>
        <w:numPr>
          <w:ilvl w:val="0"/>
          <w:numId w:val="2"/>
        </w:numPr>
        <w:ind w:left="0" w:firstLine="709"/>
        <w:contextualSpacing w:val="0"/>
        <w:jc w:val="both"/>
        <w:rPr>
          <w:sz w:val="28"/>
          <w:szCs w:val="28"/>
          <w:lang w:val="ru-RU"/>
        </w:rPr>
      </w:pPr>
      <w:r w:rsidRPr="0095798F">
        <w:rPr>
          <w:sz w:val="28"/>
          <w:szCs w:val="28"/>
        </w:rPr>
        <w:t xml:space="preserve">Утвердить </w:t>
      </w:r>
      <w:hyperlink w:anchor="P37">
        <w:r w:rsidR="00465CA0" w:rsidRPr="0095798F">
          <w:rPr>
            <w:sz w:val="28"/>
            <w:szCs w:val="28"/>
          </w:rPr>
          <w:t>Регламент</w:t>
        </w:r>
      </w:hyperlink>
      <w:r w:rsidR="00465CA0" w:rsidRPr="0095798F">
        <w:rPr>
          <w:sz w:val="28"/>
          <w:szCs w:val="28"/>
        </w:rPr>
        <w:t xml:space="preserve"> реализации полномочий администратора доходов  бюджета </w:t>
      </w:r>
      <w:r w:rsidR="00465CA0" w:rsidRPr="0095798F">
        <w:rPr>
          <w:sz w:val="28"/>
          <w:szCs w:val="28"/>
          <w:shd w:val="clear" w:color="auto" w:fill="FFFFFF"/>
        </w:rPr>
        <w:t>по взысканию дебиторской задолженности</w:t>
      </w:r>
      <w:r w:rsidR="00465CA0" w:rsidRPr="0095798F">
        <w:rPr>
          <w:sz w:val="28"/>
          <w:szCs w:val="28"/>
        </w:rPr>
        <w:t xml:space="preserve"> </w:t>
      </w:r>
      <w:r w:rsidR="00465CA0" w:rsidRPr="0095798F">
        <w:rPr>
          <w:sz w:val="28"/>
          <w:szCs w:val="28"/>
          <w:lang w:val="ru-RU"/>
        </w:rPr>
        <w:t xml:space="preserve">по платежам в бюджет, пеням и штрафам по ним </w:t>
      </w:r>
      <w:r w:rsidR="00EC1C01" w:rsidRPr="0095798F">
        <w:rPr>
          <w:sz w:val="28"/>
          <w:szCs w:val="28"/>
          <w:lang w:val="ru-RU"/>
        </w:rPr>
        <w:t xml:space="preserve">в Еловском сельсовете </w:t>
      </w:r>
      <w:r w:rsidRPr="0095798F">
        <w:rPr>
          <w:sz w:val="28"/>
          <w:szCs w:val="28"/>
        </w:rPr>
        <w:t>согласно приложени</w:t>
      </w:r>
      <w:r w:rsidR="00A85F20">
        <w:rPr>
          <w:sz w:val="28"/>
          <w:szCs w:val="28"/>
          <w:lang w:val="ru-RU"/>
        </w:rPr>
        <w:t>ю</w:t>
      </w:r>
      <w:r w:rsidRPr="0095798F">
        <w:rPr>
          <w:sz w:val="28"/>
          <w:szCs w:val="28"/>
        </w:rPr>
        <w:t>.</w:t>
      </w:r>
    </w:p>
    <w:p w:rsidR="0095798F" w:rsidRPr="00CD1F7B" w:rsidRDefault="0095798F" w:rsidP="0095798F">
      <w:pPr>
        <w:pStyle w:val="af2"/>
        <w:numPr>
          <w:ilvl w:val="0"/>
          <w:numId w:val="2"/>
        </w:numPr>
        <w:ind w:left="0" w:firstLine="709"/>
        <w:contextualSpacing w:val="0"/>
        <w:jc w:val="both"/>
        <w:rPr>
          <w:bCs/>
          <w:sz w:val="28"/>
          <w:szCs w:val="28"/>
          <w:lang w:val="ru-RU"/>
        </w:rPr>
      </w:pPr>
      <w:r w:rsidRPr="0095798F">
        <w:rPr>
          <w:sz w:val="28"/>
          <w:szCs w:val="28"/>
          <w:lang w:val="ru-RU"/>
        </w:rPr>
        <w:t>Постановление админист</w:t>
      </w:r>
      <w:r w:rsidR="00A85F20">
        <w:rPr>
          <w:sz w:val="28"/>
          <w:szCs w:val="28"/>
          <w:lang w:val="ru-RU"/>
        </w:rPr>
        <w:t>рации Еловского сельсовета от 01.12.</w:t>
      </w:r>
      <w:r w:rsidRPr="0095798F">
        <w:rPr>
          <w:sz w:val="28"/>
          <w:szCs w:val="28"/>
          <w:lang w:val="ru-RU"/>
        </w:rPr>
        <w:t xml:space="preserve">2023 </w:t>
      </w:r>
      <w:r w:rsidR="00A85F20">
        <w:rPr>
          <w:sz w:val="28"/>
          <w:szCs w:val="28"/>
          <w:lang w:val="ru-RU"/>
        </w:rPr>
        <w:t>№ 55</w:t>
      </w:r>
      <w:r w:rsidR="00FF678F">
        <w:rPr>
          <w:sz w:val="28"/>
          <w:szCs w:val="28"/>
          <w:lang w:val="ru-RU"/>
        </w:rPr>
        <w:t xml:space="preserve"> </w:t>
      </w:r>
      <w:r w:rsidRPr="0095798F">
        <w:rPr>
          <w:sz w:val="28"/>
          <w:szCs w:val="28"/>
          <w:lang w:val="ru-RU"/>
        </w:rPr>
        <w:t>«</w:t>
      </w:r>
      <w:r w:rsidR="00A85F20" w:rsidRPr="00EC1C01">
        <w:rPr>
          <w:bCs/>
          <w:sz w:val="28"/>
          <w:szCs w:val="28"/>
        </w:rPr>
        <w:t xml:space="preserve">Об утверждении </w:t>
      </w:r>
      <w:r w:rsidR="00A85F20" w:rsidRPr="00EC1C01">
        <w:rPr>
          <w:bCs/>
          <w:sz w:val="28"/>
          <w:szCs w:val="28"/>
          <w:lang w:val="ru-RU"/>
        </w:rPr>
        <w:t>Регламента</w:t>
      </w:r>
      <w:r w:rsidR="00A85F20" w:rsidRPr="00EC1C01">
        <w:rPr>
          <w:bCs/>
          <w:sz w:val="28"/>
          <w:szCs w:val="28"/>
        </w:rPr>
        <w:t xml:space="preserve"> </w:t>
      </w:r>
      <w:r w:rsidR="00A85F20" w:rsidRPr="00EC1C01">
        <w:rPr>
          <w:bCs/>
          <w:sz w:val="28"/>
          <w:szCs w:val="28"/>
          <w:lang w:val="ru-RU"/>
        </w:rPr>
        <w:t>реализации</w:t>
      </w:r>
      <w:r w:rsidR="00A85F20">
        <w:rPr>
          <w:bCs/>
          <w:sz w:val="28"/>
          <w:szCs w:val="28"/>
          <w:lang w:val="ru-RU"/>
        </w:rPr>
        <w:t xml:space="preserve"> </w:t>
      </w:r>
      <w:r w:rsidR="00A85F20" w:rsidRPr="00EC1C01">
        <w:rPr>
          <w:sz w:val="28"/>
          <w:szCs w:val="28"/>
          <w:lang w:val="ru-RU"/>
        </w:rPr>
        <w:t>полномочий</w:t>
      </w:r>
      <w:r w:rsidR="00A85F20" w:rsidRPr="00EC1C01">
        <w:rPr>
          <w:sz w:val="28"/>
          <w:szCs w:val="28"/>
        </w:rPr>
        <w:t xml:space="preserve"> </w:t>
      </w:r>
      <w:r w:rsidR="00A85F20">
        <w:rPr>
          <w:sz w:val="28"/>
          <w:szCs w:val="28"/>
          <w:lang w:val="ru-RU"/>
        </w:rPr>
        <w:t xml:space="preserve">администратора </w:t>
      </w:r>
      <w:r w:rsidR="00A85F20" w:rsidRPr="00EC1C01">
        <w:rPr>
          <w:sz w:val="28"/>
          <w:szCs w:val="28"/>
          <w:lang w:val="ru-RU"/>
        </w:rPr>
        <w:t>доходов бюджета</w:t>
      </w:r>
      <w:r w:rsidR="00A85F20">
        <w:rPr>
          <w:bCs/>
          <w:sz w:val="28"/>
          <w:szCs w:val="28"/>
          <w:lang w:val="ru-RU"/>
        </w:rPr>
        <w:t xml:space="preserve"> </w:t>
      </w:r>
      <w:r w:rsidR="00A85F20" w:rsidRPr="00EC1C01">
        <w:rPr>
          <w:bCs/>
          <w:sz w:val="28"/>
          <w:szCs w:val="28"/>
          <w:lang w:val="ru-RU"/>
        </w:rPr>
        <w:t>по взысканию дебиторской задолженности</w:t>
      </w:r>
      <w:r w:rsidR="00A85F20">
        <w:rPr>
          <w:bCs/>
          <w:sz w:val="28"/>
          <w:szCs w:val="28"/>
          <w:lang w:val="ru-RU"/>
        </w:rPr>
        <w:t xml:space="preserve"> </w:t>
      </w:r>
      <w:r w:rsidR="00A85F20" w:rsidRPr="00EC1C01">
        <w:rPr>
          <w:bCs/>
          <w:sz w:val="28"/>
          <w:szCs w:val="28"/>
          <w:lang w:val="ru-RU"/>
        </w:rPr>
        <w:t>по платежам в бюджет, пеням и штрафам по ним</w:t>
      </w:r>
      <w:r w:rsidR="00A85F20">
        <w:rPr>
          <w:bCs/>
          <w:sz w:val="28"/>
          <w:szCs w:val="28"/>
          <w:lang w:val="ru-RU"/>
        </w:rPr>
        <w:t xml:space="preserve"> в Еловском сельсовете</w:t>
      </w:r>
      <w:r w:rsidRPr="00CD1F7B">
        <w:rPr>
          <w:bCs/>
          <w:sz w:val="28"/>
          <w:szCs w:val="28"/>
          <w:lang w:val="ru-RU"/>
        </w:rPr>
        <w:t>»</w:t>
      </w:r>
      <w:r w:rsidR="00CD1F7B">
        <w:rPr>
          <w:bCs/>
          <w:sz w:val="28"/>
          <w:szCs w:val="28"/>
          <w:lang w:val="ru-RU"/>
        </w:rPr>
        <w:t xml:space="preserve"> признать утратившим силу.</w:t>
      </w:r>
    </w:p>
    <w:p w:rsidR="00A82A9A" w:rsidRPr="0095798F" w:rsidRDefault="0095798F" w:rsidP="0095798F">
      <w:pPr>
        <w:ind w:firstLine="709"/>
        <w:jc w:val="both"/>
        <w:rPr>
          <w:bCs/>
          <w:sz w:val="28"/>
          <w:szCs w:val="28"/>
          <w:lang w:val="ru-RU"/>
        </w:rPr>
      </w:pPr>
      <w:r w:rsidRPr="0095798F">
        <w:rPr>
          <w:bCs/>
          <w:sz w:val="28"/>
          <w:szCs w:val="28"/>
          <w:lang w:val="ru-RU"/>
        </w:rPr>
        <w:t xml:space="preserve">3. </w:t>
      </w:r>
      <w:r w:rsidR="00A82A9A" w:rsidRPr="0095798F">
        <w:rPr>
          <w:sz w:val="28"/>
          <w:szCs w:val="28"/>
        </w:rPr>
        <w:t xml:space="preserve">Контроль за выполнением настоящего </w:t>
      </w:r>
      <w:r w:rsidRPr="0095798F">
        <w:rPr>
          <w:sz w:val="28"/>
          <w:szCs w:val="28"/>
          <w:lang w:val="ru-RU"/>
        </w:rPr>
        <w:t>П</w:t>
      </w:r>
      <w:r w:rsidR="00A82A9A" w:rsidRPr="0095798F">
        <w:rPr>
          <w:sz w:val="28"/>
          <w:szCs w:val="28"/>
        </w:rPr>
        <w:t xml:space="preserve">остановления </w:t>
      </w:r>
      <w:r w:rsidR="00A82A9A" w:rsidRPr="0095798F">
        <w:rPr>
          <w:sz w:val="28"/>
          <w:szCs w:val="28"/>
          <w:lang w:val="ru-RU"/>
        </w:rPr>
        <w:t>оставляю за собой.</w:t>
      </w:r>
    </w:p>
    <w:p w:rsidR="00FB301B" w:rsidRPr="0095798F" w:rsidRDefault="0095798F" w:rsidP="0095798F">
      <w:pPr>
        <w:tabs>
          <w:tab w:val="left" w:pos="1005"/>
        </w:tabs>
        <w:ind w:firstLine="709"/>
        <w:jc w:val="both"/>
        <w:rPr>
          <w:sz w:val="28"/>
          <w:szCs w:val="28"/>
          <w:lang w:val="ru-RU"/>
        </w:rPr>
      </w:pPr>
      <w:r w:rsidRPr="0095798F">
        <w:rPr>
          <w:bCs/>
          <w:sz w:val="28"/>
          <w:szCs w:val="28"/>
          <w:lang w:val="ru-RU"/>
        </w:rPr>
        <w:t xml:space="preserve">4. </w:t>
      </w:r>
      <w:r w:rsidRPr="0095798F">
        <w:rPr>
          <w:sz w:val="28"/>
          <w:szCs w:val="28"/>
        </w:rPr>
        <w:t>Настоящее постановление вступает в силу после его официального опубликования (обнародования) в установленном порядке.</w:t>
      </w:r>
    </w:p>
    <w:p w:rsidR="00020AB1" w:rsidRPr="00020AB1" w:rsidRDefault="00020AB1" w:rsidP="00DB1F69">
      <w:pPr>
        <w:tabs>
          <w:tab w:val="left" w:pos="709"/>
        </w:tabs>
        <w:ind w:firstLine="709"/>
        <w:jc w:val="both"/>
        <w:rPr>
          <w:bCs/>
          <w:sz w:val="28"/>
          <w:szCs w:val="28"/>
          <w:lang w:val="ru-RU"/>
        </w:rPr>
      </w:pPr>
    </w:p>
    <w:p w:rsidR="006852E7" w:rsidRDefault="006852E7" w:rsidP="007F07D7">
      <w:pPr>
        <w:rPr>
          <w:sz w:val="28"/>
          <w:szCs w:val="28"/>
          <w:lang w:val="ru-RU"/>
        </w:rPr>
      </w:pPr>
    </w:p>
    <w:p w:rsidR="00020AB1" w:rsidRDefault="00020AB1" w:rsidP="007F07D7">
      <w:pPr>
        <w:rPr>
          <w:sz w:val="28"/>
          <w:szCs w:val="28"/>
          <w:lang w:val="ru-RU"/>
        </w:rPr>
      </w:pPr>
    </w:p>
    <w:p w:rsidR="007F07D7" w:rsidRDefault="00F133D6" w:rsidP="007F07D7">
      <w:pPr>
        <w:rPr>
          <w:sz w:val="28"/>
          <w:szCs w:val="28"/>
          <w:lang w:val="ru-RU"/>
        </w:rPr>
      </w:pPr>
      <w:r>
        <w:rPr>
          <w:sz w:val="28"/>
          <w:szCs w:val="28"/>
          <w:lang w:val="ru-RU"/>
        </w:rPr>
        <w:t>Г</w:t>
      </w:r>
      <w:r w:rsidR="007F07D7" w:rsidRPr="00FF07F8">
        <w:rPr>
          <w:sz w:val="28"/>
          <w:szCs w:val="28"/>
        </w:rPr>
        <w:t>лав</w:t>
      </w:r>
      <w:r>
        <w:rPr>
          <w:sz w:val="28"/>
          <w:szCs w:val="28"/>
          <w:lang w:val="ru-RU"/>
        </w:rPr>
        <w:t>а</w:t>
      </w:r>
      <w:r w:rsidR="0095798F">
        <w:rPr>
          <w:sz w:val="28"/>
          <w:szCs w:val="28"/>
          <w:lang w:val="ru-RU"/>
        </w:rPr>
        <w:t xml:space="preserve"> </w:t>
      </w:r>
      <w:r w:rsidR="00C57D81">
        <w:rPr>
          <w:sz w:val="28"/>
          <w:szCs w:val="28"/>
          <w:lang w:val="ru-RU"/>
        </w:rPr>
        <w:t>Е</w:t>
      </w:r>
      <w:r w:rsidR="00B92E12">
        <w:rPr>
          <w:sz w:val="28"/>
          <w:szCs w:val="28"/>
          <w:lang w:val="ru-RU"/>
        </w:rPr>
        <w:t>ло</w:t>
      </w:r>
      <w:r w:rsidR="005D69F1">
        <w:rPr>
          <w:sz w:val="28"/>
          <w:szCs w:val="28"/>
          <w:lang w:val="ru-RU"/>
        </w:rPr>
        <w:t xml:space="preserve">вского сельсовета           </w:t>
      </w:r>
      <w:r w:rsidR="00B92E12">
        <w:rPr>
          <w:sz w:val="28"/>
          <w:szCs w:val="28"/>
          <w:lang w:val="ru-RU"/>
        </w:rPr>
        <w:t xml:space="preserve">               </w:t>
      </w:r>
      <w:r w:rsidR="0095798F">
        <w:rPr>
          <w:sz w:val="28"/>
          <w:szCs w:val="28"/>
          <w:lang w:val="ru-RU"/>
        </w:rPr>
        <w:t xml:space="preserve">  </w:t>
      </w:r>
      <w:r w:rsidR="00B92E12">
        <w:rPr>
          <w:sz w:val="28"/>
          <w:szCs w:val="28"/>
          <w:lang w:val="ru-RU"/>
        </w:rPr>
        <w:t xml:space="preserve">                             </w:t>
      </w:r>
      <w:r w:rsidR="00C57D81">
        <w:rPr>
          <w:sz w:val="28"/>
          <w:szCs w:val="28"/>
          <w:lang w:val="ru-RU"/>
        </w:rPr>
        <w:t>Л.Н.Мараканова</w:t>
      </w:r>
    </w:p>
    <w:p w:rsidR="00A82A9A" w:rsidRDefault="00A82A9A" w:rsidP="000C6196">
      <w:pPr>
        <w:rPr>
          <w:sz w:val="28"/>
          <w:szCs w:val="28"/>
          <w:lang w:val="ru-RU"/>
        </w:rPr>
      </w:pPr>
    </w:p>
    <w:p w:rsidR="00A82A9A" w:rsidRDefault="00A82A9A" w:rsidP="000C6196">
      <w:pPr>
        <w:rPr>
          <w:sz w:val="28"/>
          <w:szCs w:val="28"/>
          <w:lang w:val="ru-RU"/>
        </w:rPr>
      </w:pPr>
    </w:p>
    <w:p w:rsidR="00B92E12" w:rsidRDefault="00B92E12" w:rsidP="000C6196">
      <w:pPr>
        <w:rPr>
          <w:sz w:val="28"/>
          <w:szCs w:val="28"/>
          <w:lang w:val="ru-RU"/>
        </w:rPr>
      </w:pPr>
    </w:p>
    <w:p w:rsidR="00EB674F" w:rsidRPr="005D69F1" w:rsidRDefault="00EB674F" w:rsidP="00EB674F">
      <w:pPr>
        <w:jc w:val="right"/>
      </w:pPr>
      <w:r w:rsidRPr="005D69F1">
        <w:lastRenderedPageBreak/>
        <w:t xml:space="preserve">Приложение </w:t>
      </w:r>
    </w:p>
    <w:p w:rsidR="00EB674F" w:rsidRPr="005D69F1" w:rsidRDefault="00EB674F" w:rsidP="00EB674F">
      <w:pPr>
        <w:tabs>
          <w:tab w:val="left" w:pos="7245"/>
          <w:tab w:val="right" w:pos="9355"/>
        </w:tabs>
        <w:ind w:left="2832"/>
        <w:jc w:val="right"/>
      </w:pPr>
      <w:r w:rsidRPr="005D69F1">
        <w:t xml:space="preserve">              к постановлению администрации </w:t>
      </w:r>
    </w:p>
    <w:p w:rsidR="00EB674F" w:rsidRPr="005D69F1" w:rsidRDefault="00EB674F" w:rsidP="00EB674F">
      <w:pPr>
        <w:tabs>
          <w:tab w:val="left" w:pos="7245"/>
          <w:tab w:val="right" w:pos="9355"/>
        </w:tabs>
        <w:ind w:left="2832"/>
        <w:jc w:val="right"/>
        <w:rPr>
          <w:i/>
        </w:rPr>
      </w:pPr>
      <w:r w:rsidRPr="005D69F1">
        <w:rPr>
          <w:lang w:val="ru-RU"/>
        </w:rPr>
        <w:t>Еловского</w:t>
      </w:r>
      <w:r w:rsidRPr="005D69F1">
        <w:t xml:space="preserve"> сельсовета</w:t>
      </w:r>
    </w:p>
    <w:p w:rsidR="00EB674F" w:rsidRPr="005D69F1" w:rsidRDefault="00EB674F" w:rsidP="00EB674F">
      <w:pPr>
        <w:pStyle w:val="af3"/>
        <w:spacing w:after="0" w:line="240" w:lineRule="auto"/>
        <w:jc w:val="right"/>
      </w:pPr>
      <w:r w:rsidRPr="005D69F1">
        <w:t xml:space="preserve">от 2024 № </w:t>
      </w:r>
    </w:p>
    <w:p w:rsidR="00EB674F" w:rsidRPr="00EB674F" w:rsidRDefault="00EB674F" w:rsidP="00EB674F">
      <w:pPr>
        <w:pStyle w:val="af3"/>
        <w:spacing w:after="0" w:line="240" w:lineRule="auto"/>
        <w:jc w:val="right"/>
        <w:rPr>
          <w:sz w:val="28"/>
          <w:szCs w:val="28"/>
        </w:rPr>
      </w:pPr>
    </w:p>
    <w:p w:rsidR="00EB674F" w:rsidRPr="00EB674F" w:rsidRDefault="00EB674F" w:rsidP="00EB674F">
      <w:pPr>
        <w:pStyle w:val="a3"/>
        <w:jc w:val="center"/>
        <w:rPr>
          <w:color w:val="000000"/>
          <w:szCs w:val="28"/>
        </w:rPr>
      </w:pPr>
      <w:r w:rsidRPr="00EB674F">
        <w:rPr>
          <w:color w:val="000000"/>
          <w:szCs w:val="28"/>
        </w:rPr>
        <w:t>Регламент</w:t>
      </w:r>
    </w:p>
    <w:p w:rsidR="00EB674F" w:rsidRPr="00EB674F" w:rsidRDefault="00EB674F" w:rsidP="00EB674F">
      <w:pPr>
        <w:pStyle w:val="a3"/>
        <w:jc w:val="center"/>
        <w:rPr>
          <w:bCs/>
          <w:szCs w:val="28"/>
        </w:rPr>
      </w:pPr>
      <w:r w:rsidRPr="00EB674F">
        <w:rPr>
          <w:bCs/>
          <w:szCs w:val="28"/>
        </w:rPr>
        <w:t xml:space="preserve">реализации </w:t>
      </w:r>
      <w:r w:rsidRPr="00EB674F">
        <w:rPr>
          <w:szCs w:val="28"/>
        </w:rPr>
        <w:t>полномочий администратора доходов бюджета</w:t>
      </w:r>
      <w:r w:rsidRPr="00EB674F">
        <w:rPr>
          <w:bCs/>
          <w:szCs w:val="28"/>
        </w:rPr>
        <w:t xml:space="preserve"> по взысканию дебиторской задолженности по платежам в бюджет, пеням и штрафам по ним в Еловском сельсовете</w:t>
      </w:r>
    </w:p>
    <w:p w:rsidR="00EB674F" w:rsidRPr="00EB674F" w:rsidRDefault="00EB674F" w:rsidP="00EB674F">
      <w:pPr>
        <w:pStyle w:val="a3"/>
        <w:jc w:val="center"/>
        <w:rPr>
          <w:color w:val="000000"/>
          <w:szCs w:val="28"/>
        </w:rPr>
      </w:pPr>
    </w:p>
    <w:p w:rsidR="00EB674F" w:rsidRDefault="00EB674F" w:rsidP="005D69F1">
      <w:pPr>
        <w:pStyle w:val="a3"/>
        <w:numPr>
          <w:ilvl w:val="0"/>
          <w:numId w:val="4"/>
        </w:numPr>
        <w:jc w:val="center"/>
        <w:rPr>
          <w:color w:val="000000"/>
          <w:szCs w:val="28"/>
        </w:rPr>
      </w:pPr>
      <w:r w:rsidRPr="00EB674F">
        <w:rPr>
          <w:color w:val="000000"/>
          <w:szCs w:val="28"/>
        </w:rPr>
        <w:t>Общие положения</w:t>
      </w:r>
    </w:p>
    <w:p w:rsidR="005D69F1" w:rsidRPr="00EB674F" w:rsidRDefault="005D69F1" w:rsidP="001E744A">
      <w:pPr>
        <w:pStyle w:val="a3"/>
        <w:ind w:left="720"/>
        <w:jc w:val="center"/>
        <w:rPr>
          <w:color w:val="000000"/>
          <w:szCs w:val="28"/>
        </w:rPr>
      </w:pPr>
    </w:p>
    <w:p w:rsidR="00EB674F" w:rsidRPr="00EB674F" w:rsidRDefault="00EB674F" w:rsidP="00EB674F">
      <w:pPr>
        <w:pStyle w:val="a3"/>
        <w:ind w:firstLine="709"/>
        <w:rPr>
          <w:color w:val="000000"/>
          <w:szCs w:val="28"/>
        </w:rPr>
      </w:pPr>
      <w:r w:rsidRPr="00EB674F">
        <w:rPr>
          <w:color w:val="000000"/>
          <w:szCs w:val="28"/>
        </w:rPr>
        <w:t xml:space="preserve">1.1. Настоящий Регламент устанавливает порядок реализации полномочий </w:t>
      </w:r>
      <w:r w:rsidRPr="00EB674F">
        <w:rPr>
          <w:szCs w:val="28"/>
        </w:rPr>
        <w:t xml:space="preserve">администратора доходов бюджета </w:t>
      </w:r>
      <w:r w:rsidRPr="00EB674F">
        <w:rPr>
          <w:color w:val="000000"/>
          <w:szCs w:val="28"/>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EB674F" w:rsidRPr="00EB674F" w:rsidRDefault="00EB674F" w:rsidP="00EB674F">
      <w:pPr>
        <w:pStyle w:val="a3"/>
        <w:ind w:firstLine="709"/>
        <w:rPr>
          <w:color w:val="000000"/>
          <w:szCs w:val="28"/>
        </w:rPr>
      </w:pPr>
      <w:r w:rsidRPr="00EB674F">
        <w:rPr>
          <w:color w:val="000000"/>
          <w:szCs w:val="28"/>
        </w:rPr>
        <w:t xml:space="preserve">а) перечень мероприятий по реализации </w:t>
      </w:r>
      <w:r w:rsidRPr="00EB674F">
        <w:rPr>
          <w:szCs w:val="28"/>
        </w:rPr>
        <w:t xml:space="preserve">администратором доходов бюджета </w:t>
      </w:r>
      <w:r w:rsidRPr="00EB674F">
        <w:rPr>
          <w:color w:val="000000"/>
          <w:szCs w:val="28"/>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EB674F" w:rsidRPr="00EB674F" w:rsidRDefault="00EB674F" w:rsidP="00EB674F">
      <w:pPr>
        <w:pStyle w:val="a3"/>
        <w:ind w:firstLine="709"/>
        <w:rPr>
          <w:color w:val="000000"/>
          <w:szCs w:val="28"/>
        </w:rPr>
      </w:pPr>
      <w:r w:rsidRPr="00EB674F">
        <w:rPr>
          <w:color w:val="000000"/>
          <w:szCs w:val="28"/>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EB674F" w:rsidRPr="00EB674F" w:rsidRDefault="00EB674F" w:rsidP="00EB674F">
      <w:pPr>
        <w:pStyle w:val="a3"/>
        <w:ind w:firstLine="709"/>
        <w:rPr>
          <w:color w:val="000000"/>
          <w:szCs w:val="28"/>
        </w:rPr>
      </w:pPr>
      <w:r w:rsidRPr="00EB674F">
        <w:rPr>
          <w:color w:val="000000"/>
          <w:szCs w:val="2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EB674F" w:rsidRPr="00EB674F" w:rsidRDefault="00EB674F" w:rsidP="00EB674F">
      <w:pPr>
        <w:pStyle w:val="a3"/>
        <w:ind w:firstLine="709"/>
        <w:rPr>
          <w:color w:val="000000"/>
          <w:szCs w:val="28"/>
        </w:rPr>
      </w:pPr>
      <w:r w:rsidRPr="00EB674F">
        <w:rPr>
          <w:color w:val="000000"/>
          <w:szCs w:val="28"/>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EB674F" w:rsidRPr="00EB674F" w:rsidRDefault="00EB674F" w:rsidP="00EB674F">
      <w:pPr>
        <w:pStyle w:val="a3"/>
        <w:ind w:firstLine="709"/>
        <w:rPr>
          <w:color w:val="000000"/>
          <w:szCs w:val="28"/>
        </w:rPr>
      </w:pPr>
      <w:r w:rsidRPr="00EB674F">
        <w:rPr>
          <w:color w:val="000000"/>
          <w:szCs w:val="2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EB674F" w:rsidRPr="00EB674F" w:rsidRDefault="00EB674F" w:rsidP="00EB674F">
      <w:pPr>
        <w:pStyle w:val="a3"/>
        <w:ind w:firstLine="709"/>
        <w:rPr>
          <w:color w:val="000000"/>
          <w:szCs w:val="28"/>
        </w:rPr>
      </w:pPr>
      <w:r w:rsidRPr="00EB674F">
        <w:rPr>
          <w:color w:val="000000"/>
          <w:szCs w:val="28"/>
        </w:rPr>
        <w:lastRenderedPageBreak/>
        <w:t xml:space="preserve">б) сроки реализации каждого мероприятия по реализации </w:t>
      </w:r>
      <w:r w:rsidRPr="00EB674F">
        <w:rPr>
          <w:szCs w:val="28"/>
        </w:rPr>
        <w:t xml:space="preserve">администратором доходов бюджета </w:t>
      </w:r>
      <w:r w:rsidRPr="00EB674F">
        <w:rPr>
          <w:color w:val="000000"/>
          <w:szCs w:val="28"/>
        </w:rPr>
        <w:t>полномочий, направленных на взыскание дебиторской задолженности по доходам;</w:t>
      </w:r>
    </w:p>
    <w:p w:rsidR="00EB674F" w:rsidRPr="00EB674F" w:rsidRDefault="00EB674F" w:rsidP="00EB674F">
      <w:pPr>
        <w:pStyle w:val="a3"/>
        <w:ind w:firstLine="709"/>
        <w:rPr>
          <w:color w:val="000000"/>
          <w:szCs w:val="28"/>
        </w:rPr>
      </w:pPr>
      <w:r w:rsidRPr="00EB674F">
        <w:rPr>
          <w:color w:val="000000"/>
          <w:szCs w:val="28"/>
        </w:rPr>
        <w:t xml:space="preserve">в) порядок обмена информацией (первичными учетными документами) между сотрудниками </w:t>
      </w:r>
      <w:r w:rsidRPr="00EB674F">
        <w:rPr>
          <w:szCs w:val="28"/>
        </w:rPr>
        <w:t>администрации;</w:t>
      </w:r>
    </w:p>
    <w:p w:rsidR="00EB674F" w:rsidRPr="00EB674F" w:rsidRDefault="00EB674F" w:rsidP="00EB674F">
      <w:pPr>
        <w:pStyle w:val="a3"/>
        <w:ind w:firstLine="709"/>
        <w:rPr>
          <w:color w:val="000000"/>
          <w:szCs w:val="28"/>
        </w:rPr>
      </w:pPr>
      <w:r w:rsidRPr="00EB674F">
        <w:rPr>
          <w:color w:val="000000"/>
          <w:szCs w:val="28"/>
        </w:rPr>
        <w:t>г) перечень сотрудников</w:t>
      </w:r>
      <w:r w:rsidRPr="00EB674F">
        <w:rPr>
          <w:szCs w:val="28"/>
        </w:rPr>
        <w:t xml:space="preserve"> администратора доходов бюджета</w:t>
      </w:r>
      <w:r w:rsidRPr="00EB674F">
        <w:rPr>
          <w:color w:val="000000"/>
          <w:szCs w:val="28"/>
        </w:rPr>
        <w:t>, ответственных за работу с дебиторской задолженностью по доходам.</w:t>
      </w:r>
    </w:p>
    <w:p w:rsidR="00EB674F" w:rsidRPr="00EB674F" w:rsidRDefault="00EB674F" w:rsidP="00EB674F">
      <w:pPr>
        <w:pStyle w:val="a3"/>
        <w:ind w:firstLine="709"/>
        <w:rPr>
          <w:color w:val="000000"/>
          <w:szCs w:val="28"/>
        </w:rPr>
      </w:pPr>
      <w:r w:rsidRPr="00EB674F">
        <w:rPr>
          <w:color w:val="000000"/>
          <w:szCs w:val="28"/>
        </w:rPr>
        <w:t>1.2. Термины и определения, используемые в Регламенте:</w:t>
      </w:r>
    </w:p>
    <w:p w:rsidR="00EB674F" w:rsidRPr="00EB674F" w:rsidRDefault="00EB674F" w:rsidP="00EB674F">
      <w:pPr>
        <w:pStyle w:val="a3"/>
        <w:ind w:firstLine="709"/>
        <w:rPr>
          <w:color w:val="000000"/>
          <w:szCs w:val="28"/>
        </w:rPr>
      </w:pPr>
      <w:r w:rsidRPr="00EB674F">
        <w:rPr>
          <w:color w:val="000000"/>
          <w:szCs w:val="28"/>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EB674F" w:rsidRPr="00EB674F" w:rsidRDefault="00EB674F" w:rsidP="00EB674F">
      <w:pPr>
        <w:pStyle w:val="a3"/>
        <w:ind w:firstLine="709"/>
        <w:rPr>
          <w:color w:val="000000"/>
          <w:szCs w:val="28"/>
        </w:rPr>
      </w:pPr>
      <w:r w:rsidRPr="00EB674F">
        <w:rPr>
          <w:color w:val="000000"/>
          <w:szCs w:val="28"/>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административной комиссией Бартатского сельсовета;</w:t>
      </w:r>
    </w:p>
    <w:p w:rsidR="00EB674F" w:rsidRPr="00EB674F" w:rsidRDefault="00EB674F" w:rsidP="00EB674F">
      <w:pPr>
        <w:pStyle w:val="a3"/>
        <w:ind w:firstLine="709"/>
        <w:rPr>
          <w:color w:val="000000"/>
          <w:szCs w:val="28"/>
        </w:rPr>
      </w:pPr>
      <w:r w:rsidRPr="00EB674F">
        <w:rPr>
          <w:color w:val="000000"/>
          <w:szCs w:val="28"/>
        </w:rPr>
        <w:t>- просроченная дебиторская задолженность</w:t>
      </w:r>
      <w:r w:rsidR="004B08BA">
        <w:rPr>
          <w:color w:val="000000"/>
          <w:szCs w:val="28"/>
        </w:rPr>
        <w:t xml:space="preserve"> </w:t>
      </w:r>
      <w:r w:rsidRPr="00EB674F">
        <w:rPr>
          <w:color w:val="000000"/>
          <w:szCs w:val="28"/>
        </w:rPr>
        <w:t>-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EB674F" w:rsidRPr="00EB674F" w:rsidRDefault="00EB674F" w:rsidP="00EB674F">
      <w:pPr>
        <w:pStyle w:val="a3"/>
        <w:ind w:firstLine="709"/>
        <w:rPr>
          <w:szCs w:val="28"/>
        </w:rPr>
      </w:pPr>
      <w:r w:rsidRPr="00EB674F">
        <w:rPr>
          <w:color w:val="000000"/>
          <w:szCs w:val="28"/>
        </w:rPr>
        <w:t xml:space="preserve">1.3. </w:t>
      </w:r>
      <w:r w:rsidRPr="00EB674F">
        <w:rPr>
          <w:szCs w:val="28"/>
        </w:rPr>
        <w:t xml:space="preserve">Полномочия администратора доходов осуществляется администрацией </w:t>
      </w:r>
      <w:r w:rsidR="004B08BA">
        <w:rPr>
          <w:szCs w:val="28"/>
        </w:rPr>
        <w:t>Еловского</w:t>
      </w:r>
      <w:r w:rsidRPr="00EB674F">
        <w:rPr>
          <w:szCs w:val="28"/>
        </w:rPr>
        <w:t xml:space="preserve">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EB674F" w:rsidRPr="00EB674F" w:rsidRDefault="00EB674F" w:rsidP="00EB674F">
      <w:pPr>
        <w:pStyle w:val="a3"/>
        <w:rPr>
          <w:color w:val="000000"/>
          <w:szCs w:val="28"/>
        </w:rPr>
      </w:pPr>
    </w:p>
    <w:p w:rsidR="00EB674F" w:rsidRPr="00EB674F" w:rsidRDefault="00EB674F" w:rsidP="00EB674F">
      <w:pPr>
        <w:pStyle w:val="a3"/>
        <w:ind w:firstLine="709"/>
        <w:jc w:val="center"/>
        <w:rPr>
          <w:color w:val="000000"/>
          <w:szCs w:val="28"/>
        </w:rPr>
      </w:pPr>
      <w:r w:rsidRPr="00EB674F">
        <w:rPr>
          <w:color w:val="000000"/>
          <w:szCs w:val="28"/>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EB674F" w:rsidRDefault="00EB674F" w:rsidP="00EB674F">
      <w:pPr>
        <w:pStyle w:val="a3"/>
        <w:ind w:firstLine="709"/>
        <w:jc w:val="center"/>
        <w:rPr>
          <w:color w:val="000000"/>
          <w:szCs w:val="28"/>
        </w:rPr>
      </w:pPr>
      <w:r w:rsidRPr="00EB674F">
        <w:rPr>
          <w:color w:val="000000"/>
          <w:szCs w:val="28"/>
        </w:rPr>
        <w:t>по доходам</w:t>
      </w:r>
    </w:p>
    <w:p w:rsidR="005D69F1" w:rsidRPr="00EB674F" w:rsidRDefault="005D69F1" w:rsidP="00EB674F">
      <w:pPr>
        <w:pStyle w:val="a3"/>
        <w:ind w:firstLine="709"/>
        <w:jc w:val="center"/>
        <w:rPr>
          <w:color w:val="000000"/>
          <w:szCs w:val="28"/>
        </w:rPr>
      </w:pPr>
    </w:p>
    <w:p w:rsidR="00EB674F" w:rsidRPr="00EB674F" w:rsidRDefault="00EB674F" w:rsidP="00EB674F">
      <w:pPr>
        <w:pStyle w:val="a3"/>
        <w:ind w:firstLine="709"/>
        <w:rPr>
          <w:color w:val="000000"/>
          <w:szCs w:val="28"/>
        </w:rPr>
      </w:pPr>
      <w:r w:rsidRPr="00EB674F">
        <w:rPr>
          <w:color w:val="000000"/>
          <w:szCs w:val="28"/>
        </w:rPr>
        <w:t>2.1. Сотрудник администрации, наделенный соответствующими полномочиями:</w:t>
      </w:r>
    </w:p>
    <w:p w:rsidR="00EB674F" w:rsidRPr="00EB674F" w:rsidRDefault="00EB674F" w:rsidP="00EB674F">
      <w:pPr>
        <w:pStyle w:val="a3"/>
        <w:ind w:firstLine="709"/>
        <w:rPr>
          <w:color w:val="000000"/>
          <w:szCs w:val="28"/>
        </w:rPr>
      </w:pPr>
      <w:r w:rsidRPr="00EB674F">
        <w:rPr>
          <w:color w:val="000000"/>
          <w:szCs w:val="28"/>
        </w:rPr>
        <w:lastRenderedPageBreak/>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EB674F">
        <w:rPr>
          <w:szCs w:val="28"/>
        </w:rPr>
        <w:t>администрацией,</w:t>
      </w:r>
      <w:r w:rsidRPr="00EB674F">
        <w:rPr>
          <w:color w:val="000000"/>
          <w:szCs w:val="28"/>
        </w:rPr>
        <w:t xml:space="preserve"> как за администратором доходов бюджета, в том числе:</w:t>
      </w:r>
    </w:p>
    <w:p w:rsidR="00EB674F" w:rsidRPr="00EB674F" w:rsidRDefault="00EB674F" w:rsidP="00EB674F">
      <w:pPr>
        <w:pStyle w:val="a3"/>
        <w:ind w:firstLine="709"/>
        <w:rPr>
          <w:color w:val="000000"/>
          <w:szCs w:val="28"/>
        </w:rPr>
      </w:pPr>
      <w:r w:rsidRPr="00EB674F">
        <w:rPr>
          <w:color w:val="000000"/>
          <w:szCs w:val="28"/>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EB674F" w:rsidRPr="00EB674F" w:rsidRDefault="00EB674F" w:rsidP="00EB674F">
      <w:pPr>
        <w:pStyle w:val="a3"/>
        <w:ind w:firstLine="709"/>
        <w:rPr>
          <w:color w:val="000000"/>
          <w:szCs w:val="28"/>
        </w:rPr>
      </w:pPr>
      <w:r w:rsidRPr="00EB674F">
        <w:rPr>
          <w:color w:val="000000"/>
          <w:szCs w:val="28"/>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EB674F" w:rsidRPr="00EB674F" w:rsidRDefault="00EB674F" w:rsidP="00EB674F">
      <w:pPr>
        <w:pStyle w:val="a3"/>
        <w:ind w:firstLine="709"/>
        <w:rPr>
          <w:color w:val="000000"/>
          <w:szCs w:val="28"/>
        </w:rPr>
      </w:pPr>
      <w:r w:rsidRPr="00EB674F">
        <w:rPr>
          <w:color w:val="000000"/>
          <w:szCs w:val="28"/>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EB674F" w:rsidRPr="00EB674F" w:rsidRDefault="00EB674F" w:rsidP="00EB674F">
      <w:pPr>
        <w:pStyle w:val="a3"/>
        <w:ind w:firstLine="709"/>
        <w:rPr>
          <w:color w:val="000000"/>
          <w:szCs w:val="28"/>
        </w:rPr>
      </w:pPr>
      <w:r w:rsidRPr="00EB674F">
        <w:rPr>
          <w:color w:val="000000"/>
          <w:szCs w:val="28"/>
        </w:rPr>
        <w:t>г) за своевременным начислением неустойки (штрафов, пени);</w:t>
      </w:r>
    </w:p>
    <w:p w:rsidR="00EB674F" w:rsidRPr="00EB674F" w:rsidRDefault="00EB674F" w:rsidP="00EB674F">
      <w:pPr>
        <w:pStyle w:val="a3"/>
        <w:ind w:firstLine="709"/>
        <w:rPr>
          <w:color w:val="000000"/>
          <w:szCs w:val="28"/>
        </w:rPr>
      </w:pPr>
      <w:r w:rsidRPr="00EB674F">
        <w:rPr>
          <w:color w:val="000000"/>
          <w:szCs w:val="28"/>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EB674F" w:rsidRPr="00EB674F" w:rsidRDefault="00EB674F" w:rsidP="00EB674F">
      <w:pPr>
        <w:pStyle w:val="a3"/>
        <w:ind w:firstLine="709"/>
        <w:rPr>
          <w:color w:val="000000"/>
          <w:szCs w:val="28"/>
        </w:rPr>
      </w:pPr>
      <w:r w:rsidRPr="00EB674F">
        <w:rPr>
          <w:color w:val="000000"/>
          <w:szCs w:val="28"/>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EB674F" w:rsidRPr="00EB674F" w:rsidRDefault="00EB674F" w:rsidP="00EB674F">
      <w:pPr>
        <w:pStyle w:val="a3"/>
        <w:ind w:firstLine="709"/>
        <w:rPr>
          <w:color w:val="000000"/>
          <w:szCs w:val="28"/>
        </w:rPr>
      </w:pPr>
      <w:r w:rsidRPr="00EB674F">
        <w:rPr>
          <w:color w:val="000000"/>
          <w:szCs w:val="28"/>
        </w:rPr>
        <w:lastRenderedPageBreak/>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EB674F" w:rsidRPr="00EB674F" w:rsidRDefault="00EB674F" w:rsidP="00EB674F">
      <w:pPr>
        <w:pStyle w:val="a3"/>
        <w:ind w:firstLine="709"/>
        <w:rPr>
          <w:color w:val="000000"/>
          <w:szCs w:val="28"/>
        </w:rPr>
      </w:pPr>
      <w:r w:rsidRPr="00EB674F">
        <w:rPr>
          <w:color w:val="000000"/>
          <w:szCs w:val="28"/>
        </w:rPr>
        <w:t>а) наличия сведений о взыскании с должника денежных средств в рамках исполнительного производства;</w:t>
      </w:r>
    </w:p>
    <w:p w:rsidR="00EB674F" w:rsidRPr="00EB674F" w:rsidRDefault="00EB674F" w:rsidP="00EB674F">
      <w:pPr>
        <w:pStyle w:val="a3"/>
        <w:ind w:firstLine="709"/>
        <w:rPr>
          <w:color w:val="000000"/>
          <w:szCs w:val="28"/>
        </w:rPr>
      </w:pPr>
      <w:r w:rsidRPr="00EB674F">
        <w:rPr>
          <w:color w:val="000000"/>
          <w:szCs w:val="28"/>
        </w:rPr>
        <w:t>б) наличия сведений о возбуждении в отношении должника дела о банкротстве;</w:t>
      </w:r>
    </w:p>
    <w:p w:rsidR="00EB674F" w:rsidRPr="00EB674F" w:rsidRDefault="00EB674F" w:rsidP="00EB674F">
      <w:pPr>
        <w:pStyle w:val="a3"/>
        <w:ind w:firstLine="709"/>
        <w:rPr>
          <w:color w:val="000000"/>
          <w:szCs w:val="28"/>
        </w:rPr>
      </w:pPr>
      <w:r w:rsidRPr="00EB674F">
        <w:rPr>
          <w:color w:val="000000"/>
          <w:szCs w:val="28"/>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EB674F" w:rsidRPr="00EB674F" w:rsidRDefault="00EB674F" w:rsidP="00EB674F">
      <w:pPr>
        <w:pStyle w:val="a3"/>
        <w:ind w:firstLine="709"/>
        <w:rPr>
          <w:color w:val="000000"/>
          <w:szCs w:val="28"/>
        </w:rPr>
      </w:pPr>
      <w:r w:rsidRPr="00EB674F">
        <w:rPr>
          <w:color w:val="000000"/>
          <w:szCs w:val="28"/>
        </w:rPr>
        <w:t xml:space="preserve">5) предлагает Главе </w:t>
      </w:r>
      <w:r w:rsidR="004B08BA">
        <w:rPr>
          <w:color w:val="000000"/>
          <w:szCs w:val="28"/>
        </w:rPr>
        <w:t>Еловского</w:t>
      </w:r>
      <w:r w:rsidRPr="00EB674F">
        <w:rPr>
          <w:color w:val="000000"/>
          <w:szCs w:val="28"/>
        </w:rPr>
        <w:t xml:space="preserve">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EB674F" w:rsidRPr="00EB674F" w:rsidRDefault="00EB674F" w:rsidP="00EB674F">
      <w:pPr>
        <w:pStyle w:val="a3"/>
        <w:ind w:firstLine="709"/>
        <w:rPr>
          <w:color w:val="000000"/>
          <w:szCs w:val="28"/>
        </w:rPr>
      </w:pPr>
      <w:r w:rsidRPr="00EB674F">
        <w:rPr>
          <w:color w:val="000000"/>
          <w:szCs w:val="28"/>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статьей 31.5. КоАП Российской Федерации. </w:t>
      </w:r>
    </w:p>
    <w:p w:rsidR="00EB674F" w:rsidRPr="00EB674F" w:rsidRDefault="00EB674F" w:rsidP="00EB674F">
      <w:pPr>
        <w:pStyle w:val="a3"/>
        <w:ind w:firstLine="709"/>
        <w:rPr>
          <w:color w:val="000000"/>
          <w:szCs w:val="28"/>
        </w:rPr>
      </w:pPr>
    </w:p>
    <w:p w:rsidR="00EB674F" w:rsidRDefault="00EB674F" w:rsidP="005D69F1">
      <w:pPr>
        <w:pStyle w:val="a3"/>
        <w:numPr>
          <w:ilvl w:val="0"/>
          <w:numId w:val="2"/>
        </w:numPr>
        <w:jc w:val="center"/>
        <w:rPr>
          <w:color w:val="000000"/>
          <w:szCs w:val="28"/>
        </w:rPr>
      </w:pPr>
      <w:r w:rsidRPr="00EB674F">
        <w:rPr>
          <w:color w:val="000000"/>
          <w:szCs w:val="28"/>
        </w:rPr>
        <w:t>Мероприятия по урегулированию дебиторской задолженности по доходам в досудебном порядке</w:t>
      </w:r>
    </w:p>
    <w:p w:rsidR="005D69F1" w:rsidRPr="00EB674F" w:rsidRDefault="005D69F1" w:rsidP="005D69F1">
      <w:pPr>
        <w:pStyle w:val="a3"/>
        <w:ind w:left="1684"/>
        <w:jc w:val="center"/>
        <w:rPr>
          <w:color w:val="000000"/>
          <w:szCs w:val="28"/>
        </w:rPr>
      </w:pPr>
    </w:p>
    <w:p w:rsidR="00EB674F" w:rsidRPr="00EB674F" w:rsidRDefault="00EB674F" w:rsidP="00EB674F">
      <w:pPr>
        <w:pStyle w:val="a3"/>
        <w:ind w:firstLine="709"/>
        <w:rPr>
          <w:color w:val="000000"/>
          <w:szCs w:val="28"/>
        </w:rPr>
      </w:pPr>
      <w:r w:rsidRPr="00EB674F">
        <w:rPr>
          <w:color w:val="000000"/>
          <w:szCs w:val="28"/>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EB674F" w:rsidRPr="00EB674F" w:rsidRDefault="00EB674F" w:rsidP="00EB674F">
      <w:pPr>
        <w:pStyle w:val="a3"/>
        <w:ind w:firstLine="709"/>
        <w:rPr>
          <w:color w:val="000000"/>
          <w:szCs w:val="28"/>
        </w:rPr>
      </w:pPr>
      <w:r w:rsidRPr="00EB674F">
        <w:rPr>
          <w:color w:val="000000"/>
          <w:szCs w:val="28"/>
        </w:rPr>
        <w:t>1) направление требования должнику о погашении образовавшейся задолженности;</w:t>
      </w:r>
    </w:p>
    <w:p w:rsidR="00EB674F" w:rsidRPr="00EB674F" w:rsidRDefault="00EB674F" w:rsidP="00EB674F">
      <w:pPr>
        <w:pStyle w:val="a3"/>
        <w:ind w:firstLine="709"/>
        <w:rPr>
          <w:color w:val="000000"/>
          <w:szCs w:val="28"/>
        </w:rPr>
      </w:pPr>
      <w:r w:rsidRPr="00EB674F">
        <w:rPr>
          <w:color w:val="000000"/>
          <w:szCs w:val="28"/>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EB674F" w:rsidRPr="00EB674F" w:rsidRDefault="00EB674F" w:rsidP="00EB674F">
      <w:pPr>
        <w:pStyle w:val="a3"/>
        <w:ind w:firstLine="709"/>
        <w:rPr>
          <w:color w:val="000000"/>
          <w:szCs w:val="28"/>
        </w:rPr>
      </w:pPr>
      <w:r w:rsidRPr="00EB674F">
        <w:rPr>
          <w:color w:val="000000"/>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EB674F" w:rsidRPr="00EB674F" w:rsidRDefault="00EB674F" w:rsidP="00EB674F">
      <w:pPr>
        <w:pStyle w:val="a3"/>
        <w:ind w:firstLine="709"/>
        <w:rPr>
          <w:color w:val="000000"/>
          <w:szCs w:val="28"/>
        </w:rPr>
      </w:pPr>
      <w:r w:rsidRPr="00EB674F">
        <w:rPr>
          <w:color w:val="000000"/>
          <w:szCs w:val="28"/>
        </w:rPr>
        <w:t xml:space="preserve">4) направление в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w:t>
      </w:r>
      <w:r w:rsidRPr="00EB674F">
        <w:rPr>
          <w:color w:val="000000"/>
          <w:szCs w:val="28"/>
        </w:rPr>
        <w:lastRenderedPageBreak/>
        <w:t>администрацией при предъявлении (объединении) требований в деле о банкротстве и в процедурах, применяемых в деле о банкротстве.</w:t>
      </w:r>
    </w:p>
    <w:p w:rsidR="00EB674F" w:rsidRPr="00EB674F" w:rsidRDefault="00EB674F" w:rsidP="00EB674F">
      <w:pPr>
        <w:pStyle w:val="a3"/>
        <w:ind w:firstLine="709"/>
        <w:rPr>
          <w:color w:val="000000"/>
          <w:szCs w:val="28"/>
        </w:rPr>
      </w:pPr>
      <w:r w:rsidRPr="00EB674F">
        <w:rPr>
          <w:color w:val="000000"/>
          <w:szCs w:val="28"/>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EB674F" w:rsidRPr="00EB674F" w:rsidRDefault="00EB674F" w:rsidP="00EB674F">
      <w:pPr>
        <w:pStyle w:val="a3"/>
        <w:ind w:firstLine="709"/>
        <w:rPr>
          <w:color w:val="000000"/>
          <w:szCs w:val="28"/>
        </w:rPr>
      </w:pPr>
      <w:r w:rsidRPr="00EB674F">
        <w:rPr>
          <w:color w:val="000000"/>
          <w:szCs w:val="28"/>
        </w:rPr>
        <w:t>1) производит расчет задолженности;</w:t>
      </w:r>
    </w:p>
    <w:p w:rsidR="00EB674F" w:rsidRPr="00EB674F" w:rsidRDefault="00EB674F" w:rsidP="00EB674F">
      <w:pPr>
        <w:pStyle w:val="a3"/>
        <w:ind w:firstLine="709"/>
        <w:rPr>
          <w:color w:val="000000"/>
          <w:szCs w:val="28"/>
        </w:rPr>
      </w:pPr>
      <w:r w:rsidRPr="00EB674F">
        <w:rPr>
          <w:color w:val="000000"/>
          <w:szCs w:val="28"/>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EB674F" w:rsidRPr="00EB674F" w:rsidRDefault="00EB674F" w:rsidP="00EB674F">
      <w:pPr>
        <w:pStyle w:val="a3"/>
        <w:ind w:firstLine="709"/>
        <w:rPr>
          <w:color w:val="000000"/>
          <w:szCs w:val="28"/>
        </w:rPr>
      </w:pPr>
      <w:r w:rsidRPr="00EB674F">
        <w:rPr>
          <w:color w:val="000000"/>
          <w:szCs w:val="28"/>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EB674F" w:rsidRPr="00EB674F" w:rsidRDefault="00EB674F" w:rsidP="00EB674F">
      <w:pPr>
        <w:pStyle w:val="a3"/>
        <w:ind w:firstLine="709"/>
        <w:rPr>
          <w:color w:val="000000"/>
          <w:szCs w:val="28"/>
        </w:rPr>
      </w:pPr>
      <w:r w:rsidRPr="00EB674F">
        <w:rPr>
          <w:color w:val="000000"/>
          <w:szCs w:val="28"/>
        </w:rPr>
        <w:t>3.4. В требовании (претензии) указываются:</w:t>
      </w:r>
    </w:p>
    <w:p w:rsidR="00EB674F" w:rsidRPr="00EB674F" w:rsidRDefault="00EB674F" w:rsidP="00EB674F">
      <w:pPr>
        <w:pStyle w:val="a3"/>
        <w:ind w:firstLine="709"/>
        <w:rPr>
          <w:color w:val="000000"/>
          <w:szCs w:val="28"/>
        </w:rPr>
      </w:pPr>
      <w:r w:rsidRPr="00EB674F">
        <w:rPr>
          <w:color w:val="000000"/>
          <w:szCs w:val="28"/>
        </w:rPr>
        <w:t>1) наименование должника;</w:t>
      </w:r>
    </w:p>
    <w:p w:rsidR="00EB674F" w:rsidRPr="00EB674F" w:rsidRDefault="00EB674F" w:rsidP="00EB674F">
      <w:pPr>
        <w:pStyle w:val="a3"/>
        <w:ind w:firstLine="709"/>
        <w:rPr>
          <w:color w:val="000000"/>
          <w:szCs w:val="28"/>
        </w:rPr>
      </w:pPr>
      <w:r w:rsidRPr="00EB674F">
        <w:rPr>
          <w:color w:val="000000"/>
          <w:szCs w:val="28"/>
        </w:rPr>
        <w:t>2) наименование и реквизиты документа, являющегося основанием для начисления суммы, подлежащей уплате должником;</w:t>
      </w:r>
    </w:p>
    <w:p w:rsidR="00EB674F" w:rsidRPr="00EB674F" w:rsidRDefault="00EB674F" w:rsidP="00EB674F">
      <w:pPr>
        <w:pStyle w:val="a3"/>
        <w:ind w:firstLine="709"/>
        <w:rPr>
          <w:color w:val="000000"/>
          <w:szCs w:val="28"/>
        </w:rPr>
      </w:pPr>
      <w:r w:rsidRPr="00EB674F">
        <w:rPr>
          <w:color w:val="000000"/>
          <w:szCs w:val="28"/>
        </w:rPr>
        <w:t>3) период образования просрочки внесения платы;</w:t>
      </w:r>
    </w:p>
    <w:p w:rsidR="00EB674F" w:rsidRPr="00EB674F" w:rsidRDefault="00EB674F" w:rsidP="00EB674F">
      <w:pPr>
        <w:pStyle w:val="a3"/>
        <w:ind w:firstLine="709"/>
        <w:rPr>
          <w:color w:val="000000"/>
          <w:szCs w:val="28"/>
        </w:rPr>
      </w:pPr>
      <w:r w:rsidRPr="00EB674F">
        <w:rPr>
          <w:color w:val="000000"/>
          <w:szCs w:val="28"/>
        </w:rPr>
        <w:t>4) сумма просроченной дебиторской задолженности по платежам, пени;</w:t>
      </w:r>
    </w:p>
    <w:p w:rsidR="00EB674F" w:rsidRPr="00EB674F" w:rsidRDefault="00EB674F" w:rsidP="00EB674F">
      <w:pPr>
        <w:pStyle w:val="a3"/>
        <w:ind w:firstLine="709"/>
        <w:rPr>
          <w:color w:val="000000"/>
          <w:szCs w:val="28"/>
        </w:rPr>
      </w:pPr>
      <w:r w:rsidRPr="00EB674F">
        <w:rPr>
          <w:color w:val="000000"/>
          <w:szCs w:val="28"/>
        </w:rPr>
        <w:t>5) сумма штрафных санкций (при их наличии);</w:t>
      </w:r>
    </w:p>
    <w:p w:rsidR="00EB674F" w:rsidRPr="00EB674F" w:rsidRDefault="00EB674F" w:rsidP="00EB674F">
      <w:pPr>
        <w:pStyle w:val="a3"/>
        <w:ind w:firstLine="709"/>
        <w:rPr>
          <w:color w:val="000000"/>
          <w:szCs w:val="28"/>
        </w:rPr>
      </w:pPr>
      <w:r w:rsidRPr="00EB674F">
        <w:rPr>
          <w:color w:val="000000"/>
          <w:szCs w:val="28"/>
        </w:rPr>
        <w:t>6) предложение оплатить просроченную дебиторскую задолженность в добровольном порядке в срок, установленный требованием (претензией);</w:t>
      </w:r>
    </w:p>
    <w:p w:rsidR="00EB674F" w:rsidRPr="00EB674F" w:rsidRDefault="00EB674F" w:rsidP="00EB674F">
      <w:pPr>
        <w:pStyle w:val="a3"/>
        <w:ind w:firstLine="709"/>
        <w:rPr>
          <w:color w:val="000000"/>
          <w:szCs w:val="28"/>
        </w:rPr>
      </w:pPr>
      <w:r w:rsidRPr="00EB674F">
        <w:rPr>
          <w:color w:val="000000"/>
          <w:szCs w:val="28"/>
        </w:rPr>
        <w:t>7) реквизиты для перечисления просроченной дебиторской задолженности;</w:t>
      </w:r>
    </w:p>
    <w:p w:rsidR="00EB674F" w:rsidRPr="00EB674F" w:rsidRDefault="00EB674F" w:rsidP="00EB674F">
      <w:pPr>
        <w:pStyle w:val="a3"/>
        <w:ind w:firstLine="709"/>
        <w:rPr>
          <w:color w:val="000000"/>
          <w:szCs w:val="28"/>
        </w:rPr>
      </w:pPr>
      <w:r w:rsidRPr="00EB674F">
        <w:rPr>
          <w:color w:val="000000"/>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EB674F" w:rsidRPr="00EB674F" w:rsidRDefault="00EB674F" w:rsidP="00EB674F">
      <w:pPr>
        <w:pStyle w:val="a3"/>
        <w:ind w:firstLine="709"/>
        <w:rPr>
          <w:color w:val="000000"/>
          <w:szCs w:val="28"/>
        </w:rPr>
      </w:pPr>
      <w:r w:rsidRPr="00EB674F">
        <w:rPr>
          <w:color w:val="000000"/>
          <w:szCs w:val="28"/>
        </w:rPr>
        <w:t xml:space="preserve">Требование (претензия) подписывается Главой </w:t>
      </w:r>
      <w:r w:rsidR="004B08BA">
        <w:rPr>
          <w:color w:val="000000"/>
          <w:szCs w:val="28"/>
        </w:rPr>
        <w:t>Еловского</w:t>
      </w:r>
      <w:r w:rsidRPr="00EB674F">
        <w:rPr>
          <w:color w:val="000000"/>
          <w:szCs w:val="28"/>
        </w:rPr>
        <w:t xml:space="preserve"> сельсовета, а в случае его отсутствия - заместителем главы </w:t>
      </w:r>
      <w:r w:rsidR="004B08BA">
        <w:rPr>
          <w:color w:val="000000"/>
          <w:szCs w:val="28"/>
        </w:rPr>
        <w:t>Еловского</w:t>
      </w:r>
      <w:r w:rsidRPr="00EB674F">
        <w:rPr>
          <w:color w:val="000000"/>
          <w:szCs w:val="28"/>
        </w:rPr>
        <w:t xml:space="preserve"> сельсовета.</w:t>
      </w:r>
    </w:p>
    <w:p w:rsidR="00EB674F" w:rsidRPr="00EB674F" w:rsidRDefault="00EB674F" w:rsidP="00EB674F">
      <w:pPr>
        <w:pStyle w:val="a3"/>
        <w:ind w:firstLine="709"/>
        <w:rPr>
          <w:color w:val="000000"/>
          <w:szCs w:val="28"/>
        </w:rPr>
      </w:pPr>
      <w:r w:rsidRPr="00EB674F">
        <w:rPr>
          <w:color w:val="000000"/>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EB674F" w:rsidRPr="00EB674F" w:rsidRDefault="00EB674F" w:rsidP="00EB674F">
      <w:pPr>
        <w:pStyle w:val="a3"/>
        <w:ind w:firstLine="709"/>
        <w:rPr>
          <w:color w:val="000000"/>
          <w:szCs w:val="28"/>
        </w:rPr>
      </w:pPr>
      <w:r w:rsidRPr="00EB674F">
        <w:rPr>
          <w:color w:val="000000"/>
          <w:szCs w:val="28"/>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EB674F" w:rsidRPr="00EB674F" w:rsidRDefault="00EB674F" w:rsidP="00EB674F">
      <w:pPr>
        <w:pStyle w:val="a3"/>
        <w:ind w:firstLine="709"/>
        <w:rPr>
          <w:color w:val="000000"/>
          <w:szCs w:val="28"/>
        </w:rPr>
      </w:pPr>
    </w:p>
    <w:p w:rsidR="00EB674F" w:rsidRDefault="00EB674F" w:rsidP="00EB674F">
      <w:pPr>
        <w:pStyle w:val="a3"/>
        <w:jc w:val="center"/>
        <w:rPr>
          <w:color w:val="000000"/>
          <w:szCs w:val="28"/>
        </w:rPr>
      </w:pPr>
      <w:r w:rsidRPr="00EB674F">
        <w:rPr>
          <w:color w:val="000000"/>
          <w:szCs w:val="28"/>
        </w:rPr>
        <w:lastRenderedPageBreak/>
        <w:t>4. Мероприятия по принудительному взысканию дебиторской задолженности по доходам</w:t>
      </w:r>
    </w:p>
    <w:p w:rsidR="005D69F1" w:rsidRPr="00EB674F" w:rsidRDefault="005D69F1" w:rsidP="00EB674F">
      <w:pPr>
        <w:pStyle w:val="a3"/>
        <w:jc w:val="center"/>
        <w:rPr>
          <w:color w:val="000000"/>
          <w:szCs w:val="28"/>
        </w:rPr>
      </w:pPr>
    </w:p>
    <w:p w:rsidR="00EB674F" w:rsidRPr="00EB674F" w:rsidRDefault="00EB674F" w:rsidP="00EB674F">
      <w:pPr>
        <w:pStyle w:val="a3"/>
        <w:ind w:firstLine="709"/>
        <w:rPr>
          <w:color w:val="000000"/>
          <w:szCs w:val="28"/>
        </w:rPr>
      </w:pPr>
      <w:r w:rsidRPr="00EB674F">
        <w:rPr>
          <w:color w:val="000000"/>
          <w:szCs w:val="28"/>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EB674F" w:rsidRPr="00EB674F" w:rsidRDefault="00EB674F" w:rsidP="00EB674F">
      <w:pPr>
        <w:pStyle w:val="a3"/>
        <w:ind w:firstLine="709"/>
        <w:rPr>
          <w:color w:val="000000"/>
          <w:szCs w:val="28"/>
        </w:rPr>
      </w:pPr>
      <w:r w:rsidRPr="00EB674F">
        <w:rPr>
          <w:color w:val="000000"/>
          <w:szCs w:val="28"/>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EB674F" w:rsidRPr="00EB674F" w:rsidRDefault="00EB674F" w:rsidP="00EB674F">
      <w:pPr>
        <w:pStyle w:val="a3"/>
        <w:ind w:firstLine="709"/>
        <w:rPr>
          <w:color w:val="000000"/>
          <w:szCs w:val="28"/>
        </w:rPr>
      </w:pPr>
      <w:r w:rsidRPr="00EB674F">
        <w:rPr>
          <w:color w:val="000000"/>
          <w:szCs w:val="28"/>
        </w:rPr>
        <w:t>4.3. Сотрудник администрации, наделенный соответствующими полномочиями, в течении 10 календарных дней</w:t>
      </w:r>
      <w:r w:rsidRPr="00EB674F">
        <w:rPr>
          <w:i/>
          <w:color w:val="000000"/>
          <w:szCs w:val="28"/>
        </w:rPr>
        <w:t>,</w:t>
      </w:r>
      <w:r w:rsidRPr="00EB674F">
        <w:rPr>
          <w:color w:val="000000"/>
          <w:szCs w:val="28"/>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EB674F" w:rsidRPr="00EB674F" w:rsidRDefault="00EB674F" w:rsidP="00EB674F">
      <w:pPr>
        <w:pStyle w:val="a3"/>
        <w:ind w:firstLine="709"/>
        <w:rPr>
          <w:color w:val="000000"/>
          <w:szCs w:val="28"/>
        </w:rPr>
      </w:pPr>
      <w:r w:rsidRPr="00EB674F">
        <w:rPr>
          <w:color w:val="000000"/>
          <w:szCs w:val="28"/>
        </w:rPr>
        <w:t>1) копии документов, являющиеся основанием для начисления сумм, подлежащих уплате должником, со всеми приложениями к ним;</w:t>
      </w:r>
    </w:p>
    <w:p w:rsidR="00EB674F" w:rsidRPr="00EB674F" w:rsidRDefault="00EB674F" w:rsidP="00EB674F">
      <w:pPr>
        <w:pStyle w:val="a3"/>
        <w:ind w:firstLine="709"/>
        <w:rPr>
          <w:szCs w:val="28"/>
        </w:rPr>
      </w:pPr>
      <w:r w:rsidRPr="00EB674F">
        <w:rPr>
          <w:color w:val="000000"/>
          <w:szCs w:val="28"/>
        </w:rPr>
        <w:t>2) копии учредительных документов (для юридических лиц);</w:t>
      </w:r>
    </w:p>
    <w:p w:rsidR="00EB674F" w:rsidRPr="00EB674F" w:rsidRDefault="00EB674F" w:rsidP="00EB674F">
      <w:pPr>
        <w:pStyle w:val="a3"/>
        <w:ind w:firstLine="709"/>
        <w:rPr>
          <w:color w:val="000000"/>
          <w:szCs w:val="28"/>
        </w:rPr>
      </w:pPr>
      <w:r w:rsidRPr="00EB674F">
        <w:rPr>
          <w:color w:val="000000"/>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EB674F" w:rsidRPr="00EB674F" w:rsidRDefault="00EB674F" w:rsidP="00EB674F">
      <w:pPr>
        <w:pStyle w:val="a3"/>
        <w:ind w:firstLine="709"/>
        <w:rPr>
          <w:color w:val="000000"/>
          <w:szCs w:val="28"/>
        </w:rPr>
      </w:pPr>
      <w:r w:rsidRPr="00EB674F">
        <w:rPr>
          <w:color w:val="000000"/>
          <w:szCs w:val="28"/>
        </w:rPr>
        <w:t>4) расчет платы с указанием сумм основного долга, пени, штрафных санкций;</w:t>
      </w:r>
    </w:p>
    <w:p w:rsidR="00EB674F" w:rsidRPr="00EB674F" w:rsidRDefault="00EB674F" w:rsidP="00EB674F">
      <w:pPr>
        <w:pStyle w:val="a3"/>
        <w:ind w:firstLine="709"/>
        <w:rPr>
          <w:color w:val="000000"/>
          <w:szCs w:val="28"/>
        </w:rPr>
      </w:pPr>
      <w:r w:rsidRPr="00EB674F">
        <w:rPr>
          <w:color w:val="000000"/>
          <w:szCs w:val="28"/>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EB674F" w:rsidRPr="00EB674F" w:rsidRDefault="00EB674F" w:rsidP="00EB674F">
      <w:pPr>
        <w:pStyle w:val="a3"/>
        <w:ind w:firstLine="709"/>
        <w:rPr>
          <w:color w:val="000000"/>
          <w:szCs w:val="28"/>
        </w:rPr>
      </w:pPr>
      <w:r w:rsidRPr="00EB674F">
        <w:rPr>
          <w:color w:val="000000"/>
          <w:szCs w:val="28"/>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EB674F" w:rsidRPr="00EB674F" w:rsidRDefault="00EB674F" w:rsidP="00EB674F">
      <w:pPr>
        <w:pStyle w:val="a3"/>
        <w:ind w:firstLine="709"/>
        <w:rPr>
          <w:color w:val="000000"/>
          <w:szCs w:val="28"/>
        </w:rPr>
      </w:pPr>
      <w:r w:rsidRPr="00EB674F">
        <w:rPr>
          <w:color w:val="000000"/>
          <w:szCs w:val="28"/>
        </w:rPr>
        <w:t xml:space="preserve">Документы по взысканию дебиторской задолженности по суммам административных штрафов, наложенных административной комиссией </w:t>
      </w:r>
      <w:r w:rsidR="004B08BA">
        <w:rPr>
          <w:color w:val="000000"/>
          <w:szCs w:val="28"/>
        </w:rPr>
        <w:t>Еловского</w:t>
      </w:r>
      <w:r w:rsidRPr="00EB674F">
        <w:rPr>
          <w:color w:val="000000"/>
          <w:szCs w:val="28"/>
        </w:rPr>
        <w:t xml:space="preserve"> сельсовета, в том числе постановления административной комиссии на бумажном носителе, хранятся у заместителя главы </w:t>
      </w:r>
      <w:r w:rsidR="004B08BA">
        <w:rPr>
          <w:color w:val="000000"/>
          <w:szCs w:val="28"/>
        </w:rPr>
        <w:t>Еловского</w:t>
      </w:r>
      <w:r w:rsidRPr="00EB674F">
        <w:rPr>
          <w:color w:val="000000"/>
          <w:szCs w:val="28"/>
        </w:rPr>
        <w:t xml:space="preserve"> сельсовета, являющего ответственным секретарем административной комиссии </w:t>
      </w:r>
      <w:r w:rsidR="004B08BA">
        <w:rPr>
          <w:color w:val="000000"/>
          <w:szCs w:val="28"/>
        </w:rPr>
        <w:t>Еловского</w:t>
      </w:r>
      <w:r w:rsidRPr="00EB674F">
        <w:rPr>
          <w:color w:val="000000"/>
          <w:szCs w:val="28"/>
        </w:rPr>
        <w:t xml:space="preserve"> сельсовета.  </w:t>
      </w:r>
    </w:p>
    <w:p w:rsidR="00EB674F" w:rsidRPr="00EB674F" w:rsidRDefault="00EB674F" w:rsidP="00EB674F">
      <w:pPr>
        <w:pStyle w:val="a3"/>
        <w:ind w:firstLine="709"/>
        <w:rPr>
          <w:color w:val="000000"/>
          <w:szCs w:val="28"/>
        </w:rPr>
      </w:pPr>
      <w:r w:rsidRPr="00EB674F">
        <w:rPr>
          <w:color w:val="000000"/>
          <w:szCs w:val="28"/>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EB674F" w:rsidRPr="00EB674F" w:rsidRDefault="00EB674F" w:rsidP="00EB674F">
      <w:pPr>
        <w:pStyle w:val="a3"/>
        <w:ind w:firstLine="709"/>
        <w:rPr>
          <w:color w:val="000000"/>
          <w:szCs w:val="28"/>
        </w:rPr>
      </w:pPr>
      <w:r w:rsidRPr="00EB674F">
        <w:rPr>
          <w:color w:val="000000"/>
          <w:szCs w:val="28"/>
        </w:rPr>
        <w:t xml:space="preserve">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w:t>
      </w:r>
      <w:r w:rsidRPr="00EB674F">
        <w:rPr>
          <w:color w:val="000000"/>
          <w:szCs w:val="28"/>
        </w:rPr>
        <w:lastRenderedPageBreak/>
        <w:t>направляет исполнительные документы на исполнение в порядке, установленном законодательством Российской Федерации.</w:t>
      </w:r>
    </w:p>
    <w:p w:rsidR="00EB674F" w:rsidRPr="00EB674F" w:rsidRDefault="00EB674F" w:rsidP="00EB674F">
      <w:pPr>
        <w:pStyle w:val="a3"/>
        <w:ind w:firstLine="709"/>
        <w:rPr>
          <w:color w:val="000000"/>
          <w:szCs w:val="28"/>
        </w:rPr>
      </w:pPr>
      <w:r w:rsidRPr="00EB674F">
        <w:rPr>
          <w:color w:val="000000"/>
          <w:szCs w:val="28"/>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EB674F" w:rsidRPr="00EB674F" w:rsidRDefault="00EB674F" w:rsidP="00EB674F">
      <w:pPr>
        <w:widowControl w:val="0"/>
        <w:ind w:firstLine="709"/>
        <w:jc w:val="both"/>
        <w:rPr>
          <w:color w:val="000000"/>
          <w:sz w:val="28"/>
          <w:szCs w:val="28"/>
        </w:rPr>
      </w:pPr>
      <w:r w:rsidRPr="00EB674F">
        <w:rPr>
          <w:color w:val="000000"/>
          <w:sz w:val="28"/>
          <w:szCs w:val="28"/>
          <w:lang w:bidi="ru-RU"/>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EB674F">
        <w:rPr>
          <w:color w:val="000000"/>
          <w:sz w:val="28"/>
          <w:szCs w:val="28"/>
        </w:rPr>
        <w:t xml:space="preserve">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заместитель главы </w:t>
      </w:r>
      <w:r w:rsidR="004B08BA">
        <w:rPr>
          <w:color w:val="000000"/>
          <w:sz w:val="28"/>
          <w:szCs w:val="28"/>
          <w:lang w:val="ru-RU"/>
        </w:rPr>
        <w:t>Еловского</w:t>
      </w:r>
      <w:r w:rsidRPr="00EB674F">
        <w:rPr>
          <w:color w:val="000000"/>
          <w:sz w:val="28"/>
          <w:szCs w:val="28"/>
        </w:rPr>
        <w:t xml:space="preserve"> сельсовета, являющийся ответственным секретарем административной комиссии </w:t>
      </w:r>
      <w:r w:rsidR="004B08BA">
        <w:rPr>
          <w:color w:val="000000"/>
          <w:sz w:val="28"/>
          <w:szCs w:val="28"/>
          <w:lang w:val="ru-RU"/>
        </w:rPr>
        <w:t>Еловского</w:t>
      </w:r>
      <w:r w:rsidRPr="00EB674F">
        <w:rPr>
          <w:color w:val="000000"/>
          <w:sz w:val="28"/>
          <w:szCs w:val="28"/>
        </w:rPr>
        <w:t xml:space="preserve"> сельсовета,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EB674F" w:rsidRPr="00EB674F" w:rsidRDefault="00EB674F" w:rsidP="00EB674F">
      <w:pPr>
        <w:pStyle w:val="a3"/>
        <w:ind w:firstLine="709"/>
        <w:rPr>
          <w:color w:val="000000"/>
          <w:szCs w:val="28"/>
        </w:rPr>
      </w:pPr>
    </w:p>
    <w:p w:rsidR="00EB674F" w:rsidRDefault="00EB674F" w:rsidP="00EB674F">
      <w:pPr>
        <w:pStyle w:val="a3"/>
        <w:ind w:firstLine="709"/>
        <w:jc w:val="center"/>
        <w:rPr>
          <w:color w:val="000000"/>
          <w:szCs w:val="28"/>
        </w:rPr>
      </w:pPr>
      <w:r w:rsidRPr="00EB674F">
        <w:rPr>
          <w:color w:val="000000"/>
          <w:szCs w:val="28"/>
        </w:rPr>
        <w:t>5. Порядок взаимодействия в случае принудительного взыскания  дебиторской задолженности по доходам</w:t>
      </w:r>
    </w:p>
    <w:p w:rsidR="005D69F1" w:rsidRPr="00EB674F" w:rsidRDefault="005D69F1" w:rsidP="00EB674F">
      <w:pPr>
        <w:pStyle w:val="a3"/>
        <w:ind w:firstLine="709"/>
        <w:jc w:val="center"/>
        <w:rPr>
          <w:color w:val="000000"/>
          <w:szCs w:val="28"/>
        </w:rPr>
      </w:pPr>
    </w:p>
    <w:p w:rsidR="00EB674F" w:rsidRPr="00EB674F" w:rsidRDefault="00EB674F" w:rsidP="00EB674F">
      <w:pPr>
        <w:widowControl w:val="0"/>
        <w:ind w:firstLine="709"/>
        <w:jc w:val="both"/>
        <w:rPr>
          <w:color w:val="000000"/>
          <w:sz w:val="28"/>
          <w:szCs w:val="28"/>
          <w:lang w:bidi="ru-RU"/>
        </w:rPr>
      </w:pPr>
      <w:r w:rsidRPr="00EB674F">
        <w:rPr>
          <w:color w:val="000000"/>
          <w:sz w:val="28"/>
          <w:szCs w:val="28"/>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4B08BA">
        <w:rPr>
          <w:color w:val="000000"/>
          <w:sz w:val="28"/>
          <w:szCs w:val="28"/>
          <w:lang w:val="ru-RU"/>
        </w:rPr>
        <w:t>Еловского</w:t>
      </w:r>
      <w:r w:rsidRPr="00EB674F">
        <w:rPr>
          <w:color w:val="000000"/>
          <w:sz w:val="28"/>
          <w:szCs w:val="28"/>
        </w:rPr>
        <w:t xml:space="preserve"> сельсовета </w:t>
      </w:r>
      <w:r w:rsidRPr="00EB674F">
        <w:rPr>
          <w:color w:val="000000"/>
          <w:sz w:val="28"/>
          <w:szCs w:val="28"/>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EB674F" w:rsidRPr="00EB674F" w:rsidRDefault="00EB674F" w:rsidP="00EB674F">
      <w:pPr>
        <w:widowControl w:val="0"/>
        <w:ind w:firstLine="709"/>
        <w:jc w:val="both"/>
        <w:rPr>
          <w:color w:val="000000"/>
          <w:sz w:val="28"/>
          <w:szCs w:val="28"/>
          <w:lang w:bidi="ru-RU"/>
        </w:rPr>
      </w:pPr>
      <w:r w:rsidRPr="00EB674F">
        <w:rPr>
          <w:color w:val="000000"/>
          <w:sz w:val="28"/>
          <w:szCs w:val="28"/>
          <w:lang w:bidi="ru-RU"/>
        </w:rPr>
        <w:t xml:space="preserve">5.2. По результатам рассмотрения служебной записки, подготовленной в соответствии с пунктом 5.1 Регламента, Главой </w:t>
      </w:r>
      <w:r w:rsidR="004B08BA">
        <w:rPr>
          <w:color w:val="000000"/>
          <w:sz w:val="28"/>
          <w:szCs w:val="28"/>
          <w:lang w:val="ru-RU"/>
        </w:rPr>
        <w:t>Еловского</w:t>
      </w:r>
      <w:r w:rsidRPr="00EB674F">
        <w:rPr>
          <w:color w:val="000000"/>
          <w:sz w:val="28"/>
          <w:szCs w:val="28"/>
        </w:rPr>
        <w:t xml:space="preserve"> сельсовета</w:t>
      </w:r>
      <w:r w:rsidRPr="00EB674F">
        <w:rPr>
          <w:color w:val="000000"/>
          <w:sz w:val="28"/>
          <w:szCs w:val="28"/>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EB674F" w:rsidRPr="00EB674F" w:rsidRDefault="00EB674F" w:rsidP="00EB674F">
      <w:pPr>
        <w:widowControl w:val="0"/>
        <w:ind w:firstLine="709"/>
        <w:jc w:val="both"/>
        <w:rPr>
          <w:color w:val="000000"/>
          <w:sz w:val="28"/>
          <w:szCs w:val="28"/>
          <w:lang w:bidi="ru-RU"/>
        </w:rPr>
      </w:pPr>
      <w:r w:rsidRPr="00EB674F">
        <w:rPr>
          <w:color w:val="000000"/>
          <w:sz w:val="28"/>
          <w:szCs w:val="28"/>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EB674F" w:rsidRPr="00EB674F" w:rsidRDefault="00EB674F" w:rsidP="00EB674F">
      <w:pPr>
        <w:widowControl w:val="0"/>
        <w:ind w:firstLine="709"/>
        <w:jc w:val="both"/>
        <w:rPr>
          <w:color w:val="000000"/>
          <w:sz w:val="28"/>
          <w:szCs w:val="28"/>
          <w:lang w:bidi="ru-RU"/>
        </w:rPr>
      </w:pPr>
      <w:r w:rsidRPr="00EB674F">
        <w:rPr>
          <w:color w:val="000000"/>
          <w:sz w:val="28"/>
          <w:szCs w:val="28"/>
          <w:lang w:bidi="ru-RU"/>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w:t>
      </w:r>
      <w:r w:rsidRPr="00EB674F">
        <w:rPr>
          <w:color w:val="000000"/>
          <w:sz w:val="28"/>
          <w:szCs w:val="28"/>
          <w:lang w:bidi="ru-RU"/>
        </w:rPr>
        <w:lastRenderedPageBreak/>
        <w:t xml:space="preserve">производстве» Главой </w:t>
      </w:r>
      <w:r w:rsidR="004B08BA">
        <w:rPr>
          <w:color w:val="000000"/>
          <w:sz w:val="28"/>
          <w:szCs w:val="28"/>
          <w:lang w:val="ru-RU"/>
        </w:rPr>
        <w:t>Еловского</w:t>
      </w:r>
      <w:r w:rsidRPr="00EB674F">
        <w:rPr>
          <w:color w:val="000000"/>
          <w:sz w:val="28"/>
          <w:szCs w:val="28"/>
        </w:rPr>
        <w:t xml:space="preserve"> сельсовета </w:t>
      </w:r>
      <w:r w:rsidRPr="00EB674F">
        <w:rPr>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EB674F" w:rsidRPr="00EB674F" w:rsidRDefault="00EB674F" w:rsidP="00EB674F">
      <w:pPr>
        <w:widowControl w:val="0"/>
        <w:ind w:firstLine="709"/>
        <w:jc w:val="both"/>
        <w:rPr>
          <w:color w:val="000000"/>
          <w:sz w:val="28"/>
          <w:szCs w:val="28"/>
          <w:lang w:bidi="ru-RU"/>
        </w:rPr>
      </w:pPr>
      <w:r w:rsidRPr="00EB674F">
        <w:rPr>
          <w:color w:val="000000"/>
          <w:sz w:val="28"/>
          <w:szCs w:val="28"/>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004B08BA">
        <w:rPr>
          <w:color w:val="000000"/>
          <w:sz w:val="28"/>
          <w:szCs w:val="28"/>
          <w:lang w:val="ru-RU"/>
        </w:rPr>
        <w:t>Еловского</w:t>
      </w:r>
      <w:r w:rsidRPr="00EB674F">
        <w:rPr>
          <w:color w:val="000000"/>
          <w:sz w:val="28"/>
          <w:szCs w:val="28"/>
        </w:rPr>
        <w:t xml:space="preserve"> сельсовета </w:t>
      </w:r>
      <w:r w:rsidRPr="00EB674F">
        <w:rPr>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EB674F" w:rsidRPr="00EB674F" w:rsidRDefault="00EB674F" w:rsidP="00EB674F">
      <w:pPr>
        <w:ind w:firstLine="709"/>
        <w:jc w:val="both"/>
        <w:rPr>
          <w:color w:val="000000"/>
          <w:sz w:val="28"/>
          <w:szCs w:val="28"/>
          <w:lang w:bidi="ru-RU"/>
        </w:rPr>
      </w:pPr>
      <w:r w:rsidRPr="00EB674F">
        <w:rPr>
          <w:color w:val="000000"/>
          <w:sz w:val="28"/>
          <w:szCs w:val="28"/>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EB674F" w:rsidRPr="00EB674F" w:rsidRDefault="00EB674F" w:rsidP="00EB674F">
      <w:pPr>
        <w:pStyle w:val="a3"/>
        <w:ind w:firstLine="709"/>
        <w:rPr>
          <w:color w:val="000000"/>
          <w:szCs w:val="28"/>
        </w:rPr>
      </w:pPr>
    </w:p>
    <w:p w:rsidR="00EB674F" w:rsidRDefault="00EB674F" w:rsidP="00EB674F">
      <w:pPr>
        <w:pStyle w:val="a3"/>
        <w:jc w:val="center"/>
        <w:rPr>
          <w:color w:val="000000"/>
          <w:szCs w:val="28"/>
        </w:rPr>
      </w:pPr>
      <w:r w:rsidRPr="00EB674F">
        <w:rPr>
          <w:color w:val="000000"/>
          <w:szCs w:val="28"/>
        </w:rPr>
        <w:t xml:space="preserve">6. Мероприятия по взысканию просроченной дебиторской задолженности в рамках исполнительного производства </w:t>
      </w:r>
    </w:p>
    <w:p w:rsidR="005D69F1" w:rsidRPr="00EB674F" w:rsidRDefault="005D69F1" w:rsidP="00EB674F">
      <w:pPr>
        <w:pStyle w:val="a3"/>
        <w:jc w:val="center"/>
        <w:rPr>
          <w:color w:val="000000"/>
          <w:szCs w:val="28"/>
        </w:rPr>
      </w:pPr>
    </w:p>
    <w:p w:rsidR="00EB674F" w:rsidRPr="00EB674F" w:rsidRDefault="00EB674F" w:rsidP="00EB674F">
      <w:pPr>
        <w:pStyle w:val="a3"/>
        <w:ind w:firstLine="709"/>
        <w:rPr>
          <w:color w:val="000000"/>
          <w:szCs w:val="28"/>
        </w:rPr>
      </w:pPr>
      <w:r w:rsidRPr="00EB674F">
        <w:rPr>
          <w:color w:val="000000"/>
          <w:szCs w:val="28"/>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EB674F" w:rsidRPr="00EB674F" w:rsidRDefault="00EB674F" w:rsidP="00EB674F">
      <w:pPr>
        <w:pStyle w:val="a3"/>
        <w:ind w:firstLine="709"/>
        <w:rPr>
          <w:color w:val="000000"/>
          <w:szCs w:val="28"/>
        </w:rPr>
      </w:pPr>
      <w:r w:rsidRPr="00EB674F">
        <w:rPr>
          <w:color w:val="000000"/>
          <w:szCs w:val="28"/>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EB674F">
        <w:rPr>
          <w:szCs w:val="28"/>
        </w:rPr>
        <w:t xml:space="preserve"> </w:t>
      </w:r>
      <w:r w:rsidRPr="00EB674F">
        <w:rPr>
          <w:color w:val="000000"/>
          <w:szCs w:val="28"/>
        </w:rPr>
        <w:t>осуществляет информационное взаимодействие со службой судебных приставов, в том числе проводит следующие мероприятия:</w:t>
      </w:r>
    </w:p>
    <w:p w:rsidR="00EB674F" w:rsidRPr="00EB674F" w:rsidRDefault="00EB674F" w:rsidP="00EB674F">
      <w:pPr>
        <w:pStyle w:val="a3"/>
        <w:ind w:firstLine="709"/>
        <w:rPr>
          <w:color w:val="000000"/>
          <w:szCs w:val="28"/>
        </w:rPr>
      </w:pPr>
      <w:r w:rsidRPr="00EB674F">
        <w:rPr>
          <w:color w:val="000000"/>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EB674F" w:rsidRPr="00EB674F" w:rsidRDefault="00EB674F" w:rsidP="00EB674F">
      <w:pPr>
        <w:pStyle w:val="a3"/>
        <w:ind w:firstLine="709"/>
        <w:rPr>
          <w:color w:val="000000"/>
          <w:szCs w:val="28"/>
        </w:rPr>
      </w:pPr>
      <w:r w:rsidRPr="00EB674F">
        <w:rPr>
          <w:color w:val="000000"/>
          <w:szCs w:val="2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EB674F" w:rsidRPr="00EB674F" w:rsidRDefault="00EB674F" w:rsidP="00EB674F">
      <w:pPr>
        <w:pStyle w:val="a3"/>
        <w:ind w:firstLine="709"/>
        <w:rPr>
          <w:color w:val="000000"/>
          <w:szCs w:val="28"/>
        </w:rPr>
      </w:pPr>
      <w:r w:rsidRPr="00EB674F">
        <w:rPr>
          <w:color w:val="000000"/>
          <w:szCs w:val="28"/>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EB674F" w:rsidRPr="00EB674F" w:rsidRDefault="00EB674F" w:rsidP="00EB674F">
      <w:pPr>
        <w:pStyle w:val="a3"/>
        <w:ind w:firstLine="709"/>
        <w:rPr>
          <w:color w:val="000000"/>
          <w:szCs w:val="28"/>
        </w:rPr>
      </w:pPr>
      <w:r w:rsidRPr="00EB674F">
        <w:rPr>
          <w:color w:val="000000"/>
          <w:szCs w:val="28"/>
        </w:rPr>
        <w:t>в) о сумме непогашенной задолженности по исполнительному документу;</w:t>
      </w:r>
    </w:p>
    <w:p w:rsidR="00EB674F" w:rsidRPr="00EB674F" w:rsidRDefault="00EB674F" w:rsidP="00EB674F">
      <w:pPr>
        <w:pStyle w:val="a3"/>
        <w:ind w:firstLine="709"/>
        <w:rPr>
          <w:color w:val="000000"/>
          <w:szCs w:val="28"/>
        </w:rPr>
      </w:pPr>
      <w:r w:rsidRPr="00EB674F">
        <w:rPr>
          <w:color w:val="000000"/>
          <w:szCs w:val="28"/>
        </w:rPr>
        <w:t>г) о наличии данных об объявлении розыска должника, его имущества;</w:t>
      </w:r>
    </w:p>
    <w:p w:rsidR="00EB674F" w:rsidRPr="00EB674F" w:rsidRDefault="00EB674F" w:rsidP="00EB674F">
      <w:pPr>
        <w:pStyle w:val="a3"/>
        <w:ind w:firstLine="709"/>
        <w:rPr>
          <w:color w:val="000000"/>
          <w:szCs w:val="28"/>
        </w:rPr>
      </w:pPr>
      <w:r w:rsidRPr="00EB674F">
        <w:rPr>
          <w:color w:val="000000"/>
          <w:szCs w:val="28"/>
        </w:rPr>
        <w:t>д) об изменении состояния счета/счетов должника, имуществе и правах имущественного характера должника на дату запроса;</w:t>
      </w:r>
    </w:p>
    <w:p w:rsidR="00EB674F" w:rsidRPr="00EB674F" w:rsidRDefault="00EB674F" w:rsidP="00EB674F">
      <w:pPr>
        <w:pStyle w:val="a3"/>
        <w:ind w:firstLine="709"/>
        <w:rPr>
          <w:color w:val="000000"/>
          <w:szCs w:val="28"/>
        </w:rPr>
      </w:pPr>
      <w:r w:rsidRPr="00EB674F">
        <w:rPr>
          <w:color w:val="000000"/>
          <w:szCs w:val="28"/>
        </w:rPr>
        <w:lastRenderedPageBreak/>
        <w:t>2) организует и проводит рабочие встречи со службой судебных приставов о результатах работы по исполнительному производству;</w:t>
      </w:r>
    </w:p>
    <w:p w:rsidR="00EB674F" w:rsidRPr="00EB674F" w:rsidRDefault="00EB674F" w:rsidP="00EB674F">
      <w:pPr>
        <w:pStyle w:val="a3"/>
        <w:ind w:firstLine="709"/>
        <w:rPr>
          <w:color w:val="000000"/>
          <w:szCs w:val="28"/>
        </w:rPr>
      </w:pPr>
      <w:r w:rsidRPr="00EB674F">
        <w:rPr>
          <w:color w:val="000000"/>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EB674F" w:rsidRPr="00EB674F" w:rsidRDefault="00EB674F" w:rsidP="00EB674F">
      <w:pPr>
        <w:pStyle w:val="a3"/>
        <w:ind w:firstLine="709"/>
        <w:rPr>
          <w:color w:val="000000"/>
          <w:szCs w:val="28"/>
        </w:rPr>
      </w:pPr>
      <w:r w:rsidRPr="00EB674F">
        <w:rPr>
          <w:color w:val="000000"/>
          <w:szCs w:val="28"/>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EB674F" w:rsidRPr="00EB674F" w:rsidRDefault="00EB674F" w:rsidP="00EB674F">
      <w:pPr>
        <w:pStyle w:val="a3"/>
        <w:ind w:firstLine="709"/>
        <w:rPr>
          <w:color w:val="000000"/>
          <w:szCs w:val="28"/>
        </w:rPr>
      </w:pPr>
    </w:p>
    <w:p w:rsidR="00EB674F" w:rsidRDefault="00EB674F" w:rsidP="00EB674F">
      <w:pPr>
        <w:autoSpaceDE w:val="0"/>
        <w:autoSpaceDN w:val="0"/>
        <w:adjustRightInd w:val="0"/>
        <w:jc w:val="center"/>
        <w:rPr>
          <w:bCs/>
          <w:sz w:val="28"/>
          <w:szCs w:val="28"/>
          <w:lang w:val="ru-RU"/>
        </w:rPr>
      </w:pPr>
      <w:r w:rsidRPr="00EB674F">
        <w:rPr>
          <w:color w:val="000000"/>
          <w:sz w:val="28"/>
          <w:szCs w:val="28"/>
        </w:rPr>
        <w:t xml:space="preserve">7. Мероприятия по </w:t>
      </w:r>
      <w:r w:rsidRPr="00EB674F">
        <w:rPr>
          <w:bCs/>
          <w:sz w:val="28"/>
          <w:szCs w:val="28"/>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5D69F1" w:rsidRPr="005D69F1" w:rsidRDefault="005D69F1" w:rsidP="00EB674F">
      <w:pPr>
        <w:autoSpaceDE w:val="0"/>
        <w:autoSpaceDN w:val="0"/>
        <w:adjustRightInd w:val="0"/>
        <w:jc w:val="center"/>
        <w:rPr>
          <w:bCs/>
          <w:sz w:val="28"/>
          <w:szCs w:val="28"/>
          <w:lang w:val="ru-RU"/>
        </w:rPr>
      </w:pPr>
    </w:p>
    <w:p w:rsidR="00EB674F" w:rsidRPr="00EB674F" w:rsidRDefault="00EB674F" w:rsidP="00EB674F">
      <w:pPr>
        <w:autoSpaceDE w:val="0"/>
        <w:autoSpaceDN w:val="0"/>
        <w:adjustRightInd w:val="0"/>
        <w:jc w:val="both"/>
        <w:rPr>
          <w:color w:val="000000"/>
          <w:sz w:val="28"/>
          <w:szCs w:val="28"/>
        </w:rPr>
      </w:pPr>
      <w:r w:rsidRPr="00EB674F">
        <w:rPr>
          <w:b/>
          <w:bCs/>
          <w:sz w:val="28"/>
          <w:szCs w:val="28"/>
        </w:rPr>
        <w:tab/>
      </w:r>
      <w:r w:rsidRPr="00EB674F">
        <w:rPr>
          <w:bCs/>
          <w:sz w:val="28"/>
          <w:szCs w:val="28"/>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EB674F">
        <w:rPr>
          <w:color w:val="000000"/>
          <w:sz w:val="28"/>
          <w:szCs w:val="28"/>
        </w:rPr>
        <w:t>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rsidR="00EB674F" w:rsidRPr="00EB674F" w:rsidRDefault="00EB674F" w:rsidP="00EB674F">
      <w:pPr>
        <w:autoSpaceDE w:val="0"/>
        <w:autoSpaceDN w:val="0"/>
        <w:adjustRightInd w:val="0"/>
        <w:jc w:val="both"/>
        <w:rPr>
          <w:color w:val="000000"/>
          <w:sz w:val="28"/>
          <w:szCs w:val="28"/>
        </w:rPr>
      </w:pPr>
      <w:r w:rsidRPr="00EB674F">
        <w:rPr>
          <w:color w:val="000000"/>
          <w:sz w:val="28"/>
          <w:szCs w:val="28"/>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EB674F" w:rsidRPr="00EB674F" w:rsidRDefault="00EB674F" w:rsidP="00EB674F">
      <w:pPr>
        <w:autoSpaceDE w:val="0"/>
        <w:autoSpaceDN w:val="0"/>
        <w:adjustRightInd w:val="0"/>
        <w:jc w:val="both"/>
        <w:rPr>
          <w:color w:val="000000"/>
          <w:sz w:val="28"/>
          <w:szCs w:val="28"/>
        </w:rPr>
      </w:pPr>
      <w:r w:rsidRPr="00EB674F">
        <w:rPr>
          <w:color w:val="000000"/>
          <w:sz w:val="28"/>
          <w:szCs w:val="28"/>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EB674F" w:rsidRPr="00EB674F" w:rsidRDefault="00EB674F" w:rsidP="00EB674F">
      <w:pPr>
        <w:autoSpaceDE w:val="0"/>
        <w:autoSpaceDN w:val="0"/>
        <w:adjustRightInd w:val="0"/>
        <w:jc w:val="both"/>
        <w:rPr>
          <w:b/>
          <w:color w:val="000000"/>
          <w:sz w:val="28"/>
          <w:szCs w:val="28"/>
        </w:rPr>
      </w:pPr>
    </w:p>
    <w:p w:rsidR="00EB674F" w:rsidRDefault="00EB674F" w:rsidP="00EB674F">
      <w:pPr>
        <w:tabs>
          <w:tab w:val="left" w:pos="2445"/>
        </w:tabs>
        <w:ind w:firstLine="851"/>
        <w:jc w:val="center"/>
        <w:rPr>
          <w:sz w:val="28"/>
          <w:szCs w:val="28"/>
          <w:lang w:val="ru-RU"/>
        </w:rPr>
      </w:pPr>
      <w:r w:rsidRPr="00EB674F">
        <w:rPr>
          <w:sz w:val="28"/>
          <w:szCs w:val="28"/>
        </w:rPr>
        <w:t>8. 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5D69F1" w:rsidRPr="005D69F1" w:rsidRDefault="005D69F1" w:rsidP="00EB674F">
      <w:pPr>
        <w:tabs>
          <w:tab w:val="left" w:pos="2445"/>
        </w:tabs>
        <w:ind w:firstLine="851"/>
        <w:jc w:val="center"/>
        <w:rPr>
          <w:sz w:val="28"/>
          <w:szCs w:val="28"/>
          <w:lang w:val="ru-RU"/>
        </w:rPr>
      </w:pPr>
    </w:p>
    <w:p w:rsidR="00EB674F" w:rsidRPr="00EB674F" w:rsidRDefault="00EB674F" w:rsidP="00EB674F">
      <w:pPr>
        <w:tabs>
          <w:tab w:val="left" w:pos="2445"/>
        </w:tabs>
        <w:ind w:firstLine="851"/>
        <w:jc w:val="both"/>
        <w:rPr>
          <w:sz w:val="28"/>
          <w:szCs w:val="28"/>
        </w:rPr>
      </w:pPr>
      <w:r w:rsidRPr="00EB674F">
        <w:rPr>
          <w:sz w:val="28"/>
          <w:szCs w:val="28"/>
        </w:rPr>
        <w:t xml:space="preserve">8.1. При выявлении дебиторской задолженности по доходам </w:t>
      </w:r>
      <w:r w:rsidRPr="00EB674F">
        <w:rPr>
          <w:color w:val="000000"/>
          <w:sz w:val="28"/>
          <w:szCs w:val="28"/>
        </w:rPr>
        <w:t>сотрудник администрации, наделенный соответствующими полномочиями,</w:t>
      </w:r>
      <w:r w:rsidRPr="00EB674F">
        <w:rPr>
          <w:sz w:val="28"/>
          <w:szCs w:val="28"/>
        </w:rPr>
        <w:t xml:space="preserve"> подготавливает проект претензии (требования) в 2-х экземплярах и передает на подпись главе сельсовета.</w:t>
      </w:r>
    </w:p>
    <w:p w:rsidR="00EB674F" w:rsidRPr="00EB674F" w:rsidRDefault="00EB674F" w:rsidP="00EB674F">
      <w:pPr>
        <w:tabs>
          <w:tab w:val="left" w:pos="2445"/>
        </w:tabs>
        <w:ind w:firstLine="851"/>
        <w:jc w:val="both"/>
        <w:rPr>
          <w:sz w:val="28"/>
          <w:szCs w:val="28"/>
        </w:rPr>
      </w:pPr>
      <w:r w:rsidRPr="00EB674F">
        <w:rPr>
          <w:sz w:val="28"/>
          <w:szCs w:val="28"/>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EB674F" w:rsidRPr="00EB674F" w:rsidRDefault="00EB674F" w:rsidP="00EB674F">
      <w:pPr>
        <w:tabs>
          <w:tab w:val="left" w:pos="2445"/>
        </w:tabs>
        <w:ind w:firstLine="851"/>
        <w:jc w:val="both"/>
        <w:rPr>
          <w:sz w:val="28"/>
          <w:szCs w:val="28"/>
        </w:rPr>
      </w:pPr>
      <w:r w:rsidRPr="00EB674F">
        <w:rPr>
          <w:sz w:val="28"/>
          <w:szCs w:val="28"/>
        </w:rPr>
        <w:t xml:space="preserve">8.2. В случае неуплаты или оплаты в неполном объеме платежей, предусмотренных претензией/требованием, ответственный сотрудник </w:t>
      </w:r>
      <w:r w:rsidRPr="00EB674F">
        <w:rPr>
          <w:sz w:val="28"/>
          <w:szCs w:val="28"/>
        </w:rPr>
        <w:lastRenderedPageBreak/>
        <w:t>подготавливает в 2 экземплярах проект уведомления должнику о переводе его задолженности в просроченную и передает на подпись главе сельсовета.</w:t>
      </w:r>
    </w:p>
    <w:p w:rsidR="00EB674F" w:rsidRPr="00EB674F" w:rsidRDefault="00EB674F" w:rsidP="00EB674F">
      <w:pPr>
        <w:tabs>
          <w:tab w:val="left" w:pos="2445"/>
        </w:tabs>
        <w:ind w:firstLine="851"/>
        <w:jc w:val="both"/>
        <w:rPr>
          <w:sz w:val="28"/>
          <w:szCs w:val="28"/>
        </w:rPr>
      </w:pPr>
      <w:r w:rsidRPr="00EB674F">
        <w:rPr>
          <w:sz w:val="28"/>
          <w:szCs w:val="28"/>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EB674F" w:rsidRPr="00EB674F" w:rsidRDefault="00EB674F" w:rsidP="00EB674F">
      <w:pPr>
        <w:tabs>
          <w:tab w:val="left" w:pos="2445"/>
        </w:tabs>
        <w:ind w:firstLine="851"/>
        <w:jc w:val="both"/>
        <w:rPr>
          <w:sz w:val="28"/>
          <w:szCs w:val="28"/>
        </w:rPr>
      </w:pPr>
      <w:r w:rsidRPr="00EB674F">
        <w:rPr>
          <w:sz w:val="28"/>
          <w:szCs w:val="28"/>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EB674F" w:rsidRPr="00EB674F" w:rsidRDefault="00EB674F" w:rsidP="00EB674F">
      <w:pPr>
        <w:tabs>
          <w:tab w:val="left" w:pos="2445"/>
        </w:tabs>
        <w:ind w:firstLine="851"/>
        <w:jc w:val="both"/>
        <w:rPr>
          <w:color w:val="000000"/>
          <w:sz w:val="28"/>
          <w:szCs w:val="28"/>
        </w:rPr>
      </w:pPr>
      <w:r w:rsidRPr="00EB674F">
        <w:rPr>
          <w:sz w:val="28"/>
          <w:szCs w:val="28"/>
        </w:rPr>
        <w:t xml:space="preserve">8.4. </w:t>
      </w:r>
      <w:r w:rsidRPr="00EB674F">
        <w:rPr>
          <w:color w:val="000000"/>
          <w:sz w:val="28"/>
          <w:szCs w:val="28"/>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EB674F" w:rsidRPr="00EB674F" w:rsidRDefault="00EB674F" w:rsidP="00EB674F">
      <w:pPr>
        <w:pStyle w:val="a3"/>
        <w:rPr>
          <w:b/>
          <w:color w:val="000000"/>
          <w:szCs w:val="28"/>
        </w:rPr>
      </w:pPr>
    </w:p>
    <w:p w:rsidR="00EB674F" w:rsidRDefault="00EB674F" w:rsidP="00EB674F">
      <w:pPr>
        <w:pStyle w:val="a3"/>
        <w:jc w:val="center"/>
        <w:rPr>
          <w:color w:val="000000"/>
          <w:szCs w:val="28"/>
        </w:rPr>
      </w:pPr>
      <w:r w:rsidRPr="00EB674F">
        <w:rPr>
          <w:color w:val="000000"/>
          <w:szCs w:val="28"/>
        </w:rPr>
        <w:t>9. Перечень сотрудников, ответственных за работу с дебиторской задолженностью по доходам</w:t>
      </w:r>
    </w:p>
    <w:p w:rsidR="005D69F1" w:rsidRPr="00EB674F" w:rsidRDefault="005D69F1" w:rsidP="00EB674F">
      <w:pPr>
        <w:pStyle w:val="a3"/>
        <w:jc w:val="center"/>
        <w:rPr>
          <w:color w:val="000000"/>
          <w:szCs w:val="28"/>
        </w:rPr>
      </w:pPr>
    </w:p>
    <w:p w:rsidR="00EB674F" w:rsidRPr="00EB674F" w:rsidRDefault="00EB674F" w:rsidP="00EB674F">
      <w:pPr>
        <w:pStyle w:val="a3"/>
        <w:ind w:firstLine="709"/>
        <w:rPr>
          <w:color w:val="000000"/>
          <w:szCs w:val="28"/>
        </w:rPr>
      </w:pPr>
      <w:r w:rsidRPr="00EB674F">
        <w:rPr>
          <w:color w:val="000000"/>
          <w:szCs w:val="28"/>
        </w:rPr>
        <w:t>Ответственными лицами за работу с дебиторской задолженностью по доходам являются:</w:t>
      </w:r>
    </w:p>
    <w:p w:rsidR="00EB674F" w:rsidRPr="00EB674F" w:rsidRDefault="005C793D" w:rsidP="00EB674F">
      <w:pPr>
        <w:pStyle w:val="a3"/>
        <w:ind w:firstLine="709"/>
        <w:rPr>
          <w:color w:val="000000"/>
          <w:szCs w:val="28"/>
        </w:rPr>
      </w:pPr>
      <w:r>
        <w:rPr>
          <w:color w:val="000000"/>
          <w:szCs w:val="28"/>
        </w:rPr>
        <w:t xml:space="preserve"> 1) </w:t>
      </w:r>
      <w:r w:rsidR="00EB674F" w:rsidRPr="00EB674F">
        <w:rPr>
          <w:color w:val="000000"/>
          <w:szCs w:val="28"/>
        </w:rPr>
        <w:t>специалист администрации, ответственный за выполнение мероприятий по реализации полномочий администратора доходов и за выполнение мероприятий по управлению муниципальным имуществом и учета казны;</w:t>
      </w:r>
    </w:p>
    <w:p w:rsidR="00EB674F" w:rsidRPr="00EB674F" w:rsidRDefault="00EB674F" w:rsidP="00EB674F">
      <w:pPr>
        <w:pStyle w:val="a3"/>
        <w:ind w:firstLine="709"/>
        <w:rPr>
          <w:color w:val="000000"/>
          <w:szCs w:val="28"/>
        </w:rPr>
      </w:pPr>
      <w:r w:rsidRPr="00EB674F">
        <w:rPr>
          <w:color w:val="000000"/>
          <w:szCs w:val="28"/>
        </w:rPr>
        <w:t xml:space="preserve">2) </w:t>
      </w:r>
      <w:r w:rsidR="005C793D">
        <w:rPr>
          <w:color w:val="000000"/>
          <w:szCs w:val="28"/>
        </w:rPr>
        <w:t>специалист администрации</w:t>
      </w:r>
      <w:r w:rsidRPr="00EB674F">
        <w:rPr>
          <w:color w:val="000000"/>
          <w:szCs w:val="28"/>
        </w:rPr>
        <w:t>, на которого возложено исполнение функций контрактного управляющего в сфере закупок;</w:t>
      </w:r>
    </w:p>
    <w:p w:rsidR="00EB674F" w:rsidRPr="00EB674F" w:rsidRDefault="00EB674F" w:rsidP="00EB674F">
      <w:pPr>
        <w:pStyle w:val="a3"/>
        <w:ind w:firstLine="709"/>
        <w:rPr>
          <w:color w:val="000000"/>
          <w:szCs w:val="28"/>
        </w:rPr>
      </w:pPr>
      <w:r w:rsidRPr="00EB674F">
        <w:rPr>
          <w:color w:val="000000"/>
          <w:szCs w:val="28"/>
        </w:rPr>
        <w:t xml:space="preserve">3) заместитель главы </w:t>
      </w:r>
      <w:r w:rsidR="005C793D">
        <w:rPr>
          <w:color w:val="000000"/>
          <w:szCs w:val="28"/>
        </w:rPr>
        <w:t>Еловского</w:t>
      </w:r>
      <w:r w:rsidRPr="00EB674F">
        <w:rPr>
          <w:color w:val="000000"/>
          <w:szCs w:val="28"/>
        </w:rPr>
        <w:t xml:space="preserve"> сельсовета, являющийся ответственным секретарем административной комиссии</w:t>
      </w:r>
      <w:r w:rsidRPr="00EB674F">
        <w:rPr>
          <w:i/>
          <w:iCs/>
          <w:color w:val="000000"/>
          <w:szCs w:val="28"/>
        </w:rPr>
        <w:t>.</w:t>
      </w:r>
    </w:p>
    <w:p w:rsidR="00EB674F" w:rsidRPr="00EB674F" w:rsidRDefault="00EB674F" w:rsidP="00EB674F">
      <w:pPr>
        <w:pStyle w:val="a3"/>
        <w:ind w:firstLine="709"/>
        <w:rPr>
          <w:color w:val="000000"/>
          <w:szCs w:val="28"/>
        </w:rPr>
      </w:pPr>
    </w:p>
    <w:p w:rsidR="00EB674F" w:rsidRPr="00EB674F" w:rsidRDefault="00EB674F" w:rsidP="00EB674F">
      <w:pPr>
        <w:rPr>
          <w:sz w:val="28"/>
          <w:szCs w:val="28"/>
        </w:rPr>
      </w:pPr>
    </w:p>
    <w:p w:rsidR="00A82A9A" w:rsidRPr="00EB674F" w:rsidRDefault="00A82A9A" w:rsidP="000C6196">
      <w:pPr>
        <w:rPr>
          <w:sz w:val="28"/>
          <w:szCs w:val="28"/>
        </w:rPr>
      </w:pPr>
    </w:p>
    <w:sectPr w:rsidR="00A82A9A" w:rsidRPr="00EB674F" w:rsidSect="005D69F1">
      <w:headerReference w:type="even" r:id="rId7"/>
      <w:headerReference w:type="default" r:id="rId8"/>
      <w:pgSz w:w="11906" w:h="16838"/>
      <w:pgMar w:top="1134" w:right="850" w:bottom="1134" w:left="1701"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217" w:rsidRDefault="001D0217">
      <w:r>
        <w:separator/>
      </w:r>
    </w:p>
  </w:endnote>
  <w:endnote w:type="continuationSeparator" w:id="1">
    <w:p w:rsidR="001D0217" w:rsidRDefault="001D0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217" w:rsidRDefault="001D0217">
      <w:r>
        <w:separator/>
      </w:r>
    </w:p>
  </w:footnote>
  <w:footnote w:type="continuationSeparator" w:id="1">
    <w:p w:rsidR="001D0217" w:rsidRDefault="001D0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DC" w:rsidRDefault="007B29EB" w:rsidP="006F28D2">
    <w:pPr>
      <w:pStyle w:val="aa"/>
      <w:framePr w:wrap="around" w:vAnchor="text" w:hAnchor="margin" w:xAlign="center" w:y="1"/>
      <w:rPr>
        <w:rStyle w:val="ac"/>
      </w:rPr>
    </w:pPr>
    <w:r>
      <w:rPr>
        <w:rStyle w:val="ac"/>
      </w:rPr>
      <w:fldChar w:fldCharType="begin"/>
    </w:r>
    <w:r w:rsidR="00024FDC">
      <w:rPr>
        <w:rStyle w:val="ac"/>
      </w:rPr>
      <w:instrText xml:space="preserve">PAGE  </w:instrText>
    </w:r>
    <w:r>
      <w:rPr>
        <w:rStyle w:val="ac"/>
      </w:rPr>
      <w:fldChar w:fldCharType="end"/>
    </w:r>
  </w:p>
  <w:p w:rsidR="00024FDC" w:rsidRDefault="00024FD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A9A" w:rsidRDefault="00EB674F">
    <w:pPr>
      <w:pStyle w:val="aa"/>
      <w:jc w:val="center"/>
    </w:pPr>
    <w:r>
      <w:rPr>
        <w:noProof/>
      </w:rPr>
      <w:pict>
        <v:rect id="_x0000_s6145" style="position:absolute;left:0;text-align:left;margin-left:230.7pt;margin-top:.55pt;width:42.75pt;height:11.25pt;z-index:251658240" fillcolor="white [3212]" strokecolor="white [3212]"/>
      </w:pict>
    </w:r>
    <w:fldSimple w:instr=" PAGE   \* MERGEFORMAT ">
      <w:r w:rsidR="001E744A">
        <w:rPr>
          <w:noProof/>
        </w:rPr>
        <w:t>2</w:t>
      </w:r>
    </w:fldSimple>
  </w:p>
  <w:p w:rsidR="00024FDC" w:rsidRPr="00033B93" w:rsidRDefault="00024FDC">
    <w:pPr>
      <w:pStyle w:val="aa"/>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0"/>
    <w:multiLevelType w:val="hybridMultilevel"/>
    <w:tmpl w:val="38685BF4"/>
    <w:lvl w:ilvl="0" w:tplc="7A3CE9D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BC1E54"/>
    <w:multiLevelType w:val="hybridMultilevel"/>
    <w:tmpl w:val="BAEA3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D5BD2"/>
    <w:multiLevelType w:val="hybridMultilevel"/>
    <w:tmpl w:val="C102EE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F75CA2"/>
    <w:multiLevelType w:val="hybridMultilevel"/>
    <w:tmpl w:val="38685BF4"/>
    <w:lvl w:ilvl="0" w:tplc="7A3CE9D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7170">
      <o:colormenu v:ext="edit" fillcolor="none [3212]" strokecolor="none [3212]"/>
    </o:shapedefaults>
    <o:shapelayout v:ext="edit">
      <o:idmap v:ext="edit" data="6"/>
    </o:shapelayout>
  </w:hdrShapeDefaults>
  <w:footnotePr>
    <w:footnote w:id="0"/>
    <w:footnote w:id="1"/>
  </w:footnotePr>
  <w:endnotePr>
    <w:endnote w:id="0"/>
    <w:endnote w:id="1"/>
  </w:endnotePr>
  <w:compat/>
  <w:rsids>
    <w:rsidRoot w:val="00F930F3"/>
    <w:rsid w:val="000143AB"/>
    <w:rsid w:val="000158ED"/>
    <w:rsid w:val="00015C61"/>
    <w:rsid w:val="00020AB1"/>
    <w:rsid w:val="00024FDC"/>
    <w:rsid w:val="00026817"/>
    <w:rsid w:val="00031674"/>
    <w:rsid w:val="0003229E"/>
    <w:rsid w:val="00033B93"/>
    <w:rsid w:val="00055CF2"/>
    <w:rsid w:val="000715AB"/>
    <w:rsid w:val="000A388D"/>
    <w:rsid w:val="000A481C"/>
    <w:rsid w:val="000C468A"/>
    <w:rsid w:val="000C6196"/>
    <w:rsid w:val="000D3B4D"/>
    <w:rsid w:val="000D4E4A"/>
    <w:rsid w:val="000E73E7"/>
    <w:rsid w:val="000F00D9"/>
    <w:rsid w:val="000F3E3D"/>
    <w:rsid w:val="000F7FCF"/>
    <w:rsid w:val="00110CA2"/>
    <w:rsid w:val="00115C2D"/>
    <w:rsid w:val="00152582"/>
    <w:rsid w:val="00154802"/>
    <w:rsid w:val="001720FA"/>
    <w:rsid w:val="0017510F"/>
    <w:rsid w:val="0018153B"/>
    <w:rsid w:val="00183E89"/>
    <w:rsid w:val="001870E8"/>
    <w:rsid w:val="0018716A"/>
    <w:rsid w:val="001947BD"/>
    <w:rsid w:val="00194B9A"/>
    <w:rsid w:val="00196CFE"/>
    <w:rsid w:val="001B0A0B"/>
    <w:rsid w:val="001B1E0C"/>
    <w:rsid w:val="001B4ABB"/>
    <w:rsid w:val="001B6397"/>
    <w:rsid w:val="001D0217"/>
    <w:rsid w:val="001E23D9"/>
    <w:rsid w:val="001E5BCE"/>
    <w:rsid w:val="001E744A"/>
    <w:rsid w:val="00201F64"/>
    <w:rsid w:val="002205FC"/>
    <w:rsid w:val="0022167A"/>
    <w:rsid w:val="00224A57"/>
    <w:rsid w:val="0023003A"/>
    <w:rsid w:val="00231608"/>
    <w:rsid w:val="00231F6E"/>
    <w:rsid w:val="00245F03"/>
    <w:rsid w:val="00246640"/>
    <w:rsid w:val="00261168"/>
    <w:rsid w:val="00266B62"/>
    <w:rsid w:val="00270EC1"/>
    <w:rsid w:val="0029440D"/>
    <w:rsid w:val="00297BAA"/>
    <w:rsid w:val="002A570D"/>
    <w:rsid w:val="002B23CF"/>
    <w:rsid w:val="002C6229"/>
    <w:rsid w:val="002D4AA5"/>
    <w:rsid w:val="002D5F0C"/>
    <w:rsid w:val="002F3703"/>
    <w:rsid w:val="003121B3"/>
    <w:rsid w:val="0033198D"/>
    <w:rsid w:val="00344DB5"/>
    <w:rsid w:val="00346B58"/>
    <w:rsid w:val="00366395"/>
    <w:rsid w:val="00370F6F"/>
    <w:rsid w:val="00391058"/>
    <w:rsid w:val="003C4CC2"/>
    <w:rsid w:val="003E0915"/>
    <w:rsid w:val="003E5B5F"/>
    <w:rsid w:val="003F2630"/>
    <w:rsid w:val="003F4372"/>
    <w:rsid w:val="00405A98"/>
    <w:rsid w:val="00416ABD"/>
    <w:rsid w:val="00422C79"/>
    <w:rsid w:val="00446044"/>
    <w:rsid w:val="00463E41"/>
    <w:rsid w:val="00465CA0"/>
    <w:rsid w:val="00470C78"/>
    <w:rsid w:val="004827A0"/>
    <w:rsid w:val="00490A10"/>
    <w:rsid w:val="00491783"/>
    <w:rsid w:val="00493AE0"/>
    <w:rsid w:val="00495750"/>
    <w:rsid w:val="004A0C69"/>
    <w:rsid w:val="004A59B8"/>
    <w:rsid w:val="004B08BA"/>
    <w:rsid w:val="004B1677"/>
    <w:rsid w:val="004B2EBB"/>
    <w:rsid w:val="004B429E"/>
    <w:rsid w:val="004C5937"/>
    <w:rsid w:val="004C7C58"/>
    <w:rsid w:val="004D450B"/>
    <w:rsid w:val="004E78D9"/>
    <w:rsid w:val="00510AC0"/>
    <w:rsid w:val="00514002"/>
    <w:rsid w:val="00515FD8"/>
    <w:rsid w:val="00520F92"/>
    <w:rsid w:val="0052146D"/>
    <w:rsid w:val="005271BA"/>
    <w:rsid w:val="00535952"/>
    <w:rsid w:val="0053782A"/>
    <w:rsid w:val="00553B1D"/>
    <w:rsid w:val="00560583"/>
    <w:rsid w:val="00580F24"/>
    <w:rsid w:val="005A2C63"/>
    <w:rsid w:val="005A3DF9"/>
    <w:rsid w:val="005A5625"/>
    <w:rsid w:val="005B760D"/>
    <w:rsid w:val="005C793D"/>
    <w:rsid w:val="005D69F1"/>
    <w:rsid w:val="005E0D19"/>
    <w:rsid w:val="005E30A0"/>
    <w:rsid w:val="005E3810"/>
    <w:rsid w:val="005E4B83"/>
    <w:rsid w:val="0060078C"/>
    <w:rsid w:val="00605DB2"/>
    <w:rsid w:val="006225CC"/>
    <w:rsid w:val="006261D8"/>
    <w:rsid w:val="00666AD8"/>
    <w:rsid w:val="00677D03"/>
    <w:rsid w:val="00683812"/>
    <w:rsid w:val="006852E7"/>
    <w:rsid w:val="00690826"/>
    <w:rsid w:val="006E303E"/>
    <w:rsid w:val="006F28D2"/>
    <w:rsid w:val="00715D2A"/>
    <w:rsid w:val="00727717"/>
    <w:rsid w:val="00730AB3"/>
    <w:rsid w:val="00773786"/>
    <w:rsid w:val="007870C5"/>
    <w:rsid w:val="007954F2"/>
    <w:rsid w:val="00795634"/>
    <w:rsid w:val="007B29EB"/>
    <w:rsid w:val="007F07D7"/>
    <w:rsid w:val="008016AD"/>
    <w:rsid w:val="00802811"/>
    <w:rsid w:val="008033B5"/>
    <w:rsid w:val="00810394"/>
    <w:rsid w:val="00812138"/>
    <w:rsid w:val="00813DCE"/>
    <w:rsid w:val="00817FDF"/>
    <w:rsid w:val="00823A83"/>
    <w:rsid w:val="0086640D"/>
    <w:rsid w:val="00881D95"/>
    <w:rsid w:val="00892DB2"/>
    <w:rsid w:val="008930BC"/>
    <w:rsid w:val="008A552F"/>
    <w:rsid w:val="008A6547"/>
    <w:rsid w:val="008B2A09"/>
    <w:rsid w:val="008B333A"/>
    <w:rsid w:val="008E715C"/>
    <w:rsid w:val="008F1854"/>
    <w:rsid w:val="008F1D0B"/>
    <w:rsid w:val="008F234A"/>
    <w:rsid w:val="008F4239"/>
    <w:rsid w:val="008F6403"/>
    <w:rsid w:val="0092588B"/>
    <w:rsid w:val="00926DA1"/>
    <w:rsid w:val="00927192"/>
    <w:rsid w:val="00930D68"/>
    <w:rsid w:val="0094766B"/>
    <w:rsid w:val="00955F96"/>
    <w:rsid w:val="0095798F"/>
    <w:rsid w:val="00970E8D"/>
    <w:rsid w:val="009714BC"/>
    <w:rsid w:val="00977E81"/>
    <w:rsid w:val="009868F7"/>
    <w:rsid w:val="009964AE"/>
    <w:rsid w:val="009C5118"/>
    <w:rsid w:val="009F68DC"/>
    <w:rsid w:val="00A21809"/>
    <w:rsid w:val="00A24841"/>
    <w:rsid w:val="00A3107C"/>
    <w:rsid w:val="00A57888"/>
    <w:rsid w:val="00A620C4"/>
    <w:rsid w:val="00A763D5"/>
    <w:rsid w:val="00A82A9A"/>
    <w:rsid w:val="00A8364F"/>
    <w:rsid w:val="00A85F20"/>
    <w:rsid w:val="00A974AE"/>
    <w:rsid w:val="00AB184B"/>
    <w:rsid w:val="00AB72FA"/>
    <w:rsid w:val="00AC3913"/>
    <w:rsid w:val="00AC3E50"/>
    <w:rsid w:val="00AD2633"/>
    <w:rsid w:val="00AD3135"/>
    <w:rsid w:val="00AE59E2"/>
    <w:rsid w:val="00B05CEF"/>
    <w:rsid w:val="00B07EE3"/>
    <w:rsid w:val="00B1460E"/>
    <w:rsid w:val="00B1670F"/>
    <w:rsid w:val="00B16953"/>
    <w:rsid w:val="00B209D4"/>
    <w:rsid w:val="00B23961"/>
    <w:rsid w:val="00B2640E"/>
    <w:rsid w:val="00B345FE"/>
    <w:rsid w:val="00B41B14"/>
    <w:rsid w:val="00B516FE"/>
    <w:rsid w:val="00B56A7A"/>
    <w:rsid w:val="00B602CE"/>
    <w:rsid w:val="00B75E28"/>
    <w:rsid w:val="00B85C35"/>
    <w:rsid w:val="00B86AF2"/>
    <w:rsid w:val="00B91F67"/>
    <w:rsid w:val="00B92E12"/>
    <w:rsid w:val="00B96EBA"/>
    <w:rsid w:val="00BE238B"/>
    <w:rsid w:val="00BF357A"/>
    <w:rsid w:val="00BF4F3E"/>
    <w:rsid w:val="00C02F66"/>
    <w:rsid w:val="00C15FC9"/>
    <w:rsid w:val="00C1743A"/>
    <w:rsid w:val="00C179C5"/>
    <w:rsid w:val="00C503F5"/>
    <w:rsid w:val="00C54B79"/>
    <w:rsid w:val="00C5761F"/>
    <w:rsid w:val="00C57D7F"/>
    <w:rsid w:val="00C57D81"/>
    <w:rsid w:val="00C92F2A"/>
    <w:rsid w:val="00C958C8"/>
    <w:rsid w:val="00CA2B18"/>
    <w:rsid w:val="00CB01D0"/>
    <w:rsid w:val="00CB556D"/>
    <w:rsid w:val="00CB6CD4"/>
    <w:rsid w:val="00CC70AB"/>
    <w:rsid w:val="00CD1F7B"/>
    <w:rsid w:val="00CE413F"/>
    <w:rsid w:val="00D11581"/>
    <w:rsid w:val="00D2143C"/>
    <w:rsid w:val="00D21777"/>
    <w:rsid w:val="00D23738"/>
    <w:rsid w:val="00D36F78"/>
    <w:rsid w:val="00D4284D"/>
    <w:rsid w:val="00D43526"/>
    <w:rsid w:val="00D52795"/>
    <w:rsid w:val="00D52D8C"/>
    <w:rsid w:val="00D7557E"/>
    <w:rsid w:val="00D835C4"/>
    <w:rsid w:val="00D87D86"/>
    <w:rsid w:val="00D94602"/>
    <w:rsid w:val="00DA3D01"/>
    <w:rsid w:val="00DB1F69"/>
    <w:rsid w:val="00DB21CA"/>
    <w:rsid w:val="00DC1875"/>
    <w:rsid w:val="00DE545E"/>
    <w:rsid w:val="00E02602"/>
    <w:rsid w:val="00E05C6C"/>
    <w:rsid w:val="00E207BB"/>
    <w:rsid w:val="00E22D88"/>
    <w:rsid w:val="00E32782"/>
    <w:rsid w:val="00E378ED"/>
    <w:rsid w:val="00E508C3"/>
    <w:rsid w:val="00E56D33"/>
    <w:rsid w:val="00E57557"/>
    <w:rsid w:val="00E615D5"/>
    <w:rsid w:val="00E619C2"/>
    <w:rsid w:val="00E65616"/>
    <w:rsid w:val="00E66253"/>
    <w:rsid w:val="00EB4F01"/>
    <w:rsid w:val="00EB674F"/>
    <w:rsid w:val="00EC1C01"/>
    <w:rsid w:val="00EC6A87"/>
    <w:rsid w:val="00F00DBB"/>
    <w:rsid w:val="00F01BA8"/>
    <w:rsid w:val="00F10514"/>
    <w:rsid w:val="00F133D6"/>
    <w:rsid w:val="00F17892"/>
    <w:rsid w:val="00F2272F"/>
    <w:rsid w:val="00F34909"/>
    <w:rsid w:val="00F46141"/>
    <w:rsid w:val="00F46AF6"/>
    <w:rsid w:val="00F67589"/>
    <w:rsid w:val="00F67778"/>
    <w:rsid w:val="00F7354D"/>
    <w:rsid w:val="00F930F3"/>
    <w:rsid w:val="00F94605"/>
    <w:rsid w:val="00F9527C"/>
    <w:rsid w:val="00F978B5"/>
    <w:rsid w:val="00FA2F8B"/>
    <w:rsid w:val="00FB301B"/>
    <w:rsid w:val="00FC1495"/>
    <w:rsid w:val="00FE0CC5"/>
    <w:rsid w:val="00FE181B"/>
    <w:rsid w:val="00FE4D90"/>
    <w:rsid w:val="00FF5F07"/>
    <w:rsid w:val="00FF6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30F3"/>
    <w:rPr>
      <w:sz w:val="24"/>
      <w:szCs w:val="24"/>
      <w:lang w:val="sr-Cyrl-CS"/>
    </w:rPr>
  </w:style>
  <w:style w:type="paragraph" w:styleId="1">
    <w:name w:val="heading 1"/>
    <w:basedOn w:val="a"/>
    <w:next w:val="a"/>
    <w:link w:val="10"/>
    <w:qFormat/>
    <w:rsid w:val="00F930F3"/>
    <w:pPr>
      <w:keepNext/>
      <w:spacing w:before="240" w:after="60"/>
      <w:outlineLvl w:val="0"/>
    </w:pPr>
    <w:rPr>
      <w:rFonts w:ascii="Arial" w:hAnsi="Arial" w:cs="Arial"/>
      <w:b/>
      <w:bCs/>
      <w:kern w:val="32"/>
      <w:sz w:val="32"/>
      <w:szCs w:val="32"/>
      <w:lang w:val="ru-RU"/>
    </w:rPr>
  </w:style>
  <w:style w:type="paragraph" w:styleId="2">
    <w:name w:val="heading 2"/>
    <w:basedOn w:val="a"/>
    <w:next w:val="a"/>
    <w:qFormat/>
    <w:rsid w:val="00F930F3"/>
    <w:pPr>
      <w:keepNext/>
      <w:widowControl w:val="0"/>
      <w:shd w:val="clear" w:color="auto" w:fill="FFFFFF"/>
      <w:autoSpaceDE w:val="0"/>
      <w:autoSpaceDN w:val="0"/>
      <w:adjustRightInd w:val="0"/>
      <w:spacing w:before="320"/>
      <w:jc w:val="center"/>
      <w:outlineLvl w:val="1"/>
    </w:pPr>
    <w:rPr>
      <w:b/>
      <w:bCs/>
      <w:color w:val="434343"/>
      <w:spacing w:val="-12"/>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33B5"/>
    <w:pPr>
      <w:jc w:val="both"/>
    </w:pPr>
    <w:rPr>
      <w:sz w:val="28"/>
      <w:szCs w:val="20"/>
      <w:lang w:val="ru-RU"/>
    </w:rPr>
  </w:style>
  <w:style w:type="character" w:customStyle="1" w:styleId="a4">
    <w:name w:val="Основной текст Знак"/>
    <w:basedOn w:val="a0"/>
    <w:link w:val="a3"/>
    <w:rsid w:val="008033B5"/>
    <w:rPr>
      <w:sz w:val="28"/>
    </w:rPr>
  </w:style>
  <w:style w:type="table" w:styleId="a5">
    <w:name w:val="Table Grid"/>
    <w:basedOn w:val="a1"/>
    <w:rsid w:val="00803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8033B5"/>
    <w:pPr>
      <w:jc w:val="center"/>
    </w:pPr>
    <w:rPr>
      <w:sz w:val="28"/>
      <w:szCs w:val="20"/>
      <w:lang w:val="ru-RU"/>
    </w:rPr>
  </w:style>
  <w:style w:type="character" w:customStyle="1" w:styleId="a7">
    <w:name w:val="Название Знак"/>
    <w:basedOn w:val="a0"/>
    <w:link w:val="a6"/>
    <w:rsid w:val="008033B5"/>
    <w:rPr>
      <w:sz w:val="28"/>
    </w:rPr>
  </w:style>
  <w:style w:type="paragraph" w:customStyle="1" w:styleId="ConsPlusNonformat">
    <w:name w:val="ConsPlusNonformat"/>
    <w:rsid w:val="008033B5"/>
    <w:pPr>
      <w:widowControl w:val="0"/>
      <w:autoSpaceDE w:val="0"/>
      <w:autoSpaceDN w:val="0"/>
      <w:adjustRightInd w:val="0"/>
    </w:pPr>
    <w:rPr>
      <w:rFonts w:ascii="Courier New" w:hAnsi="Courier New" w:cs="Courier New"/>
    </w:rPr>
  </w:style>
  <w:style w:type="paragraph" w:customStyle="1" w:styleId="ConsPlusTitle">
    <w:name w:val="ConsPlusTitle"/>
    <w:rsid w:val="008033B5"/>
    <w:pPr>
      <w:widowControl w:val="0"/>
      <w:autoSpaceDE w:val="0"/>
      <w:autoSpaceDN w:val="0"/>
      <w:adjustRightInd w:val="0"/>
    </w:pPr>
    <w:rPr>
      <w:b/>
      <w:bCs/>
      <w:sz w:val="24"/>
      <w:szCs w:val="24"/>
    </w:rPr>
  </w:style>
  <w:style w:type="paragraph" w:customStyle="1" w:styleId="ConsPlusCell">
    <w:name w:val="ConsPlusCell"/>
    <w:rsid w:val="008033B5"/>
    <w:pPr>
      <w:widowControl w:val="0"/>
      <w:autoSpaceDE w:val="0"/>
      <w:autoSpaceDN w:val="0"/>
      <w:adjustRightInd w:val="0"/>
    </w:pPr>
    <w:rPr>
      <w:rFonts w:ascii="Arial" w:hAnsi="Arial" w:cs="Arial"/>
    </w:rPr>
  </w:style>
  <w:style w:type="paragraph" w:customStyle="1" w:styleId="CharCharCarCarCharCharCarCarCharCharCarCarCharChar">
    <w:name w:val="Char Char Car Car Char Char Car Car Char Char Car Car Char Char"/>
    <w:basedOn w:val="a"/>
    <w:rsid w:val="0086640D"/>
    <w:pPr>
      <w:spacing w:after="160" w:line="240" w:lineRule="exact"/>
    </w:pPr>
    <w:rPr>
      <w:noProof/>
      <w:sz w:val="20"/>
      <w:szCs w:val="20"/>
      <w:lang w:val="ru-RU"/>
    </w:rPr>
  </w:style>
  <w:style w:type="paragraph" w:styleId="a8">
    <w:name w:val="footer"/>
    <w:basedOn w:val="a"/>
    <w:link w:val="a9"/>
    <w:rsid w:val="00D52D8C"/>
    <w:pPr>
      <w:tabs>
        <w:tab w:val="center" w:pos="4677"/>
        <w:tab w:val="right" w:pos="9355"/>
      </w:tabs>
    </w:pPr>
    <w:rPr>
      <w:lang w:val="ru-RU"/>
    </w:rPr>
  </w:style>
  <w:style w:type="character" w:customStyle="1" w:styleId="a9">
    <w:name w:val="Нижний колонтитул Знак"/>
    <w:basedOn w:val="a0"/>
    <w:link w:val="a8"/>
    <w:rsid w:val="00D52D8C"/>
    <w:rPr>
      <w:sz w:val="24"/>
      <w:szCs w:val="24"/>
    </w:rPr>
  </w:style>
  <w:style w:type="paragraph" w:styleId="3">
    <w:name w:val="Body Text 3"/>
    <w:basedOn w:val="a"/>
    <w:link w:val="30"/>
    <w:rsid w:val="00D52D8C"/>
    <w:pPr>
      <w:spacing w:after="120"/>
    </w:pPr>
    <w:rPr>
      <w:sz w:val="16"/>
      <w:szCs w:val="16"/>
      <w:lang w:val="ru-RU"/>
    </w:rPr>
  </w:style>
  <w:style w:type="character" w:customStyle="1" w:styleId="30">
    <w:name w:val="Основной текст 3 Знак"/>
    <w:basedOn w:val="a0"/>
    <w:link w:val="3"/>
    <w:rsid w:val="00D52D8C"/>
    <w:rPr>
      <w:sz w:val="16"/>
      <w:szCs w:val="16"/>
    </w:rPr>
  </w:style>
  <w:style w:type="paragraph" w:styleId="aa">
    <w:name w:val="header"/>
    <w:basedOn w:val="a"/>
    <w:link w:val="ab"/>
    <w:uiPriority w:val="99"/>
    <w:rsid w:val="00D52D8C"/>
    <w:pPr>
      <w:tabs>
        <w:tab w:val="center" w:pos="4677"/>
        <w:tab w:val="right" w:pos="9355"/>
      </w:tabs>
    </w:pPr>
    <w:rPr>
      <w:lang w:val="ru-RU"/>
    </w:rPr>
  </w:style>
  <w:style w:type="character" w:customStyle="1" w:styleId="ab">
    <w:name w:val="Верхний колонтитул Знак"/>
    <w:basedOn w:val="a0"/>
    <w:link w:val="aa"/>
    <w:uiPriority w:val="99"/>
    <w:rsid w:val="00D52D8C"/>
    <w:rPr>
      <w:sz w:val="24"/>
      <w:szCs w:val="24"/>
    </w:rPr>
  </w:style>
  <w:style w:type="character" w:styleId="ac">
    <w:name w:val="page number"/>
    <w:basedOn w:val="a0"/>
    <w:rsid w:val="00D52D8C"/>
  </w:style>
  <w:style w:type="paragraph" w:styleId="ad">
    <w:name w:val="Balloon Text"/>
    <w:basedOn w:val="a"/>
    <w:link w:val="ae"/>
    <w:rsid w:val="00391058"/>
    <w:rPr>
      <w:rFonts w:ascii="Tahoma" w:hAnsi="Tahoma" w:cs="Tahoma"/>
      <w:sz w:val="16"/>
      <w:szCs w:val="16"/>
    </w:rPr>
  </w:style>
  <w:style w:type="character" w:customStyle="1" w:styleId="ae">
    <w:name w:val="Текст выноски Знак"/>
    <w:basedOn w:val="a0"/>
    <w:link w:val="ad"/>
    <w:rsid w:val="00391058"/>
    <w:rPr>
      <w:rFonts w:ascii="Tahoma" w:hAnsi="Tahoma" w:cs="Tahoma"/>
      <w:sz w:val="16"/>
      <w:szCs w:val="16"/>
      <w:lang w:val="sr-Cyrl-CS"/>
    </w:rPr>
  </w:style>
  <w:style w:type="paragraph" w:customStyle="1" w:styleId="af">
    <w:name w:val="Таблицы (моноширинный)"/>
    <w:basedOn w:val="a"/>
    <w:next w:val="a"/>
    <w:rsid w:val="00A8364F"/>
    <w:pPr>
      <w:autoSpaceDE w:val="0"/>
      <w:autoSpaceDN w:val="0"/>
      <w:adjustRightInd w:val="0"/>
      <w:jc w:val="both"/>
    </w:pPr>
    <w:rPr>
      <w:rFonts w:ascii="Courier New" w:hAnsi="Courier New" w:cs="Courier New"/>
      <w:lang w:val="ru-RU"/>
    </w:rPr>
  </w:style>
  <w:style w:type="paragraph" w:customStyle="1" w:styleId="af0">
    <w:name w:val="Знак"/>
    <w:basedOn w:val="a"/>
    <w:rsid w:val="00B345FE"/>
    <w:rPr>
      <w:rFonts w:ascii="Verdana" w:hAnsi="Verdana" w:cs="Verdana"/>
      <w:sz w:val="20"/>
      <w:szCs w:val="20"/>
      <w:lang w:val="en-US" w:eastAsia="en-US"/>
    </w:rPr>
  </w:style>
  <w:style w:type="paragraph" w:customStyle="1" w:styleId="CharCharCarCarCharCharCarCarCharCharCarCarCharChar0">
    <w:name w:val="Char Char Car Car Char Char Car Car Char Char Car Car Char Char"/>
    <w:basedOn w:val="a"/>
    <w:rsid w:val="00416ABD"/>
    <w:pPr>
      <w:spacing w:after="160" w:line="240" w:lineRule="exact"/>
    </w:pPr>
    <w:rPr>
      <w:sz w:val="20"/>
      <w:szCs w:val="20"/>
      <w:lang w:val="ru-RU"/>
    </w:rPr>
  </w:style>
  <w:style w:type="character" w:customStyle="1" w:styleId="10">
    <w:name w:val="Заголовок 1 Знак"/>
    <w:basedOn w:val="a0"/>
    <w:link w:val="1"/>
    <w:rsid w:val="000158ED"/>
    <w:rPr>
      <w:rFonts w:ascii="Arial" w:hAnsi="Arial" w:cs="Arial"/>
      <w:b/>
      <w:bCs/>
      <w:kern w:val="32"/>
      <w:sz w:val="32"/>
      <w:szCs w:val="32"/>
      <w:lang w:val="ru-RU" w:eastAsia="ru-RU" w:bidi="ar-SA"/>
    </w:rPr>
  </w:style>
  <w:style w:type="character" w:customStyle="1" w:styleId="af1">
    <w:name w:val="Цветовое выделение"/>
    <w:rsid w:val="00A82A9A"/>
    <w:rPr>
      <w:b/>
      <w:bCs/>
      <w:color w:val="000080"/>
    </w:rPr>
  </w:style>
  <w:style w:type="paragraph" w:customStyle="1" w:styleId="ConsPlusNormal">
    <w:name w:val="ConsPlusNormal"/>
    <w:rsid w:val="00A82A9A"/>
    <w:pPr>
      <w:widowControl w:val="0"/>
      <w:autoSpaceDE w:val="0"/>
      <w:autoSpaceDN w:val="0"/>
    </w:pPr>
    <w:rPr>
      <w:rFonts w:ascii="Calibri" w:hAnsi="Calibri" w:cs="Calibri"/>
      <w:sz w:val="22"/>
      <w:szCs w:val="22"/>
    </w:rPr>
  </w:style>
  <w:style w:type="paragraph" w:styleId="af2">
    <w:name w:val="List Paragraph"/>
    <w:basedOn w:val="a"/>
    <w:uiPriority w:val="34"/>
    <w:qFormat/>
    <w:rsid w:val="00EC1C01"/>
    <w:pPr>
      <w:ind w:left="720"/>
      <w:contextualSpacing/>
    </w:pPr>
  </w:style>
  <w:style w:type="paragraph" w:styleId="af3">
    <w:name w:val="Normal (Web)"/>
    <w:basedOn w:val="a"/>
    <w:unhideWhenUsed/>
    <w:rsid w:val="00EB674F"/>
    <w:pPr>
      <w:spacing w:after="200" w:line="276" w:lineRule="auto"/>
    </w:pPr>
    <w:rPr>
      <w:lang w:val="ru-RU"/>
    </w:rPr>
  </w:style>
</w:styles>
</file>

<file path=word/webSettings.xml><?xml version="1.0" encoding="utf-8"?>
<w:webSettings xmlns:r="http://schemas.openxmlformats.org/officeDocument/2006/relationships" xmlns:w="http://schemas.openxmlformats.org/wordprocessingml/2006/main">
  <w:divs>
    <w:div w:id="999817411">
      <w:bodyDiv w:val="1"/>
      <w:marLeft w:val="0"/>
      <w:marRight w:val="0"/>
      <w:marTop w:val="0"/>
      <w:marBottom w:val="0"/>
      <w:divBdr>
        <w:top w:val="none" w:sz="0" w:space="0" w:color="auto"/>
        <w:left w:val="none" w:sz="0" w:space="0" w:color="auto"/>
        <w:bottom w:val="none" w:sz="0" w:space="0" w:color="auto"/>
        <w:right w:val="none" w:sz="0" w:space="0" w:color="auto"/>
      </w:divBdr>
    </w:div>
    <w:div w:id="104984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3818</Words>
  <Characters>21765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25532</CharactersWithSpaces>
  <SharedDoc>false</SharedDoc>
  <HLinks>
    <vt:vector size="42" baseType="variant">
      <vt:variant>
        <vt:i4>4259850</vt:i4>
      </vt:variant>
      <vt:variant>
        <vt:i4>18</vt:i4>
      </vt:variant>
      <vt:variant>
        <vt:i4>0</vt:i4>
      </vt:variant>
      <vt:variant>
        <vt:i4>5</vt:i4>
      </vt:variant>
      <vt:variant>
        <vt:lpwstr>consultantplus://offline/ref=5B96049E84402AFE46CA367C267CA8C30DC3FED21F777B263CFC4C23717C7A6C9A21A5B78CE43407CD425A15FFkDc1G</vt:lpwstr>
      </vt:variant>
      <vt:variant>
        <vt:lpwstr/>
      </vt:variant>
      <vt:variant>
        <vt:i4>4259931</vt:i4>
      </vt:variant>
      <vt:variant>
        <vt:i4>15</vt:i4>
      </vt:variant>
      <vt:variant>
        <vt:i4>0</vt:i4>
      </vt:variant>
      <vt:variant>
        <vt:i4>5</vt:i4>
      </vt:variant>
      <vt:variant>
        <vt:lpwstr>consultantplus://offline/ref=5B96049E84402AFE46CA367C267CA8C30DC3FED41C7E7B263CFC4C23717C7A6C9A21A5B78CE43407CD425A15FFkDc1G</vt:lpwstr>
      </vt:variant>
      <vt:variant>
        <vt:lpwstr/>
      </vt:variant>
      <vt:variant>
        <vt:i4>4259934</vt:i4>
      </vt:variant>
      <vt:variant>
        <vt:i4>12</vt:i4>
      </vt:variant>
      <vt:variant>
        <vt:i4>0</vt:i4>
      </vt:variant>
      <vt:variant>
        <vt:i4>5</vt:i4>
      </vt:variant>
      <vt:variant>
        <vt:lpwstr>consultantplus://offline/ref=5B96049E84402AFE46CA367C267CA8C30DC2FAD410767B263CFC4C23717C7A6C9A21A5B78CE43407CD425A15FFkDc1G</vt:lpwstr>
      </vt:variant>
      <vt:variant>
        <vt:lpwstr/>
      </vt:variant>
      <vt:variant>
        <vt:i4>3604592</vt:i4>
      </vt:variant>
      <vt:variant>
        <vt:i4>9</vt:i4>
      </vt:variant>
      <vt:variant>
        <vt:i4>0</vt:i4>
      </vt:variant>
      <vt:variant>
        <vt:i4>5</vt:i4>
      </vt:variant>
      <vt:variant>
        <vt:lpwstr/>
      </vt:variant>
      <vt:variant>
        <vt:lpwstr>P78</vt:lpwstr>
      </vt:variant>
      <vt:variant>
        <vt:i4>3604592</vt:i4>
      </vt:variant>
      <vt:variant>
        <vt:i4>6</vt:i4>
      </vt:variant>
      <vt:variant>
        <vt:i4>0</vt:i4>
      </vt:variant>
      <vt:variant>
        <vt:i4>5</vt:i4>
      </vt:variant>
      <vt:variant>
        <vt:lpwstr/>
      </vt:variant>
      <vt:variant>
        <vt:lpwstr>P77</vt:lpwstr>
      </vt:variant>
      <vt:variant>
        <vt:i4>4587606</vt:i4>
      </vt:variant>
      <vt:variant>
        <vt:i4>3</vt:i4>
      </vt:variant>
      <vt:variant>
        <vt:i4>0</vt:i4>
      </vt:variant>
      <vt:variant>
        <vt:i4>5</vt:i4>
      </vt:variant>
      <vt:variant>
        <vt:lpwstr>consultantplus://offline/ref=5B96049E84402AFE46CA367C267CA8C30DC3F8D21A727B263CFC4C23717C7A6C8821FDBB8FE421539E180D18FCD4322B686E94FCEEk3c1G</vt:lpwstr>
      </vt:variant>
      <vt:variant>
        <vt:lpwstr/>
      </vt:variant>
      <vt:variant>
        <vt:i4>3342448</vt:i4>
      </vt:variant>
      <vt:variant>
        <vt:i4>0</vt:i4>
      </vt:variant>
      <vt:variant>
        <vt:i4>0</vt:i4>
      </vt:variant>
      <vt:variant>
        <vt:i4>5</vt:i4>
      </vt:variant>
      <vt:variant>
        <vt:lpwstr/>
      </vt:variant>
      <vt:variant>
        <vt:lpwstr>P37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Заместитель главы</cp:lastModifiedBy>
  <cp:revision>7</cp:revision>
  <cp:lastPrinted>2023-12-04T02:27:00Z</cp:lastPrinted>
  <dcterms:created xsi:type="dcterms:W3CDTF">2024-05-16T03:58:00Z</dcterms:created>
  <dcterms:modified xsi:type="dcterms:W3CDTF">2024-05-16T04:41:00Z</dcterms:modified>
</cp:coreProperties>
</file>