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0F02" w14:textId="7D44E9E1" w:rsidR="00D501EF" w:rsidRPr="00F11DC3" w:rsidRDefault="00C22401" w:rsidP="00D501EF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ПРОЕКТ</w:t>
      </w:r>
      <w:r w:rsidR="00D501EF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                       </w:t>
      </w:r>
    </w:p>
    <w:p w14:paraId="3A39ADA6" w14:textId="4B77EAC8" w:rsidR="00D501EF" w:rsidRPr="00F11DC3" w:rsidRDefault="00D501EF" w:rsidP="00D501E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6C718556" w14:textId="6FE175E2" w:rsidR="00842DFF" w:rsidRPr="00124CB2" w:rsidRDefault="00842DFF" w:rsidP="00124CB2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14:paraId="5A1526CF" w14:textId="77777777" w:rsidR="00842DFF" w:rsidRPr="00124CB2" w:rsidRDefault="00842DFF" w:rsidP="00124CB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РОССИЙСКАЯ ФЕДЕРАЦИЯ</w:t>
      </w:r>
    </w:p>
    <w:p w14:paraId="787EB9A0" w14:textId="77777777" w:rsidR="00842DFF" w:rsidRPr="00124CB2" w:rsidRDefault="00842DFF" w:rsidP="00124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 w:rsidR="003D4778">
        <w:rPr>
          <w:rFonts w:ascii="Arial" w:eastAsia="Times New Roman" w:hAnsi="Arial" w:cs="Arial"/>
          <w:color w:val="000000"/>
          <w:sz w:val="24"/>
          <w:szCs w:val="24"/>
        </w:rPr>
        <w:t>ТАЛОВСКОГО</w:t>
      </w:r>
      <w:r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14:paraId="30A41494" w14:textId="77777777" w:rsidR="00842DFF" w:rsidRPr="00124CB2" w:rsidRDefault="00842DFF" w:rsidP="00124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-8"/>
          <w:sz w:val="24"/>
          <w:szCs w:val="24"/>
        </w:rPr>
        <w:t>БОЛЬШЕМУРТИНСКОГО РАЙОН</w:t>
      </w:r>
      <w:r w:rsidRPr="00124CB2">
        <w:rPr>
          <w:rFonts w:ascii="Arial" w:eastAsia="Times New Roman" w:hAnsi="Arial" w:cs="Arial"/>
          <w:color w:val="000000"/>
          <w:spacing w:val="-8"/>
          <w:sz w:val="24"/>
          <w:szCs w:val="24"/>
          <w:lang w:val="en-US"/>
        </w:rPr>
        <w:t>A</w:t>
      </w:r>
    </w:p>
    <w:p w14:paraId="21B64982" w14:textId="77777777" w:rsidR="00842DFF" w:rsidRPr="00124CB2" w:rsidRDefault="00842DFF" w:rsidP="00124CB2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-3"/>
          <w:sz w:val="24"/>
          <w:szCs w:val="24"/>
        </w:rPr>
        <w:t>КРАСНОЯРСКОГО КРАЯ</w:t>
      </w:r>
    </w:p>
    <w:p w14:paraId="692ECE99" w14:textId="77777777" w:rsidR="00842DFF" w:rsidRPr="00124CB2" w:rsidRDefault="00842DFF" w:rsidP="00124CB2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3B8C3A2" w14:textId="77777777" w:rsidR="00842DFF" w:rsidRPr="00124CB2" w:rsidRDefault="00842DFF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jc w:val="center"/>
        <w:rPr>
          <w:rFonts w:ascii="Arial" w:eastAsia="Times New Roman" w:hAnsi="Arial" w:cs="Arial"/>
          <w:color w:val="000000"/>
          <w:spacing w:val="52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52"/>
          <w:sz w:val="24"/>
          <w:szCs w:val="24"/>
        </w:rPr>
        <w:t>ПОСТАНОВЛЕНИЕ</w:t>
      </w:r>
    </w:p>
    <w:p w14:paraId="223607F4" w14:textId="74EF4085" w:rsidR="00842DFF" w:rsidRPr="00124CB2" w:rsidRDefault="00C22401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rPr>
          <w:rFonts w:ascii="Arial" w:eastAsia="Times New Roman" w:hAnsi="Arial" w:cs="Arial"/>
          <w:color w:val="000000"/>
          <w:spacing w:val="1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>___________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124CB2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8B090C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proofErr w:type="spellStart"/>
      <w:proofErr w:type="gramStart"/>
      <w:r w:rsidR="00B100AA">
        <w:rPr>
          <w:rFonts w:ascii="Arial" w:eastAsia="Times New Roman" w:hAnsi="Arial" w:cs="Arial"/>
          <w:color w:val="000000"/>
          <w:sz w:val="24"/>
          <w:szCs w:val="24"/>
        </w:rPr>
        <w:t>пгт.Большая</w:t>
      </w:r>
      <w:proofErr w:type="spellEnd"/>
      <w:proofErr w:type="gramEnd"/>
      <w:r w:rsidR="00B100AA">
        <w:rPr>
          <w:rFonts w:ascii="Arial" w:eastAsia="Times New Roman" w:hAnsi="Arial" w:cs="Arial"/>
          <w:color w:val="000000"/>
          <w:sz w:val="24"/>
          <w:szCs w:val="24"/>
        </w:rPr>
        <w:t xml:space="preserve"> Мурта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24CB2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842DFF" w:rsidRPr="00124CB2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№ </w:t>
      </w:r>
      <w:r>
        <w:rPr>
          <w:rFonts w:ascii="Arial" w:eastAsia="Times New Roman" w:hAnsi="Arial" w:cs="Arial"/>
          <w:color w:val="000000"/>
          <w:spacing w:val="14"/>
          <w:sz w:val="24"/>
          <w:szCs w:val="24"/>
        </w:rPr>
        <w:t>__</w:t>
      </w:r>
    </w:p>
    <w:p w14:paraId="0DDBD6EA" w14:textId="77777777" w:rsidR="00842DFF" w:rsidRPr="00124CB2" w:rsidRDefault="00842DFF" w:rsidP="00124CB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D0761F" w14:textId="77777777" w:rsidR="00842DFF" w:rsidRPr="00124CB2" w:rsidRDefault="00842DFF" w:rsidP="00124C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  </w:t>
      </w:r>
    </w:p>
    <w:p w14:paraId="6950560E" w14:textId="77777777" w:rsidR="00842DFF" w:rsidRPr="00124CB2" w:rsidRDefault="00842DFF" w:rsidP="00124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024C46" w14:textId="3BAA490C" w:rsidR="00842DFF" w:rsidRPr="00124CB2" w:rsidRDefault="00EF34BB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r w:rsidR="006F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6F503B" w:rsidRPr="00C224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6F503B" w:rsidRPr="00C22401">
        <w:rPr>
          <w:rFonts w:ascii="Arial" w:hAnsi="Arial" w:cs="Arial"/>
          <w:color w:val="000000"/>
          <w:sz w:val="24"/>
          <w:szCs w:val="24"/>
        </w:rPr>
        <w:t>остановлением Правительства</w:t>
      </w:r>
      <w:r w:rsidR="006F503B">
        <w:rPr>
          <w:rFonts w:ascii="Arial" w:hAnsi="Arial" w:cs="Arial"/>
          <w:color w:val="000000"/>
        </w:rPr>
        <w:t xml:space="preserve"> </w:t>
      </w:r>
      <w:r w:rsidR="006F503B" w:rsidRPr="00C22401">
        <w:rPr>
          <w:rFonts w:ascii="Arial" w:hAnsi="Arial" w:cs="Arial"/>
          <w:sz w:val="24"/>
          <w:szCs w:val="24"/>
        </w:rPr>
        <w:t>Российской Федерации</w:t>
      </w:r>
      <w:r w:rsidR="006F503B" w:rsidRPr="00C22401">
        <w:rPr>
          <w:rFonts w:ascii="Arial" w:hAnsi="Arial" w:cs="Arial"/>
        </w:rPr>
        <w:t> </w:t>
      </w:r>
      <w:hyperlink r:id="rId8" w:tgtFrame="_blank" w:history="1">
        <w:r w:rsidR="006F503B" w:rsidRPr="00C22401">
          <w:rPr>
            <w:rStyle w:val="1f"/>
            <w:rFonts w:ascii="Arial" w:hAnsi="Arial" w:cs="Arial"/>
            <w:sz w:val="24"/>
            <w:szCs w:val="24"/>
          </w:rPr>
          <w:t>от 19.11.2014 № 1221</w:t>
        </w:r>
      </w:hyperlink>
      <w:r w:rsidR="006F503B" w:rsidRPr="00C22401">
        <w:rPr>
          <w:rFonts w:ascii="Arial" w:hAnsi="Arial" w:cs="Arial"/>
          <w:sz w:val="24"/>
          <w:szCs w:val="24"/>
        </w:rPr>
        <w:t> "Об утверждении Правил присвоения, изменения и аннулирования адресов"</w:t>
      </w:r>
      <w:r w:rsidR="006F503B">
        <w:rPr>
          <w:rFonts w:ascii="Arial" w:hAnsi="Arial" w:cs="Arial"/>
          <w:color w:val="000000"/>
        </w:rPr>
        <w:t xml:space="preserve">, 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842DFF" w:rsidRPr="00124CB2">
        <w:rPr>
          <w:rFonts w:ascii="Arial" w:eastAsia="Times New Roman" w:hAnsi="Arial" w:cs="Arial"/>
          <w:sz w:val="24"/>
          <w:szCs w:val="24"/>
        </w:rPr>
        <w:t>ру</w:t>
      </w:r>
      <w:r w:rsidR="003D4778">
        <w:rPr>
          <w:rFonts w:ascii="Arial" w:eastAsia="Times New Roman" w:hAnsi="Arial" w:cs="Arial"/>
          <w:sz w:val="24"/>
          <w:szCs w:val="24"/>
        </w:rPr>
        <w:t xml:space="preserve">ководствуясь Уставом </w:t>
      </w:r>
      <w:r w:rsidR="006F503B">
        <w:rPr>
          <w:rFonts w:ascii="Arial" w:eastAsia="Times New Roman" w:hAnsi="Arial" w:cs="Arial"/>
          <w:sz w:val="24"/>
          <w:szCs w:val="24"/>
        </w:rPr>
        <w:t xml:space="preserve">поселка Большая Мурта </w:t>
      </w:r>
      <w:proofErr w:type="spellStart"/>
      <w:r w:rsidR="006F503B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6F503B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Красноярского края, ПОСТАНОВЛЯЮ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5534F691" w14:textId="77777777"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E3EA0C" w14:textId="77777777"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«Присвоение  адреса  объекту  адресации,  изменение и  аннулирование  такого  адреса» согласно приложению.</w:t>
      </w:r>
    </w:p>
    <w:p w14:paraId="2D40ACF2" w14:textId="5F008037"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r w:rsidR="006F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поселка Большая Мурта </w:t>
      </w: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6F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</w:t>
      </w: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F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0.201</w:t>
      </w:r>
      <w:r w:rsidR="006F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6F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285</w:t>
      </w: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«Присвоение</w:t>
      </w:r>
      <w:r w:rsidR="006F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изменение, аннулирование адресов земельным участкам, зданиям, сооружениям и помещениям на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 муниципального образования</w:t>
      </w:r>
      <w:r w:rsidR="006F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поселок Большая Мурта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признать утратившим силу.</w:t>
      </w:r>
    </w:p>
    <w:p w14:paraId="25379123" w14:textId="77777777"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54E60CA6" w14:textId="77777777" w:rsidR="00C22F38" w:rsidRDefault="00842DFF" w:rsidP="00C22F38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22F38">
        <w:rPr>
          <w:rFonts w:ascii="Arial" w:eastAsia="Times New Roman" w:hAnsi="Arial" w:cs="Arial"/>
          <w:sz w:val="24"/>
          <w:szCs w:val="24"/>
        </w:rPr>
        <w:t xml:space="preserve">4. </w:t>
      </w:r>
      <w:r w:rsidR="00C22F38" w:rsidRPr="00C22F38">
        <w:rPr>
          <w:rFonts w:ascii="Arial" w:hAnsi="Arial" w:cs="Arial"/>
          <w:sz w:val="24"/>
          <w:szCs w:val="24"/>
        </w:rPr>
        <w:t>Постановление вступает в силу со дня подписания и подлежит                   опубликованию в печатном издании «Ведомости муниципальных органов поселок Большая Мурта».</w:t>
      </w:r>
      <w:r w:rsidRPr="00C22F38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4B2CFD0D" w14:textId="304EAA3F" w:rsidR="00842DFF" w:rsidRPr="00C22F38" w:rsidRDefault="00842DFF" w:rsidP="00C22F38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C22F3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F4BCD5" w14:textId="6FF7DF16" w:rsidR="00842DFF" w:rsidRPr="00124CB2" w:rsidRDefault="00842DFF" w:rsidP="00124CB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Глава </w:t>
      </w:r>
      <w:r w:rsidR="006F503B">
        <w:rPr>
          <w:rFonts w:ascii="Arial" w:eastAsia="Times New Roman" w:hAnsi="Arial" w:cs="Arial"/>
          <w:sz w:val="24"/>
          <w:szCs w:val="24"/>
        </w:rPr>
        <w:t>поселка</w:t>
      </w:r>
      <w:r w:rsidRPr="00124CB2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6F503B">
        <w:rPr>
          <w:rFonts w:ascii="Arial" w:eastAsia="Times New Roman" w:hAnsi="Arial" w:cs="Arial"/>
          <w:sz w:val="24"/>
          <w:szCs w:val="24"/>
        </w:rPr>
        <w:t xml:space="preserve">     </w:t>
      </w:r>
      <w:r w:rsidRPr="00124CB2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3D4778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6F503B">
        <w:rPr>
          <w:rFonts w:ascii="Arial" w:eastAsia="Times New Roman" w:hAnsi="Arial" w:cs="Arial"/>
          <w:sz w:val="24"/>
          <w:szCs w:val="24"/>
        </w:rPr>
        <w:t xml:space="preserve">            А</w:t>
      </w:r>
      <w:r w:rsidR="003D4778">
        <w:rPr>
          <w:rFonts w:ascii="Arial" w:eastAsia="Times New Roman" w:hAnsi="Arial" w:cs="Arial"/>
          <w:sz w:val="24"/>
          <w:szCs w:val="24"/>
        </w:rPr>
        <w:t>.</w:t>
      </w:r>
      <w:r w:rsidR="006F503B">
        <w:rPr>
          <w:rFonts w:ascii="Arial" w:eastAsia="Times New Roman" w:hAnsi="Arial" w:cs="Arial"/>
          <w:sz w:val="24"/>
          <w:szCs w:val="24"/>
        </w:rPr>
        <w:t>В</w:t>
      </w:r>
      <w:r w:rsidR="003D4778">
        <w:rPr>
          <w:rFonts w:ascii="Arial" w:eastAsia="Times New Roman" w:hAnsi="Arial" w:cs="Arial"/>
          <w:sz w:val="24"/>
          <w:szCs w:val="24"/>
        </w:rPr>
        <w:t>.</w:t>
      </w:r>
      <w:r w:rsidR="006F50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F503B">
        <w:rPr>
          <w:rFonts w:ascii="Arial" w:eastAsia="Times New Roman" w:hAnsi="Arial" w:cs="Arial"/>
          <w:sz w:val="24"/>
          <w:szCs w:val="24"/>
        </w:rPr>
        <w:t>Котыхов</w:t>
      </w:r>
      <w:proofErr w:type="spellEnd"/>
    </w:p>
    <w:p w14:paraId="22FCFA71" w14:textId="77777777" w:rsidR="00842DFF" w:rsidRPr="00124CB2" w:rsidRDefault="00842DFF" w:rsidP="00124CB2">
      <w:pPr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E208A54" w14:textId="77777777" w:rsidR="001C2A38" w:rsidRPr="00124CB2" w:rsidRDefault="001C2A38" w:rsidP="00124CB2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67AB15" w14:textId="77777777" w:rsidR="001C2A38" w:rsidRDefault="001C2A38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1B140E" w14:textId="77777777" w:rsid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DD253E" w14:textId="77777777" w:rsid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CFFD41" w14:textId="77777777" w:rsidR="005A4ADD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14:paraId="599F9F1E" w14:textId="77777777" w:rsidR="005A4ADD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                                                                                                                                                                       </w:t>
      </w:r>
      <w:r w:rsidR="003D4778">
        <w:rPr>
          <w:rFonts w:ascii="Arial" w:eastAsia="Times New Roman" w:hAnsi="Arial" w:cs="Arial"/>
          <w:sz w:val="24"/>
          <w:szCs w:val="24"/>
          <w:lang w:eastAsia="ru-RU"/>
        </w:rPr>
        <w:t xml:space="preserve">       администрации </w:t>
      </w:r>
      <w:r w:rsidR="00B100AA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</w:p>
    <w:p w14:paraId="4BE0F61A" w14:textId="49338C71" w:rsidR="00842DFF" w:rsidRPr="00124CB2" w:rsidRDefault="005A4ADD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Большая Мурта</w:t>
      </w:r>
    </w:p>
    <w:p w14:paraId="104E2C7F" w14:textId="77DDC260" w:rsidR="00842DFF" w:rsidRPr="00124CB2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22401">
        <w:rPr>
          <w:rFonts w:ascii="Arial" w:eastAsia="Times New Roman" w:hAnsi="Arial" w:cs="Arial"/>
          <w:sz w:val="24"/>
          <w:szCs w:val="24"/>
          <w:lang w:eastAsia="ru-RU"/>
        </w:rPr>
        <w:t xml:space="preserve"> _</w:t>
      </w:r>
      <w:proofErr w:type="gramEnd"/>
      <w:r w:rsidR="00C22401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C22401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14:paraId="220DD0F1" w14:textId="77777777" w:rsidR="00842DFF" w:rsidRPr="00124CB2" w:rsidRDefault="00842DFF" w:rsidP="00124CB2">
      <w:pPr>
        <w:widowControl w:val="0"/>
        <w:tabs>
          <w:tab w:val="left" w:pos="2694"/>
        </w:tabs>
        <w:autoSpaceDE w:val="0"/>
        <w:autoSpaceDN w:val="0"/>
        <w:spacing w:before="3" w:after="0" w:line="240" w:lineRule="auto"/>
        <w:ind w:right="30" w:firstLine="709"/>
        <w:rPr>
          <w:rFonts w:ascii="Arial" w:eastAsia="Times New Roman" w:hAnsi="Arial" w:cs="Arial"/>
          <w:sz w:val="24"/>
          <w:szCs w:val="24"/>
        </w:rPr>
      </w:pPr>
    </w:p>
    <w:p w14:paraId="07156800" w14:textId="77777777"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Административный</w:t>
      </w:r>
      <w:r w:rsidR="001C2A38" w:rsidRPr="00124CB2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регламент</w:t>
      </w:r>
    </w:p>
    <w:p w14:paraId="5B436F30" w14:textId="77777777"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>предоставления муниципальной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95"/>
          <w:sz w:val="24"/>
          <w:szCs w:val="24"/>
        </w:rPr>
        <w:t>услуги</w:t>
      </w:r>
    </w:p>
    <w:p w14:paraId="450D5E34" w14:textId="77777777"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w w:val="95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 xml:space="preserve">«Присвоение адреса объекту адресации, </w:t>
      </w:r>
    </w:p>
    <w:p w14:paraId="2CE3BB98" w14:textId="77777777"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 xml:space="preserve">изменение </w:t>
      </w:r>
      <w:r w:rsidRPr="00124CB2">
        <w:rPr>
          <w:rFonts w:ascii="Arial" w:eastAsia="Times New Roman" w:hAnsi="Arial" w:cs="Arial"/>
          <w:sz w:val="24"/>
          <w:szCs w:val="24"/>
        </w:rPr>
        <w:t>и аннулирование такого адреса»</w:t>
      </w:r>
    </w:p>
    <w:p w14:paraId="37A093BB" w14:textId="77777777"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before="5" w:after="0" w:line="240" w:lineRule="auto"/>
        <w:ind w:right="30" w:firstLine="709"/>
        <w:rPr>
          <w:rFonts w:ascii="Arial" w:eastAsia="Times New Roman" w:hAnsi="Arial" w:cs="Arial"/>
          <w:sz w:val="24"/>
          <w:szCs w:val="24"/>
        </w:rPr>
      </w:pPr>
    </w:p>
    <w:p w14:paraId="26503AC9" w14:textId="77777777" w:rsidR="00842DFF" w:rsidRPr="00124CB2" w:rsidRDefault="00E371C8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. Общие положения</w:t>
      </w:r>
    </w:p>
    <w:p w14:paraId="6EEC004B" w14:textId="77777777" w:rsidR="00842DFF" w:rsidRPr="00124CB2" w:rsidRDefault="00842DFF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ED41DD3" w14:textId="77777777" w:rsidR="0021356E" w:rsidRPr="00124CB2" w:rsidRDefault="00842DFF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1.1. </w:t>
      </w:r>
      <w:r w:rsidR="0021356E" w:rsidRPr="00124CB2">
        <w:rPr>
          <w:rFonts w:ascii="Arial" w:eastAsia="Times New Roman" w:hAnsi="Arial" w:cs="Arial"/>
          <w:sz w:val="24"/>
          <w:szCs w:val="24"/>
        </w:rPr>
        <w:t>Настоящий административный регламент предоставления муниципальной услуги «</w:t>
      </w:r>
      <w:r w:rsidR="0021356E" w:rsidRPr="00124CB2">
        <w:rPr>
          <w:rFonts w:ascii="Arial" w:eastAsia="Times New Roman" w:hAnsi="Arial" w:cs="Arial"/>
          <w:w w:val="105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="0021356E" w:rsidRPr="00124CB2">
        <w:rPr>
          <w:rFonts w:ascii="Arial" w:eastAsia="Times New Roman" w:hAnsi="Arial" w:cs="Arial"/>
          <w:sz w:val="24"/>
          <w:szCs w:val="24"/>
        </w:rPr>
        <w:t>» (далее - Административный регламент) разработан в целях реализации права физических и юридических лиц на обращение в органы местного самоуправления, повышения качества предоставления и доступности услуги, создания комфортных условий для получения муниципальной услуги (далее - муниципальная услуга). Административный регламент устанавливает порядок, стандарт, сроки и последовательность действий при предоставлении муниципальной услуги.</w:t>
      </w:r>
    </w:p>
    <w:p w14:paraId="5A892D19" w14:textId="77777777" w:rsidR="00526BB2" w:rsidRPr="00124CB2" w:rsidRDefault="001C2A38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1.2.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Заявителями на получение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являются лица, определенные пунктами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27 и 29 Правил присвоения, изменения и аннулирования адресов, утвержденных постановлением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Правительства  Российской  Федерации  от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19</w:t>
      </w:r>
      <w:r w:rsidRPr="00124CB2">
        <w:rPr>
          <w:rFonts w:ascii="Arial" w:eastAsia="Times New Roman" w:hAnsi="Arial" w:cs="Arial"/>
          <w:sz w:val="24"/>
          <w:szCs w:val="24"/>
        </w:rPr>
        <w:t>.11.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2014 </w:t>
      </w:r>
      <w:r w:rsidR="003B6247" w:rsidRPr="00124CB2">
        <w:rPr>
          <w:rFonts w:ascii="Arial" w:eastAsia="Times New Roman" w:hAnsi="Arial" w:cs="Arial"/>
          <w:sz w:val="24"/>
          <w:szCs w:val="24"/>
        </w:rPr>
        <w:t>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1221 (далее соответственно </w:t>
      </w:r>
      <w:r w:rsidR="00842DFF"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Правила, Заявитель):</w:t>
      </w:r>
    </w:p>
    <w:p w14:paraId="5B940540" w14:textId="77777777"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1) </w:t>
      </w:r>
      <w:r w:rsidR="00842DFF" w:rsidRPr="00124CB2">
        <w:rPr>
          <w:rFonts w:ascii="Arial" w:eastAsia="Times New Roman" w:hAnsi="Arial" w:cs="Arial"/>
          <w:sz w:val="24"/>
          <w:szCs w:val="24"/>
        </w:rPr>
        <w:t>собственники объекта адресации;</w:t>
      </w:r>
    </w:p>
    <w:p w14:paraId="589A5B0A" w14:textId="77777777" w:rsidR="00842DFF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2) </w:t>
      </w:r>
      <w:r w:rsidR="00842DFF" w:rsidRPr="00124CB2">
        <w:rPr>
          <w:rFonts w:ascii="Arial" w:hAnsi="Arial" w:cs="Arial"/>
          <w:sz w:val="24"/>
          <w:szCs w:val="24"/>
        </w:rPr>
        <w:t>лица, обладающие одним из следующих вещных прав на объект адресации:</w:t>
      </w:r>
    </w:p>
    <w:p w14:paraId="34A372F6" w14:textId="77777777"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хозяйственного ведения;</w:t>
      </w:r>
    </w:p>
    <w:p w14:paraId="7D7E2985" w14:textId="77777777"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оперативного управления;</w:t>
      </w:r>
    </w:p>
    <w:p w14:paraId="6C0BD191" w14:textId="77777777"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пожизненно наследуемого владения;</w:t>
      </w:r>
    </w:p>
    <w:p w14:paraId="1C73AA6E" w14:textId="77777777" w:rsidR="00526BB2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постоянного (бессрочного) пользования;</w:t>
      </w:r>
    </w:p>
    <w:p w14:paraId="1C5DF017" w14:textId="77777777" w:rsidR="00842DFF" w:rsidRPr="00124CB2" w:rsidRDefault="00842DFF" w:rsidP="00124CB2">
      <w:pPr>
        <w:pStyle w:val="a7"/>
        <w:numPr>
          <w:ilvl w:val="0"/>
          <w:numId w:val="5"/>
        </w:numPr>
        <w:tabs>
          <w:tab w:val="left" w:pos="0"/>
        </w:tabs>
        <w:spacing w:before="49"/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представители Заявителя, действующие в силу</w:t>
      </w:r>
      <w:r w:rsidR="00EF34BB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полномочий, основанных на оформленной в установленном законодательством порядке доверенности;</w:t>
      </w:r>
    </w:p>
    <w:p w14:paraId="5AD069B0" w14:textId="77777777"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08735BC8" w14:textId="77777777"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5)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</w:t>
      </w:r>
      <w:r w:rsidRPr="00124CB2">
        <w:rPr>
          <w:rFonts w:ascii="Arial" w:eastAsia="Times New Roman" w:hAnsi="Arial" w:cs="Arial"/>
          <w:sz w:val="24"/>
          <w:szCs w:val="24"/>
        </w:rPr>
        <w:t>некоммерческого объединения;</w:t>
      </w:r>
    </w:p>
    <w:p w14:paraId="4C94CF23" w14:textId="77777777" w:rsidR="001C2A38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6)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кадастровый инженер, выполняющий на основании документа, предусмотренного статьей 35 или статьей 42.3 Федерального закона от 24</w:t>
      </w:r>
      <w:r w:rsidR="001C2A38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03DB567F" w14:textId="77777777" w:rsidR="001C2A38" w:rsidRPr="00124CB2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1.3.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Требования к порядку </w:t>
      </w:r>
      <w:r w:rsidRPr="00124CB2">
        <w:rPr>
          <w:rFonts w:ascii="Arial" w:eastAsia="Times New Roman" w:hAnsi="Arial" w:cs="Arial"/>
          <w:bCs/>
          <w:sz w:val="24"/>
          <w:szCs w:val="24"/>
        </w:rPr>
        <w:t>информирования о предоставлении м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14:paraId="10920561" w14:textId="12F1A67C"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1.3.1. Информация о местонахо</w:t>
      </w:r>
      <w:r w:rsidR="003D4778">
        <w:rPr>
          <w:rFonts w:ascii="Arial" w:eastAsia="Times New Roman" w:hAnsi="Arial" w:cs="Arial"/>
          <w:bCs/>
          <w:sz w:val="24"/>
          <w:szCs w:val="24"/>
        </w:rPr>
        <w:t xml:space="preserve">ждении администрации </w:t>
      </w:r>
      <w:r w:rsidR="005A4ADD">
        <w:rPr>
          <w:rFonts w:ascii="Arial" w:eastAsia="Times New Roman" w:hAnsi="Arial" w:cs="Arial"/>
          <w:bCs/>
          <w:sz w:val="24"/>
          <w:szCs w:val="24"/>
        </w:rPr>
        <w:t xml:space="preserve">поселка Большая </w:t>
      </w:r>
      <w:r w:rsidR="005A4ADD">
        <w:rPr>
          <w:rFonts w:ascii="Arial" w:eastAsia="Times New Roman" w:hAnsi="Arial" w:cs="Arial"/>
          <w:bCs/>
          <w:sz w:val="24"/>
          <w:szCs w:val="24"/>
        </w:rPr>
        <w:lastRenderedPageBreak/>
        <w:t>Мурта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Большемуртинского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района Красноярского края (далее-Администрация </w:t>
      </w:r>
      <w:r w:rsidR="005A4ADD">
        <w:rPr>
          <w:rFonts w:ascii="Arial" w:eastAsia="Times New Roman" w:hAnsi="Arial" w:cs="Arial"/>
          <w:bCs/>
          <w:sz w:val="24"/>
          <w:szCs w:val="24"/>
        </w:rPr>
        <w:t>поселка,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Администрация):</w:t>
      </w:r>
    </w:p>
    <w:p w14:paraId="4CE51967" w14:textId="1F209062" w:rsidR="00EF34BB" w:rsidRPr="00124CB2" w:rsidRDefault="003D477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Адрес: 66306</w:t>
      </w:r>
      <w:r w:rsidR="005A4ADD">
        <w:rPr>
          <w:rFonts w:ascii="Arial" w:eastAsia="Times New Roman" w:hAnsi="Arial" w:cs="Arial"/>
          <w:bCs/>
          <w:sz w:val="24"/>
          <w:szCs w:val="24"/>
        </w:rPr>
        <w:t>0</w:t>
      </w:r>
      <w:r w:rsidR="00EF34BB" w:rsidRPr="00124CB2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gramStart"/>
      <w:r w:rsidR="00EF34BB" w:rsidRPr="00124CB2">
        <w:rPr>
          <w:rFonts w:ascii="Arial" w:eastAsia="Times New Roman" w:hAnsi="Arial" w:cs="Arial"/>
          <w:bCs/>
          <w:sz w:val="24"/>
          <w:szCs w:val="24"/>
        </w:rPr>
        <w:t>Красноярский  край</w:t>
      </w:r>
      <w:proofErr w:type="gramEnd"/>
      <w:r w:rsidR="00EF34BB" w:rsidRPr="00124CB2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="00EF34BB" w:rsidRPr="00124CB2">
        <w:rPr>
          <w:rFonts w:ascii="Arial" w:eastAsia="Times New Roman" w:hAnsi="Arial" w:cs="Arial"/>
          <w:bCs/>
          <w:sz w:val="24"/>
          <w:szCs w:val="24"/>
        </w:rPr>
        <w:t>Бол</w:t>
      </w:r>
      <w:r>
        <w:rPr>
          <w:rFonts w:ascii="Arial" w:eastAsia="Times New Roman" w:hAnsi="Arial" w:cs="Arial"/>
          <w:bCs/>
          <w:sz w:val="24"/>
          <w:szCs w:val="24"/>
        </w:rPr>
        <w:t>ьшемуртинский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район, </w:t>
      </w:r>
      <w:proofErr w:type="spellStart"/>
      <w:r w:rsidR="005A4ADD">
        <w:rPr>
          <w:rFonts w:ascii="Arial" w:eastAsia="Times New Roman" w:hAnsi="Arial" w:cs="Arial"/>
          <w:bCs/>
          <w:sz w:val="24"/>
          <w:szCs w:val="24"/>
        </w:rPr>
        <w:t>пгт</w:t>
      </w:r>
      <w:proofErr w:type="spellEnd"/>
      <w:r w:rsidR="005A4ADD">
        <w:rPr>
          <w:rFonts w:ascii="Arial" w:eastAsia="Times New Roman" w:hAnsi="Arial" w:cs="Arial"/>
          <w:bCs/>
          <w:sz w:val="24"/>
          <w:szCs w:val="24"/>
        </w:rPr>
        <w:t>. Большая Мурта</w:t>
      </w:r>
      <w:r>
        <w:rPr>
          <w:rFonts w:ascii="Arial" w:eastAsia="Times New Roman" w:hAnsi="Arial" w:cs="Arial"/>
          <w:bCs/>
          <w:sz w:val="24"/>
          <w:szCs w:val="24"/>
        </w:rPr>
        <w:t xml:space="preserve">, ул. </w:t>
      </w:r>
      <w:r w:rsidR="005A4ADD">
        <w:rPr>
          <w:rFonts w:ascii="Arial" w:eastAsia="Times New Roman" w:hAnsi="Arial" w:cs="Arial"/>
          <w:bCs/>
          <w:sz w:val="24"/>
          <w:szCs w:val="24"/>
        </w:rPr>
        <w:t>Кирова</w:t>
      </w:r>
      <w:r>
        <w:rPr>
          <w:rFonts w:ascii="Arial" w:eastAsia="Times New Roman" w:hAnsi="Arial" w:cs="Arial"/>
          <w:bCs/>
          <w:sz w:val="24"/>
          <w:szCs w:val="24"/>
        </w:rPr>
        <w:t xml:space="preserve">, д. </w:t>
      </w:r>
      <w:r w:rsidR="005A4ADD">
        <w:rPr>
          <w:rFonts w:ascii="Arial" w:eastAsia="Times New Roman" w:hAnsi="Arial" w:cs="Arial"/>
          <w:bCs/>
          <w:sz w:val="24"/>
          <w:szCs w:val="24"/>
        </w:rPr>
        <w:t>7</w:t>
      </w:r>
      <w:r w:rsidR="00EF34BB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14:paraId="0C0C62FB" w14:textId="5981EF2B"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</w:t>
      </w:r>
      <w:r w:rsidR="005A4ADD">
        <w:rPr>
          <w:rFonts w:ascii="Arial" w:eastAsia="Times New Roman" w:hAnsi="Arial" w:cs="Arial"/>
          <w:bCs/>
          <w:sz w:val="24"/>
          <w:szCs w:val="24"/>
        </w:rPr>
        <w:t>32</w:t>
      </w:r>
      <w:r w:rsidRPr="00124CB2">
        <w:rPr>
          <w:rFonts w:ascii="Arial" w:eastAsia="Times New Roman" w:hAnsi="Arial" w:cs="Arial"/>
          <w:bCs/>
          <w:sz w:val="24"/>
          <w:szCs w:val="24"/>
        </w:rPr>
        <w:t>-</w:t>
      </w:r>
      <w:r w:rsidR="005A4ADD">
        <w:rPr>
          <w:rFonts w:ascii="Arial" w:eastAsia="Times New Roman" w:hAnsi="Arial" w:cs="Arial"/>
          <w:bCs/>
          <w:sz w:val="24"/>
          <w:szCs w:val="24"/>
        </w:rPr>
        <w:t>1</w:t>
      </w:r>
      <w:r w:rsidRPr="00124CB2">
        <w:rPr>
          <w:rFonts w:ascii="Arial" w:eastAsia="Times New Roman" w:hAnsi="Arial" w:cs="Arial"/>
          <w:bCs/>
          <w:sz w:val="24"/>
          <w:szCs w:val="24"/>
        </w:rPr>
        <w:t>-</w:t>
      </w:r>
      <w:r w:rsidR="005A4ADD">
        <w:rPr>
          <w:rFonts w:ascii="Arial" w:eastAsia="Times New Roman" w:hAnsi="Arial" w:cs="Arial"/>
          <w:bCs/>
          <w:sz w:val="24"/>
          <w:szCs w:val="24"/>
        </w:rPr>
        <w:t>30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14:paraId="523DF380" w14:textId="38A98D67" w:rsidR="00EF34BB" w:rsidRPr="00124CB2" w:rsidRDefault="003D477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Адрес электронной почты: </w:t>
      </w:r>
      <w:proofErr w:type="spellStart"/>
      <w:r w:rsidR="005A4ADD">
        <w:rPr>
          <w:rFonts w:ascii="Arial" w:eastAsia="Times New Roman" w:hAnsi="Arial" w:cs="Arial"/>
          <w:bCs/>
          <w:sz w:val="24"/>
          <w:szCs w:val="24"/>
          <w:lang w:val="en-US"/>
        </w:rPr>
        <w:t>bmurtapadm</w:t>
      </w:r>
      <w:proofErr w:type="spellEnd"/>
      <w:r w:rsidRPr="003D4778">
        <w:rPr>
          <w:rFonts w:ascii="Arial" w:eastAsia="Times New Roman" w:hAnsi="Arial" w:cs="Arial"/>
          <w:bCs/>
          <w:sz w:val="24"/>
          <w:szCs w:val="24"/>
        </w:rPr>
        <w:t>@</w:t>
      </w:r>
      <w:proofErr w:type="spellStart"/>
      <w:r w:rsidR="005A4ADD">
        <w:rPr>
          <w:rFonts w:ascii="Arial" w:eastAsia="Times New Roman" w:hAnsi="Arial" w:cs="Arial"/>
          <w:bCs/>
          <w:sz w:val="24"/>
          <w:szCs w:val="24"/>
          <w:lang w:val="en-US"/>
        </w:rPr>
        <w:t>kras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>mail</w:t>
      </w:r>
      <w:proofErr w:type="spellEnd"/>
      <w:r w:rsidR="00EF34BB" w:rsidRPr="00124CB2">
        <w:rPr>
          <w:rFonts w:ascii="Arial" w:eastAsia="Times New Roman" w:hAnsi="Arial" w:cs="Arial"/>
          <w:bCs/>
          <w:sz w:val="24"/>
          <w:szCs w:val="24"/>
        </w:rPr>
        <w:t>.</w:t>
      </w:r>
      <w:proofErr w:type="spellStart"/>
      <w:r w:rsidR="00EF34BB" w:rsidRPr="00124CB2">
        <w:rPr>
          <w:rFonts w:ascii="Arial" w:eastAsia="Times New Roman" w:hAnsi="Arial" w:cs="Arial"/>
          <w:bCs/>
          <w:sz w:val="24"/>
          <w:szCs w:val="24"/>
        </w:rPr>
        <w:t>ru</w:t>
      </w:r>
      <w:proofErr w:type="spellEnd"/>
      <w:r w:rsidR="00EF34BB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14:paraId="2DB357CF" w14:textId="66DB6C81"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</w:t>
      </w:r>
      <w:r w:rsidR="003D4778">
        <w:rPr>
          <w:rFonts w:ascii="Arial" w:eastAsia="Times New Roman" w:hAnsi="Arial" w:cs="Arial"/>
          <w:bCs/>
          <w:sz w:val="24"/>
          <w:szCs w:val="24"/>
        </w:rPr>
        <w:t>афик работы: понедельник-пятница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 8</w:t>
      </w:r>
      <w:r w:rsidR="003D4778">
        <w:rPr>
          <w:rFonts w:ascii="Arial" w:eastAsia="Times New Roman" w:hAnsi="Arial" w:cs="Arial"/>
          <w:bCs/>
          <w:sz w:val="24"/>
          <w:szCs w:val="24"/>
        </w:rPr>
        <w:t>.00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до 1</w:t>
      </w:r>
      <w:r w:rsidR="005A4ADD" w:rsidRPr="005A4ADD">
        <w:rPr>
          <w:rFonts w:ascii="Arial" w:eastAsia="Times New Roman" w:hAnsi="Arial" w:cs="Arial"/>
          <w:bCs/>
          <w:sz w:val="24"/>
          <w:szCs w:val="24"/>
        </w:rPr>
        <w:t>7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  <w:r w:rsidR="005A4ADD" w:rsidRPr="005A4ADD">
        <w:rPr>
          <w:rFonts w:ascii="Arial" w:eastAsia="Times New Roman" w:hAnsi="Arial" w:cs="Arial"/>
          <w:bCs/>
          <w:sz w:val="24"/>
          <w:szCs w:val="24"/>
        </w:rPr>
        <w:t>00</w:t>
      </w:r>
      <w:r w:rsidRPr="00124CB2">
        <w:rPr>
          <w:rFonts w:ascii="Arial" w:eastAsia="Times New Roman" w:hAnsi="Arial" w:cs="Arial"/>
          <w:bCs/>
          <w:sz w:val="24"/>
          <w:szCs w:val="24"/>
        </w:rPr>
        <w:t>, перерыв на обед с 12.00 до 13.</w:t>
      </w:r>
      <w:r w:rsidR="003D4778">
        <w:rPr>
          <w:rFonts w:ascii="Arial" w:eastAsia="Times New Roman" w:hAnsi="Arial" w:cs="Arial"/>
          <w:bCs/>
          <w:sz w:val="24"/>
          <w:szCs w:val="24"/>
        </w:rPr>
        <w:t>00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; выходные дни - суббота, воскресенье. </w:t>
      </w:r>
    </w:p>
    <w:p w14:paraId="543C5FAA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1.3.2. 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и в территориально обособленных структурных подразделениях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14:paraId="2B2ED0D4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В МФЦ организуется предоставление следующих административных процедур:</w:t>
      </w:r>
    </w:p>
    <w:p w14:paraId="3E0E2736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информирование;</w:t>
      </w:r>
    </w:p>
    <w:p w14:paraId="4003266C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прием документов;</w:t>
      </w:r>
    </w:p>
    <w:p w14:paraId="53E5D4F9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- выдача документов.  </w:t>
      </w:r>
    </w:p>
    <w:p w14:paraId="33284932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1.3.3.Информация о местонахождении МФЦ: </w:t>
      </w:r>
    </w:p>
    <w:p w14:paraId="2B8CDCDB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1) Адрес: 663060, Красноярский край,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Большемуртинский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район,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пгт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>. Большая Мурта, ул. Советская, д.161, стр.1.</w:t>
      </w:r>
    </w:p>
    <w:p w14:paraId="5601814B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24-2-01.</w:t>
      </w:r>
    </w:p>
    <w:p w14:paraId="12C9FBE1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Адрес электронной почты: murta@24mfc.ru.</w:t>
      </w:r>
    </w:p>
    <w:p w14:paraId="69D0B436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понедельник – пятница: с 09.00 до 18.00 без перерывов на обед; выходной – суббота, воскресенье.</w:t>
      </w:r>
    </w:p>
    <w:p w14:paraId="1066112F" w14:textId="77777777" w:rsidR="001C2A38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1.3.4</w:t>
      </w:r>
      <w:r w:rsidR="00EF34BB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Информирование о порядке предоставления </w:t>
      </w:r>
      <w:r w:rsidR="00EF34BB" w:rsidRPr="00124CB2">
        <w:rPr>
          <w:rFonts w:ascii="Arial" w:hAnsi="Arial" w:cs="Arial"/>
          <w:sz w:val="24"/>
          <w:szCs w:val="24"/>
        </w:rPr>
        <w:t>муниципальной у</w:t>
      </w:r>
      <w:r w:rsidR="00842DFF" w:rsidRPr="00124CB2">
        <w:rPr>
          <w:rFonts w:ascii="Arial" w:hAnsi="Arial" w:cs="Arial"/>
          <w:sz w:val="24"/>
          <w:szCs w:val="24"/>
        </w:rPr>
        <w:t>слуги осуществляется:</w:t>
      </w:r>
    </w:p>
    <w:p w14:paraId="36ADEE9F" w14:textId="77777777" w:rsidR="00526BB2" w:rsidRPr="00124CB2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н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 xml:space="preserve">епосредственно при личном приеме заявителя в </w:t>
      </w:r>
      <w:r w:rsidR="00EF34BB" w:rsidRPr="00124CB2">
        <w:rPr>
          <w:rFonts w:ascii="Arial" w:eastAsia="Times New Roman" w:hAnsi="Arial" w:cs="Arial"/>
          <w:w w:val="105"/>
          <w:sz w:val="24"/>
          <w:szCs w:val="24"/>
        </w:rPr>
        <w:t>Администрации</w:t>
      </w:r>
      <w:r w:rsidR="00D14FDC" w:rsidRPr="00124CB2">
        <w:rPr>
          <w:rFonts w:ascii="Arial" w:eastAsia="Times New Roman" w:hAnsi="Arial" w:cs="Arial"/>
          <w:w w:val="105"/>
          <w:sz w:val="24"/>
          <w:szCs w:val="24"/>
        </w:rPr>
        <w:t xml:space="preserve"> или МФЦ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14:paraId="49A82C98" w14:textId="77777777" w:rsidR="00526BB2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по телефону </w:t>
      </w:r>
      <w:r w:rsidR="00EF34BB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или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14:paraId="53C38D19" w14:textId="77777777" w:rsidR="00526BB2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письменно,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 том числе посредством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электронной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почты, факсимильной</w:t>
      </w:r>
      <w:r w:rsidR="00526BB2" w:rsidRPr="00124CB2">
        <w:rPr>
          <w:rFonts w:ascii="Arial" w:eastAsia="Times New Roman" w:hAnsi="Arial" w:cs="Arial"/>
          <w:bCs/>
          <w:sz w:val="24"/>
          <w:szCs w:val="24"/>
        </w:rPr>
        <w:t xml:space="preserve"> связи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14:paraId="1008D5AC" w14:textId="77777777" w:rsidR="0051764C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посредством размещения в открытой и доступной форме информации:</w:t>
      </w:r>
    </w:p>
    <w:p w14:paraId="3DF9D5F1" w14:textId="77777777" w:rsidR="00526BB2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на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портале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информационной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адресной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системы в информационно-телекоммуникационной сети «Интернет» (https://fias.nalog.ru/) (далее </w:t>
      </w:r>
      <w:r w:rsidR="00842DFF"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="00842DFF" w:rsidRPr="00124CB2">
        <w:rPr>
          <w:rFonts w:ascii="Arial" w:eastAsia="Times New Roman" w:hAnsi="Arial" w:cs="Arial"/>
          <w:sz w:val="24"/>
          <w:szCs w:val="24"/>
        </w:rPr>
        <w:t>ФИАС);</w:t>
      </w:r>
    </w:p>
    <w:p w14:paraId="349149B4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(https://www.gosuslugi.r</w:t>
      </w:r>
      <w:r w:rsidR="004915D5" w:rsidRPr="00124CB2">
        <w:rPr>
          <w:rFonts w:ascii="Arial" w:eastAsia="Times New Roman" w:hAnsi="Arial" w:cs="Arial"/>
          <w:sz w:val="24"/>
          <w:szCs w:val="24"/>
        </w:rPr>
        <w:t>u/) (далее – ЕПГУ</w:t>
      </w:r>
      <w:r w:rsidRPr="00124CB2">
        <w:rPr>
          <w:rFonts w:ascii="Arial" w:eastAsia="Times New Roman" w:hAnsi="Arial" w:cs="Arial"/>
          <w:sz w:val="24"/>
          <w:szCs w:val="24"/>
        </w:rPr>
        <w:t>);</w:t>
      </w:r>
    </w:p>
    <w:p w14:paraId="44C55F59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124CB2">
        <w:rPr>
          <w:rFonts w:ascii="Arial" w:eastAsia="Times New Roman" w:hAnsi="Arial" w:cs="Arial"/>
          <w:sz w:val="24"/>
          <w:szCs w:val="24"/>
        </w:rPr>
        <w:t xml:space="preserve"> (</w:t>
      </w:r>
      <w:hyperlink r:id="rId9" w:history="1">
        <w:r w:rsidRPr="00124CB2">
          <w:rPr>
            <w:rStyle w:val="ae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http</w:t>
        </w:r>
        <w:r w:rsidRPr="00124CB2">
          <w:rPr>
            <w:rStyle w:val="ae"/>
            <w:rFonts w:ascii="Arial" w:eastAsia="Times New Roman" w:hAnsi="Arial" w:cs="Arial"/>
            <w:bCs/>
            <w:color w:val="auto"/>
            <w:sz w:val="24"/>
            <w:szCs w:val="24"/>
            <w:u w:val="none"/>
            <w:lang w:val="en-US"/>
          </w:rPr>
          <w:t>s</w:t>
        </w:r>
        <w:r w:rsidRPr="00124CB2">
          <w:rPr>
            <w:rStyle w:val="ae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://www.gosuslugi.krskstate.ru</w:t>
        </w:r>
      </w:hyperlink>
      <w:r w:rsidRPr="00124CB2">
        <w:rPr>
          <w:rFonts w:ascii="Arial" w:eastAsia="Times New Roman" w:hAnsi="Arial" w:cs="Arial"/>
          <w:bCs/>
          <w:sz w:val="24"/>
          <w:szCs w:val="24"/>
        </w:rPr>
        <w:t>) (д</w:t>
      </w:r>
      <w:r w:rsidR="004915D5" w:rsidRPr="00124CB2">
        <w:rPr>
          <w:rFonts w:ascii="Arial" w:eastAsia="Times New Roman" w:hAnsi="Arial" w:cs="Arial"/>
          <w:bCs/>
          <w:sz w:val="24"/>
          <w:szCs w:val="24"/>
        </w:rPr>
        <w:t>алее – РПГУ</w:t>
      </w:r>
      <w:r w:rsidRPr="00124CB2">
        <w:rPr>
          <w:rFonts w:ascii="Arial" w:eastAsia="Times New Roman" w:hAnsi="Arial" w:cs="Arial"/>
          <w:bCs/>
          <w:sz w:val="24"/>
          <w:szCs w:val="24"/>
        </w:rPr>
        <w:t>);</w:t>
      </w:r>
    </w:p>
    <w:p w14:paraId="62E7B4D1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на информационных стендах Администрации</w:t>
      </w:r>
      <w:r w:rsidR="00D14FDC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14:paraId="6E10ADCF" w14:textId="77777777" w:rsidR="0051764C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1.3.5</w:t>
      </w:r>
      <w:r w:rsidR="0051764C" w:rsidRPr="00124CB2">
        <w:rPr>
          <w:rFonts w:ascii="Arial" w:eastAsia="Times New Roman" w:hAnsi="Arial" w:cs="Arial"/>
          <w:sz w:val="24"/>
          <w:szCs w:val="24"/>
        </w:rPr>
        <w:t>. Информирование осуществляется по вопросам, касающимся:</w:t>
      </w:r>
    </w:p>
    <w:p w14:paraId="10E8D005" w14:textId="77777777" w:rsidR="0051764C" w:rsidRPr="00124CB2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способов подачи заявления о предоставлении муниципальной услуги</w:t>
      </w:r>
      <w:r w:rsidR="0051764C" w:rsidRPr="00124CB2">
        <w:rPr>
          <w:rFonts w:ascii="Arial" w:eastAsia="Times New Roman" w:hAnsi="Arial" w:cs="Arial"/>
          <w:sz w:val="24"/>
          <w:szCs w:val="24"/>
        </w:rPr>
        <w:t>;</w:t>
      </w:r>
    </w:p>
    <w:p w14:paraId="4E80FFFF" w14:textId="77777777" w:rsidR="0051764C" w:rsidRPr="00124CB2" w:rsidRDefault="005D7DE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адреса Администрации,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МФЦ</w:t>
      </w:r>
      <w:r w:rsidR="00D47851" w:rsidRPr="00124CB2">
        <w:rPr>
          <w:rFonts w:ascii="Arial" w:eastAsia="Times New Roman" w:hAnsi="Arial" w:cs="Arial"/>
          <w:sz w:val="24"/>
          <w:szCs w:val="24"/>
        </w:rPr>
        <w:t>,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обращение в которые</w:t>
      </w:r>
      <w:r w:rsidR="0051764C" w:rsidRPr="00124CB2">
        <w:rPr>
          <w:rFonts w:ascii="Arial" w:eastAsia="Times New Roman" w:hAnsi="Arial" w:cs="Arial"/>
          <w:sz w:val="24"/>
          <w:szCs w:val="24"/>
        </w:rPr>
        <w:t xml:space="preserve"> необходимо для предоставления муниципальной услуги;</w:t>
      </w:r>
    </w:p>
    <w:p w14:paraId="45E9AB9C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справочной информации о работе Администрации</w:t>
      </w:r>
      <w:r w:rsidR="00D47851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14:paraId="30694E93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14:paraId="52F81B24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и сроков предоставления муниципальной услуги;</w:t>
      </w:r>
    </w:p>
    <w:p w14:paraId="133627B2" w14:textId="1336520B" w:rsidR="0051764C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порядка получения сведений о ходе рассмотрения заявления о предоставлении муниципальной услуги и о результатах ее предоставления</w:t>
      </w:r>
      <w:r w:rsidR="0051764C" w:rsidRPr="00124CB2">
        <w:rPr>
          <w:rFonts w:ascii="Arial" w:eastAsia="Times New Roman" w:hAnsi="Arial" w:cs="Arial"/>
          <w:sz w:val="24"/>
          <w:szCs w:val="24"/>
        </w:rPr>
        <w:t>;</w:t>
      </w:r>
    </w:p>
    <w:p w14:paraId="25F63E00" w14:textId="5BE1637A" w:rsidR="006F503B" w:rsidRPr="00124CB2" w:rsidRDefault="006F503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14:paraId="1F9D958F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</w:t>
      </w:r>
      <w:r w:rsidR="00D06643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D14FDC" w:rsidRPr="00124CB2">
        <w:rPr>
          <w:rFonts w:ascii="Arial" w:eastAsia="Times New Roman" w:hAnsi="Arial" w:cs="Arial"/>
          <w:sz w:val="24"/>
          <w:szCs w:val="24"/>
        </w:rPr>
        <w:t>Администрации,</w:t>
      </w:r>
      <w:r w:rsidR="00D14FDC" w:rsidRPr="00124CB2">
        <w:rPr>
          <w:rFonts w:ascii="Arial" w:hAnsi="Arial" w:cs="Arial"/>
          <w:sz w:val="24"/>
          <w:szCs w:val="24"/>
        </w:rPr>
        <w:t xml:space="preserve"> </w:t>
      </w:r>
      <w:r w:rsidR="00D14FDC" w:rsidRPr="00124CB2">
        <w:rPr>
          <w:rFonts w:ascii="Arial" w:eastAsia="Times New Roman" w:hAnsi="Arial" w:cs="Arial"/>
          <w:sz w:val="24"/>
          <w:szCs w:val="24"/>
        </w:rPr>
        <w:t>работников МФЦ</w:t>
      </w:r>
      <w:r w:rsidRPr="00124CB2">
        <w:rPr>
          <w:rFonts w:ascii="Arial" w:eastAsia="Times New Roman" w:hAnsi="Arial" w:cs="Arial"/>
          <w:sz w:val="24"/>
          <w:szCs w:val="24"/>
        </w:rPr>
        <w:t>, и принимаемых ими решений при предоставлении муниципальной услуги.</w:t>
      </w:r>
    </w:p>
    <w:p w14:paraId="7B7F43C5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5C57DEF1" w14:textId="77777777" w:rsidR="0051764C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1.3.6</w:t>
      </w:r>
      <w:r w:rsidR="0051764C" w:rsidRPr="00124CB2">
        <w:rPr>
          <w:rFonts w:ascii="Arial" w:eastAsia="Times New Roman" w:hAnsi="Arial" w:cs="Arial"/>
          <w:sz w:val="24"/>
          <w:szCs w:val="24"/>
        </w:rPr>
        <w:t>. При устном обращении Заявителя (лично или по телефону) должностное лицо Администрации,</w:t>
      </w:r>
      <w:r w:rsidRPr="00124CB2">
        <w:rPr>
          <w:rFonts w:ascii="Arial" w:eastAsia="Times New Roman" w:hAnsi="Arial" w:cs="Arial"/>
          <w:sz w:val="24"/>
          <w:szCs w:val="24"/>
        </w:rPr>
        <w:t xml:space="preserve"> работник МФЦ</w:t>
      </w:r>
      <w:r w:rsidR="0051764C" w:rsidRPr="00124CB2">
        <w:rPr>
          <w:rFonts w:ascii="Arial" w:eastAsia="Times New Roman" w:hAnsi="Arial" w:cs="Arial"/>
          <w:sz w:val="24"/>
          <w:szCs w:val="24"/>
        </w:rPr>
        <w:t xml:space="preserve"> осуществляю</w:t>
      </w:r>
      <w:r w:rsidRPr="00124CB2">
        <w:rPr>
          <w:rFonts w:ascii="Arial" w:eastAsia="Times New Roman" w:hAnsi="Arial" w:cs="Arial"/>
          <w:sz w:val="24"/>
          <w:szCs w:val="24"/>
        </w:rPr>
        <w:t>щи</w:t>
      </w:r>
      <w:r w:rsidR="0051764C" w:rsidRPr="00124CB2">
        <w:rPr>
          <w:rFonts w:ascii="Arial" w:eastAsia="Times New Roman" w:hAnsi="Arial" w:cs="Arial"/>
          <w:sz w:val="24"/>
          <w:szCs w:val="24"/>
        </w:rPr>
        <w:t>е консультирование, подробно и в вежливой (корректной) форме информирует обратившегося по интересующим вопросам.</w:t>
      </w:r>
    </w:p>
    <w:p w14:paraId="32109F7D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42C35361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Если должностное</w:t>
      </w:r>
      <w:r w:rsidR="005D7DE3" w:rsidRPr="00124CB2">
        <w:rPr>
          <w:rFonts w:ascii="Arial" w:eastAsia="Times New Roman" w:hAnsi="Arial" w:cs="Arial"/>
          <w:sz w:val="24"/>
          <w:szCs w:val="24"/>
        </w:rPr>
        <w:t xml:space="preserve"> лицо</w:t>
      </w:r>
      <w:r w:rsidRPr="00124CB2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 w:rsidR="00DC018F" w:rsidRPr="00124CB2">
        <w:rPr>
          <w:rFonts w:ascii="Arial" w:eastAsia="Times New Roman" w:hAnsi="Arial" w:cs="Arial"/>
          <w:sz w:val="24"/>
          <w:szCs w:val="24"/>
        </w:rPr>
        <w:t>, работник МФЦ не может</w:t>
      </w:r>
      <w:r w:rsidRPr="00124CB2">
        <w:rPr>
          <w:rFonts w:ascii="Arial" w:eastAsia="Times New Roman" w:hAnsi="Arial" w:cs="Arial"/>
          <w:sz w:val="24"/>
          <w:szCs w:val="24"/>
        </w:rPr>
        <w:t xml:space="preserve"> самостоятельно дать ответ, телефонный звонок</w:t>
      </w:r>
      <w:r w:rsidRPr="00124CB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5A628954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13B343C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изложить обращение в письменной форме; </w:t>
      </w:r>
    </w:p>
    <w:p w14:paraId="274F97AC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назначить другое время для консультаций.</w:t>
      </w:r>
    </w:p>
    <w:p w14:paraId="337A6BF7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Должностное лицо Администрации</w:t>
      </w:r>
      <w:r w:rsidR="00DC018F" w:rsidRPr="00124CB2">
        <w:rPr>
          <w:rFonts w:ascii="Arial" w:eastAsia="Times New Roman" w:hAnsi="Arial" w:cs="Arial"/>
          <w:sz w:val="24"/>
          <w:szCs w:val="24"/>
        </w:rPr>
        <w:t>, работник МФЦ</w:t>
      </w:r>
      <w:r w:rsidRPr="00124CB2">
        <w:rPr>
          <w:rFonts w:ascii="Arial" w:eastAsia="Times New Roman" w:hAnsi="Arial" w:cs="Arial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7A8CAB55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0195DC76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6D3742A7" w14:textId="77777777" w:rsidR="00A529BA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1.3.7</w:t>
      </w:r>
      <w:r w:rsidR="00A529BA" w:rsidRPr="00124CB2">
        <w:rPr>
          <w:rFonts w:ascii="Arial" w:eastAsia="Times New Roman" w:hAnsi="Arial" w:cs="Arial"/>
          <w:sz w:val="24"/>
          <w:szCs w:val="24"/>
        </w:rPr>
        <w:t>. 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="00A529BA" w:rsidRPr="00124CB2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</w:rPr>
          <w:t>пункте</w:t>
        </w:r>
      </w:hyperlink>
      <w:r w:rsidR="005D7DE3" w:rsidRPr="00124CB2">
        <w:rPr>
          <w:rFonts w:ascii="Arial" w:eastAsia="Times New Roman" w:hAnsi="Arial" w:cs="Arial"/>
          <w:sz w:val="24"/>
          <w:szCs w:val="24"/>
        </w:rPr>
        <w:t xml:space="preserve"> 1.3.5</w:t>
      </w:r>
      <w:r w:rsidR="00A529BA" w:rsidRPr="00124CB2">
        <w:rPr>
          <w:rFonts w:ascii="Arial" w:eastAsia="Times New Roman" w:hAnsi="Arial" w:cs="Arial"/>
          <w:sz w:val="24"/>
          <w:szCs w:val="24"/>
        </w:rPr>
        <w:t>. пункта 1.3.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14:paraId="7C04EBD0" w14:textId="77777777" w:rsidR="00A529BA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1.3.8</w:t>
      </w:r>
      <w:r w:rsidR="00A529BA" w:rsidRPr="00124CB2">
        <w:rPr>
          <w:rFonts w:ascii="Arial" w:eastAsia="Times New Roman" w:hAnsi="Arial" w:cs="Arial"/>
          <w:sz w:val="24"/>
          <w:szCs w:val="24"/>
        </w:rPr>
        <w:t>.  На ЕПГУ размещаются сведения, предусмотренные</w:t>
      </w:r>
      <w:r w:rsidR="00D06643" w:rsidRPr="00124CB2">
        <w:rPr>
          <w:rFonts w:ascii="Arial" w:eastAsia="Times New Roman" w:hAnsi="Arial" w:cs="Arial"/>
          <w:sz w:val="24"/>
          <w:szCs w:val="24"/>
        </w:rPr>
        <w:t xml:space="preserve"> Федеральным законодательством</w:t>
      </w:r>
      <w:r w:rsidR="00A529BA" w:rsidRPr="00124CB2">
        <w:rPr>
          <w:rFonts w:ascii="Arial" w:eastAsia="Times New Roman" w:hAnsi="Arial" w:cs="Arial"/>
          <w:sz w:val="24"/>
          <w:szCs w:val="24"/>
        </w:rPr>
        <w:t>.</w:t>
      </w:r>
    </w:p>
    <w:p w14:paraId="63D78C90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F384FD8" w14:textId="2896519B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1.4. На информационных стендах, на</w:t>
      </w:r>
      <w:r w:rsidR="00714AD3" w:rsidRPr="00124CB2">
        <w:rPr>
          <w:rFonts w:ascii="Arial" w:eastAsia="Times New Roman" w:hAnsi="Arial" w:cs="Arial"/>
          <w:sz w:val="24"/>
          <w:szCs w:val="24"/>
        </w:rPr>
        <w:t xml:space="preserve">ходящихся на стене при входе в </w:t>
      </w:r>
      <w:r w:rsidR="00714AD3" w:rsidRPr="00124CB2">
        <w:rPr>
          <w:rFonts w:ascii="Arial" w:eastAsia="Times New Roman" w:hAnsi="Arial" w:cs="Arial"/>
          <w:sz w:val="24"/>
          <w:szCs w:val="24"/>
        </w:rPr>
        <w:lastRenderedPageBreak/>
        <w:t>А</w:t>
      </w:r>
      <w:r w:rsidRPr="00124CB2">
        <w:rPr>
          <w:rFonts w:ascii="Arial" w:eastAsia="Times New Roman" w:hAnsi="Arial" w:cs="Arial"/>
          <w:sz w:val="24"/>
          <w:szCs w:val="24"/>
        </w:rPr>
        <w:t xml:space="preserve">дминистрацию </w:t>
      </w:r>
      <w:proofErr w:type="gramStart"/>
      <w:r w:rsidR="005A4ADD">
        <w:rPr>
          <w:rFonts w:ascii="Arial" w:eastAsia="Times New Roman" w:hAnsi="Arial" w:cs="Arial"/>
          <w:sz w:val="24"/>
          <w:szCs w:val="24"/>
        </w:rPr>
        <w:t>поселка</w:t>
      </w:r>
      <w:proofErr w:type="gramEnd"/>
      <w:r w:rsidRPr="00124CB2">
        <w:rPr>
          <w:rFonts w:ascii="Arial" w:eastAsia="Times New Roman" w:hAnsi="Arial" w:cs="Arial"/>
          <w:sz w:val="24"/>
          <w:szCs w:val="24"/>
        </w:rPr>
        <w:t xml:space="preserve"> размещаются следующие информационные материалы:</w:t>
      </w:r>
    </w:p>
    <w:p w14:paraId="0E5C0204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сведения о перечне предоставляемых муниципальных услуг;</w:t>
      </w:r>
    </w:p>
    <w:p w14:paraId="7AC6002F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1901F5C6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перечень документов, которые заявитель должен представить для получения муниципальной услуги;</w:t>
      </w:r>
    </w:p>
    <w:p w14:paraId="7B3E7994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образцы заполнения документов;</w:t>
      </w:r>
    </w:p>
    <w:p w14:paraId="26CB1C00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адреса, номера телефонов и факса, график р</w:t>
      </w:r>
      <w:r w:rsidR="00714AD3" w:rsidRPr="00124CB2">
        <w:rPr>
          <w:rFonts w:ascii="Arial" w:eastAsia="Times New Roman" w:hAnsi="Arial" w:cs="Arial"/>
          <w:sz w:val="24"/>
          <w:szCs w:val="24"/>
        </w:rPr>
        <w:t>аботы, адрес электронной почты А</w:t>
      </w:r>
      <w:r w:rsidRPr="00124CB2">
        <w:rPr>
          <w:rFonts w:ascii="Arial" w:eastAsia="Times New Roman" w:hAnsi="Arial" w:cs="Arial"/>
          <w:sz w:val="24"/>
          <w:szCs w:val="24"/>
        </w:rPr>
        <w:t>дминистрации сельсовета</w:t>
      </w:r>
      <w:r w:rsidR="00DC018F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14:paraId="58FE01F1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перечень оснований для отказа в предоставлении муниципальной услуги;</w:t>
      </w:r>
    </w:p>
    <w:p w14:paraId="239D6181" w14:textId="77777777" w:rsidR="00A529BA" w:rsidRPr="00124CB2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</w:t>
      </w:r>
      <w:r w:rsidR="00A529BA" w:rsidRPr="00124CB2">
        <w:rPr>
          <w:rFonts w:ascii="Arial" w:eastAsia="Times New Roman" w:hAnsi="Arial" w:cs="Arial"/>
          <w:sz w:val="24"/>
          <w:szCs w:val="24"/>
        </w:rPr>
        <w:t>дминистративный регламент;</w:t>
      </w:r>
    </w:p>
    <w:p w14:paraId="67B25B5E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необходимая оперативная информация о предоставлении муниципальной услуги.</w:t>
      </w:r>
    </w:p>
    <w:p w14:paraId="40680641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14:paraId="71C4D509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Информационные стенды должны быть максимально заметны, хорошо просматриваемы и функциональны. </w:t>
      </w:r>
    </w:p>
    <w:p w14:paraId="272DA9EA" w14:textId="77777777" w:rsidR="004E4CB8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Текст материалов, размещаемых на стендах, должен быть напечатан удобным для чтения шрифтом, основные моменты и </w:t>
      </w:r>
      <w:r w:rsidR="00714AD3" w:rsidRPr="00124CB2">
        <w:rPr>
          <w:rFonts w:ascii="Arial" w:eastAsia="Times New Roman" w:hAnsi="Arial" w:cs="Arial"/>
          <w:sz w:val="24"/>
          <w:szCs w:val="24"/>
        </w:rPr>
        <w:t>наиболее важные места выделены.</w:t>
      </w:r>
    </w:p>
    <w:p w14:paraId="1DDC425D" w14:textId="77777777" w:rsidR="00DC018F" w:rsidRPr="00124CB2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1.5</w:t>
      </w:r>
      <w:r w:rsidR="00DC018F" w:rsidRPr="00124CB2">
        <w:rPr>
          <w:rFonts w:ascii="Arial" w:eastAsia="Times New Roman" w:hAnsi="Arial" w:cs="Arial"/>
          <w:w w:val="105"/>
          <w:sz w:val="24"/>
          <w:szCs w:val="24"/>
        </w:rPr>
        <w:t xml:space="preserve">. Размещение  информации  о  порядке  предоставления  муниципальной услуги на информационных стендах в помещении МФЦ осуществляется в соответствии с соглашением, заключенным между МФЦ и Администрацией, с учетом требований к информированию, установленных настоящим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Административным р</w:t>
      </w:r>
      <w:r w:rsidR="00DC018F" w:rsidRPr="00124CB2">
        <w:rPr>
          <w:rFonts w:ascii="Arial" w:eastAsia="Times New Roman" w:hAnsi="Arial" w:cs="Arial"/>
          <w:w w:val="105"/>
          <w:sz w:val="24"/>
          <w:szCs w:val="24"/>
        </w:rPr>
        <w:t>егламентом.</w:t>
      </w:r>
    </w:p>
    <w:p w14:paraId="25EAA0C9" w14:textId="77777777" w:rsidR="002221EC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</w:t>
      </w:r>
      <w:r w:rsidR="00714AD3" w:rsidRPr="00124CB2">
        <w:rPr>
          <w:rFonts w:ascii="Arial" w:eastAsia="Times New Roman" w:hAnsi="Arial" w:cs="Arial"/>
          <w:sz w:val="24"/>
          <w:szCs w:val="24"/>
        </w:rPr>
        <w:t>6</w:t>
      </w:r>
      <w:r w:rsidR="004E4CB8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Информация о ходе рассмотрения заявления о предоставлении </w:t>
      </w:r>
      <w:r w:rsidR="004E4CB8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</w:t>
      </w:r>
      <w:r w:rsidR="004E4CB8" w:rsidRPr="00124CB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 обращении Заявителя лично, по телефону, посредством электронной почты.</w:t>
      </w:r>
    </w:p>
    <w:p w14:paraId="3526FEEF" w14:textId="77777777" w:rsidR="004E4CB8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40EEE57" w14:textId="77777777"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Стандарт предоставления муниципальной</w:t>
      </w:r>
      <w:r w:rsidRPr="00124CB2">
        <w:rPr>
          <w:rFonts w:ascii="Arial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услуги</w:t>
      </w:r>
    </w:p>
    <w:p w14:paraId="3BDA5F70" w14:textId="77777777"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438C31BD" w14:textId="77777777"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2.1.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Наименование </w:t>
      </w:r>
      <w:r w:rsidRPr="00124CB2">
        <w:rPr>
          <w:rFonts w:ascii="Arial" w:eastAsia="Times New Roman" w:hAnsi="Arial" w:cs="Arial"/>
          <w:bCs/>
          <w:sz w:val="24"/>
          <w:szCs w:val="24"/>
        </w:rPr>
        <w:t>м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«Присвоение адреса объекту адресации, изменение и аннулирование такого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адреса».</w:t>
      </w:r>
    </w:p>
    <w:p w14:paraId="745D08A2" w14:textId="1186BEE8" w:rsidR="004E4CB8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2.2. Предоставление муниципальной услуги осуществля</w:t>
      </w:r>
      <w:r w:rsidR="003D4778">
        <w:rPr>
          <w:rFonts w:ascii="Arial" w:eastAsia="Times New Roman" w:hAnsi="Arial" w:cs="Arial"/>
          <w:bCs/>
          <w:sz w:val="24"/>
          <w:szCs w:val="24"/>
        </w:rPr>
        <w:t xml:space="preserve">ется </w:t>
      </w:r>
      <w:proofErr w:type="gramStart"/>
      <w:r w:rsidR="003D4778">
        <w:rPr>
          <w:rFonts w:ascii="Arial" w:eastAsia="Times New Roman" w:hAnsi="Arial" w:cs="Arial"/>
          <w:bCs/>
          <w:sz w:val="24"/>
          <w:szCs w:val="24"/>
        </w:rPr>
        <w:t xml:space="preserve">администрацией  </w:t>
      </w:r>
      <w:r w:rsidR="005A4ADD">
        <w:rPr>
          <w:rFonts w:ascii="Arial" w:eastAsia="Times New Roman" w:hAnsi="Arial" w:cs="Arial"/>
          <w:bCs/>
          <w:sz w:val="24"/>
          <w:szCs w:val="24"/>
        </w:rPr>
        <w:t>поселка</w:t>
      </w:r>
      <w:proofErr w:type="gramEnd"/>
      <w:r w:rsidR="005A4ADD">
        <w:rPr>
          <w:rFonts w:ascii="Arial" w:eastAsia="Times New Roman" w:hAnsi="Arial" w:cs="Arial"/>
          <w:bCs/>
          <w:sz w:val="24"/>
          <w:szCs w:val="24"/>
        </w:rPr>
        <w:t xml:space="preserve"> Большая Мурта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Большемуртинского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района</w:t>
      </w:r>
      <w:r w:rsidR="00F25E4F" w:rsidRPr="00124CB2">
        <w:rPr>
          <w:rFonts w:ascii="Arial" w:eastAsia="Times New Roman" w:hAnsi="Arial" w:cs="Arial"/>
          <w:bCs/>
          <w:sz w:val="24"/>
          <w:szCs w:val="24"/>
        </w:rPr>
        <w:t xml:space="preserve"> либо МФЦ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30211B0D" w14:textId="77777777" w:rsidR="004E4CB8" w:rsidRPr="00124CB2" w:rsidRDefault="00F25E4F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Ответственным исполнителем муниципальной услуги является должностное лицо Администрации или МФЦ, на которое возложено исполнение соответ</w:t>
      </w:r>
      <w:r w:rsidR="006B251D" w:rsidRPr="00124CB2">
        <w:rPr>
          <w:rFonts w:ascii="Arial" w:eastAsia="Times New Roman" w:hAnsi="Arial" w:cs="Arial"/>
          <w:bCs/>
          <w:sz w:val="24"/>
          <w:szCs w:val="24"/>
        </w:rPr>
        <w:t>ствующих обязанностей. Указанные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специалист</w:t>
      </w:r>
      <w:r w:rsidR="006B251D" w:rsidRPr="00124CB2">
        <w:rPr>
          <w:rFonts w:ascii="Arial" w:eastAsia="Times New Roman" w:hAnsi="Arial" w:cs="Arial"/>
          <w:bCs/>
          <w:sz w:val="24"/>
          <w:szCs w:val="24"/>
        </w:rPr>
        <w:t>ы обеспечиваю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т исполнение настоящего Административного регламента  в полном объеме (далее - </w:t>
      </w:r>
      <w:r w:rsidR="004E4CB8" w:rsidRPr="00124CB2">
        <w:rPr>
          <w:rFonts w:ascii="Arial" w:eastAsia="Times New Roman" w:hAnsi="Arial" w:cs="Arial"/>
          <w:bCs/>
          <w:sz w:val="24"/>
          <w:szCs w:val="24"/>
        </w:rPr>
        <w:t xml:space="preserve"> специалист администрации</w:t>
      </w:r>
      <w:r w:rsidRPr="00124CB2">
        <w:rPr>
          <w:rFonts w:ascii="Arial" w:eastAsia="Times New Roman" w:hAnsi="Arial" w:cs="Arial"/>
          <w:bCs/>
          <w:sz w:val="24"/>
          <w:szCs w:val="24"/>
        </w:rPr>
        <w:t>, специалист МФЦ</w:t>
      </w:r>
      <w:r w:rsidR="004E4CB8" w:rsidRPr="00124CB2">
        <w:rPr>
          <w:rFonts w:ascii="Arial" w:eastAsia="Times New Roman" w:hAnsi="Arial" w:cs="Arial"/>
          <w:bCs/>
          <w:sz w:val="24"/>
          <w:szCs w:val="24"/>
        </w:rPr>
        <w:t>).</w:t>
      </w:r>
    </w:p>
    <w:p w14:paraId="0117804B" w14:textId="77777777" w:rsidR="00842DFF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2.3.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</w:t>
      </w:r>
      <w:r w:rsidRPr="00124CB2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842DFF" w:rsidRPr="00124CB2">
        <w:rPr>
          <w:rFonts w:ascii="Arial" w:eastAsia="Times New Roman" w:hAnsi="Arial" w:cs="Arial"/>
          <w:sz w:val="24"/>
          <w:szCs w:val="24"/>
        </w:rPr>
        <w:t>взаимодействует с:</w:t>
      </w:r>
    </w:p>
    <w:p w14:paraId="7DA1640E" w14:textId="77777777" w:rsidR="00842DFF" w:rsidRPr="00124CB2" w:rsidRDefault="00D06643" w:rsidP="00124CB2">
      <w:pPr>
        <w:widowControl w:val="0"/>
        <w:numPr>
          <w:ilvl w:val="0"/>
          <w:numId w:val="3"/>
        </w:numPr>
        <w:tabs>
          <w:tab w:val="left" w:pos="1066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ф</w:t>
      </w:r>
      <w:r w:rsidR="00704D1C" w:rsidRPr="00124CB2">
        <w:rPr>
          <w:rFonts w:ascii="Arial" w:eastAsia="Times New Roman" w:hAnsi="Arial" w:cs="Arial"/>
          <w:sz w:val="24"/>
          <w:szCs w:val="24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н</w:t>
      </w:r>
      <w:r w:rsidR="00842DFF" w:rsidRPr="00124CB2">
        <w:rPr>
          <w:rFonts w:ascii="Arial" w:eastAsia="Times New Roman" w:hAnsi="Arial" w:cs="Arial"/>
          <w:sz w:val="24"/>
          <w:szCs w:val="24"/>
        </w:rPr>
        <w:t>а предоставление сведений, содержащихся в Едином государственном реестре недвижимости;</w:t>
      </w:r>
    </w:p>
    <w:p w14:paraId="338870BD" w14:textId="77777777" w:rsidR="00842DFF" w:rsidRPr="00124CB2" w:rsidRDefault="00842DFF" w:rsidP="00124CB2">
      <w:pPr>
        <w:widowControl w:val="0"/>
        <w:numPr>
          <w:ilvl w:val="0"/>
          <w:numId w:val="3"/>
        </w:numPr>
        <w:tabs>
          <w:tab w:val="left" w:pos="1061"/>
          <w:tab w:val="left" w:pos="269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органами  государственной  власти,  органами  местного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Правил.</w:t>
      </w:r>
    </w:p>
    <w:p w14:paraId="1459C739" w14:textId="77777777" w:rsidR="00704D1C" w:rsidRPr="00124CB2" w:rsidRDefault="00D06643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E2614C" w:rsidRPr="00124CB2">
        <w:rPr>
          <w:rFonts w:ascii="Arial" w:eastAsia="Times New Roman" w:hAnsi="Arial" w:cs="Arial"/>
          <w:sz w:val="24"/>
          <w:szCs w:val="24"/>
        </w:rPr>
        <w:t xml:space="preserve">межрайонной инспекцией Федеральной налоговой службы № 17 по Красноярскому краю </w:t>
      </w:r>
      <w:r w:rsidR="00842DFF" w:rsidRPr="00124CB2">
        <w:rPr>
          <w:rFonts w:ascii="Arial" w:eastAsia="Times New Roman" w:hAnsi="Arial" w:cs="Arial"/>
          <w:sz w:val="24"/>
          <w:szCs w:val="24"/>
        </w:rPr>
        <w:t>по вопросу получения выписки из Единого государственного реестра юридических лиц и Единого государственного реестра и</w:t>
      </w:r>
      <w:r w:rsidR="00704D1C" w:rsidRPr="00124CB2">
        <w:rPr>
          <w:rFonts w:ascii="Arial" w:eastAsia="Times New Roman" w:hAnsi="Arial" w:cs="Arial"/>
          <w:sz w:val="24"/>
          <w:szCs w:val="24"/>
        </w:rPr>
        <w:t>ндивидуальных предпринимателей.</w:t>
      </w:r>
    </w:p>
    <w:p w14:paraId="533C90E6" w14:textId="77777777" w:rsidR="00704D1C" w:rsidRPr="00124CB2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2.4.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</w:t>
      </w:r>
      <w:r w:rsidRPr="00124CB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и связанных с обращением в иные государственные  органы  и  организации,  за  исключением  получения  услуг,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включенных в перечень услуг, которые являются необходимыми и обязательными для предоставлени</w:t>
      </w:r>
      <w:r w:rsidRPr="00124CB2">
        <w:rPr>
          <w:rFonts w:ascii="Arial" w:eastAsia="Times New Roman" w:hAnsi="Arial" w:cs="Arial"/>
          <w:sz w:val="24"/>
          <w:szCs w:val="24"/>
        </w:rPr>
        <w:t>я муниципальной услуги.</w:t>
      </w:r>
    </w:p>
    <w:p w14:paraId="558FB46D" w14:textId="77777777" w:rsidR="00FA33AB" w:rsidRPr="00124CB2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2.5.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Результатом предоставления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является:</w:t>
      </w:r>
    </w:p>
    <w:p w14:paraId="05099085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а) выдача (направление) заявителю решения о присвоении объекту адресации адреса или аннулировании его адреса;</w:t>
      </w:r>
    </w:p>
    <w:p w14:paraId="5AF9E667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б) выдача (направление) заявителю решения об отказе в присвоении объекту адресации адреса или аннулировании его адреса. </w:t>
      </w:r>
    </w:p>
    <w:p w14:paraId="4008DE13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Решение о предоставлении муниципальной услуги оформляется в форме постановления Администрации о присвоении объекту адресации адреса или аннулировании его адреса.</w:t>
      </w:r>
    </w:p>
    <w:p w14:paraId="2F3C64E2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Постановление о присвоении адреса объекту адресации содержит:</w:t>
      </w:r>
    </w:p>
    <w:p w14:paraId="3AF6EDBF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присвоенный объекту адресации адрес;</w:t>
      </w:r>
    </w:p>
    <w:p w14:paraId="2E0B8258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реквизиты и наименования документов, на основании которых принято решение о присвоении адреса;</w:t>
      </w:r>
    </w:p>
    <w:p w14:paraId="0A94282A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описание местоположения объекта адресации;</w:t>
      </w:r>
    </w:p>
    <w:p w14:paraId="70D57D97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14:paraId="493FFBBF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14:paraId="36A9ABD3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Постановление об аннулировании адреса объекта адресации содержит:</w:t>
      </w:r>
    </w:p>
    <w:p w14:paraId="26318489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аннулируемый адрес объекта адресации;</w:t>
      </w:r>
    </w:p>
    <w:p w14:paraId="54B64F2A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уникальный номер аннулируемого адреса объекта адресации в государственном адресном реестре;</w:t>
      </w:r>
    </w:p>
    <w:p w14:paraId="7107DE77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причину аннулирования адреса объекта адресации;</w:t>
      </w:r>
    </w:p>
    <w:p w14:paraId="55EE5DC3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14:paraId="348FD649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14:paraId="0D1C7D33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присвоения адреса объекту адресации, поставленному на государственный кадастровый учет, в постановлении о присвоении адреса объекту адресации также указывается кадастровый номер объекта, являющегося объектом адресации.</w:t>
      </w:r>
    </w:p>
    <w:p w14:paraId="18FBB65E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Решение об отказе в присвоении объекту адресации адреса или аннулировании его адреса принимается Администрацией по форме, установленной приложением № 2 к настоящему Административному регламенту.</w:t>
      </w:r>
    </w:p>
    <w:p w14:paraId="0B8FE767" w14:textId="77777777" w:rsidR="000D12B6" w:rsidRPr="00124CB2" w:rsidRDefault="000D12B6" w:rsidP="005A4ADD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2.6. Срок предоставления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 муниципальной услуги и выдачи (направления) документов, являющихся результатом предоставлени</w:t>
      </w:r>
      <w:r w:rsidRPr="00124CB2">
        <w:rPr>
          <w:rFonts w:ascii="Arial" w:eastAsia="Times New Roman" w:hAnsi="Arial" w:cs="Arial"/>
          <w:bCs/>
          <w:sz w:val="24"/>
          <w:szCs w:val="24"/>
        </w:rPr>
        <w:t>я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14:paraId="2E54D9E6" w14:textId="52BD24AD" w:rsidR="002B3DDD" w:rsidRPr="005A4ADD" w:rsidRDefault="00842DFF" w:rsidP="005A4ADD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24CB2">
        <w:rPr>
          <w:rFonts w:ascii="Arial" w:hAnsi="Arial" w:cs="Arial"/>
        </w:rPr>
        <w:t xml:space="preserve">Срок,  отведенный  </w:t>
      </w:r>
      <w:r w:rsidR="000D12B6" w:rsidRPr="00124CB2">
        <w:rPr>
          <w:rFonts w:ascii="Arial" w:hAnsi="Arial" w:cs="Arial"/>
        </w:rPr>
        <w:t>Администрации</w:t>
      </w:r>
      <w:r w:rsidRPr="00124CB2">
        <w:rPr>
          <w:rFonts w:ascii="Arial" w:hAnsi="Arial" w:cs="Arial"/>
        </w:rPr>
        <w:t xml:space="preserve">  для  принятия 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 также  </w:t>
      </w:r>
      <w:r w:rsidRPr="00124CB2">
        <w:rPr>
          <w:rFonts w:ascii="Arial" w:hAnsi="Arial" w:cs="Arial"/>
        </w:rPr>
        <w:lastRenderedPageBreak/>
        <w:t>внесения  соответствующих  сведений  об  адресе  объекта  адресации в государственный адресный реестр установлен пунктом 3</w:t>
      </w:r>
      <w:r w:rsidR="000D12B6" w:rsidRPr="00124CB2">
        <w:rPr>
          <w:rFonts w:ascii="Arial" w:hAnsi="Arial" w:cs="Arial"/>
        </w:rPr>
        <w:t xml:space="preserve">7 Правил и не должен </w:t>
      </w:r>
      <w:r w:rsidR="000D12B6" w:rsidRPr="00C22401">
        <w:rPr>
          <w:rFonts w:ascii="Arial" w:hAnsi="Arial" w:cs="Arial"/>
        </w:rPr>
        <w:t xml:space="preserve">превышать </w:t>
      </w:r>
      <w:r w:rsidR="003B6247" w:rsidRPr="00C22401">
        <w:rPr>
          <w:rFonts w:ascii="Arial" w:hAnsi="Arial" w:cs="Arial"/>
        </w:rPr>
        <w:t>10</w:t>
      </w:r>
      <w:r w:rsidRPr="00C22401">
        <w:rPr>
          <w:rFonts w:ascii="Arial" w:hAnsi="Arial" w:cs="Arial"/>
        </w:rPr>
        <w:t xml:space="preserve"> рабочих дней со дня поступления заявления о предоставлении </w:t>
      </w:r>
      <w:r w:rsidR="000D12B6" w:rsidRPr="00C22401">
        <w:rPr>
          <w:rFonts w:ascii="Arial" w:hAnsi="Arial" w:cs="Arial"/>
        </w:rPr>
        <w:t>муниципальной услуги</w:t>
      </w:r>
      <w:r w:rsidR="002B3DDD" w:rsidRPr="00C22401">
        <w:rPr>
          <w:color w:val="464C55"/>
        </w:rPr>
        <w:t xml:space="preserve"> </w:t>
      </w:r>
      <w:r w:rsidR="002B3DDD" w:rsidRPr="00C22401">
        <w:rPr>
          <w:rFonts w:ascii="Arial" w:hAnsi="Arial" w:cs="Arial"/>
        </w:rPr>
        <w:t>на бумажном носителе и не более 5 рабочих дней со дня поступления заявления в форме электронного документа</w:t>
      </w:r>
    </w:p>
    <w:p w14:paraId="4D5F4BD4" w14:textId="77777777" w:rsidR="00842DFF" w:rsidRPr="00124CB2" w:rsidRDefault="000D12B6" w:rsidP="005A4ADD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2.7. Н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ормативные правовые акты, регулирующие предоставление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14:paraId="5BECD11E" w14:textId="77777777" w:rsidR="00842DFF" w:rsidRPr="00124CB2" w:rsidRDefault="00842DFF" w:rsidP="00124CB2">
      <w:pPr>
        <w:widowControl w:val="0"/>
        <w:tabs>
          <w:tab w:val="left" w:pos="1374"/>
        </w:tabs>
        <w:autoSpaceDE w:val="0"/>
        <w:autoSpaceDN w:val="0"/>
        <w:spacing w:before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0D12B6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осуществляется в соответствии с:</w:t>
      </w:r>
    </w:p>
    <w:p w14:paraId="271F4238" w14:textId="77777777" w:rsidR="00842DFF" w:rsidRPr="00124CB2" w:rsidRDefault="004151C3" w:rsidP="00124CB2">
      <w:pPr>
        <w:widowControl w:val="0"/>
        <w:tabs>
          <w:tab w:val="left" w:pos="1043"/>
        </w:tabs>
        <w:autoSpaceDE w:val="0"/>
        <w:autoSpaceDN w:val="0"/>
        <w:spacing w:before="48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Земельным кодексом Российской Федерации;</w:t>
      </w:r>
    </w:p>
    <w:p w14:paraId="753C1B68" w14:textId="77777777" w:rsidR="00842DFF" w:rsidRPr="00124CB2" w:rsidRDefault="004151C3" w:rsidP="00124CB2">
      <w:pPr>
        <w:widowControl w:val="0"/>
        <w:tabs>
          <w:tab w:val="left" w:pos="1043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Градостроительным кодексом Российской Федерации;</w:t>
      </w:r>
    </w:p>
    <w:p w14:paraId="1DF46669" w14:textId="77777777" w:rsidR="00842DFF" w:rsidRPr="00124CB2" w:rsidRDefault="004151C3" w:rsidP="00124CB2">
      <w:pPr>
        <w:widowControl w:val="0"/>
        <w:tabs>
          <w:tab w:val="left" w:pos="1046"/>
        </w:tabs>
        <w:autoSpaceDE w:val="0"/>
        <w:autoSpaceDN w:val="0"/>
        <w:spacing w:before="42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24</w:t>
      </w:r>
      <w:r w:rsidR="000D12B6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2007 №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221-ФЗ </w:t>
      </w:r>
      <w:r w:rsidR="00842DFF" w:rsidRPr="00124CB2">
        <w:rPr>
          <w:rFonts w:ascii="Arial" w:eastAsia="Times New Roman" w:hAnsi="Arial" w:cs="Arial"/>
          <w:i/>
          <w:sz w:val="24"/>
          <w:szCs w:val="24"/>
        </w:rPr>
        <w:t xml:space="preserve">«О </w:t>
      </w:r>
      <w:r w:rsidR="00842DFF" w:rsidRPr="00124CB2">
        <w:rPr>
          <w:rFonts w:ascii="Arial" w:eastAsia="Times New Roman" w:hAnsi="Arial" w:cs="Arial"/>
          <w:sz w:val="24"/>
          <w:szCs w:val="24"/>
        </w:rPr>
        <w:t>государственном кадастре недвижимости»;</w:t>
      </w:r>
    </w:p>
    <w:p w14:paraId="440986E9" w14:textId="77777777" w:rsidR="00232425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27</w:t>
      </w:r>
      <w:r w:rsidR="000D12B6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2010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 № </w:t>
      </w:r>
      <w:r w:rsidR="00842DFF" w:rsidRPr="00124CB2">
        <w:rPr>
          <w:rFonts w:ascii="Arial" w:eastAsia="Times New Roman" w:hAnsi="Arial" w:cs="Arial"/>
          <w:sz w:val="24"/>
          <w:szCs w:val="24"/>
        </w:rPr>
        <w:t>210-ФЗ «Об организации предоставления государ</w:t>
      </w:r>
      <w:r w:rsidR="000D12B6" w:rsidRPr="00124CB2">
        <w:rPr>
          <w:rFonts w:ascii="Arial" w:eastAsia="Times New Roman" w:hAnsi="Arial" w:cs="Arial"/>
          <w:sz w:val="24"/>
          <w:szCs w:val="24"/>
        </w:rPr>
        <w:t>ственных и муниципальных услуг» (далее -</w:t>
      </w:r>
      <w:r w:rsidR="003B6247" w:rsidRPr="00124CB2">
        <w:rPr>
          <w:rFonts w:ascii="Arial" w:hAnsi="Arial" w:cs="Arial"/>
          <w:sz w:val="24"/>
          <w:szCs w:val="24"/>
        </w:rPr>
        <w:t xml:space="preserve"> </w:t>
      </w:r>
      <w:r w:rsidR="003B6247" w:rsidRPr="00124CB2">
        <w:rPr>
          <w:rFonts w:ascii="Arial" w:eastAsia="Times New Roman" w:hAnsi="Arial" w:cs="Arial"/>
          <w:sz w:val="24"/>
          <w:szCs w:val="24"/>
        </w:rPr>
        <w:t>Федеральный закон № 210-ФЗ</w:t>
      </w:r>
      <w:r w:rsidR="000D12B6" w:rsidRPr="00124CB2">
        <w:rPr>
          <w:rFonts w:ascii="Arial" w:eastAsia="Times New Roman" w:hAnsi="Arial" w:cs="Arial"/>
          <w:sz w:val="24"/>
          <w:szCs w:val="24"/>
        </w:rPr>
        <w:t>);</w:t>
      </w:r>
    </w:p>
    <w:p w14:paraId="3C897E66" w14:textId="77777777" w:rsidR="00232425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28</w:t>
      </w:r>
      <w:r w:rsidR="000D12B6" w:rsidRPr="00124CB2">
        <w:rPr>
          <w:rFonts w:ascii="Arial" w:eastAsia="Times New Roman" w:hAnsi="Arial" w:cs="Arial"/>
          <w:sz w:val="24"/>
          <w:szCs w:val="24"/>
        </w:rPr>
        <w:t>.12.</w:t>
      </w:r>
      <w:r w:rsidR="00842DFF" w:rsidRPr="00124CB2">
        <w:rPr>
          <w:rFonts w:ascii="Arial" w:eastAsia="Times New Roman" w:hAnsi="Arial" w:cs="Arial"/>
          <w:sz w:val="24"/>
          <w:szCs w:val="24"/>
        </w:rPr>
        <w:t>2013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 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443-ФЗ «О федеральной информационной адресной системе и о внесении изменений в Федеральный закон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«Об общих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принципах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организации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ме</w:t>
      </w:r>
      <w:r w:rsidR="00842DFF" w:rsidRPr="00124CB2">
        <w:rPr>
          <w:rFonts w:ascii="Arial" w:eastAsia="Times New Roman" w:hAnsi="Arial" w:cs="Arial"/>
          <w:sz w:val="24"/>
          <w:szCs w:val="24"/>
        </w:rPr>
        <w:t>стног</w:t>
      </w:r>
      <w:r w:rsidR="00232425" w:rsidRPr="00124CB2">
        <w:rPr>
          <w:rFonts w:ascii="Arial" w:eastAsia="Times New Roman" w:hAnsi="Arial" w:cs="Arial"/>
          <w:sz w:val="24"/>
          <w:szCs w:val="24"/>
        </w:rPr>
        <w:t>о самоуправления в Р</w:t>
      </w:r>
      <w:r w:rsidR="00842DFF" w:rsidRPr="00124CB2">
        <w:rPr>
          <w:rFonts w:ascii="Arial" w:eastAsia="Times New Roman" w:hAnsi="Arial" w:cs="Arial"/>
          <w:sz w:val="24"/>
          <w:szCs w:val="24"/>
        </w:rPr>
        <w:t>оссийской Федерации»;</w:t>
      </w:r>
    </w:p>
    <w:p w14:paraId="01C2DC29" w14:textId="77777777" w:rsidR="00842DFF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27</w:t>
      </w:r>
      <w:r w:rsidR="00232425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2006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№ </w:t>
      </w:r>
      <w:r w:rsidR="00842DFF" w:rsidRPr="00124CB2">
        <w:rPr>
          <w:rFonts w:ascii="Arial" w:eastAsia="Times New Roman" w:hAnsi="Arial" w:cs="Arial"/>
          <w:sz w:val="24"/>
          <w:szCs w:val="24"/>
        </w:rPr>
        <w:t>149-ФЗ «Об информации, информационных технологиях и о защите информации»;</w:t>
      </w:r>
    </w:p>
    <w:p w14:paraId="2B84C0DA" w14:textId="77777777" w:rsidR="00232425" w:rsidRPr="00124CB2" w:rsidRDefault="004151C3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законом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от 27</w:t>
      </w:r>
      <w:r w:rsidR="00232425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2006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232425" w:rsidRPr="00124CB2">
        <w:rPr>
          <w:rFonts w:ascii="Arial" w:eastAsia="Times New Roman" w:hAnsi="Arial" w:cs="Arial"/>
          <w:sz w:val="24"/>
          <w:szCs w:val="24"/>
        </w:rPr>
        <w:t>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152-ФЗ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«О персональных данных»;</w:t>
      </w:r>
    </w:p>
    <w:p w14:paraId="1EE72844" w14:textId="77777777" w:rsidR="00842DFF" w:rsidRPr="00124CB2" w:rsidRDefault="004151C3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законом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от 0</w:t>
      </w:r>
      <w:r w:rsidR="00842DFF" w:rsidRPr="00124CB2">
        <w:rPr>
          <w:rFonts w:ascii="Arial" w:eastAsia="Times New Roman" w:hAnsi="Arial" w:cs="Arial"/>
          <w:sz w:val="24"/>
          <w:szCs w:val="24"/>
        </w:rPr>
        <w:t>6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.04.2011 № 63-ФЗ «Об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электронной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подписи»;</w:t>
      </w:r>
    </w:p>
    <w:p w14:paraId="2500849C" w14:textId="77777777" w:rsidR="00EA0714" w:rsidRPr="00124CB2" w:rsidRDefault="00EA0714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Федеральным законом от 01.12.2014 № 419 –ФЗ «О внесении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  <w:r w:rsidRPr="00124CB2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FEC083A" w14:textId="77777777" w:rsidR="00232425" w:rsidRPr="00124CB2" w:rsidRDefault="004151C3" w:rsidP="00124CB2">
      <w:pPr>
        <w:widowControl w:val="0"/>
        <w:tabs>
          <w:tab w:val="left" w:pos="1035"/>
        </w:tabs>
        <w:autoSpaceDE w:val="0"/>
        <w:autoSpaceDN w:val="0"/>
        <w:spacing w:before="5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постановлением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Правительства  Российской  Федерации  от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232425" w:rsidRPr="00124CB2">
        <w:rPr>
          <w:rFonts w:ascii="Arial" w:eastAsia="Times New Roman" w:hAnsi="Arial" w:cs="Arial"/>
          <w:sz w:val="24"/>
          <w:szCs w:val="24"/>
        </w:rPr>
        <w:t>19.11.</w:t>
      </w:r>
      <w:r w:rsidR="00842DFF" w:rsidRPr="00124CB2">
        <w:rPr>
          <w:rFonts w:ascii="Arial" w:eastAsia="Times New Roman" w:hAnsi="Arial" w:cs="Arial"/>
          <w:sz w:val="24"/>
          <w:szCs w:val="24"/>
        </w:rPr>
        <w:t>2014 № 1221 «Об утверждении Правил присвоения, изменения и аннулирования адресов»;</w:t>
      </w:r>
    </w:p>
    <w:p w14:paraId="3D044B59" w14:textId="77777777" w:rsidR="004151C3" w:rsidRPr="00124CB2" w:rsidRDefault="0006433E" w:rsidP="00124CB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приказом Министерства финансов Рос</w:t>
      </w:r>
      <w:r w:rsidR="004151C3" w:rsidRPr="00124CB2">
        <w:rPr>
          <w:rFonts w:ascii="Arial" w:eastAsia="Times New Roman" w:hAnsi="Arial" w:cs="Arial"/>
          <w:sz w:val="24"/>
          <w:szCs w:val="24"/>
        </w:rPr>
        <w:t>сийской Федерации от 11.12.</w:t>
      </w:r>
      <w:r w:rsidR="00842DFF" w:rsidRPr="00124CB2">
        <w:rPr>
          <w:rFonts w:ascii="Arial" w:eastAsia="Times New Roman" w:hAnsi="Arial" w:cs="Arial"/>
          <w:sz w:val="24"/>
          <w:szCs w:val="24"/>
        </w:rPr>
        <w:t>2014</w:t>
      </w:r>
      <w:r w:rsidR="004151C3" w:rsidRPr="00124CB2">
        <w:rPr>
          <w:rFonts w:ascii="Arial" w:eastAsia="Times New Roman" w:hAnsi="Arial" w:cs="Arial"/>
          <w:sz w:val="24"/>
          <w:szCs w:val="24"/>
        </w:rPr>
        <w:t xml:space="preserve"> 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68CB6A99" w14:textId="497B3923" w:rsidR="004151C3" w:rsidRPr="00124CB2" w:rsidRDefault="003D4778" w:rsidP="00124CB2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Уставом </w:t>
      </w:r>
      <w:r w:rsidR="005A4ADD">
        <w:rPr>
          <w:rFonts w:ascii="Arial" w:eastAsia="Times New Roman" w:hAnsi="Arial" w:cs="Arial"/>
          <w:sz w:val="24"/>
          <w:szCs w:val="24"/>
        </w:rPr>
        <w:t>поселка Большая Мурта</w:t>
      </w:r>
      <w:r w:rsidR="004151C3" w:rsidRPr="00124CB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151C3" w:rsidRPr="00124CB2">
        <w:rPr>
          <w:rFonts w:ascii="Arial" w:eastAsia="Times New Roman" w:hAnsi="Arial" w:cs="Arial"/>
          <w:sz w:val="24"/>
          <w:szCs w:val="24"/>
        </w:rPr>
        <w:t>Большемуртинс</w:t>
      </w:r>
      <w:r w:rsidR="00722624" w:rsidRPr="00124CB2">
        <w:rPr>
          <w:rFonts w:ascii="Arial" w:eastAsia="Times New Roman" w:hAnsi="Arial" w:cs="Arial"/>
          <w:sz w:val="24"/>
          <w:szCs w:val="24"/>
        </w:rPr>
        <w:t>кого</w:t>
      </w:r>
      <w:proofErr w:type="spellEnd"/>
      <w:r w:rsidR="00722624" w:rsidRPr="00124CB2">
        <w:rPr>
          <w:rFonts w:ascii="Arial" w:eastAsia="Times New Roman" w:hAnsi="Arial" w:cs="Arial"/>
          <w:sz w:val="24"/>
          <w:szCs w:val="24"/>
        </w:rPr>
        <w:t xml:space="preserve"> района </w:t>
      </w:r>
      <w:proofErr w:type="gramStart"/>
      <w:r w:rsidR="00722624" w:rsidRPr="00124CB2">
        <w:rPr>
          <w:rFonts w:ascii="Arial" w:eastAsia="Times New Roman" w:hAnsi="Arial" w:cs="Arial"/>
          <w:sz w:val="24"/>
          <w:szCs w:val="24"/>
        </w:rPr>
        <w:t>Красноярского  края</w:t>
      </w:r>
      <w:proofErr w:type="gramEnd"/>
      <w:r w:rsidR="00722624" w:rsidRPr="00124CB2">
        <w:rPr>
          <w:rFonts w:ascii="Arial" w:eastAsia="Times New Roman" w:hAnsi="Arial" w:cs="Arial"/>
          <w:sz w:val="24"/>
          <w:szCs w:val="24"/>
        </w:rPr>
        <w:t>;</w:t>
      </w:r>
    </w:p>
    <w:p w14:paraId="5EC5648B" w14:textId="37385FAC" w:rsidR="00722624" w:rsidRPr="00124CB2" w:rsidRDefault="00722624" w:rsidP="00124CB2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2725">
        <w:rPr>
          <w:rFonts w:ascii="Arial" w:eastAsia="Times New Roman" w:hAnsi="Arial" w:cs="Arial"/>
          <w:sz w:val="24"/>
          <w:szCs w:val="24"/>
        </w:rPr>
        <w:t xml:space="preserve">- </w:t>
      </w:r>
      <w:r w:rsidRPr="00C22401">
        <w:rPr>
          <w:rFonts w:ascii="Arial" w:eastAsia="Times New Roman" w:hAnsi="Arial" w:cs="Arial"/>
          <w:sz w:val="24"/>
          <w:szCs w:val="24"/>
        </w:rPr>
        <w:t xml:space="preserve">Соглашением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</w:t>
      </w:r>
      <w:r w:rsidR="00FE0D39" w:rsidRPr="00C22401">
        <w:rPr>
          <w:rFonts w:ascii="Arial" w:eastAsia="Times New Roman" w:hAnsi="Arial" w:cs="Arial"/>
          <w:sz w:val="24"/>
          <w:szCs w:val="24"/>
        </w:rPr>
        <w:t xml:space="preserve">поселка Большая Мурта </w:t>
      </w:r>
      <w:proofErr w:type="spellStart"/>
      <w:r w:rsidRPr="00C22401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C22401">
        <w:rPr>
          <w:rFonts w:ascii="Arial" w:eastAsia="Times New Roman" w:hAnsi="Arial" w:cs="Arial"/>
          <w:sz w:val="24"/>
          <w:szCs w:val="24"/>
        </w:rPr>
        <w:t xml:space="preserve"> района от 25.07.20</w:t>
      </w:r>
      <w:r w:rsidR="00C22401" w:rsidRPr="00C22401">
        <w:rPr>
          <w:rFonts w:ascii="Arial" w:eastAsia="Times New Roman" w:hAnsi="Arial" w:cs="Arial"/>
          <w:sz w:val="24"/>
          <w:szCs w:val="24"/>
        </w:rPr>
        <w:t>22</w:t>
      </w:r>
      <w:r w:rsidRPr="00C22401">
        <w:rPr>
          <w:rFonts w:ascii="Arial" w:eastAsia="Times New Roman" w:hAnsi="Arial" w:cs="Arial"/>
          <w:sz w:val="24"/>
          <w:szCs w:val="24"/>
        </w:rPr>
        <w:t xml:space="preserve"> № </w:t>
      </w:r>
      <w:r w:rsidR="00C22401" w:rsidRPr="00C22401">
        <w:rPr>
          <w:rFonts w:ascii="Arial" w:eastAsia="Times New Roman" w:hAnsi="Arial" w:cs="Arial"/>
          <w:sz w:val="24"/>
          <w:szCs w:val="24"/>
        </w:rPr>
        <w:t>7</w:t>
      </w:r>
      <w:r w:rsidRPr="00C22401">
        <w:rPr>
          <w:rFonts w:ascii="Arial" w:eastAsia="Times New Roman" w:hAnsi="Arial" w:cs="Arial"/>
          <w:sz w:val="24"/>
          <w:szCs w:val="24"/>
        </w:rPr>
        <w:t>5</w:t>
      </w:r>
      <w:r w:rsidR="00C22401" w:rsidRPr="00C22401">
        <w:rPr>
          <w:rFonts w:ascii="Arial" w:eastAsia="Times New Roman" w:hAnsi="Arial" w:cs="Arial"/>
          <w:sz w:val="24"/>
          <w:szCs w:val="24"/>
        </w:rPr>
        <w:t>0</w:t>
      </w:r>
      <w:r w:rsidRPr="00C2240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C22401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C22401">
        <w:rPr>
          <w:rFonts w:ascii="Arial" w:eastAsia="Times New Roman" w:hAnsi="Arial" w:cs="Arial"/>
          <w:sz w:val="24"/>
          <w:szCs w:val="24"/>
        </w:rPr>
        <w:t>.</w:t>
      </w:r>
    </w:p>
    <w:p w14:paraId="55AF1717" w14:textId="77777777" w:rsidR="004151C3" w:rsidRPr="00124CB2" w:rsidRDefault="004151C3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2.8. </w:t>
      </w:r>
      <w:r w:rsidR="00842DFF" w:rsidRPr="00124CB2">
        <w:rPr>
          <w:rFonts w:ascii="Arial" w:eastAsia="Times New Roman" w:hAnsi="Arial" w:cs="Arial"/>
          <w:sz w:val="24"/>
          <w:szCs w:val="24"/>
        </w:rPr>
        <w:t>Исчерпывающий перечень документов и сведений, необходимых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 соответствии с нормативными правовыми актами для предоставления муниципальной услуги и услуг</w:t>
      </w:r>
      <w:r w:rsidRPr="00124CB2">
        <w:rPr>
          <w:rFonts w:ascii="Arial" w:eastAsia="Times New Roman" w:hAnsi="Arial" w:cs="Arial"/>
          <w:sz w:val="24"/>
          <w:szCs w:val="24"/>
        </w:rPr>
        <w:t xml:space="preserve">, которые являются необходимыми </w:t>
      </w:r>
      <w:r w:rsidR="00842DFF" w:rsidRPr="00124CB2">
        <w:rPr>
          <w:rFonts w:ascii="Arial" w:eastAsia="Times New Roman" w:hAnsi="Arial" w:cs="Arial"/>
          <w:sz w:val="24"/>
          <w:szCs w:val="24"/>
        </w:rPr>
        <w:t>и обязательными для предоставления муниципальной ус</w:t>
      </w:r>
      <w:r w:rsidR="00592AAE" w:rsidRPr="00124CB2">
        <w:rPr>
          <w:rFonts w:ascii="Arial" w:eastAsia="Times New Roman" w:hAnsi="Arial" w:cs="Arial"/>
          <w:sz w:val="24"/>
          <w:szCs w:val="24"/>
        </w:rPr>
        <w:t>луги, подлежащих представлению З</w:t>
      </w:r>
      <w:r w:rsidR="00842DFF" w:rsidRPr="00124CB2">
        <w:rPr>
          <w:rFonts w:ascii="Arial" w:eastAsia="Times New Roman" w:hAnsi="Arial" w:cs="Arial"/>
          <w:sz w:val="24"/>
          <w:szCs w:val="24"/>
        </w:rPr>
        <w:t>а</w:t>
      </w:r>
      <w:r w:rsidR="00592AAE" w:rsidRPr="00124CB2">
        <w:rPr>
          <w:rFonts w:ascii="Arial" w:eastAsia="Times New Roman" w:hAnsi="Arial" w:cs="Arial"/>
          <w:sz w:val="24"/>
          <w:szCs w:val="24"/>
        </w:rPr>
        <w:t>явителем, способы их получения З</w:t>
      </w:r>
      <w:r w:rsidR="00842DFF" w:rsidRPr="00124CB2">
        <w:rPr>
          <w:rFonts w:ascii="Arial" w:eastAsia="Times New Roman" w:hAnsi="Arial" w:cs="Arial"/>
          <w:sz w:val="24"/>
          <w:szCs w:val="24"/>
        </w:rPr>
        <w:t>аявителем, в том числе в электронной форме, порядок их представления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14:paraId="3915AB17" w14:textId="77777777" w:rsidR="004151C3" w:rsidRPr="00124CB2" w:rsidRDefault="00983DE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2.8.1.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Предоставление  </w:t>
      </w:r>
      <w:r w:rsidR="004151C3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 осуществляется  на  основании  заполненного и под</w:t>
      </w:r>
      <w:r w:rsidR="006B251D" w:rsidRPr="00124CB2">
        <w:rPr>
          <w:rFonts w:ascii="Arial" w:eastAsia="Times New Roman" w:hAnsi="Arial" w:cs="Arial"/>
          <w:sz w:val="24"/>
          <w:szCs w:val="24"/>
        </w:rPr>
        <w:t>писанного Заявителем з</w:t>
      </w:r>
      <w:r w:rsidR="00592AAE" w:rsidRPr="00124CB2">
        <w:rPr>
          <w:rFonts w:ascii="Arial" w:eastAsia="Times New Roman" w:hAnsi="Arial" w:cs="Arial"/>
          <w:sz w:val="24"/>
          <w:szCs w:val="24"/>
        </w:rPr>
        <w:t>аявления согласно приложению № 1</w:t>
      </w:r>
      <w:r w:rsidR="006B251D" w:rsidRPr="00124CB2">
        <w:rPr>
          <w:rFonts w:ascii="Arial" w:eastAsia="Times New Roman" w:hAnsi="Arial" w:cs="Arial"/>
          <w:sz w:val="24"/>
          <w:szCs w:val="24"/>
        </w:rPr>
        <w:t xml:space="preserve"> к настоящему Административному регламенту.</w:t>
      </w:r>
      <w:r w:rsidR="004151C3" w:rsidRPr="00124CB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F51741D" w14:textId="77777777"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случае, если собственниками объекта адресации являются несколько лиц, заявление подписывается и подается всеми собственниками совместно либо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их уполномо</w:t>
      </w:r>
      <w:r w:rsidR="008C3EE7" w:rsidRPr="00124CB2">
        <w:rPr>
          <w:rFonts w:ascii="Arial" w:eastAsia="Times New Roman" w:hAnsi="Arial" w:cs="Arial"/>
          <w:sz w:val="24"/>
          <w:szCs w:val="24"/>
        </w:rPr>
        <w:t>ч</w:t>
      </w:r>
      <w:r w:rsidRPr="00124CB2">
        <w:rPr>
          <w:rFonts w:ascii="Arial" w:eastAsia="Times New Roman" w:hAnsi="Arial" w:cs="Arial"/>
          <w:sz w:val="24"/>
          <w:szCs w:val="24"/>
        </w:rPr>
        <w:t>енным представ</w:t>
      </w:r>
      <w:r w:rsidR="008C3EE7" w:rsidRPr="00124CB2">
        <w:rPr>
          <w:rFonts w:ascii="Arial" w:eastAsia="Times New Roman" w:hAnsi="Arial" w:cs="Arial"/>
          <w:sz w:val="24"/>
          <w:szCs w:val="24"/>
        </w:rPr>
        <w:t>ителем.</w:t>
      </w:r>
    </w:p>
    <w:p w14:paraId="42E03F72" w14:textId="77777777"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представлении заявления представителем Заявителя к такому заявле</w:t>
      </w:r>
      <w:r w:rsidR="008C3EE7" w:rsidRPr="00124CB2">
        <w:rPr>
          <w:rFonts w:ascii="Arial" w:eastAsia="Times New Roman" w:hAnsi="Arial" w:cs="Arial"/>
          <w:sz w:val="24"/>
          <w:szCs w:val="24"/>
        </w:rPr>
        <w:t xml:space="preserve">нию прилагается  доверенность, </w:t>
      </w:r>
      <w:r w:rsidRPr="00124CB2">
        <w:rPr>
          <w:rFonts w:ascii="Arial" w:eastAsia="Times New Roman" w:hAnsi="Arial" w:cs="Arial"/>
          <w:sz w:val="24"/>
          <w:szCs w:val="24"/>
        </w:rPr>
        <w:t>выданная  представителю  Заявителя,  оформленная в порядке, предусмотренном законода</w:t>
      </w:r>
      <w:r w:rsidR="008C3EE7" w:rsidRPr="00124CB2">
        <w:rPr>
          <w:rFonts w:ascii="Arial" w:eastAsia="Times New Roman" w:hAnsi="Arial" w:cs="Arial"/>
          <w:sz w:val="24"/>
          <w:szCs w:val="24"/>
        </w:rPr>
        <w:t>тельством Российской Федерации.</w:t>
      </w:r>
    </w:p>
    <w:p w14:paraId="2FEEDA1F" w14:textId="77777777"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7932ABB4" w14:textId="77777777"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 предоставлении  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от  имени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собственников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помещений 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многоквартирном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доме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представитель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таких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собственников,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</w:t>
      </w:r>
      <w:r w:rsidR="008C3EE7" w:rsidRPr="00124CB2">
        <w:rPr>
          <w:rFonts w:ascii="Arial" w:eastAsia="Times New Roman" w:hAnsi="Arial" w:cs="Arial"/>
          <w:sz w:val="24"/>
          <w:szCs w:val="24"/>
        </w:rPr>
        <w:t>влению соответствующее решение.</w:t>
      </w:r>
    </w:p>
    <w:p w14:paraId="27F20D6E" w14:textId="77777777"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предоставлении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имени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членов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садоводческого или огороднического некоммерческого товарищества представитель такого товарищества, уполномоченный на подачу такого заявления при</w:t>
      </w:r>
      <w:r w:rsidR="008C3EE7" w:rsidRPr="00124CB2">
        <w:rPr>
          <w:rFonts w:ascii="Arial" w:eastAsia="Times New Roman" w:hAnsi="Arial" w:cs="Arial"/>
          <w:sz w:val="24"/>
          <w:szCs w:val="24"/>
        </w:rPr>
        <w:t>ня</w:t>
      </w:r>
      <w:r w:rsidRPr="00124CB2">
        <w:rPr>
          <w:rFonts w:ascii="Arial" w:eastAsia="Times New Roman" w:hAnsi="Arial" w:cs="Arial"/>
          <w:sz w:val="24"/>
          <w:szCs w:val="24"/>
        </w:rPr>
        <w:t>тым решением общего собрания членов такого товарищества, также прилагает к зая</w:t>
      </w:r>
      <w:r w:rsidR="008C3EE7" w:rsidRPr="00124CB2">
        <w:rPr>
          <w:rFonts w:ascii="Arial" w:eastAsia="Times New Roman" w:hAnsi="Arial" w:cs="Arial"/>
          <w:sz w:val="24"/>
          <w:szCs w:val="24"/>
        </w:rPr>
        <w:t>влению соответствующее решение.</w:t>
      </w:r>
    </w:p>
    <w:p w14:paraId="0BFA0450" w14:textId="77777777"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</w:t>
      </w:r>
      <w:r w:rsidR="008C3EE7" w:rsidRPr="00124CB2">
        <w:rPr>
          <w:rFonts w:ascii="Arial" w:eastAsia="Times New Roman" w:hAnsi="Arial" w:cs="Arial"/>
          <w:sz w:val="24"/>
          <w:szCs w:val="24"/>
        </w:rPr>
        <w:t>тренного статьей 35 или статьей 42.3 Федерального закона от 24.07.</w:t>
      </w:r>
      <w:r w:rsidRPr="00124CB2">
        <w:rPr>
          <w:rFonts w:ascii="Arial" w:eastAsia="Times New Roman" w:hAnsi="Arial" w:cs="Arial"/>
          <w:sz w:val="24"/>
          <w:szCs w:val="24"/>
        </w:rPr>
        <w:t xml:space="preserve">2007 </w:t>
      </w:r>
      <w:r w:rsidR="008C3EE7" w:rsidRPr="00124CB2">
        <w:rPr>
          <w:rFonts w:ascii="Arial" w:eastAsia="Times New Roman" w:hAnsi="Arial" w:cs="Arial"/>
          <w:sz w:val="24"/>
          <w:szCs w:val="24"/>
        </w:rPr>
        <w:t>№</w:t>
      </w:r>
      <w:r w:rsidRPr="00124CB2">
        <w:rPr>
          <w:rFonts w:ascii="Arial" w:eastAsia="Times New Roman" w:hAnsi="Arial" w:cs="Arial"/>
          <w:sz w:val="24"/>
          <w:szCs w:val="24"/>
        </w:rPr>
        <w:t xml:space="preserve">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</w:t>
      </w:r>
      <w:r w:rsidR="008C3EE7" w:rsidRPr="00124CB2">
        <w:rPr>
          <w:rFonts w:ascii="Arial" w:eastAsia="Times New Roman" w:hAnsi="Arial" w:cs="Arial"/>
          <w:sz w:val="24"/>
          <w:szCs w:val="24"/>
        </w:rPr>
        <w:t>являющегося объектом адресации.</w:t>
      </w:r>
    </w:p>
    <w:p w14:paraId="11843241" w14:textId="77777777" w:rsidR="000025B8" w:rsidRPr="00124CB2" w:rsidRDefault="00842DFF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</w:t>
      </w:r>
      <w:r w:rsidR="000025B8" w:rsidRPr="00124CB2">
        <w:rPr>
          <w:rFonts w:ascii="Arial" w:eastAsia="Times New Roman" w:hAnsi="Arial" w:cs="Arial"/>
          <w:sz w:val="24"/>
          <w:szCs w:val="24"/>
        </w:rPr>
        <w:t>явление представляется в форме:</w:t>
      </w:r>
    </w:p>
    <w:p w14:paraId="17889C24" w14:textId="77777777" w:rsidR="000025B8" w:rsidRPr="00124CB2" w:rsidRDefault="00D75ACC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документа на </w:t>
      </w:r>
      <w:r w:rsidR="000025B8" w:rsidRPr="00124CB2">
        <w:rPr>
          <w:rFonts w:ascii="Arial" w:eastAsia="Times New Roman" w:hAnsi="Arial" w:cs="Arial"/>
          <w:sz w:val="24"/>
          <w:szCs w:val="24"/>
        </w:rPr>
        <w:t xml:space="preserve">бумажном носителе </w:t>
      </w:r>
      <w:r w:rsidR="008C3EE7" w:rsidRPr="00124CB2">
        <w:rPr>
          <w:rFonts w:ascii="Arial" w:eastAsia="Times New Roman" w:hAnsi="Arial" w:cs="Arial"/>
          <w:sz w:val="24"/>
          <w:szCs w:val="24"/>
        </w:rPr>
        <w:t xml:space="preserve">посредством </w:t>
      </w:r>
      <w:r w:rsidR="000025B8" w:rsidRPr="00124CB2">
        <w:rPr>
          <w:rFonts w:ascii="Arial" w:eastAsia="Times New Roman" w:hAnsi="Arial" w:cs="Arial"/>
          <w:sz w:val="24"/>
          <w:szCs w:val="24"/>
        </w:rPr>
        <w:t xml:space="preserve">почтового отправления с </w:t>
      </w:r>
      <w:r w:rsidR="00842DFF" w:rsidRPr="00124CB2">
        <w:rPr>
          <w:rFonts w:ascii="Arial" w:eastAsia="Times New Roman" w:hAnsi="Arial" w:cs="Arial"/>
          <w:sz w:val="24"/>
          <w:szCs w:val="24"/>
        </w:rPr>
        <w:t>описью вложения и уведомлением о вручении;</w:t>
      </w:r>
    </w:p>
    <w:p w14:paraId="6EDAD137" w14:textId="77777777" w:rsidR="004D3F61" w:rsidRPr="00124CB2" w:rsidRDefault="000025B8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документа на бумажном носителе при личном</w:t>
      </w:r>
      <w:r w:rsidRPr="00124CB2">
        <w:rPr>
          <w:rFonts w:ascii="Arial" w:eastAsia="Times New Roman" w:hAnsi="Arial" w:cs="Arial"/>
          <w:sz w:val="24"/>
          <w:szCs w:val="24"/>
        </w:rPr>
        <w:t xml:space="preserve"> обращении в Администрацию</w:t>
      </w:r>
      <w:r w:rsidR="006B251D" w:rsidRPr="00124CB2">
        <w:rPr>
          <w:rFonts w:ascii="Arial" w:eastAsia="Times New Roman" w:hAnsi="Arial" w:cs="Arial"/>
          <w:sz w:val="24"/>
          <w:szCs w:val="24"/>
        </w:rPr>
        <w:t xml:space="preserve"> или МФЦ</w:t>
      </w:r>
      <w:r w:rsidR="004D3F61" w:rsidRPr="00124CB2">
        <w:rPr>
          <w:rFonts w:ascii="Arial" w:eastAsia="Times New Roman" w:hAnsi="Arial" w:cs="Arial"/>
          <w:sz w:val="24"/>
          <w:szCs w:val="24"/>
        </w:rPr>
        <w:t>;</w:t>
      </w:r>
    </w:p>
    <w:p w14:paraId="5B991766" w14:textId="77777777" w:rsidR="004D3F61" w:rsidRPr="00124CB2" w:rsidRDefault="004D3F61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электронного документа</w:t>
      </w:r>
      <w:r w:rsidRPr="00124CB2">
        <w:rPr>
          <w:rFonts w:ascii="Arial" w:eastAsia="Times New Roman" w:hAnsi="Arial" w:cs="Arial"/>
          <w:sz w:val="24"/>
          <w:szCs w:val="24"/>
        </w:rPr>
        <w:t xml:space="preserve"> с использованием портала ФИАС;</w:t>
      </w:r>
    </w:p>
    <w:p w14:paraId="1B239DF7" w14:textId="77777777" w:rsidR="006633AB" w:rsidRPr="00124CB2" w:rsidRDefault="004D3F61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электронного д</w:t>
      </w:r>
      <w:r w:rsidRPr="00124CB2">
        <w:rPr>
          <w:rFonts w:ascii="Arial" w:eastAsia="Times New Roman" w:hAnsi="Arial" w:cs="Arial"/>
          <w:sz w:val="24"/>
          <w:szCs w:val="24"/>
        </w:rPr>
        <w:t>окумента с использованием ЕПГУ;</w:t>
      </w:r>
    </w:p>
    <w:p w14:paraId="406FD483" w14:textId="77777777" w:rsidR="00D75ACC" w:rsidRPr="00124CB2" w:rsidRDefault="006633AB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электронного документа с использованием </w:t>
      </w:r>
      <w:r w:rsidRPr="00124CB2">
        <w:rPr>
          <w:rFonts w:ascii="Arial" w:eastAsia="Times New Roman" w:hAnsi="Arial" w:cs="Arial"/>
          <w:sz w:val="24"/>
          <w:szCs w:val="24"/>
        </w:rPr>
        <w:t>РПГУ.</w:t>
      </w:r>
    </w:p>
    <w:p w14:paraId="1D387FE2" w14:textId="77777777" w:rsidR="00842DFF" w:rsidRPr="00124CB2" w:rsidRDefault="00842DFF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</w:t>
      </w:r>
      <w:r w:rsidRPr="00124CB2">
        <w:rPr>
          <w:rFonts w:ascii="Arial" w:eastAsia="Times New Roman" w:hAnsi="Arial" w:cs="Arial"/>
          <w:sz w:val="24"/>
          <w:szCs w:val="24"/>
        </w:rPr>
        <w:tab/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представляется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Администрацию по месту </w:t>
      </w:r>
      <w:r w:rsidRPr="00124CB2">
        <w:rPr>
          <w:rFonts w:ascii="Arial" w:eastAsia="Times New Roman" w:hAnsi="Arial" w:cs="Arial"/>
          <w:sz w:val="24"/>
          <w:szCs w:val="24"/>
        </w:rPr>
        <w:t>нахождения объекта адресации.</w:t>
      </w:r>
    </w:p>
    <w:p w14:paraId="1B8EAFDC" w14:textId="77777777" w:rsidR="0006433E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 в форме документа на бумажном носителе подписывается заявителем.</w:t>
      </w:r>
    </w:p>
    <w:p w14:paraId="4BFD4B96" w14:textId="77777777" w:rsidR="0006433E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14:paraId="4F4989F7" w14:textId="77777777" w:rsidR="006B251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В случае направления заявления посредс</w:t>
      </w:r>
      <w:r w:rsidR="006633AB" w:rsidRPr="00124CB2">
        <w:rPr>
          <w:rFonts w:ascii="Arial" w:eastAsia="Times New Roman" w:hAnsi="Arial" w:cs="Arial"/>
          <w:w w:val="105"/>
          <w:sz w:val="24"/>
          <w:szCs w:val="24"/>
        </w:rPr>
        <w:t>твом ЕПГУ, РПГУ</w:t>
      </w:r>
      <w:r w:rsidR="004D6A0F" w:rsidRPr="00124CB2">
        <w:rPr>
          <w:rFonts w:ascii="Arial" w:eastAsia="Times New Roman" w:hAnsi="Arial" w:cs="Arial"/>
          <w:w w:val="105"/>
          <w:sz w:val="24"/>
          <w:szCs w:val="24"/>
        </w:rPr>
        <w:t xml:space="preserve"> или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</w:t>
      </w:r>
      <w:r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интерактивная форма), без необходимости дополнительной подачи заявления в какой-либо иной форме.</w:t>
      </w:r>
    </w:p>
    <w:p w14:paraId="533EA5B7" w14:textId="77777777"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</w:t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 представления заявления при лич</w:t>
      </w:r>
      <w:r w:rsidRPr="00124CB2">
        <w:rPr>
          <w:rFonts w:ascii="Arial" w:eastAsia="Times New Roman" w:hAnsi="Arial" w:cs="Arial"/>
          <w:sz w:val="24"/>
          <w:szCs w:val="24"/>
        </w:rPr>
        <w:t xml:space="preserve">ном обращении Заявителя или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представителя Заявителя предъявляется документ, удостоверяющий соответственно личность Заявите</w:t>
      </w:r>
      <w:r w:rsidR="006633AB" w:rsidRPr="00124CB2">
        <w:rPr>
          <w:rFonts w:ascii="Arial" w:eastAsia="Times New Roman" w:hAnsi="Arial" w:cs="Arial"/>
          <w:sz w:val="24"/>
          <w:szCs w:val="24"/>
        </w:rPr>
        <w:t>ля или представителя Заявителя.</w:t>
      </w:r>
    </w:p>
    <w:p w14:paraId="25684748" w14:textId="77777777"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</w:t>
      </w:r>
      <w:r w:rsidR="006633AB" w:rsidRPr="00124CB2">
        <w:rPr>
          <w:rFonts w:ascii="Arial" w:eastAsia="Times New Roman" w:hAnsi="Arial" w:cs="Arial"/>
          <w:sz w:val="24"/>
          <w:szCs w:val="24"/>
        </w:rPr>
        <w:t>дителя этого юридического лица.</w:t>
      </w:r>
    </w:p>
    <w:p w14:paraId="2C835AEA" w14:textId="77777777"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124CB2">
        <w:rPr>
          <w:rFonts w:ascii="Arial" w:eastAsia="Times New Roman" w:hAnsi="Arial" w:cs="Arial"/>
          <w:sz w:val="24"/>
          <w:szCs w:val="24"/>
        </w:rPr>
        <w:t>документ</w:t>
      </w:r>
      <w:proofErr w:type="gramEnd"/>
      <w:r w:rsidRPr="00124CB2">
        <w:rPr>
          <w:rFonts w:ascii="Arial" w:eastAsia="Times New Roman" w:hAnsi="Arial" w:cs="Arial"/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</w:t>
      </w:r>
      <w:r w:rsidR="006633AB" w:rsidRPr="00124CB2">
        <w:rPr>
          <w:rFonts w:ascii="Arial" w:eastAsia="Times New Roman" w:hAnsi="Arial" w:cs="Arial"/>
          <w:sz w:val="24"/>
          <w:szCs w:val="24"/>
        </w:rPr>
        <w:t>ченного лица юридического лица.</w:t>
      </w:r>
    </w:p>
    <w:p w14:paraId="4643A0F8" w14:textId="77777777" w:rsidR="006633AB" w:rsidRPr="00124CB2" w:rsidRDefault="006633AB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</w:t>
      </w:r>
      <w:r w:rsidR="00842DFF" w:rsidRPr="00124CB2">
        <w:rPr>
          <w:rFonts w:ascii="Arial" w:eastAsia="Times New Roman" w:hAnsi="Arial" w:cs="Arial"/>
          <w:sz w:val="24"/>
          <w:szCs w:val="24"/>
        </w:rPr>
        <w:t>аправления в электронной форме заявления представителем Заявителя, действующим от имени индиви</w:t>
      </w:r>
      <w:r w:rsidRPr="00124CB2">
        <w:rPr>
          <w:rFonts w:ascii="Arial" w:eastAsia="Times New Roman" w:hAnsi="Arial" w:cs="Arial"/>
          <w:sz w:val="24"/>
          <w:szCs w:val="24"/>
        </w:rPr>
        <w:t>дуального предпринимателя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, </w:t>
      </w:r>
      <w:r w:rsidR="00A30DAA" w:rsidRPr="00124CB2">
        <w:rPr>
          <w:rFonts w:ascii="Arial" w:eastAsia="Times New Roman" w:hAnsi="Arial" w:cs="Arial"/>
          <w:sz w:val="24"/>
          <w:szCs w:val="24"/>
        </w:rPr>
        <w:t>документ,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подтверждающий полномочия Заявителя на представление интересов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индивидуального предпринимателя, должен быть подписан усиленной квалифицированной электронной подписью и</w:t>
      </w:r>
      <w:r w:rsidRPr="00124CB2">
        <w:rPr>
          <w:rFonts w:ascii="Arial" w:eastAsia="Times New Roman" w:hAnsi="Arial" w:cs="Arial"/>
          <w:sz w:val="24"/>
          <w:szCs w:val="24"/>
        </w:rPr>
        <w:t>ндивидуального предпринимателя.</w:t>
      </w:r>
    </w:p>
    <w:p w14:paraId="2B831B64" w14:textId="77777777"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одписью нотариуса. В </w:t>
      </w:r>
      <w:r w:rsidRPr="00124CB2">
        <w:rPr>
          <w:rFonts w:ascii="Arial" w:eastAsia="Times New Roman" w:hAnsi="Arial" w:cs="Arial"/>
          <w:sz w:val="24"/>
          <w:szCs w:val="24"/>
        </w:rPr>
        <w:t>иных случаях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представления </w:t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заявления </w:t>
      </w:r>
      <w:r w:rsidRPr="00124CB2">
        <w:rPr>
          <w:rFonts w:ascii="Arial" w:eastAsia="Times New Roman" w:hAnsi="Arial" w:cs="Arial"/>
          <w:sz w:val="24"/>
          <w:szCs w:val="24"/>
        </w:rPr>
        <w:t xml:space="preserve">в электронной форме </w:t>
      </w:r>
      <w:r w:rsidR="00D75ACC" w:rsidRPr="00124CB2">
        <w:rPr>
          <w:rFonts w:ascii="Arial" w:eastAsia="Times New Roman" w:hAnsi="Arial" w:cs="Arial"/>
          <w:w w:val="90"/>
          <w:sz w:val="24"/>
          <w:szCs w:val="24"/>
        </w:rPr>
        <w:t>-</w:t>
      </w:r>
      <w:r w:rsidRPr="00124CB2">
        <w:rPr>
          <w:rFonts w:ascii="Arial" w:eastAsia="Times New Roman" w:hAnsi="Arial" w:cs="Arial"/>
          <w:sz w:val="24"/>
          <w:szCs w:val="24"/>
        </w:rPr>
        <w:t xml:space="preserve"> подписанны</w:t>
      </w:r>
      <w:r w:rsidR="006633AB" w:rsidRPr="00124CB2">
        <w:rPr>
          <w:rFonts w:ascii="Arial" w:eastAsia="Times New Roman" w:hAnsi="Arial" w:cs="Arial"/>
          <w:sz w:val="24"/>
          <w:szCs w:val="24"/>
        </w:rPr>
        <w:t>й простой электронной подписью.</w:t>
      </w:r>
    </w:p>
    <w:p w14:paraId="5FBEA83D" w14:textId="77777777"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бумажном виде форма заявления может быть получена Заявителем непосредственно в Администрации либо МФЦ, а также по обращению Заявителя выслана на адрес его электронной почты.</w:t>
      </w:r>
    </w:p>
    <w:p w14:paraId="30490EFE" w14:textId="77777777"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</w:t>
      </w:r>
      <w:r w:rsidRPr="00124CB2">
        <w:rPr>
          <w:rFonts w:ascii="Arial" w:eastAsia="Times New Roman" w:hAnsi="Arial" w:cs="Arial"/>
          <w:sz w:val="24"/>
          <w:szCs w:val="24"/>
        </w:rPr>
        <w:tab/>
        <w:t xml:space="preserve">подаче заявления и прилагаемых к нему документов в Администрацию либо МФЦ Заявитель предъявляет оригиналы документов для сверки. </w:t>
      </w:r>
    </w:p>
    <w:p w14:paraId="7DD0F026" w14:textId="77777777"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</w:t>
      </w:r>
      <w:r w:rsidRPr="00124CB2">
        <w:rPr>
          <w:rFonts w:ascii="Arial" w:eastAsia="Times New Roman" w:hAnsi="Arial" w:cs="Arial"/>
          <w:sz w:val="24"/>
          <w:szCs w:val="24"/>
        </w:rPr>
        <w:tab/>
        <w:t>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 (далее – СМЭВ)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14:paraId="5399E5C1" w14:textId="77777777" w:rsidR="006633AB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2.8.2.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6633AB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осуществляется на основании следующих документов, </w:t>
      </w:r>
      <w:r w:rsidR="006633AB" w:rsidRPr="00124CB2">
        <w:rPr>
          <w:rFonts w:ascii="Arial" w:eastAsia="Times New Roman" w:hAnsi="Arial" w:cs="Arial"/>
          <w:sz w:val="24"/>
          <w:szCs w:val="24"/>
        </w:rPr>
        <w:t>определенных пунктом 34 Правил:</w:t>
      </w:r>
    </w:p>
    <w:p w14:paraId="520FF202" w14:textId="77777777"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а) правоустанавливающие и (или) </w:t>
      </w:r>
      <w:proofErr w:type="spellStart"/>
      <w:r w:rsidRPr="00124CB2">
        <w:rPr>
          <w:rFonts w:ascii="Arial" w:eastAsia="Times New Roman" w:hAnsi="Arial" w:cs="Arial"/>
          <w:sz w:val="24"/>
          <w:szCs w:val="24"/>
        </w:rPr>
        <w:t>правоудостоверяющие</w:t>
      </w:r>
      <w:proofErr w:type="spellEnd"/>
      <w:r w:rsidRPr="00124CB2">
        <w:rPr>
          <w:rFonts w:ascii="Arial" w:eastAsia="Times New Roman" w:hAnsi="Arial" w:cs="Arial"/>
          <w:sz w:val="24"/>
          <w:szCs w:val="24"/>
        </w:rPr>
        <w:t xml:space="preserve"> документы на объект (объекты)</w:t>
      </w:r>
      <w:r w:rsidR="006633AB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адресации</w:t>
      </w:r>
      <w:r w:rsidR="006633AB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(в  случае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присвоения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адреса  зданию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 xml:space="preserve">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 разрешения  на  строительство  не  требуется,  правоустанавливающие и (или) </w:t>
      </w:r>
      <w:proofErr w:type="spellStart"/>
      <w:r w:rsidRPr="00124CB2">
        <w:rPr>
          <w:rFonts w:ascii="Arial" w:eastAsia="Times New Roman" w:hAnsi="Arial" w:cs="Arial"/>
          <w:sz w:val="24"/>
          <w:szCs w:val="24"/>
        </w:rPr>
        <w:t>правоудостоверяющие</w:t>
      </w:r>
      <w:proofErr w:type="spellEnd"/>
      <w:r w:rsidRPr="00124CB2">
        <w:rPr>
          <w:rFonts w:ascii="Arial" w:eastAsia="Times New Roman" w:hAnsi="Arial" w:cs="Arial"/>
          <w:sz w:val="24"/>
          <w:szCs w:val="24"/>
        </w:rPr>
        <w:t xml:space="preserve"> документы на земельный </w:t>
      </w:r>
      <w:r w:rsidR="00AD5630" w:rsidRPr="00124CB2">
        <w:rPr>
          <w:rFonts w:ascii="Arial" w:eastAsia="Times New Roman" w:hAnsi="Arial" w:cs="Arial"/>
          <w:sz w:val="24"/>
          <w:szCs w:val="24"/>
        </w:rPr>
        <w:t>участок, на котором расположены</w:t>
      </w:r>
      <w:r w:rsidRPr="00124CB2">
        <w:rPr>
          <w:rFonts w:ascii="Arial" w:eastAsia="Times New Roman" w:hAnsi="Arial" w:cs="Arial"/>
          <w:sz w:val="24"/>
          <w:szCs w:val="24"/>
        </w:rPr>
        <w:t xml:space="preserve"> указанное </w:t>
      </w:r>
      <w:r w:rsidR="00AD5630" w:rsidRPr="00124CB2">
        <w:rPr>
          <w:rFonts w:ascii="Arial" w:eastAsia="Times New Roman" w:hAnsi="Arial" w:cs="Arial"/>
          <w:sz w:val="24"/>
          <w:szCs w:val="24"/>
        </w:rPr>
        <w:t>здание (строение), сооружение);</w:t>
      </w:r>
    </w:p>
    <w:p w14:paraId="48C408D9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б) </w:t>
      </w:r>
      <w:r w:rsidR="00842DFF" w:rsidRPr="00124CB2">
        <w:rPr>
          <w:rFonts w:ascii="Arial" w:eastAsia="Times New Roman" w:hAnsi="Arial" w:cs="Arial"/>
          <w:sz w:val="24"/>
          <w:szCs w:val="24"/>
        </w:rPr>
        <w:t>выписки из Единого государственного реестра недвижимости об объектах недвижимости,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следствием преобразования которых является образование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одного и </w:t>
      </w:r>
      <w:r w:rsidR="00842DFF" w:rsidRPr="00124CB2">
        <w:rPr>
          <w:rFonts w:ascii="Arial" w:eastAsia="Times New Roman" w:hAnsi="Arial" w:cs="Arial"/>
          <w:sz w:val="24"/>
          <w:szCs w:val="24"/>
        </w:rPr>
        <w:t>более  объекта  адресации  (в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сл</w:t>
      </w:r>
      <w:r w:rsidR="00520828" w:rsidRPr="00124CB2">
        <w:rPr>
          <w:rFonts w:ascii="Arial" w:eastAsia="Times New Roman" w:hAnsi="Arial" w:cs="Arial"/>
          <w:sz w:val="24"/>
          <w:szCs w:val="24"/>
        </w:rPr>
        <w:t xml:space="preserve">учае  преобразования  объектов </w:t>
      </w:r>
      <w:r w:rsidR="00842DFF" w:rsidRPr="00124CB2">
        <w:rPr>
          <w:rFonts w:ascii="Arial" w:eastAsia="Times New Roman" w:hAnsi="Arial" w:cs="Arial"/>
          <w:sz w:val="24"/>
          <w:szCs w:val="24"/>
        </w:rPr>
        <w:t>недвижимости с образованием одного и б</w:t>
      </w:r>
      <w:r w:rsidRPr="00124CB2">
        <w:rPr>
          <w:rFonts w:ascii="Arial" w:eastAsia="Times New Roman" w:hAnsi="Arial" w:cs="Arial"/>
          <w:sz w:val="24"/>
          <w:szCs w:val="24"/>
        </w:rPr>
        <w:t xml:space="preserve">олее новых объектов адресации); </w:t>
      </w:r>
    </w:p>
    <w:p w14:paraId="239449AC" w14:textId="77777777"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в) разрешение на строительство объекта адресации (при присвоении адреса строящимся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объектам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адресации)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(за исключением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520828" w:rsidRPr="00124CB2">
        <w:rPr>
          <w:rFonts w:ascii="Arial" w:eastAsia="Times New Roman" w:hAnsi="Arial" w:cs="Arial"/>
          <w:sz w:val="24"/>
          <w:szCs w:val="24"/>
        </w:rPr>
        <w:t xml:space="preserve">случаев, если в </w:t>
      </w:r>
      <w:r w:rsidR="00520828" w:rsidRPr="00124CB2">
        <w:rPr>
          <w:rFonts w:ascii="Arial" w:eastAsia="Times New Roman" w:hAnsi="Arial" w:cs="Arial"/>
          <w:sz w:val="24"/>
          <w:szCs w:val="24"/>
        </w:rPr>
        <w:lastRenderedPageBreak/>
        <w:t xml:space="preserve">соответствии с </w:t>
      </w:r>
      <w:r w:rsidRPr="00124CB2">
        <w:rPr>
          <w:rFonts w:ascii="Arial" w:eastAsia="Times New Roman" w:hAnsi="Arial" w:cs="Arial"/>
          <w:sz w:val="24"/>
          <w:szCs w:val="24"/>
        </w:rPr>
        <w:t>Градостроительным  кодексом  Российской  Фед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ерации  для  строительства  или  реконструкции  здания  (строения),  </w:t>
      </w:r>
      <w:r w:rsidRPr="00124CB2">
        <w:rPr>
          <w:rFonts w:ascii="Arial" w:eastAsia="Times New Roman" w:hAnsi="Arial" w:cs="Arial"/>
          <w:sz w:val="24"/>
          <w:szCs w:val="24"/>
        </w:rPr>
        <w:t>сооружения  получение  разрешения на строительство не требуется) и (или) при наличии разрешения на ввод об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ъекта адресации в эксплуатацию; </w:t>
      </w:r>
    </w:p>
    <w:p w14:paraId="0ADB00FD" w14:textId="77777777"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г) схема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расположения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объекта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адресации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на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кадастровом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плане или кадастровой карте соответствующей территории (в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 случае присвоения земельному уч</w:t>
      </w:r>
      <w:r w:rsidRPr="00124CB2">
        <w:rPr>
          <w:rFonts w:ascii="Arial" w:eastAsia="Times New Roman" w:hAnsi="Arial" w:cs="Arial"/>
          <w:sz w:val="24"/>
          <w:szCs w:val="24"/>
        </w:rPr>
        <w:t>астк</w:t>
      </w:r>
      <w:r w:rsidR="00AD5630" w:rsidRPr="00124CB2">
        <w:rPr>
          <w:rFonts w:ascii="Arial" w:eastAsia="Times New Roman" w:hAnsi="Arial" w:cs="Arial"/>
          <w:sz w:val="24"/>
          <w:szCs w:val="24"/>
        </w:rPr>
        <w:t>у адреса);</w:t>
      </w:r>
    </w:p>
    <w:p w14:paraId="0EC1918D" w14:textId="77777777"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AD5630" w:rsidRPr="00124CB2">
        <w:rPr>
          <w:rFonts w:ascii="Arial" w:eastAsia="Times New Roman" w:hAnsi="Arial" w:cs="Arial"/>
          <w:sz w:val="24"/>
          <w:szCs w:val="24"/>
        </w:rPr>
        <w:t>авленному на кадастровый учет);</w:t>
      </w:r>
    </w:p>
    <w:p w14:paraId="32F98512" w14:textId="77777777"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</w:t>
      </w:r>
      <w:r w:rsidR="00AD5630" w:rsidRPr="00124CB2">
        <w:rPr>
          <w:rFonts w:ascii="Arial" w:eastAsia="Times New Roman" w:hAnsi="Arial" w:cs="Arial"/>
          <w:sz w:val="24"/>
          <w:szCs w:val="24"/>
        </w:rPr>
        <w:t>е помещение);</w:t>
      </w:r>
    </w:p>
    <w:p w14:paraId="2972DBE2" w14:textId="77777777"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</w:t>
      </w:r>
      <w:r w:rsidR="00AD5630" w:rsidRPr="00124CB2">
        <w:rPr>
          <w:rFonts w:ascii="Arial" w:eastAsia="Times New Roman" w:hAnsi="Arial" w:cs="Arial"/>
          <w:sz w:val="24"/>
          <w:szCs w:val="24"/>
        </w:rPr>
        <w:t>ъектов адресации);</w:t>
      </w:r>
    </w:p>
    <w:p w14:paraId="366A267F" w14:textId="77777777"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з) выписка из Единого </w:t>
      </w:r>
      <w:r w:rsidR="00AD5630" w:rsidRPr="00124CB2">
        <w:rPr>
          <w:rFonts w:ascii="Arial" w:eastAsia="Times New Roman" w:hAnsi="Arial" w:cs="Arial"/>
          <w:sz w:val="24"/>
          <w:szCs w:val="24"/>
        </w:rPr>
        <w:t>государственного реестра недвиж</w:t>
      </w:r>
      <w:r w:rsidRPr="00124CB2">
        <w:rPr>
          <w:rFonts w:ascii="Arial" w:eastAsia="Times New Roman" w:hAnsi="Arial" w:cs="Arial"/>
          <w:sz w:val="24"/>
          <w:szCs w:val="24"/>
        </w:rPr>
        <w:t xml:space="preserve">имости об объекте недвижимости, который снят с государственного кадастрового учета, являющемся объектом  адресации  (в  случае  аннулирования  адреса  объекта  адресации по основаниям, указанным в </w:t>
      </w:r>
      <w:r w:rsidR="00AD5630" w:rsidRPr="00124CB2">
        <w:rPr>
          <w:rFonts w:ascii="Arial" w:eastAsia="Times New Roman" w:hAnsi="Arial" w:cs="Arial"/>
          <w:sz w:val="24"/>
          <w:szCs w:val="24"/>
        </w:rPr>
        <w:t>подпункте «а» пункта 14 Правил;</w:t>
      </w:r>
    </w:p>
    <w:p w14:paraId="2153B539" w14:textId="77777777"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 адресации  (в  случае  аннулирования  адреса  объекта  адресации по основаниям, указанным в п</w:t>
      </w:r>
      <w:r w:rsidR="00AD5630" w:rsidRPr="00124CB2">
        <w:rPr>
          <w:rFonts w:ascii="Arial" w:eastAsia="Times New Roman" w:hAnsi="Arial" w:cs="Arial"/>
          <w:sz w:val="24"/>
          <w:szCs w:val="24"/>
        </w:rPr>
        <w:t>одпункте «а» пункта 14 Правил).</w:t>
      </w:r>
    </w:p>
    <w:p w14:paraId="235C1271" w14:textId="77777777" w:rsidR="00AD5630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2.9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Документы, полу</w:t>
      </w:r>
      <w:r w:rsidR="00AD5630" w:rsidRPr="00124CB2">
        <w:rPr>
          <w:rFonts w:ascii="Arial" w:eastAsia="Times New Roman" w:hAnsi="Arial" w:cs="Arial"/>
          <w:sz w:val="24"/>
          <w:szCs w:val="24"/>
        </w:rPr>
        <w:t>ч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аемые специалистом </w:t>
      </w:r>
      <w:r w:rsidR="00AD5630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ответственным за предоставление </w:t>
      </w:r>
      <w:r w:rsidR="00AD5630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слуги, с использованием межведомственного </w:t>
      </w:r>
      <w:r w:rsidR="00AD5630" w:rsidRPr="00124CB2">
        <w:rPr>
          <w:rFonts w:ascii="Arial" w:eastAsia="Times New Roman" w:hAnsi="Arial" w:cs="Arial"/>
          <w:sz w:val="24"/>
          <w:szCs w:val="24"/>
        </w:rPr>
        <w:t>информационного взаимодействия:</w:t>
      </w:r>
    </w:p>
    <w:p w14:paraId="1E3C3E83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</w:t>
      </w:r>
      <w:r w:rsidRPr="00124CB2">
        <w:rPr>
          <w:rFonts w:ascii="Arial" w:eastAsia="Times New Roman" w:hAnsi="Arial" w:cs="Arial"/>
          <w:sz w:val="24"/>
          <w:szCs w:val="24"/>
        </w:rPr>
        <w:t>ом расположен объект адресации;</w:t>
      </w:r>
    </w:p>
    <w:p w14:paraId="0836E9AE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выпи</w:t>
      </w:r>
      <w:r w:rsidR="00286B9B">
        <w:rPr>
          <w:rFonts w:ascii="Arial" w:eastAsia="Times New Roman" w:hAnsi="Arial" w:cs="Arial"/>
          <w:sz w:val="24"/>
          <w:szCs w:val="24"/>
        </w:rPr>
        <w:t>с</w:t>
      </w:r>
      <w:r w:rsidR="00842DFF" w:rsidRPr="00124CB2">
        <w:rPr>
          <w:rFonts w:ascii="Arial" w:eastAsia="Times New Roman" w:hAnsi="Arial" w:cs="Arial"/>
          <w:sz w:val="24"/>
          <w:szCs w:val="24"/>
        </w:rPr>
        <w:t>ка из Единого государственного реестра прав на недвижимое имущество и сделок с ним о правах на здания, соору</w:t>
      </w:r>
      <w:r w:rsidRPr="00124CB2">
        <w:rPr>
          <w:rFonts w:ascii="Arial" w:eastAsia="Times New Roman" w:hAnsi="Arial" w:cs="Arial"/>
          <w:sz w:val="24"/>
          <w:szCs w:val="24"/>
        </w:rPr>
        <w:t>ж</w:t>
      </w:r>
      <w:r w:rsidR="00842DFF" w:rsidRPr="00124CB2">
        <w:rPr>
          <w:rFonts w:ascii="Arial" w:eastAsia="Times New Roman" w:hAnsi="Arial" w:cs="Arial"/>
          <w:sz w:val="24"/>
          <w:szCs w:val="24"/>
        </w:rPr>
        <w:t>ения, объект незавершенного строительства, на</w:t>
      </w:r>
      <w:r w:rsidRPr="00124CB2">
        <w:rPr>
          <w:rFonts w:ascii="Arial" w:eastAsia="Times New Roman" w:hAnsi="Arial" w:cs="Arial"/>
          <w:sz w:val="24"/>
          <w:szCs w:val="24"/>
        </w:rPr>
        <w:t>ходящиеся на земельном участке;</w:t>
      </w:r>
    </w:p>
    <w:p w14:paraId="3DAF73A1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кадастровый паспорт здания, сооружения, объекта незаверше</w:t>
      </w:r>
      <w:r w:rsidRPr="00124CB2">
        <w:rPr>
          <w:rFonts w:ascii="Arial" w:eastAsia="Times New Roman" w:hAnsi="Arial" w:cs="Arial"/>
          <w:sz w:val="24"/>
          <w:szCs w:val="24"/>
        </w:rPr>
        <w:t>нного строительства, помещения;</w:t>
      </w:r>
    </w:p>
    <w:p w14:paraId="0EF3C2E7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</w:t>
      </w:r>
      <w:r w:rsidRPr="00124CB2">
        <w:rPr>
          <w:rFonts w:ascii="Arial" w:eastAsia="Times New Roman" w:hAnsi="Arial" w:cs="Arial"/>
          <w:sz w:val="24"/>
          <w:szCs w:val="24"/>
        </w:rPr>
        <w:t>ая выписка о земельном участке;</w:t>
      </w:r>
    </w:p>
    <w:p w14:paraId="3888E279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градостроительный план земельного участка (в случае присвоения адреса строящимся/реконс</w:t>
      </w:r>
      <w:r w:rsidRPr="00124CB2">
        <w:rPr>
          <w:rFonts w:ascii="Arial" w:eastAsia="Times New Roman" w:hAnsi="Arial" w:cs="Arial"/>
          <w:sz w:val="24"/>
          <w:szCs w:val="24"/>
        </w:rPr>
        <w:t>труируемым объектам адресации);</w:t>
      </w:r>
    </w:p>
    <w:p w14:paraId="76650B87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разрешение на стр</w:t>
      </w:r>
      <w:r w:rsidRPr="00124CB2">
        <w:rPr>
          <w:rFonts w:ascii="Arial" w:eastAsia="Times New Roman" w:hAnsi="Arial" w:cs="Arial"/>
          <w:sz w:val="24"/>
          <w:szCs w:val="24"/>
        </w:rPr>
        <w:t>оительство объекта адресации (в случае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присвоения адреса </w:t>
      </w:r>
      <w:r w:rsidRPr="00124CB2">
        <w:rPr>
          <w:rFonts w:ascii="Arial" w:eastAsia="Times New Roman" w:hAnsi="Arial" w:cs="Arial"/>
          <w:sz w:val="24"/>
          <w:szCs w:val="24"/>
        </w:rPr>
        <w:t>строящимся объектам адресации);</w:t>
      </w:r>
    </w:p>
    <w:p w14:paraId="1D783680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разрешение на ввод объекта адресации в эксплуатацию (в случае присвоения адреса </w:t>
      </w:r>
      <w:r w:rsidRPr="00124CB2">
        <w:rPr>
          <w:rFonts w:ascii="Arial" w:eastAsia="Times New Roman" w:hAnsi="Arial" w:cs="Arial"/>
          <w:sz w:val="24"/>
          <w:szCs w:val="24"/>
        </w:rPr>
        <w:t>строящимся объектам адресации);</w:t>
      </w:r>
    </w:p>
    <w:p w14:paraId="27CF9B1A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кадастровая  выписка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об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объекте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недвижимости,  которы</w:t>
      </w:r>
      <w:r w:rsidR="00842DFF" w:rsidRPr="00124CB2">
        <w:rPr>
          <w:rFonts w:ascii="Arial" w:eastAsia="Times New Roman" w:hAnsi="Arial" w:cs="Arial"/>
          <w:sz w:val="24"/>
          <w:szCs w:val="24"/>
        </w:rPr>
        <w:t>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снят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учета (в случае аннулиров</w:t>
      </w:r>
      <w:r w:rsidRPr="00124CB2">
        <w:rPr>
          <w:rFonts w:ascii="Arial" w:eastAsia="Times New Roman" w:hAnsi="Arial" w:cs="Arial"/>
          <w:sz w:val="24"/>
          <w:szCs w:val="24"/>
        </w:rPr>
        <w:t>ания адреса объекта адресации);</w:t>
      </w:r>
    </w:p>
    <w:p w14:paraId="627DFCAD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решение 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о переводе жилого помещения в нежилое помещение или нежилого помещения в жилое помещение (в случае присвоения помещению  адреса,  изменения  и </w:t>
      </w:r>
      <w:r w:rsidRPr="00124CB2">
        <w:rPr>
          <w:rFonts w:ascii="Arial" w:eastAsia="Times New Roman" w:hAnsi="Arial" w:cs="Arial"/>
          <w:sz w:val="24"/>
          <w:szCs w:val="24"/>
        </w:rPr>
        <w:t xml:space="preserve"> аннулирования  такого  адреса</w:t>
      </w:r>
      <w:r w:rsidR="00A30DAA">
        <w:rPr>
          <w:rFonts w:ascii="Arial" w:eastAsia="Times New Roman" w:hAnsi="Arial" w:cs="Arial"/>
          <w:sz w:val="24"/>
          <w:szCs w:val="24"/>
        </w:rPr>
        <w:t>,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вследствие его перевода из жилого помещения в нежилое помещение или нежилого помещения в жилое помещение) (в случае, если ранее решение о переводе </w:t>
      </w:r>
      <w:r w:rsidR="00842DFF" w:rsidRPr="00124CB2">
        <w:rPr>
          <w:rFonts w:ascii="Arial" w:eastAsia="Times New Roman" w:hAnsi="Arial" w:cs="Arial"/>
          <w:sz w:val="24"/>
          <w:szCs w:val="24"/>
        </w:rPr>
        <w:lastRenderedPageBreak/>
        <w:t>жилого помещения в нежилое помещение или нежилого помеще</w:t>
      </w:r>
      <w:r w:rsidRPr="00124CB2">
        <w:rPr>
          <w:rFonts w:ascii="Arial" w:eastAsia="Times New Roman" w:hAnsi="Arial" w:cs="Arial"/>
          <w:sz w:val="24"/>
          <w:szCs w:val="24"/>
        </w:rPr>
        <w:t>ния в жилое помещение принято);</w:t>
      </w:r>
    </w:p>
    <w:p w14:paraId="16535696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</w:t>
      </w:r>
      <w:r w:rsidRPr="00124CB2">
        <w:rPr>
          <w:rFonts w:ascii="Arial" w:eastAsia="Times New Roman" w:hAnsi="Arial" w:cs="Arial"/>
          <w:sz w:val="24"/>
          <w:szCs w:val="24"/>
        </w:rPr>
        <w:t>олее новых объектов адресации);</w:t>
      </w:r>
    </w:p>
    <w:p w14:paraId="162D74E3" w14:textId="77777777" w:rsidR="00313C02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</w:t>
      </w:r>
      <w:r w:rsidR="00313C02" w:rsidRPr="00124CB2">
        <w:rPr>
          <w:rFonts w:ascii="Arial" w:eastAsia="Times New Roman" w:hAnsi="Arial" w:cs="Arial"/>
          <w:sz w:val="24"/>
          <w:szCs w:val="24"/>
        </w:rPr>
        <w:t>олее новых объектов адресации).</w:t>
      </w:r>
    </w:p>
    <w:p w14:paraId="68E9EB60" w14:textId="77777777" w:rsidR="00313C02" w:rsidRPr="00124CB2" w:rsidRDefault="00313C02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2.1</w:t>
      </w:r>
      <w:r w:rsidR="0006433E" w:rsidRPr="00124CB2">
        <w:rPr>
          <w:rFonts w:ascii="Arial" w:eastAsia="Times New Roman" w:hAnsi="Arial" w:cs="Arial"/>
          <w:sz w:val="24"/>
          <w:szCs w:val="24"/>
        </w:rPr>
        <w:t>0</w:t>
      </w:r>
      <w:r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Заявители (представители Заявителя) при пода</w:t>
      </w:r>
      <w:r w:rsidRPr="00124CB2">
        <w:rPr>
          <w:rFonts w:ascii="Arial" w:eastAsia="Times New Roman" w:hAnsi="Arial" w:cs="Arial"/>
          <w:sz w:val="24"/>
          <w:szCs w:val="24"/>
        </w:rPr>
        <w:t>ч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е заявления вправе приложить к нему документы, указанные в подпунктах </w:t>
      </w:r>
      <w:r w:rsidRPr="00124CB2">
        <w:rPr>
          <w:rFonts w:ascii="Arial" w:eastAsia="Times New Roman" w:hAnsi="Arial" w:cs="Arial"/>
          <w:sz w:val="24"/>
          <w:szCs w:val="24"/>
        </w:rPr>
        <w:t>«а», «в», «г», «е» и «ж» п</w:t>
      </w:r>
      <w:r w:rsidR="0006433E" w:rsidRPr="00124CB2">
        <w:rPr>
          <w:rFonts w:ascii="Arial" w:eastAsia="Times New Roman" w:hAnsi="Arial" w:cs="Arial"/>
          <w:sz w:val="24"/>
          <w:szCs w:val="24"/>
        </w:rPr>
        <w:t>одп</w:t>
      </w:r>
      <w:r w:rsidRPr="00124CB2">
        <w:rPr>
          <w:rFonts w:ascii="Arial" w:eastAsia="Times New Roman" w:hAnsi="Arial" w:cs="Arial"/>
          <w:sz w:val="24"/>
          <w:szCs w:val="24"/>
        </w:rPr>
        <w:t xml:space="preserve">ункта </w:t>
      </w:r>
      <w:r w:rsidR="0006433E" w:rsidRPr="00124CB2">
        <w:rPr>
          <w:rFonts w:ascii="Arial" w:eastAsia="Times New Roman" w:hAnsi="Arial" w:cs="Arial"/>
          <w:sz w:val="24"/>
          <w:szCs w:val="24"/>
        </w:rPr>
        <w:t>2.8.2. пункта 2.8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Pr="00124CB2">
        <w:rPr>
          <w:rFonts w:ascii="Arial" w:eastAsia="Times New Roman" w:hAnsi="Arial" w:cs="Arial"/>
          <w:sz w:val="24"/>
          <w:szCs w:val="24"/>
        </w:rPr>
        <w:t>Административного р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егламента, если такие документы не находятся в распоряжении </w:t>
      </w:r>
      <w:r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>, органа государственной власти, органа местного самоуправления либо подведомственных государственным органам или органам местн</w:t>
      </w:r>
      <w:r w:rsidRPr="00124CB2">
        <w:rPr>
          <w:rFonts w:ascii="Arial" w:eastAsia="Times New Roman" w:hAnsi="Arial" w:cs="Arial"/>
          <w:sz w:val="24"/>
          <w:szCs w:val="24"/>
        </w:rPr>
        <w:t>ого самоуправления организаций.</w:t>
      </w:r>
    </w:p>
    <w:p w14:paraId="70F7A394" w14:textId="77777777" w:rsidR="000E1CB6" w:rsidRPr="00124CB2" w:rsidRDefault="000E4AB9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2.1</w:t>
      </w:r>
      <w:r w:rsidR="000005EF" w:rsidRPr="00124CB2">
        <w:rPr>
          <w:rFonts w:ascii="Arial" w:eastAsia="Times New Roman" w:hAnsi="Arial" w:cs="Arial"/>
          <w:sz w:val="24"/>
          <w:szCs w:val="24"/>
        </w:rPr>
        <w:t>1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Исчерпывающий перечень док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ументов и сведений, необходимых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в соответствии с нормативными правовыми </w:t>
      </w:r>
      <w:r w:rsidR="00313C02" w:rsidRPr="00124CB2">
        <w:rPr>
          <w:rFonts w:ascii="Arial" w:eastAsia="Times New Roman" w:hAnsi="Arial" w:cs="Arial"/>
          <w:sz w:val="24"/>
          <w:szCs w:val="24"/>
        </w:rPr>
        <w:t>актами для предоставления муници</w:t>
      </w:r>
      <w:r w:rsidR="00842DFF" w:rsidRPr="00124CB2">
        <w:rPr>
          <w:rFonts w:ascii="Arial" w:eastAsia="Times New Roman" w:hAnsi="Arial" w:cs="Arial"/>
          <w:sz w:val="24"/>
          <w:szCs w:val="24"/>
        </w:rPr>
        <w:t>пальной услуги, которые находятся в распоряжении государственных органов, органов местного самоуправления и иных органов, участвующих</w:t>
      </w:r>
      <w:r w:rsidR="00313C02" w:rsidRPr="00124CB2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 предоставлении муниципальных услуг</w:t>
      </w:r>
      <w:r w:rsidR="000E1CB6" w:rsidRPr="00124CB2">
        <w:rPr>
          <w:rFonts w:ascii="Arial" w:eastAsia="Times New Roman" w:hAnsi="Arial" w:cs="Arial"/>
          <w:sz w:val="24"/>
          <w:szCs w:val="24"/>
        </w:rPr>
        <w:t>.</w:t>
      </w:r>
    </w:p>
    <w:p w14:paraId="674B5F92" w14:textId="77777777" w:rsidR="000E1CB6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Документы, указанные </w:t>
      </w:r>
      <w:r w:rsidR="000005EF" w:rsidRPr="00124CB2">
        <w:rPr>
          <w:rFonts w:ascii="Arial" w:eastAsia="Times New Roman" w:hAnsi="Arial" w:cs="Arial"/>
          <w:sz w:val="24"/>
          <w:szCs w:val="24"/>
        </w:rPr>
        <w:t xml:space="preserve">под буквами </w:t>
      </w:r>
      <w:r w:rsidR="000E4AB9" w:rsidRPr="00124CB2">
        <w:rPr>
          <w:rFonts w:ascii="Arial" w:eastAsia="Times New Roman" w:hAnsi="Arial" w:cs="Arial"/>
          <w:sz w:val="24"/>
          <w:szCs w:val="24"/>
        </w:rPr>
        <w:t xml:space="preserve">«б», «д», «з» и «и» </w:t>
      </w:r>
      <w:r w:rsidR="000005EF" w:rsidRPr="00124CB2">
        <w:rPr>
          <w:rFonts w:ascii="Arial" w:eastAsia="Times New Roman" w:hAnsi="Arial" w:cs="Arial"/>
          <w:sz w:val="24"/>
          <w:szCs w:val="24"/>
        </w:rPr>
        <w:t>под</w:t>
      </w:r>
      <w:r w:rsidR="000E4AB9" w:rsidRPr="00124CB2">
        <w:rPr>
          <w:rFonts w:ascii="Arial" w:eastAsia="Times New Roman" w:hAnsi="Arial" w:cs="Arial"/>
          <w:sz w:val="24"/>
          <w:szCs w:val="24"/>
        </w:rPr>
        <w:t>пункта 2.</w:t>
      </w:r>
      <w:r w:rsidR="000005EF" w:rsidRPr="00124CB2">
        <w:rPr>
          <w:rFonts w:ascii="Arial" w:eastAsia="Times New Roman" w:hAnsi="Arial" w:cs="Arial"/>
          <w:sz w:val="24"/>
          <w:szCs w:val="24"/>
        </w:rPr>
        <w:t>8.2. пункта 2.8.</w:t>
      </w:r>
      <w:r w:rsidRPr="00124CB2">
        <w:rPr>
          <w:rFonts w:ascii="Arial" w:eastAsia="Times New Roman" w:hAnsi="Arial" w:cs="Arial"/>
          <w:sz w:val="24"/>
          <w:szCs w:val="24"/>
        </w:rPr>
        <w:t xml:space="preserve"> настоящего</w:t>
      </w:r>
      <w:r w:rsidR="000E1CB6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0E1CB6" w:rsidRPr="00124CB2">
        <w:rPr>
          <w:rFonts w:ascii="Arial" w:eastAsia="Times New Roman" w:hAnsi="Arial" w:cs="Arial"/>
          <w:sz w:val="24"/>
          <w:szCs w:val="24"/>
        </w:rPr>
        <w:t>Административного  р</w:t>
      </w:r>
      <w:r w:rsidRPr="00124CB2">
        <w:rPr>
          <w:rFonts w:ascii="Arial" w:eastAsia="Times New Roman" w:hAnsi="Arial" w:cs="Arial"/>
          <w:sz w:val="24"/>
          <w:szCs w:val="24"/>
        </w:rPr>
        <w:t>егламента,</w:t>
      </w:r>
      <w:r w:rsidR="000E1CB6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 представляются </w:t>
      </w:r>
      <w:r w:rsidR="000E1CB6" w:rsidRPr="00124CB2">
        <w:rPr>
          <w:rFonts w:ascii="Arial" w:eastAsia="Times New Roman" w:hAnsi="Arial" w:cs="Arial"/>
          <w:sz w:val="24"/>
          <w:szCs w:val="24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в порядке меж</w:t>
      </w:r>
      <w:r w:rsidRPr="00124CB2">
        <w:rPr>
          <w:rFonts w:ascii="Arial" w:eastAsia="Times New Roman" w:hAnsi="Arial" w:cs="Arial"/>
          <w:sz w:val="24"/>
          <w:szCs w:val="24"/>
        </w:rPr>
        <w:t>ведомственного информационного взаимодействия п</w:t>
      </w:r>
      <w:r w:rsidR="000E1CB6" w:rsidRPr="00124CB2">
        <w:rPr>
          <w:rFonts w:ascii="Arial" w:eastAsia="Times New Roman" w:hAnsi="Arial" w:cs="Arial"/>
          <w:sz w:val="24"/>
          <w:szCs w:val="24"/>
        </w:rPr>
        <w:t>о запросу Администрации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14:paraId="519E5927" w14:textId="77777777" w:rsidR="000E1CB6" w:rsidRPr="00124CB2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Администрация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запрашивают документы</w:t>
      </w:r>
      <w:r w:rsidR="000E4AB9" w:rsidRPr="00124CB2">
        <w:rPr>
          <w:rFonts w:ascii="Arial" w:eastAsia="Times New Roman" w:hAnsi="Arial" w:cs="Arial"/>
          <w:sz w:val="24"/>
          <w:szCs w:val="24"/>
        </w:rPr>
        <w:t xml:space="preserve">, указанные в </w:t>
      </w:r>
      <w:r w:rsidR="000005EF" w:rsidRPr="00124CB2">
        <w:rPr>
          <w:rFonts w:ascii="Arial" w:eastAsia="Times New Roman" w:hAnsi="Arial" w:cs="Arial"/>
          <w:sz w:val="24"/>
          <w:szCs w:val="24"/>
        </w:rPr>
        <w:t>подпункте 2.8.2. пункта 2.8.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Pr="00124CB2">
        <w:rPr>
          <w:rFonts w:ascii="Arial" w:eastAsia="Times New Roman" w:hAnsi="Arial" w:cs="Arial"/>
          <w:sz w:val="24"/>
          <w:szCs w:val="24"/>
        </w:rPr>
        <w:t>Административного р</w:t>
      </w:r>
      <w:r w:rsidR="00842DFF" w:rsidRPr="00124CB2">
        <w:rPr>
          <w:rFonts w:ascii="Arial" w:eastAsia="Times New Roman" w:hAnsi="Arial" w:cs="Arial"/>
          <w:sz w:val="24"/>
          <w:szCs w:val="24"/>
        </w:rPr>
        <w:t>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14:paraId="42CF0356" w14:textId="77777777" w:rsidR="00007635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2.12. </w:t>
      </w:r>
      <w:r w:rsidR="00007635" w:rsidRPr="00124CB2">
        <w:rPr>
          <w:rFonts w:ascii="Arial" w:eastAsia="Times New Roman" w:hAnsi="Arial" w:cs="Arial"/>
          <w:w w:val="105"/>
          <w:sz w:val="24"/>
          <w:szCs w:val="24"/>
        </w:rPr>
        <w:t>Документы, прилагаемые к заявлению, представляемые в электронной форме, направляются в следующих форматах:</w:t>
      </w:r>
    </w:p>
    <w:p w14:paraId="1ABFCFBD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а)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xml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xml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14:paraId="4B9142CD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б)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doc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docx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odt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1EBC94B5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в)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pdf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jpg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jpeg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43A19C40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lastRenderedPageBreak/>
        <w:t xml:space="preserve">сохранением ориентации оригинала документа в разрешении 300-500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dpi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29F41B71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"черно-белый" (при отсутствии в документе графических изображений и (или) цветного текста); </w:t>
      </w:r>
    </w:p>
    <w:p w14:paraId="14CD8FE0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2D154557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2411E097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CE1CD5B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5D90075B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xls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xlsx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или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ods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14:paraId="79770C17" w14:textId="77777777" w:rsidR="000E1CB6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2.13</w:t>
      </w:r>
      <w:r w:rsidR="000E1CB6" w:rsidRPr="00124CB2">
        <w:rPr>
          <w:rFonts w:ascii="Arial" w:eastAsia="Times New Roman" w:hAnsi="Arial" w:cs="Arial"/>
          <w:w w:val="105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="000E1CB6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запрещается требовать от Заявителя:</w:t>
      </w:r>
    </w:p>
    <w:p w14:paraId="6717CCFB" w14:textId="77777777" w:rsidR="000E1CB6" w:rsidRPr="00124CB2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1)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  актами,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="00842DFF" w:rsidRPr="00124CB2">
        <w:rPr>
          <w:rFonts w:ascii="Arial" w:eastAsia="Times New Roman" w:hAnsi="Arial" w:cs="Arial"/>
          <w:sz w:val="24"/>
          <w:szCs w:val="24"/>
        </w:rPr>
        <w:t>регулирующими   отношения,   возникающие   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связи с предоставлением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слуги;</w:t>
      </w:r>
    </w:p>
    <w:p w14:paraId="171FB87D" w14:textId="77777777" w:rsidR="00EA3A11" w:rsidRPr="00124CB2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2)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 документов  и  информации,  которые  в  соответствии с нормативными правовыми актами Российской Федерации или муниципальными правовыми актами нахо</w:t>
      </w:r>
      <w:r w:rsidRPr="00124CB2">
        <w:rPr>
          <w:rFonts w:ascii="Arial" w:eastAsia="Times New Roman" w:hAnsi="Arial" w:cs="Arial"/>
          <w:sz w:val="24"/>
          <w:szCs w:val="24"/>
        </w:rPr>
        <w:t>дятся в распоряжении 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о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 xml:space="preserve">рганизаций, участвующих в предоставлении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>слуги, за исключением документов, указанных в части 6 статьи 7 Федерального закона № 210-ФЗ.</w:t>
      </w:r>
    </w:p>
    <w:p w14:paraId="36F55E31" w14:textId="77777777" w:rsidR="00842DFF" w:rsidRPr="00124CB2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3)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</w:t>
      </w:r>
      <w:r w:rsidRPr="00124CB2">
        <w:rPr>
          <w:rFonts w:ascii="Arial" w:eastAsia="Times New Roman" w:hAnsi="Arial" w:cs="Arial"/>
          <w:sz w:val="24"/>
          <w:szCs w:val="24"/>
        </w:rPr>
        <w:t>воначальном отказе в приеме документов, необходимы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х для предоставления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слуги, либо в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слуги, за исключением следующих случаев:</w:t>
      </w:r>
    </w:p>
    <w:p w14:paraId="7E2B3BEA" w14:textId="77777777"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после первоначальной подачи заявления о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слуги;</w:t>
      </w:r>
    </w:p>
    <w:p w14:paraId="5BA67019" w14:textId="77777777"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13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наличие ошибок в заявлении о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 и документах, поданных Заявителем после первоначального отказа в приеме документов, необходимых  для  предоставления 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 либо  в  предоставлении 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и не включенных в представленный ранее комплект документов;</w:t>
      </w:r>
    </w:p>
    <w:p w14:paraId="1B276519" w14:textId="77777777"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либо в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слуги;</w:t>
      </w:r>
    </w:p>
    <w:p w14:paraId="515E26C7" w14:textId="77777777" w:rsidR="00686EDC" w:rsidRPr="00124CB2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в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ыявление документально подтверж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денного факта (признаков) ошибоч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ного или противоправного действи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я (бездействия) должност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ного лица Администрации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, работника многофункционального центра, работника организации, предусмотренной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частью  1.1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статьи  16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Федерального  закона  №  210-ФЗ, при первоначальном отказе в приеме документов, необходимых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lastRenderedPageBreak/>
        <w:t xml:space="preserve">для предоставления 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слуги, либо в предоставлении 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слуги, о чем в письменном виде за подписью рук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оводителя Администрации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</w:t>
      </w:r>
      <w:r w:rsidRPr="00124CB2">
        <w:rPr>
          <w:rFonts w:ascii="Arial" w:eastAsia="Times New Roman" w:hAnsi="Arial" w:cs="Arial"/>
          <w:sz w:val="24"/>
          <w:szCs w:val="24"/>
        </w:rPr>
        <w:t xml:space="preserve">предоставления </w:t>
      </w:r>
      <w:r w:rsidR="00686EDC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слуги, либо руководителя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организации,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предусмотренной частью</w:t>
      </w:r>
      <w:r w:rsidR="00EA3A11" w:rsidRPr="00124CB2">
        <w:rPr>
          <w:rFonts w:ascii="Arial" w:eastAsia="Times New Roman" w:hAnsi="Arial" w:cs="Arial"/>
          <w:sz w:val="24"/>
          <w:szCs w:val="24"/>
        </w:rPr>
        <w:t xml:space="preserve"> 1.1 статьи 16 Федерального закона №</w:t>
      </w:r>
      <w:r w:rsidRPr="00124CB2">
        <w:rPr>
          <w:rFonts w:ascii="Arial" w:eastAsia="Times New Roman" w:hAnsi="Arial" w:cs="Arial"/>
          <w:sz w:val="24"/>
          <w:szCs w:val="24"/>
        </w:rPr>
        <w:t xml:space="preserve"> 210-ФЗ, уведомляется Заявитель, а также приносятся извинения за доставленные неудобства.</w:t>
      </w:r>
    </w:p>
    <w:p w14:paraId="24029110" w14:textId="77777777" w:rsidR="00686EDC" w:rsidRPr="00124CB2" w:rsidRDefault="000005E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2.14</w:t>
      </w:r>
      <w:r w:rsidR="00686EDC"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86EDC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14:paraId="1183D474" w14:textId="77777777" w:rsidR="00686EDC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приеме к рассмотрению документов, необходимых для предоставления </w:t>
      </w:r>
      <w:r w:rsidR="00686EDC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может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быть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отказано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случае,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если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заявлением  обратилось  лицо, не ук</w:t>
      </w:r>
      <w:r w:rsidR="00686EDC" w:rsidRPr="00124CB2">
        <w:rPr>
          <w:rFonts w:ascii="Arial" w:eastAsia="Times New Roman" w:hAnsi="Arial" w:cs="Arial"/>
          <w:sz w:val="24"/>
          <w:szCs w:val="24"/>
        </w:rPr>
        <w:t>азанное в пункте 1.2 настоящего Административного регламента.</w:t>
      </w:r>
    </w:p>
    <w:p w14:paraId="097A1E1E" w14:textId="77777777" w:rsidR="008363E3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Также основаниями для отказа в приеме к рассмотрению документов, необходимых дл</w:t>
      </w:r>
      <w:r w:rsidR="00686EDC" w:rsidRPr="00124CB2">
        <w:rPr>
          <w:rFonts w:ascii="Arial" w:eastAsia="Times New Roman" w:hAnsi="Arial" w:cs="Arial"/>
          <w:sz w:val="24"/>
          <w:szCs w:val="24"/>
        </w:rPr>
        <w:t>я предоставления муниципальной</w:t>
      </w:r>
      <w:r w:rsidRPr="00124CB2">
        <w:rPr>
          <w:rFonts w:ascii="Arial" w:eastAsia="Times New Roman" w:hAnsi="Arial" w:cs="Arial"/>
          <w:sz w:val="24"/>
          <w:szCs w:val="24"/>
        </w:rPr>
        <w:t xml:space="preserve"> услуги, являю</w:t>
      </w:r>
      <w:r w:rsidR="008363E3" w:rsidRPr="00124CB2">
        <w:rPr>
          <w:rFonts w:ascii="Arial" w:eastAsia="Times New Roman" w:hAnsi="Arial" w:cs="Arial"/>
          <w:sz w:val="24"/>
          <w:szCs w:val="24"/>
        </w:rPr>
        <w:t>тся:</w:t>
      </w:r>
    </w:p>
    <w:p w14:paraId="2CE20C50" w14:textId="77777777" w:rsidR="00686EDC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документы поданы в орган, неу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полномоченный на предоставление </w:t>
      </w:r>
      <w:r w:rsidRPr="00124CB2">
        <w:rPr>
          <w:rFonts w:ascii="Arial" w:eastAsia="Times New Roman" w:hAnsi="Arial" w:cs="Arial"/>
          <w:sz w:val="24"/>
          <w:szCs w:val="24"/>
        </w:rPr>
        <w:t xml:space="preserve">услуги; </w:t>
      </w:r>
    </w:p>
    <w:p w14:paraId="76FF215E" w14:textId="77777777" w:rsidR="00842DFF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представление неполного комплекта документов;</w:t>
      </w:r>
    </w:p>
    <w:p w14:paraId="34AFF7DA" w14:textId="77777777" w:rsidR="00686EDC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представленные документы утратили силу на момент обращения за услугой (документ,  удостоверяющий  личность,  докуме</w:t>
      </w:r>
      <w:r w:rsidR="00686EDC" w:rsidRPr="00124CB2">
        <w:rPr>
          <w:rFonts w:ascii="Arial" w:eastAsia="Times New Roman" w:hAnsi="Arial" w:cs="Arial"/>
          <w:sz w:val="24"/>
          <w:szCs w:val="24"/>
        </w:rPr>
        <w:t>нт,  удостоверяющий  полномочия представителя заявителя, в случае</w:t>
      </w:r>
      <w:r w:rsidRPr="00124CB2">
        <w:rPr>
          <w:rFonts w:ascii="Arial" w:eastAsia="Times New Roman" w:hAnsi="Arial" w:cs="Arial"/>
          <w:sz w:val="24"/>
          <w:szCs w:val="24"/>
        </w:rPr>
        <w:t xml:space="preserve"> обращения за предостав</w:t>
      </w:r>
      <w:r w:rsidR="00686EDC" w:rsidRPr="00124CB2">
        <w:rPr>
          <w:rFonts w:ascii="Arial" w:eastAsia="Times New Roman" w:hAnsi="Arial" w:cs="Arial"/>
          <w:sz w:val="24"/>
          <w:szCs w:val="24"/>
        </w:rPr>
        <w:t>лением услуги указанным лицом);</w:t>
      </w:r>
    </w:p>
    <w:p w14:paraId="5DC444D4" w14:textId="77777777" w:rsidR="00686EDC" w:rsidRPr="00124CB2" w:rsidRDefault="00686EDC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представленные 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</w:t>
      </w:r>
      <w:r w:rsidRPr="00124CB2">
        <w:rPr>
          <w:rFonts w:ascii="Arial" w:eastAsia="Times New Roman" w:hAnsi="Arial" w:cs="Arial"/>
          <w:sz w:val="24"/>
          <w:szCs w:val="24"/>
        </w:rPr>
        <w:t xml:space="preserve">ументы  содержат подчистки </w:t>
      </w:r>
      <w:r w:rsidR="00842DFF" w:rsidRPr="00124CB2">
        <w:rPr>
          <w:rFonts w:ascii="Arial" w:eastAsia="Times New Roman" w:hAnsi="Arial" w:cs="Arial"/>
          <w:sz w:val="24"/>
          <w:szCs w:val="24"/>
        </w:rPr>
        <w:t>и</w:t>
      </w:r>
      <w:r w:rsidRPr="00124CB2">
        <w:rPr>
          <w:rFonts w:ascii="Arial" w:eastAsia="Times New Roman" w:hAnsi="Arial" w:cs="Arial"/>
          <w:sz w:val="24"/>
          <w:szCs w:val="24"/>
        </w:rPr>
        <w:t xml:space="preserve"> исправления текста,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не заверенные в порядке, установленном законодательством Российской Федерации; </w:t>
      </w:r>
    </w:p>
    <w:p w14:paraId="4D9162AA" w14:textId="77777777" w:rsidR="00686EDC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представленны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е в электронной </w:t>
      </w:r>
      <w:r w:rsidR="00686EDC" w:rsidRPr="00124CB2">
        <w:rPr>
          <w:rFonts w:ascii="Arial" w:eastAsia="Times New Roman" w:hAnsi="Arial" w:cs="Arial"/>
          <w:sz w:val="24"/>
          <w:szCs w:val="24"/>
        </w:rPr>
        <w:t>форме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документы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содержат повреждения, 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 </w:t>
      </w:r>
      <w:r w:rsidRPr="00124CB2">
        <w:rPr>
          <w:rFonts w:ascii="Arial" w:eastAsia="Times New Roman" w:hAnsi="Arial" w:cs="Arial"/>
          <w:sz w:val="24"/>
          <w:szCs w:val="24"/>
        </w:rPr>
        <w:t>на</w:t>
      </w:r>
      <w:r w:rsidR="00686EDC" w:rsidRPr="00124CB2">
        <w:rPr>
          <w:rFonts w:ascii="Arial" w:eastAsia="Times New Roman" w:hAnsi="Arial" w:cs="Arial"/>
          <w:sz w:val="24"/>
          <w:szCs w:val="24"/>
        </w:rPr>
        <w:t>личие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</w:t>
      </w:r>
      <w:r w:rsidR="00686EDC" w:rsidRPr="00124CB2">
        <w:rPr>
          <w:rFonts w:ascii="Arial" w:eastAsia="Times New Roman" w:hAnsi="Arial" w:cs="Arial"/>
          <w:sz w:val="24"/>
          <w:szCs w:val="24"/>
        </w:rPr>
        <w:t>которых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</w:t>
      </w:r>
      <w:r w:rsidR="00686EDC" w:rsidRPr="00124CB2">
        <w:rPr>
          <w:rFonts w:ascii="Arial" w:eastAsia="Times New Roman" w:hAnsi="Arial" w:cs="Arial"/>
          <w:sz w:val="24"/>
          <w:szCs w:val="24"/>
        </w:rPr>
        <w:t>не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позволяет </w:t>
      </w:r>
      <w:r w:rsidR="00686EDC" w:rsidRPr="00124CB2">
        <w:rPr>
          <w:rFonts w:ascii="Arial" w:eastAsia="Times New Roman" w:hAnsi="Arial" w:cs="Arial"/>
          <w:sz w:val="24"/>
          <w:szCs w:val="24"/>
        </w:rPr>
        <w:t>в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полном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объем</w:t>
      </w:r>
      <w:r w:rsidR="006248BA">
        <w:rPr>
          <w:rFonts w:ascii="Arial" w:eastAsia="Times New Roman" w:hAnsi="Arial" w:cs="Arial"/>
          <w:sz w:val="24"/>
          <w:szCs w:val="24"/>
        </w:rPr>
        <w:t>е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использоват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ь </w:t>
      </w:r>
      <w:r w:rsidRPr="00124CB2">
        <w:rPr>
          <w:rFonts w:ascii="Arial" w:eastAsia="Times New Roman" w:hAnsi="Arial" w:cs="Arial"/>
          <w:sz w:val="24"/>
          <w:szCs w:val="24"/>
        </w:rPr>
        <w:t>информацию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 и сведения, содерж</w:t>
      </w:r>
      <w:r w:rsidRPr="00124CB2">
        <w:rPr>
          <w:rFonts w:ascii="Arial" w:eastAsia="Times New Roman" w:hAnsi="Arial" w:cs="Arial"/>
          <w:sz w:val="24"/>
          <w:szCs w:val="24"/>
        </w:rPr>
        <w:t>ащиеся в документах для предоставления услуги;</w:t>
      </w:r>
    </w:p>
    <w:p w14:paraId="5D82F1F1" w14:textId="77777777"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подача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 предоставлении услуги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и </w:t>
      </w:r>
      <w:r w:rsidRPr="00124CB2">
        <w:rPr>
          <w:rFonts w:ascii="Arial" w:eastAsia="Times New Roman" w:hAnsi="Arial" w:cs="Arial"/>
          <w:sz w:val="24"/>
          <w:szCs w:val="24"/>
        </w:rPr>
        <w:t>документов,</w:t>
      </w:r>
      <w:r w:rsidR="008363E3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необходимых </w:t>
      </w:r>
      <w:r w:rsidRPr="00124CB2">
        <w:rPr>
          <w:rFonts w:ascii="Arial" w:eastAsia="Times New Roman" w:hAnsi="Arial" w:cs="Arial"/>
          <w:sz w:val="24"/>
          <w:szCs w:val="24"/>
        </w:rPr>
        <w:t>для предоставления услуги в электронной форме, произведена с наруш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ением установленных </w:t>
      </w:r>
      <w:r w:rsidR="00AC1DAD" w:rsidRPr="00124CB2">
        <w:rPr>
          <w:rFonts w:ascii="Arial" w:eastAsia="Times New Roman" w:hAnsi="Arial" w:cs="Arial"/>
          <w:sz w:val="24"/>
          <w:szCs w:val="24"/>
        </w:rPr>
        <w:t>требований;</w:t>
      </w:r>
    </w:p>
    <w:p w14:paraId="038890C2" w14:textId="77777777"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несоблюдение установленных статьей 11 </w:t>
      </w:r>
      <w:r w:rsidR="00AC1DAD" w:rsidRPr="00124CB2">
        <w:rPr>
          <w:rFonts w:ascii="Arial" w:eastAsia="Times New Roman" w:hAnsi="Arial" w:cs="Arial"/>
          <w:sz w:val="24"/>
          <w:szCs w:val="24"/>
        </w:rPr>
        <w:t>Федерального закона от 06.04.</w:t>
      </w:r>
      <w:r w:rsidRPr="00124CB2">
        <w:rPr>
          <w:rFonts w:ascii="Arial" w:eastAsia="Times New Roman" w:hAnsi="Arial" w:cs="Arial"/>
          <w:sz w:val="24"/>
          <w:szCs w:val="24"/>
        </w:rPr>
        <w:t>2011 № 63-ФЗ «Об электронной подписи» условий признания действительности усиленной ква</w:t>
      </w:r>
      <w:r w:rsidR="00AC1DAD" w:rsidRPr="00124CB2">
        <w:rPr>
          <w:rFonts w:ascii="Arial" w:eastAsia="Times New Roman" w:hAnsi="Arial" w:cs="Arial"/>
          <w:sz w:val="24"/>
          <w:szCs w:val="24"/>
        </w:rPr>
        <w:t>лифицированной электронной подписи;</w:t>
      </w:r>
    </w:p>
    <w:p w14:paraId="29260CAA" w14:textId="77777777" w:rsidR="00AC1DAD" w:rsidRPr="00124CB2" w:rsidRDefault="008363E3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неполное заполнение полей в </w:t>
      </w:r>
      <w:r w:rsidR="00842DFF" w:rsidRPr="00124CB2">
        <w:rPr>
          <w:rFonts w:ascii="Arial" w:eastAsia="Times New Roman" w:hAnsi="Arial" w:cs="Arial"/>
          <w:sz w:val="24"/>
          <w:szCs w:val="24"/>
        </w:rPr>
        <w:t>форме запроса, в том числе в интерактивной форме на ЕПГУ</w:t>
      </w:r>
      <w:r w:rsidR="00AC1DAD" w:rsidRPr="00124CB2">
        <w:rPr>
          <w:rFonts w:ascii="Arial" w:eastAsia="Times New Roman" w:hAnsi="Arial" w:cs="Arial"/>
          <w:sz w:val="24"/>
          <w:szCs w:val="24"/>
        </w:rPr>
        <w:t>, РПГУ;</w:t>
      </w:r>
    </w:p>
    <w:p w14:paraId="33C0935A" w14:textId="77777777"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наличие противоречивых сведений в запросе и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приложенных к нему документах.</w:t>
      </w:r>
    </w:p>
    <w:p w14:paraId="7DE1A302" w14:textId="77777777" w:rsidR="00AC1DAD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2.15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Исчерпывающий пе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>речень оснований для приостан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овления или отказа в предоставлении муниципальной услуги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14:paraId="54377039" w14:textId="77777777"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6DD91525" w14:textId="77777777" w:rsidR="00842DFF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Основаниями для отказа в предоставлении </w:t>
      </w:r>
      <w:r w:rsidR="00AC1DAD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являются случаи, поименованные в пункте 40 Правил:</w:t>
      </w:r>
    </w:p>
    <w:p w14:paraId="3C0D0F7F" w14:textId="77777777"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04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с заявлением обратилось лицо, не указанное в пункте 1.2 настоящего </w:t>
      </w:r>
      <w:r w:rsidR="00AC1DAD" w:rsidRPr="00124CB2">
        <w:rPr>
          <w:rFonts w:ascii="Arial" w:eastAsia="Times New Roman" w:hAnsi="Arial" w:cs="Arial"/>
          <w:sz w:val="24"/>
          <w:szCs w:val="24"/>
        </w:rPr>
        <w:t>Административного р</w:t>
      </w:r>
      <w:r w:rsidRPr="00124CB2">
        <w:rPr>
          <w:rFonts w:ascii="Arial" w:eastAsia="Times New Roman" w:hAnsi="Arial" w:cs="Arial"/>
          <w:sz w:val="24"/>
          <w:szCs w:val="24"/>
        </w:rPr>
        <w:t>егламента;</w:t>
      </w:r>
    </w:p>
    <w:p w14:paraId="5C185A12" w14:textId="77777777"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53"/>
        </w:tabs>
        <w:autoSpaceDE w:val="0"/>
        <w:autoSpaceDN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ответ на межведомственный запрос свидетельствует об отсутствии документа и (или) информации,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необходимых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для присвоения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объекту адресации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2D4443B3" w14:textId="77777777"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45"/>
        </w:tabs>
        <w:autoSpaceDE w:val="0"/>
        <w:autoSpaceDN w:val="0"/>
        <w:spacing w:after="0" w:line="240" w:lineRule="auto"/>
        <w:ind w:left="0" w:firstLine="711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документы, обязанность по предоставлению которых для присвоения объекту адр</w:t>
      </w:r>
      <w:r w:rsidR="005A1688" w:rsidRPr="00124CB2">
        <w:rPr>
          <w:rFonts w:ascii="Arial" w:eastAsia="Times New Roman" w:hAnsi="Arial" w:cs="Arial"/>
          <w:sz w:val="24"/>
          <w:szCs w:val="24"/>
        </w:rPr>
        <w:t xml:space="preserve">есации адреса или аннулирования </w:t>
      </w:r>
      <w:r w:rsidRPr="00124CB2">
        <w:rPr>
          <w:rFonts w:ascii="Arial" w:eastAsia="Times New Roman" w:hAnsi="Arial" w:cs="Arial"/>
          <w:sz w:val="24"/>
          <w:szCs w:val="24"/>
        </w:rPr>
        <w:t>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2EE5F7BB" w14:textId="77777777" w:rsidR="00AC1DAD" w:rsidRPr="00124CB2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17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475D8245" w14:textId="77777777" w:rsidR="00AC1DA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2.16</w:t>
      </w:r>
      <w:r w:rsidR="00AC1DAD" w:rsidRPr="00124CB2">
        <w:rPr>
          <w:rFonts w:ascii="Arial" w:hAnsi="Arial" w:cs="Arial"/>
          <w:sz w:val="24"/>
          <w:szCs w:val="24"/>
        </w:rPr>
        <w:t xml:space="preserve">. </w:t>
      </w:r>
      <w:r w:rsidR="00AC1DAD" w:rsidRPr="00124CB2">
        <w:rPr>
          <w:rFonts w:ascii="Arial" w:hAnsi="Arial" w:cs="Arial"/>
          <w:w w:val="105"/>
          <w:sz w:val="24"/>
          <w:szCs w:val="24"/>
        </w:rPr>
        <w:t>П</w:t>
      </w:r>
      <w:r w:rsidR="00842DFF" w:rsidRPr="00124CB2">
        <w:rPr>
          <w:rFonts w:ascii="Arial" w:hAnsi="Arial" w:cs="Arial"/>
          <w:w w:val="105"/>
          <w:sz w:val="24"/>
          <w:szCs w:val="24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выдаваемом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(выдаваемых)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организациями, участвующими в предоставлении муниципальной услуги</w:t>
      </w:r>
      <w:r w:rsidR="00AC1DAD" w:rsidRPr="00124CB2">
        <w:rPr>
          <w:rFonts w:ascii="Arial" w:hAnsi="Arial" w:cs="Arial"/>
          <w:w w:val="105"/>
          <w:sz w:val="24"/>
          <w:szCs w:val="24"/>
        </w:rPr>
        <w:t xml:space="preserve"> отсутствует.</w:t>
      </w:r>
    </w:p>
    <w:p w14:paraId="695B79E4" w14:textId="77777777" w:rsidR="00AC1DA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w w:val="110"/>
          <w:sz w:val="24"/>
          <w:szCs w:val="24"/>
        </w:rPr>
        <w:t>2.17</w:t>
      </w:r>
      <w:r w:rsidR="00AC1DAD" w:rsidRPr="00124CB2">
        <w:rPr>
          <w:rFonts w:ascii="Arial" w:hAnsi="Arial" w:cs="Arial"/>
          <w:w w:val="110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Предоставление </w:t>
      </w:r>
      <w:r w:rsidR="00AC1DAD" w:rsidRPr="00124CB2">
        <w:rPr>
          <w:rFonts w:ascii="Arial" w:hAnsi="Arial" w:cs="Arial"/>
          <w:sz w:val="24"/>
          <w:szCs w:val="24"/>
        </w:rPr>
        <w:t>муниципальной у</w:t>
      </w:r>
      <w:r w:rsidR="00842DFF" w:rsidRPr="00124CB2">
        <w:rPr>
          <w:rFonts w:ascii="Arial" w:hAnsi="Arial" w:cs="Arial"/>
          <w:sz w:val="24"/>
          <w:szCs w:val="24"/>
        </w:rPr>
        <w:t>слуги осуществляется бесплатно.</w:t>
      </w:r>
    </w:p>
    <w:p w14:paraId="755FFE16" w14:textId="77777777" w:rsidR="00AC1DA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2.18</w:t>
      </w:r>
      <w:r w:rsidR="00AC1DAD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bCs/>
          <w:sz w:val="24"/>
          <w:szCs w:val="24"/>
        </w:rPr>
        <w:t>Порядок, размер и основания внимания платы за предоставление услуг, которые являются необход</w:t>
      </w:r>
      <w:r w:rsidR="00AC1DAD" w:rsidRPr="00124CB2">
        <w:rPr>
          <w:rFonts w:ascii="Arial" w:hAnsi="Arial" w:cs="Arial"/>
          <w:bCs/>
          <w:sz w:val="24"/>
          <w:szCs w:val="24"/>
        </w:rPr>
        <w:t>имыми и обязательными</w:t>
      </w:r>
      <w:r w:rsidR="00842DFF" w:rsidRPr="00124CB2">
        <w:rPr>
          <w:rFonts w:ascii="Arial" w:hAnsi="Arial" w:cs="Arial"/>
          <w:bCs/>
          <w:sz w:val="24"/>
          <w:szCs w:val="24"/>
        </w:rPr>
        <w:t xml:space="preserve"> для предоставления муниципальной услуги, включая информацию</w:t>
      </w:r>
      <w:r w:rsidR="00AC1DAD" w:rsidRPr="00124CB2">
        <w:rPr>
          <w:rFonts w:ascii="Arial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о методике расчета размера такой платы</w:t>
      </w:r>
      <w:r w:rsidR="00AC1DAD" w:rsidRPr="00124CB2">
        <w:rPr>
          <w:rFonts w:ascii="Arial" w:hAnsi="Arial" w:cs="Arial"/>
          <w:w w:val="105"/>
          <w:sz w:val="24"/>
          <w:szCs w:val="24"/>
        </w:rPr>
        <w:t>.</w:t>
      </w:r>
    </w:p>
    <w:p w14:paraId="7EA37F29" w14:textId="77777777" w:rsidR="008517FD" w:rsidRPr="00124CB2" w:rsidRDefault="00842DF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Услуги, необходимые и обязательные для предоставления </w:t>
      </w:r>
      <w:r w:rsidR="008517FD" w:rsidRPr="00124CB2">
        <w:rPr>
          <w:rFonts w:ascii="Arial" w:hAnsi="Arial" w:cs="Arial"/>
          <w:sz w:val="24"/>
          <w:szCs w:val="24"/>
        </w:rPr>
        <w:t>муниципальной у</w:t>
      </w:r>
      <w:r w:rsidRPr="00124CB2">
        <w:rPr>
          <w:rFonts w:ascii="Arial" w:hAnsi="Arial" w:cs="Arial"/>
          <w:sz w:val="24"/>
          <w:szCs w:val="24"/>
        </w:rPr>
        <w:t>слуги, отсутствуют.</w:t>
      </w:r>
    </w:p>
    <w:p w14:paraId="61523AC2" w14:textId="77777777" w:rsidR="008517F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2.19</w:t>
      </w:r>
      <w:r w:rsidR="008517FD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Максимальный  срок  ожидания  в  очереди  при  подаче  заявления и при получении результата предоставления </w:t>
      </w:r>
      <w:r w:rsidR="008517FD" w:rsidRPr="00124CB2">
        <w:rPr>
          <w:rFonts w:ascii="Arial" w:hAnsi="Arial" w:cs="Arial"/>
          <w:sz w:val="24"/>
          <w:szCs w:val="24"/>
        </w:rPr>
        <w:t>муниципальной услуги в Администрации</w:t>
      </w:r>
      <w:r w:rsidR="00842DFF" w:rsidRPr="00124CB2">
        <w:rPr>
          <w:rFonts w:ascii="Arial" w:hAnsi="Arial" w:cs="Arial"/>
          <w:sz w:val="24"/>
          <w:szCs w:val="24"/>
        </w:rPr>
        <w:t xml:space="preserve"> составляет не </w:t>
      </w:r>
      <w:r w:rsidR="008517FD" w:rsidRPr="00124CB2">
        <w:rPr>
          <w:rFonts w:ascii="Arial" w:hAnsi="Arial" w:cs="Arial"/>
          <w:sz w:val="24"/>
          <w:szCs w:val="24"/>
        </w:rPr>
        <w:t>более</w:t>
      </w:r>
      <w:r w:rsidR="00842DFF" w:rsidRPr="00124CB2">
        <w:rPr>
          <w:rFonts w:ascii="Arial" w:hAnsi="Arial" w:cs="Arial"/>
          <w:sz w:val="24"/>
          <w:szCs w:val="24"/>
        </w:rPr>
        <w:t>15 минут.</w:t>
      </w:r>
    </w:p>
    <w:p w14:paraId="2AA50FDA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10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</w:t>
      </w:r>
      <w:r w:rsidR="000005EF" w:rsidRPr="00124CB2">
        <w:rPr>
          <w:rFonts w:ascii="Arial" w:hAnsi="Arial" w:cs="Arial"/>
          <w:sz w:val="24"/>
          <w:szCs w:val="24"/>
        </w:rPr>
        <w:t>0</w:t>
      </w:r>
      <w:r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w w:val="110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Pr="00124CB2">
        <w:rPr>
          <w:rFonts w:ascii="Arial" w:hAnsi="Arial" w:cs="Arial"/>
          <w:w w:val="110"/>
          <w:sz w:val="24"/>
          <w:szCs w:val="24"/>
        </w:rPr>
        <w:t>.</w:t>
      </w:r>
    </w:p>
    <w:p w14:paraId="195DDCD7" w14:textId="77777777" w:rsidR="008517FD" w:rsidRPr="00124CB2" w:rsidRDefault="00842DF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Заявления подлежат регистрации в </w:t>
      </w:r>
      <w:r w:rsidR="008517FD" w:rsidRPr="00124CB2">
        <w:rPr>
          <w:rFonts w:ascii="Arial" w:hAnsi="Arial" w:cs="Arial"/>
          <w:w w:val="105"/>
          <w:sz w:val="24"/>
          <w:szCs w:val="24"/>
        </w:rPr>
        <w:t>Администрации</w:t>
      </w:r>
      <w:r w:rsidRPr="00124CB2">
        <w:rPr>
          <w:rFonts w:ascii="Arial" w:hAnsi="Arial" w:cs="Arial"/>
          <w:w w:val="105"/>
          <w:sz w:val="24"/>
          <w:szCs w:val="24"/>
        </w:rPr>
        <w:t xml:space="preserve"> не позднее рабочего дня, следующего за днем поступления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заявления в Администрацию</w:t>
      </w:r>
      <w:r w:rsidRPr="00124CB2">
        <w:rPr>
          <w:rFonts w:ascii="Arial" w:hAnsi="Arial" w:cs="Arial"/>
          <w:w w:val="105"/>
          <w:sz w:val="24"/>
          <w:szCs w:val="24"/>
        </w:rPr>
        <w:t xml:space="preserve">. </w:t>
      </w:r>
    </w:p>
    <w:p w14:paraId="40EDD1E3" w14:textId="77777777" w:rsidR="00842DFF" w:rsidRPr="00124CB2" w:rsidRDefault="00842DF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В случае наличия оснований для отказа в приеме документов, необходимых для предоставления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муниципальной у</w:t>
      </w:r>
      <w:r w:rsidRPr="00124CB2">
        <w:rPr>
          <w:rFonts w:ascii="Arial" w:hAnsi="Arial" w:cs="Arial"/>
          <w:w w:val="105"/>
          <w:sz w:val="24"/>
          <w:szCs w:val="24"/>
        </w:rPr>
        <w:t>слуги,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указанных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в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пункте</w:t>
      </w:r>
      <w:r w:rsidR="006248BA">
        <w:rPr>
          <w:rFonts w:ascii="Arial" w:hAnsi="Arial" w:cs="Arial"/>
          <w:sz w:val="24"/>
          <w:szCs w:val="24"/>
        </w:rPr>
        <w:t xml:space="preserve"> </w:t>
      </w:r>
      <w:r w:rsidR="000005EF" w:rsidRPr="00124CB2">
        <w:rPr>
          <w:rFonts w:ascii="Arial" w:hAnsi="Arial" w:cs="Arial"/>
          <w:w w:val="105"/>
          <w:sz w:val="24"/>
          <w:szCs w:val="24"/>
        </w:rPr>
        <w:t>2.14.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настоящего</w:t>
      </w:r>
      <w:r w:rsidR="008517FD" w:rsidRPr="00124CB2">
        <w:rPr>
          <w:rFonts w:ascii="Arial" w:hAnsi="Arial" w:cs="Arial"/>
          <w:sz w:val="24"/>
          <w:szCs w:val="24"/>
        </w:rPr>
        <w:t xml:space="preserve"> Административного р</w:t>
      </w:r>
      <w:r w:rsidRPr="00124CB2">
        <w:rPr>
          <w:rFonts w:ascii="Arial" w:hAnsi="Arial" w:cs="Arial"/>
          <w:sz w:val="24"/>
          <w:szCs w:val="24"/>
        </w:rPr>
        <w:t xml:space="preserve">егламента, </w:t>
      </w:r>
      <w:r w:rsidR="008517FD" w:rsidRPr="00124CB2">
        <w:rPr>
          <w:rFonts w:ascii="Arial" w:hAnsi="Arial" w:cs="Arial"/>
          <w:sz w:val="24"/>
          <w:szCs w:val="24"/>
        </w:rPr>
        <w:t xml:space="preserve">Администрация </w:t>
      </w:r>
      <w:r w:rsidRPr="00124CB2">
        <w:rPr>
          <w:rFonts w:ascii="Arial" w:hAnsi="Arial" w:cs="Arial"/>
          <w:w w:val="105"/>
          <w:sz w:val="24"/>
          <w:szCs w:val="24"/>
        </w:rPr>
        <w:t xml:space="preserve">не позднее следующего за днем поступления заявления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и</w:t>
      </w:r>
      <w:r w:rsidRPr="00124CB2">
        <w:rPr>
          <w:rFonts w:ascii="Arial" w:hAnsi="Arial" w:cs="Arial"/>
          <w:w w:val="105"/>
          <w:sz w:val="24"/>
          <w:szCs w:val="24"/>
        </w:rPr>
        <w:t xml:space="preserve"> документов, необходимых для предоставления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hAnsi="Arial" w:cs="Arial"/>
          <w:w w:val="105"/>
          <w:sz w:val="24"/>
          <w:szCs w:val="24"/>
        </w:rPr>
        <w:t>слуги, рабочего дня, направляет Заявителю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либо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его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представителю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решение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об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отказе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в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приеме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документов,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 xml:space="preserve">необходимых для предоставления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муниципальной услуги, подписанное </w:t>
      </w:r>
      <w:r w:rsidR="006248BA">
        <w:rPr>
          <w:rFonts w:ascii="Arial" w:hAnsi="Arial" w:cs="Arial"/>
          <w:w w:val="105"/>
          <w:sz w:val="24"/>
          <w:szCs w:val="24"/>
        </w:rPr>
        <w:t>г</w:t>
      </w:r>
      <w:r w:rsidR="008517FD" w:rsidRPr="00124CB2">
        <w:rPr>
          <w:rFonts w:ascii="Arial" w:hAnsi="Arial" w:cs="Arial"/>
          <w:w w:val="105"/>
          <w:sz w:val="24"/>
          <w:szCs w:val="24"/>
        </w:rPr>
        <w:t>лавой Администрации.</w:t>
      </w:r>
    </w:p>
    <w:p w14:paraId="7E99CAA0" w14:textId="77777777" w:rsidR="008517F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2.21</w:t>
      </w:r>
      <w:r w:rsidR="008517FD" w:rsidRPr="00124CB2">
        <w:rPr>
          <w:rFonts w:ascii="Arial" w:hAnsi="Arial" w:cs="Arial"/>
          <w:w w:val="105"/>
          <w:sz w:val="24"/>
          <w:szCs w:val="24"/>
        </w:rPr>
        <w:t>.Требования к помещениям, в которых предоставляется муниципальная услуга:</w:t>
      </w:r>
    </w:p>
    <w:p w14:paraId="6CFF622B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предоставления муниципальной услуги;</w:t>
      </w:r>
    </w:p>
    <w:p w14:paraId="1C660A2D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14:paraId="11A1323F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 - 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14:paraId="701162D1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lastRenderedPageBreak/>
        <w:t>-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14:paraId="6608D426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7BBFA91E" w14:textId="77777777" w:rsidR="008517F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2.21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.1. Требования к помещениям, в которых предоставляется </w:t>
      </w:r>
      <w:r w:rsidRPr="00124CB2">
        <w:rPr>
          <w:rFonts w:ascii="Arial" w:hAnsi="Arial" w:cs="Arial"/>
          <w:w w:val="105"/>
          <w:sz w:val="24"/>
          <w:szCs w:val="24"/>
        </w:rPr>
        <w:t>м</w:t>
      </w:r>
      <w:r w:rsidR="008517FD" w:rsidRPr="00124CB2">
        <w:rPr>
          <w:rFonts w:ascii="Arial" w:hAnsi="Arial" w:cs="Arial"/>
          <w:w w:val="105"/>
          <w:sz w:val="24"/>
          <w:szCs w:val="24"/>
        </w:rPr>
        <w:t>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14:paraId="02C7D2A6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14:paraId="46E8C966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6B833681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14:paraId="23CEEBA6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- допуск в помещения, в которых оказывается  муниципальная услуга, сурдопереводчика и </w:t>
      </w:r>
      <w:proofErr w:type="spellStart"/>
      <w:r w:rsidRPr="00124CB2">
        <w:rPr>
          <w:rFonts w:ascii="Arial" w:hAnsi="Arial" w:cs="Arial"/>
          <w:w w:val="105"/>
          <w:sz w:val="24"/>
          <w:szCs w:val="24"/>
        </w:rPr>
        <w:t>тифлосурдопереводчика</w:t>
      </w:r>
      <w:proofErr w:type="spellEnd"/>
      <w:r w:rsidRPr="00124CB2">
        <w:rPr>
          <w:rFonts w:ascii="Arial" w:hAnsi="Arial" w:cs="Arial"/>
          <w:w w:val="105"/>
          <w:sz w:val="24"/>
          <w:szCs w:val="24"/>
        </w:rPr>
        <w:t>;</w:t>
      </w:r>
    </w:p>
    <w:p w14:paraId="543311A6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638FF0C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предоставление, при необходимости, услуги по месту жительства инвалида или в дистанционном режиме;</w:t>
      </w:r>
    </w:p>
    <w:p w14:paraId="139D3EDD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14:paraId="12814D0D" w14:textId="77777777" w:rsidR="008517F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2.22</w:t>
      </w:r>
      <w:r w:rsidR="008517FD" w:rsidRPr="00124CB2">
        <w:rPr>
          <w:rFonts w:ascii="Arial" w:hAnsi="Arial" w:cs="Arial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14:paraId="05759802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информационно-телекоммуникационной сети Интернет;</w:t>
      </w:r>
    </w:p>
    <w:p w14:paraId="0B55459E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ЕПГУ, РПГУ;</w:t>
      </w:r>
    </w:p>
    <w:p w14:paraId="615C7D69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  муниципальной услуги, в том числе с использованием информационно-коммуникационных технологий.</w:t>
      </w:r>
    </w:p>
    <w:p w14:paraId="34441C22" w14:textId="77777777" w:rsidR="008517F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2.23</w:t>
      </w:r>
      <w:r w:rsidR="008517FD" w:rsidRPr="00124CB2">
        <w:rPr>
          <w:rFonts w:ascii="Arial" w:hAnsi="Arial" w:cs="Arial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14:paraId="33F808E9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4D7AB433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775FF565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375620F9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14:paraId="7E3BBEE7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заявлений об оспаривании решений, действий (бездействия) Администрации, ее должностных лиц</w:t>
      </w:r>
      <w:r w:rsidR="005A1688" w:rsidRPr="00124CB2">
        <w:rPr>
          <w:rFonts w:ascii="Arial" w:hAnsi="Arial" w:cs="Arial"/>
          <w:sz w:val="24"/>
          <w:szCs w:val="24"/>
        </w:rPr>
        <w:t xml:space="preserve">, принимаемых (совершенных) при </w:t>
      </w:r>
      <w:r w:rsidRPr="00124CB2">
        <w:rPr>
          <w:rFonts w:ascii="Arial" w:hAnsi="Arial" w:cs="Arial"/>
          <w:sz w:val="24"/>
          <w:szCs w:val="24"/>
        </w:rPr>
        <w:t xml:space="preserve">предоставлении муниципальной услуги, по итогам, рассмотрения которых вынесены решения об удовлетворении (частичном удовлетворении) требований заявителей. </w:t>
      </w:r>
    </w:p>
    <w:p w14:paraId="5517AAF0" w14:textId="77777777" w:rsidR="008517FD" w:rsidRPr="00124CB2" w:rsidRDefault="008517FD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>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08059F52" w14:textId="77777777" w:rsidR="00B838B2" w:rsidRPr="00124CB2" w:rsidRDefault="008517FD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 xml:space="preserve">.1. </w:t>
      </w:r>
      <w:r w:rsidR="00B838B2" w:rsidRPr="00124CB2">
        <w:rPr>
          <w:rFonts w:ascii="Arial" w:hAnsi="Arial" w:cs="Arial"/>
          <w:sz w:val="24"/>
          <w:szCs w:val="24"/>
        </w:rPr>
        <w:t>Получение муниципальной услуги в МФЦ осуществляется в соответствии с соглашением, заключенным между МФЦ и Администрацией с момента вступления в силу соответствующего соглашения о взаимодействии.</w:t>
      </w:r>
    </w:p>
    <w:p w14:paraId="5ABDB001" w14:textId="77777777" w:rsidR="00007635" w:rsidRPr="00124CB2" w:rsidRDefault="008517FD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>.2. При предоставлении муниципальной услуги в электронной</w:t>
      </w:r>
      <w:r w:rsidR="00007635" w:rsidRPr="00124CB2">
        <w:rPr>
          <w:rFonts w:ascii="Arial" w:hAnsi="Arial" w:cs="Arial"/>
          <w:sz w:val="24"/>
          <w:szCs w:val="24"/>
        </w:rPr>
        <w:t xml:space="preserve"> форме заявителю обеспечивается возможность:</w:t>
      </w:r>
    </w:p>
    <w:p w14:paraId="3A15FE70" w14:textId="77777777" w:rsidR="00007635" w:rsidRPr="00124CB2" w:rsidRDefault="0000763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1) Получения информации о порядке и сроках предоставления муниципальной услуги.</w:t>
      </w:r>
    </w:p>
    <w:p w14:paraId="78CEF3FD" w14:textId="77777777" w:rsidR="00007635" w:rsidRPr="00124CB2" w:rsidRDefault="0000763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2) Формирования заявления в форме электронного документа с использованием интерактивных форм ЕПГУ, РПГУ и ФИАС, с приложением к нему документов, необходимых для предоставления муниципальной услуги, в электронной форме (</w:t>
      </w:r>
      <w:r w:rsidR="00015BD5" w:rsidRPr="00124CB2">
        <w:rPr>
          <w:rFonts w:ascii="Arial" w:hAnsi="Arial" w:cs="Arial"/>
          <w:sz w:val="24"/>
          <w:szCs w:val="24"/>
        </w:rPr>
        <w:t>в форме электронных документов).</w:t>
      </w:r>
    </w:p>
    <w:p w14:paraId="367320EE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Формирование заявления осуществляется поср</w:t>
      </w:r>
      <w:r w:rsidR="005A1688" w:rsidRPr="00124CB2">
        <w:rPr>
          <w:rFonts w:ascii="Arial" w:hAnsi="Arial" w:cs="Arial"/>
          <w:sz w:val="24"/>
          <w:szCs w:val="24"/>
        </w:rPr>
        <w:t xml:space="preserve">едством заполнения электронной формы заявления посредством ЕПГУ, </w:t>
      </w:r>
      <w:r w:rsidRPr="00124CB2">
        <w:rPr>
          <w:rFonts w:ascii="Arial" w:hAnsi="Arial" w:cs="Arial"/>
          <w:sz w:val="24"/>
          <w:szCs w:val="24"/>
        </w:rPr>
        <w:t>РПГУ или ФИАС без необходимости дополнительной подачи заявления в какой-либо иной форме.</w:t>
      </w:r>
    </w:p>
    <w:p w14:paraId="79C31337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14:paraId="4BC50D21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1959768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14:paraId="42DE6A9D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а) возможность сохранения заявления и иных документов, указанных в </w:t>
      </w:r>
      <w:r w:rsidR="000005EF" w:rsidRPr="00124CB2">
        <w:rPr>
          <w:rFonts w:ascii="Arial" w:hAnsi="Arial" w:cs="Arial"/>
          <w:sz w:val="24"/>
          <w:szCs w:val="24"/>
        </w:rPr>
        <w:t>подпункте 2.8.2. пункта 2.8.</w:t>
      </w:r>
      <w:r w:rsidRPr="00124CB2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69ACF036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заявления и ины</w:t>
      </w:r>
      <w:r w:rsidR="00C53CD1" w:rsidRPr="00124CB2">
        <w:rPr>
          <w:rFonts w:ascii="Arial" w:hAnsi="Arial" w:cs="Arial"/>
          <w:sz w:val="24"/>
          <w:szCs w:val="24"/>
        </w:rPr>
        <w:t>х документов, указанных в подпункте 2.8.2. пункта 2.8. настоящего А</w:t>
      </w:r>
      <w:r w:rsidRPr="00124CB2">
        <w:rPr>
          <w:rFonts w:ascii="Arial" w:hAnsi="Arial" w:cs="Arial"/>
          <w:sz w:val="24"/>
          <w:szCs w:val="24"/>
        </w:rPr>
        <w:t>дминистративного регламента, необходимых для предоставления муниципальной услуги;</w:t>
      </w:r>
    </w:p>
    <w:p w14:paraId="2A882607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4427AF49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 (при заполнении формы заявления посредством ЕПГУ, РПГУ);</w:t>
      </w:r>
    </w:p>
    <w:p w14:paraId="417C6E11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5D976741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е)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ЕПГУ, РПГУ).</w:t>
      </w:r>
    </w:p>
    <w:p w14:paraId="146103BB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r w:rsidR="008C4F80" w:rsidRPr="00124CB2">
        <w:rPr>
          <w:rFonts w:ascii="Arial" w:hAnsi="Arial" w:cs="Arial"/>
          <w:sz w:val="24"/>
          <w:szCs w:val="24"/>
        </w:rPr>
        <w:t>заявление,</w:t>
      </w:r>
      <w:r w:rsidRPr="00124CB2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Администрацию в электронной форме.</w:t>
      </w:r>
    </w:p>
    <w:p w14:paraId="68D8CB9D" w14:textId="77777777" w:rsidR="0000763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3) П</w:t>
      </w:r>
      <w:r w:rsidR="00007635" w:rsidRPr="00124CB2">
        <w:rPr>
          <w:rFonts w:ascii="Arial" w:hAnsi="Arial" w:cs="Arial"/>
          <w:sz w:val="24"/>
          <w:szCs w:val="24"/>
        </w:rPr>
        <w:t>риема и регистрации Администрацией зая</w:t>
      </w:r>
      <w:r w:rsidRPr="00124CB2">
        <w:rPr>
          <w:rFonts w:ascii="Arial" w:hAnsi="Arial" w:cs="Arial"/>
          <w:sz w:val="24"/>
          <w:szCs w:val="24"/>
        </w:rPr>
        <w:t>вления и прилагаемых документов.</w:t>
      </w:r>
    </w:p>
    <w:p w14:paraId="60082617" w14:textId="77777777"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Администрация обеспечивает в срок не позднее рабочего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14:paraId="33AA3B50" w14:textId="77777777"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24B248AD" w14:textId="77777777"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6) регистрацию   заявления   и   направление   Заявителю   уведомления о регистрации заявления либо об отказе в приеме документов, необходимых для муниципальной услуги.</w:t>
      </w:r>
    </w:p>
    <w:p w14:paraId="669ADBCD" w14:textId="77777777"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4) П</w:t>
      </w:r>
      <w:r w:rsidR="00007635" w:rsidRPr="00124CB2">
        <w:rPr>
          <w:rFonts w:ascii="Arial" w:hAnsi="Arial" w:cs="Arial"/>
          <w:sz w:val="24"/>
          <w:szCs w:val="24"/>
        </w:rPr>
        <w:t>олучения Заявителем (представителем Заявителя) результата предоставления муниципальной услуги</w:t>
      </w:r>
      <w:r w:rsidRPr="00124CB2">
        <w:rPr>
          <w:rFonts w:ascii="Arial" w:hAnsi="Arial" w:cs="Arial"/>
          <w:sz w:val="24"/>
          <w:szCs w:val="24"/>
        </w:rPr>
        <w:t xml:space="preserve"> в форме электронного документа.</w:t>
      </w:r>
    </w:p>
    <w:p w14:paraId="5DEF4833" w14:textId="77777777"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Заявителю в качестве результата предоставлении муниципальной услуги обеспечивается возможность получения документа:</w:t>
      </w:r>
    </w:p>
    <w:p w14:paraId="3FB1A89D" w14:textId="77777777"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ЕПГУ, РПГУ и портала ФИАС;</w:t>
      </w:r>
    </w:p>
    <w:p w14:paraId="1D9E71F1" w14:textId="77777777" w:rsidR="0000763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5) П</w:t>
      </w:r>
      <w:r w:rsidR="00007635" w:rsidRPr="00124CB2">
        <w:rPr>
          <w:rFonts w:ascii="Arial" w:hAnsi="Arial" w:cs="Arial"/>
          <w:sz w:val="24"/>
          <w:szCs w:val="24"/>
        </w:rPr>
        <w:t>олучения сведени</w:t>
      </w:r>
      <w:r w:rsidRPr="00124CB2">
        <w:rPr>
          <w:rFonts w:ascii="Arial" w:hAnsi="Arial" w:cs="Arial"/>
          <w:sz w:val="24"/>
          <w:szCs w:val="24"/>
        </w:rPr>
        <w:t>й о ходе рассмотрения заявления.</w:t>
      </w:r>
    </w:p>
    <w:p w14:paraId="6285FB66" w14:textId="77777777" w:rsidR="0000763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6) О</w:t>
      </w:r>
      <w:r w:rsidR="00007635" w:rsidRPr="00124CB2">
        <w:rPr>
          <w:rFonts w:ascii="Arial" w:hAnsi="Arial" w:cs="Arial"/>
          <w:sz w:val="24"/>
          <w:szCs w:val="24"/>
        </w:rPr>
        <w:t>существления оценки качества пред</w:t>
      </w:r>
      <w:r w:rsidRPr="00124CB2">
        <w:rPr>
          <w:rFonts w:ascii="Arial" w:hAnsi="Arial" w:cs="Arial"/>
          <w:sz w:val="24"/>
          <w:szCs w:val="24"/>
        </w:rPr>
        <w:t>оставления муниципальной услуги.</w:t>
      </w:r>
    </w:p>
    <w:p w14:paraId="490A5185" w14:textId="77777777" w:rsidR="0000763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7) Д</w:t>
      </w:r>
      <w:r w:rsidR="00007635" w:rsidRPr="00124CB2">
        <w:rPr>
          <w:rFonts w:ascii="Arial" w:hAnsi="Arial" w:cs="Arial"/>
          <w:sz w:val="24"/>
          <w:szCs w:val="24"/>
        </w:rPr>
        <w:t>осудебное (внесудебное) обжалование решений и действий (бездействия) Администрации либо действия (бездействие) должностных лиц либо специалистов Администрации, предос</w:t>
      </w:r>
      <w:r w:rsidRPr="00124CB2">
        <w:rPr>
          <w:rFonts w:ascii="Arial" w:hAnsi="Arial" w:cs="Arial"/>
          <w:sz w:val="24"/>
          <w:szCs w:val="24"/>
        </w:rPr>
        <w:t>тавляющих муниципальную услугу.</w:t>
      </w:r>
    </w:p>
    <w:p w14:paraId="2BE63083" w14:textId="77777777" w:rsidR="00007635" w:rsidRPr="00124CB2" w:rsidRDefault="0000763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(бездействие) Администрации, должностного лица либо специалиста Администрации в соответствии со статьей 11.2 Федерального закона № 210-ФЗ</w:t>
      </w:r>
      <w:r w:rsidR="008D5590" w:rsidRPr="00124CB2">
        <w:rPr>
          <w:rFonts w:ascii="Arial" w:hAnsi="Arial" w:cs="Arial"/>
          <w:sz w:val="24"/>
          <w:szCs w:val="24"/>
        </w:rPr>
        <w:t>.</w:t>
      </w:r>
      <w:r w:rsidRPr="00124CB2">
        <w:rPr>
          <w:rFonts w:ascii="Arial" w:hAnsi="Arial" w:cs="Arial"/>
          <w:sz w:val="24"/>
          <w:szCs w:val="24"/>
        </w:rPr>
        <w:t xml:space="preserve"> </w:t>
      </w:r>
    </w:p>
    <w:p w14:paraId="38DFD939" w14:textId="77777777" w:rsidR="00431ECC" w:rsidRPr="00124CB2" w:rsidRDefault="00431ECC" w:rsidP="00124CB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E9D2C0E" w14:textId="77777777" w:rsidR="008D5590" w:rsidRPr="00124CB2" w:rsidRDefault="008D5590" w:rsidP="00124CB2">
      <w:pPr>
        <w:tabs>
          <w:tab w:val="left" w:pos="107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24CB2">
        <w:rPr>
          <w:rFonts w:ascii="Arial" w:hAnsi="Arial" w:cs="Arial"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124CB2">
        <w:rPr>
          <w:rFonts w:ascii="Arial" w:hAnsi="Arial" w:cs="Arial"/>
          <w:sz w:val="24"/>
          <w:szCs w:val="24"/>
        </w:rPr>
        <w:t xml:space="preserve"> а</w:t>
      </w:r>
      <w:r w:rsidRPr="00124CB2">
        <w:rPr>
          <w:rFonts w:ascii="Arial" w:hAnsi="Arial" w:cs="Arial"/>
          <w:bCs/>
          <w:sz w:val="24"/>
          <w:szCs w:val="24"/>
        </w:rPr>
        <w:t xml:space="preserve"> также особенности выполнения административных процедур в многофункциональных центрах</w:t>
      </w:r>
    </w:p>
    <w:p w14:paraId="6EB018CF" w14:textId="77777777" w:rsidR="00BB0565" w:rsidRPr="00124CB2" w:rsidRDefault="00BB0565" w:rsidP="00124CB2">
      <w:pPr>
        <w:tabs>
          <w:tab w:val="left" w:pos="10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B4A3A0" w14:textId="77777777" w:rsidR="005A2E04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3.1.Предоставление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присвоению</w:t>
      </w:r>
      <w:r w:rsidR="005A2E04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адреса  объекту  адресации,  изменению и  аннулированию  такого  адреса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 в себя следующие административные процедуры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="005A2E04" w:rsidRPr="00124CB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0F616A7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письменных заявлений и приложенных к нему документов;</w:t>
      </w:r>
    </w:p>
    <w:p w14:paraId="0BCFE34E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рассмотрение представленных документов и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14:paraId="414FEA9F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-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услуги;</w:t>
      </w:r>
    </w:p>
    <w:p w14:paraId="31E8B3F3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выдача результата предоставления муниципальной услуги.</w:t>
      </w:r>
    </w:p>
    <w:p w14:paraId="474C311E" w14:textId="77777777" w:rsidR="004D6A0F" w:rsidRPr="00124CB2" w:rsidRDefault="00B33A2E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4D6A0F" w:rsidRPr="00124CB2">
          <w:rPr>
            <w:rFonts w:ascii="Arial" w:eastAsia="Times New Roman" w:hAnsi="Arial" w:cs="Arial"/>
            <w:sz w:val="24"/>
            <w:szCs w:val="24"/>
            <w:lang w:eastAsia="ru-RU"/>
          </w:rPr>
          <w:t>Блок-схема</w:t>
        </w:r>
      </w:hyperlink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последовательности административных действий при предоставлении муниципальной услуги приведена </w:t>
      </w:r>
      <w:r w:rsidR="000005EF" w:rsidRPr="00124CB2">
        <w:rPr>
          <w:rFonts w:ascii="Arial" w:eastAsia="Times New Roman" w:hAnsi="Arial" w:cs="Arial"/>
          <w:sz w:val="24"/>
          <w:szCs w:val="24"/>
          <w:lang w:eastAsia="ru-RU"/>
        </w:rPr>
        <w:t>в приложении №3</w:t>
      </w:r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51051C72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3.2. Прием и регистрация письменного заявления и приложенных к нему документов.</w:t>
      </w:r>
    </w:p>
    <w:p w14:paraId="4C21255E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</w:t>
      </w:r>
      <w:r w:rsidR="005A1688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либ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МФЦ по местонахождению объекта адресации с заявлением на присвоение адреса объекту адресации, изменение и аннулирование такого адреса и документам, поступление заявления и копий документов почтовым отправлением или в электронной форме через ЕПГУ, РПГУ (при наличии технической возможности), ФИАС.</w:t>
      </w:r>
    </w:p>
    <w:p w14:paraId="2EA36CD4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14:paraId="4E92C726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случае несоответствия заявления и приложен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ных к нему документов пункту 2.14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настоящего </w:t>
      </w:r>
      <w:r w:rsidR="002D4DF5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егламента специалист Администрации,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тронной почте. При личной явке З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аявителя причины отказа могут быть сообщены в устной форме.</w:t>
      </w:r>
    </w:p>
    <w:p w14:paraId="6FEED73E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правильности заполнения документов и полного их комплекта специалист рег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истрирует письменное заявление З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аявителя.</w:t>
      </w:r>
    </w:p>
    <w:p w14:paraId="38C44894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Администрации.</w:t>
      </w:r>
    </w:p>
    <w:p w14:paraId="5D2134B3" w14:textId="77777777" w:rsidR="002D4DF5" w:rsidRPr="00124CB2" w:rsidRDefault="002D4DF5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14:paraId="5DEF962F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14:paraId="4B617D23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процедуры регистрации заявления и приложенных к нему документов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не более 1 рабочего дня со дня поступления заявления в Администрацию.</w:t>
      </w:r>
    </w:p>
    <w:p w14:paraId="760A8F6A" w14:textId="77777777" w:rsidR="004D6A0F" w:rsidRPr="00124CB2" w:rsidRDefault="00C53CD1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поступлении 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заявления по электронной почте на адрес Администрации или на адрес МФЦ, поступившее заявление принимается специалистом Администрации или </w:t>
      </w:r>
      <w:r w:rsidR="001028B5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специалистом 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МФЦ, переносится на бумажный носитель с проставлением на нем даты поступления и регистрируется в течение одного рабочего дня. </w:t>
      </w:r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14:paraId="0E2CBE56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14:paraId="658EA136" w14:textId="77777777"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процедуры является регистрация пакета документов.</w:t>
      </w:r>
    </w:p>
    <w:p w14:paraId="2BCB88C2" w14:textId="77777777"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Специалист, ответственный за рассмотрение документов, проверяет достоверность сведений, указанных в документах.</w:t>
      </w:r>
    </w:p>
    <w:p w14:paraId="3A4A42C8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несоответствия заявления и приложен</w:t>
      </w:r>
      <w:r w:rsidR="00873A6D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ных к нему документов пункту 2.15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настоящего 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гламента специалист Администрации,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 заявителю по почте либо по электронной почте. При личном обращении заявителя причины отказа могут быть сообщены в устной форме.</w:t>
      </w:r>
    </w:p>
    <w:p w14:paraId="4DF0D75C" w14:textId="77777777" w:rsidR="001028B5" w:rsidRPr="00124CB2" w:rsidRDefault="001028B5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Критерий принятия решения: наличие полного комплекта документов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B82C30F" w14:textId="77777777"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14:paraId="5281D9BC" w14:textId="77777777"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данной процедуры составляет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не более 1 рабочего дня со дня регистрации заявления и приложенных к нему документов в журнале регистрации.</w:t>
      </w:r>
    </w:p>
    <w:p w14:paraId="5A8ADF7B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услуги.</w:t>
      </w:r>
    </w:p>
    <w:p w14:paraId="1CAC57E3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 Основанием для начала административной процедуры осуществления межведомственного взаимодействия является поступление в  Администрацию заявления заявителя о предоставлении муниципальной услуги.</w:t>
      </w:r>
    </w:p>
    <w:p w14:paraId="1AB47004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14:paraId="173A070C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14:paraId="282D16AD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факсимильной связи, почтовым отправлением.</w:t>
      </w:r>
    </w:p>
    <w:p w14:paraId="64CBB0FB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14:paraId="7551679E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3.4.3. Межведомственное взаимодействие включает в себя направление специалистом  Администрации сельсовета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14:paraId="4F0121D1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3.4.4. 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14:paraId="797B2DDB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3.5. Подготовка и выдача результата предоставления муниципальной услуги. </w:t>
      </w:r>
    </w:p>
    <w:p w14:paraId="059B3016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процедуры является принятое решение о предоставлении услуги.</w:t>
      </w:r>
    </w:p>
    <w:p w14:paraId="2D90637B" w14:textId="77777777"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Администрации готовит постановление о присвоении (изменении, аннулировании) адресов земельным участкам, зданиям, сооружениям и помещениям на территории муниципального образования (далее – постановление) за подписью главы сельсовета либо уведомление об отказе в предоставлении муниципальной услуги Специалист Администрации уведомляет заявителя о готовности документов.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желанию заявителя результат предоставления муниципальной услуги может быть направлен ему посредством почтовой связи.</w:t>
      </w:r>
    </w:p>
    <w:p w14:paraId="174534F6" w14:textId="77777777"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14:paraId="550D7B96" w14:textId="77777777"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 предоставления муниципальной услуги выдается заявителю специалистом МФЦ, если заявитель обращался за предоставлением услуги через МФЦ.</w:t>
      </w:r>
    </w:p>
    <w:p w14:paraId="014B0881" w14:textId="77777777"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исполнения административной процедуры является выдача постановления либо уведомления об отказе в предоставлении муниципальной услуги.</w:t>
      </w:r>
    </w:p>
    <w:p w14:paraId="3691FCA1" w14:textId="77777777"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данной процедуры не должна превышать 3 (трех) рабочих дней. </w:t>
      </w:r>
    </w:p>
    <w:p w14:paraId="1147E53E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3.6.</w:t>
      </w:r>
      <w:r w:rsidRPr="00F11DC3">
        <w:rPr>
          <w:rFonts w:ascii="Arial" w:hAnsi="Arial" w:cs="Arial"/>
          <w:bCs/>
          <w:sz w:val="24"/>
          <w:szCs w:val="24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 w:rsidRPr="00F11DC3">
        <w:rPr>
          <w:rFonts w:ascii="Arial" w:hAnsi="Arial" w:cs="Arial"/>
          <w:sz w:val="24"/>
          <w:szCs w:val="24"/>
        </w:rPr>
        <w:t xml:space="preserve"> </w:t>
      </w:r>
    </w:p>
    <w:p w14:paraId="0E322ACE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4 к настоящему Административному регламенту. </w:t>
      </w:r>
    </w:p>
    <w:p w14:paraId="35A0EBEA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3.7. Основания отказа в приеме заявления об исправлении опечаток и (или) ошибок указаны в пункте 2.15 настоящего Административного регламента.</w:t>
      </w:r>
    </w:p>
    <w:p w14:paraId="798749FE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14:paraId="562E9B3F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14:paraId="55069108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3.8.2. Администрация при получении заявления, указанного в подпункте 3.8.1 пункта 3.8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77F6D53E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14:paraId="535F9698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5 к Административному регламенту.</w:t>
      </w:r>
    </w:p>
    <w:p w14:paraId="417DD077" w14:textId="77777777" w:rsidR="007504FA" w:rsidRPr="007504FA" w:rsidRDefault="00D501EF" w:rsidP="0075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7504FA">
        <w:rPr>
          <w:rFonts w:ascii="Arial" w:eastAsia="Arial" w:hAnsi="Arial" w:cs="Arial"/>
          <w:sz w:val="24"/>
          <w:szCs w:val="24"/>
          <w:lang w:eastAsia="ar-SA"/>
        </w:rPr>
        <w:t>3.8.4. Перечень административных процедур, предусмотренных настоящим вариантом предоставления муниципальной услуги:</w:t>
      </w:r>
      <w:r w:rsidR="007504FA" w:rsidRPr="007504FA">
        <w:rPr>
          <w:rFonts w:ascii="Arial" w:eastAsia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</w:p>
    <w:p w14:paraId="35F2EE9E" w14:textId="03B7E94D" w:rsidR="00D501EF" w:rsidRPr="007504FA" w:rsidRDefault="00D501EF" w:rsidP="0075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FA">
        <w:rPr>
          <w:rFonts w:ascii="Arial" w:eastAsia="Arial" w:hAnsi="Arial" w:cs="Arial"/>
          <w:sz w:val="24"/>
          <w:szCs w:val="24"/>
          <w:lang w:eastAsia="ar-SA"/>
        </w:rPr>
        <w:t xml:space="preserve">-  </w:t>
      </w:r>
      <w:r w:rsidRPr="007504FA">
        <w:rPr>
          <w:rFonts w:ascii="Arial" w:hAnsi="Arial" w:cs="Arial"/>
          <w:sz w:val="24"/>
          <w:szCs w:val="24"/>
        </w:rPr>
        <w:t>проверка документов и регистрация заявления;</w:t>
      </w:r>
    </w:p>
    <w:p w14:paraId="43B8F6F2" w14:textId="77777777" w:rsidR="00D501EF" w:rsidRPr="007504FA" w:rsidRDefault="00D501EF" w:rsidP="007504FA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7504FA">
        <w:rPr>
          <w:rFonts w:ascii="Arial" w:hAnsi="Arial" w:cs="Arial"/>
        </w:rPr>
        <w:t>- рассмотрение документов и сведений;</w:t>
      </w:r>
    </w:p>
    <w:p w14:paraId="29E669B2" w14:textId="77777777" w:rsidR="00D501EF" w:rsidRPr="007504FA" w:rsidRDefault="00D501EF" w:rsidP="007504FA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7504FA">
        <w:rPr>
          <w:rFonts w:ascii="Arial" w:hAnsi="Arial" w:cs="Arial"/>
        </w:rPr>
        <w:t>- принятие решения;</w:t>
      </w:r>
    </w:p>
    <w:p w14:paraId="0771ABF5" w14:textId="77777777" w:rsidR="00D501EF" w:rsidRPr="007504FA" w:rsidRDefault="00D501EF" w:rsidP="007504FA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7504FA">
        <w:rPr>
          <w:rFonts w:ascii="Arial" w:hAnsi="Arial" w:cs="Arial"/>
        </w:rPr>
        <w:t>- выдача результата</w:t>
      </w:r>
      <w:r w:rsidRPr="007504FA">
        <w:rPr>
          <w:rFonts w:ascii="Arial" w:eastAsia="Arial" w:hAnsi="Arial" w:cs="Arial"/>
          <w:lang w:eastAsia="ar-SA"/>
        </w:rPr>
        <w:t>.</w:t>
      </w:r>
    </w:p>
    <w:p w14:paraId="19957612" w14:textId="2997ED81" w:rsidR="004D4AA9" w:rsidRPr="007504FA" w:rsidRDefault="00D501EF" w:rsidP="007504FA">
      <w:pPr>
        <w:tabs>
          <w:tab w:val="left" w:pos="10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504FA">
        <w:rPr>
          <w:rFonts w:ascii="Arial" w:hAnsi="Arial" w:cs="Arial"/>
          <w:sz w:val="24"/>
          <w:szCs w:val="24"/>
        </w:rPr>
        <w:t>3.8.5. Срок устранения опечаток и (или) ошибок не должен превышать 3 (трех) рабочих дней с даты регистрации заявления, указанного в подпункте 3.8.1 пункта 3.8 настоящего раздела.</w:t>
      </w:r>
    </w:p>
    <w:p w14:paraId="447F3E56" w14:textId="77777777" w:rsidR="00D501EF" w:rsidRPr="00124CB2" w:rsidRDefault="00D501EF" w:rsidP="00D501EF">
      <w:pPr>
        <w:tabs>
          <w:tab w:val="left" w:pos="10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15DF5DB8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4. Формы контроля за исполнением административного регламента</w:t>
      </w:r>
    </w:p>
    <w:p w14:paraId="351B12C4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AABC882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5B38253A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13F90188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Текущий контроль осуществляется путем проведения проверок:</w:t>
      </w:r>
    </w:p>
    <w:p w14:paraId="52BC819E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14:paraId="24C5619E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выявления и устранения нарушений прав граждан;</w:t>
      </w:r>
    </w:p>
    <w:p w14:paraId="433EAE5C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6B3CF98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B2FE1B2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4.3. Плановые проверки осуществляются на основании годовых планов работы Администрации, утверждаемых </w:t>
      </w:r>
      <w:r w:rsidR="00CD002E">
        <w:rPr>
          <w:rFonts w:ascii="Arial" w:eastAsia="Times New Roman" w:hAnsi="Arial" w:cs="Arial"/>
          <w:sz w:val="24"/>
          <w:szCs w:val="24"/>
        </w:rPr>
        <w:t>г</w:t>
      </w:r>
      <w:r w:rsidRPr="00124CB2">
        <w:rPr>
          <w:rFonts w:ascii="Arial" w:eastAsia="Times New Roman" w:hAnsi="Arial" w:cs="Arial"/>
          <w:sz w:val="24"/>
          <w:szCs w:val="24"/>
        </w:rPr>
        <w:t>лавой Администрации.</w:t>
      </w:r>
    </w:p>
    <w:p w14:paraId="06F23D96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14:paraId="163167C1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соблюдение сроков предоставления муниципальной услуги;</w:t>
      </w:r>
    </w:p>
    <w:p w14:paraId="00661CCD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14:paraId="686B9519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0243DBDE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Основанием для проведения внеплановых проверок являются:</w:t>
      </w:r>
    </w:p>
    <w:p w14:paraId="00569836" w14:textId="77777777" w:rsidR="008D5590" w:rsidRPr="00CD002E" w:rsidRDefault="008D5590" w:rsidP="00CD002E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</w:t>
      </w:r>
      <w:r w:rsidR="00CD002E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актов Администрации;</w:t>
      </w:r>
    </w:p>
    <w:p w14:paraId="151A0AD1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231DAB12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Администрации </w:t>
      </w:r>
      <w:r w:rsidRPr="00124CB2">
        <w:rPr>
          <w:rFonts w:ascii="Arial" w:eastAsia="Times New Roman" w:hAnsi="Arial" w:cs="Arial"/>
          <w:iCs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44388F21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8D7CAAA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986C842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Граждане, их объединения и организации также имеют право:</w:t>
      </w:r>
    </w:p>
    <w:p w14:paraId="62BD400D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114F15C8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22035214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 xml:space="preserve"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</w:t>
      </w:r>
      <w:r w:rsidRPr="00124CB2">
        <w:rPr>
          <w:rFonts w:ascii="Arial" w:eastAsia="Times New Roman" w:hAnsi="Arial" w:cs="Arial"/>
          <w:iCs/>
          <w:sz w:val="24"/>
          <w:szCs w:val="24"/>
        </w:rPr>
        <w:lastRenderedPageBreak/>
        <w:t>предложений граждан, их объединений и организаций доводится до сведения лиц, направивших эти замечания и предложения.</w:t>
      </w:r>
    </w:p>
    <w:p w14:paraId="74709A7C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EE3835B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</w:t>
      </w:r>
      <w:r w:rsidR="00E61CC2" w:rsidRPr="00124CB2">
        <w:rPr>
          <w:rFonts w:ascii="Arial" w:eastAsia="Times New Roman" w:hAnsi="Arial" w:cs="Arial"/>
          <w:sz w:val="24"/>
          <w:szCs w:val="24"/>
        </w:rPr>
        <w:t>Федерального з</w:t>
      </w:r>
      <w:r w:rsidRPr="00124CB2">
        <w:rPr>
          <w:rFonts w:ascii="Arial" w:eastAsia="Times New Roman" w:hAnsi="Arial" w:cs="Arial"/>
          <w:sz w:val="24"/>
          <w:szCs w:val="24"/>
        </w:rPr>
        <w:t>акона</w:t>
      </w:r>
      <w:r w:rsidR="00E61CC2" w:rsidRPr="00124CB2">
        <w:rPr>
          <w:rFonts w:ascii="Arial" w:eastAsia="Times New Roman" w:hAnsi="Arial" w:cs="Arial"/>
          <w:sz w:val="24"/>
          <w:szCs w:val="24"/>
        </w:rPr>
        <w:t xml:space="preserve"> № 210-ФЗ</w:t>
      </w:r>
      <w:r w:rsidRPr="00124CB2">
        <w:rPr>
          <w:rFonts w:ascii="Arial" w:eastAsia="Times New Roman" w:hAnsi="Arial" w:cs="Arial"/>
          <w:sz w:val="24"/>
          <w:szCs w:val="24"/>
        </w:rPr>
        <w:t>, а также их должностных лиц, муниципальных служащих, работников</w:t>
      </w:r>
    </w:p>
    <w:p w14:paraId="1932FAB9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3C95BAE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 а также организаций, указанных в </w:t>
      </w:r>
      <w:hyperlink r:id="rId11" w:history="1">
        <w:r w:rsidRPr="00124CB2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</w:rPr>
          <w:t>части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или их работников в досудебном (внесудебном) порядке.</w:t>
      </w:r>
    </w:p>
    <w:p w14:paraId="6ECEFF32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главы сельсовета.</w:t>
      </w:r>
    </w:p>
    <w:p w14:paraId="16210AF7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Жалоба на решения и действия (бездействие) заместителя главы сельсовета подается в порядке подчиненности на имя </w:t>
      </w:r>
      <w:r w:rsidR="00CD002E">
        <w:rPr>
          <w:rFonts w:ascii="Arial" w:eastAsia="Times New Roman" w:hAnsi="Arial" w:cs="Arial"/>
          <w:sz w:val="24"/>
          <w:szCs w:val="24"/>
        </w:rPr>
        <w:t>г</w:t>
      </w:r>
      <w:r w:rsidRPr="00124CB2">
        <w:rPr>
          <w:rFonts w:ascii="Arial" w:eastAsia="Times New Roman" w:hAnsi="Arial" w:cs="Arial"/>
          <w:sz w:val="24"/>
          <w:szCs w:val="24"/>
        </w:rPr>
        <w:t>лавы сельсовета.</w:t>
      </w:r>
      <w:bookmarkStart w:id="1" w:name="P55"/>
      <w:bookmarkEnd w:id="1"/>
    </w:p>
    <w:p w14:paraId="0CAE6B7E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14:paraId="1A5E785F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2" w:name="P59"/>
      <w:bookmarkEnd w:id="2"/>
    </w:p>
    <w:p w14:paraId="353CA5CF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3" w:name="P61"/>
      <w:bookmarkEnd w:id="3"/>
    </w:p>
    <w:p w14:paraId="72B1D31C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5.4. Предметом досудебного (внесудебного) обжалования является в том числе:</w:t>
      </w:r>
    </w:p>
    <w:p w14:paraId="2AFCBC01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14:paraId="3CC53C51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услуги;</w:t>
      </w:r>
    </w:p>
    <w:p w14:paraId="75A7D3FA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427C14E2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P68"/>
      <w:bookmarkEnd w:id="4"/>
    </w:p>
    <w:p w14:paraId="2D39EDB5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2260F6CC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CE8B2DE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0622E8C9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5" w:name="P72"/>
      <w:bookmarkEnd w:id="5"/>
      <w:r w:rsidRPr="00124CB2">
        <w:rPr>
          <w:rFonts w:ascii="Arial" w:eastAsia="Times New Roman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6" w:name="P74"/>
      <w:bookmarkEnd w:id="6"/>
    </w:p>
    <w:p w14:paraId="04491D7F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03FD46A4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</w:t>
      </w:r>
    </w:p>
    <w:p w14:paraId="268BA938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5.5. Содержание жалобы включает:</w:t>
      </w:r>
      <w:bookmarkStart w:id="7" w:name="P77"/>
      <w:bookmarkEnd w:id="7"/>
    </w:p>
    <w:p w14:paraId="56E78031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Закона, их руководителей и (или) работников, решения и действия (бездействие) которых обжалуются;  </w:t>
      </w:r>
    </w:p>
    <w:p w14:paraId="0A2DB025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8" w:name="P80"/>
      <w:bookmarkEnd w:id="8"/>
    </w:p>
    <w:p w14:paraId="15CB34D7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Закона, их работников;</w:t>
      </w:r>
      <w:bookmarkStart w:id="9" w:name="P82"/>
      <w:bookmarkEnd w:id="9"/>
    </w:p>
    <w:p w14:paraId="2FB6D4D4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2" w:history="1">
        <w:r w:rsidRPr="00124CB2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их работников.</w:t>
      </w:r>
    </w:p>
    <w:p w14:paraId="140F8FC0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340A7E36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14:paraId="11989FB5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5.7.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14:paraId="27339E2D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14:paraId="0247D967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5.8. Письменные жалобы не рассматриваются в следующих случаях:</w:t>
      </w:r>
    </w:p>
    <w:p w14:paraId="196BE89C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14:paraId="5BC7783F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14:paraId="0E5CF5FC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14:paraId="1F558A02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14:paraId="2F9C30D1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 По результатам рассмотрения жалобы принимается одно из следующих решений:</w:t>
      </w:r>
      <w:bookmarkStart w:id="10" w:name="P89"/>
      <w:bookmarkEnd w:id="10"/>
    </w:p>
    <w:p w14:paraId="16097D59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51A7463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5.9.2. в удовлетворении жалобы отказывается.</w:t>
      </w:r>
    </w:p>
    <w:p w14:paraId="62EF9E27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D93341C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13" w:history="1">
        <w:r w:rsidRPr="00124CB2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 статьи 11.2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незамедлительно направляют имеющиеся материалы в органы прокуратуры.</w:t>
      </w:r>
    </w:p>
    <w:p w14:paraId="3342C5E7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14" w:anchor="P492" w:history="1">
        <w:r w:rsidRPr="00124CB2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3AEFD72" w14:textId="77777777" w:rsidR="00F35DF0" w:rsidRPr="00124CB2" w:rsidRDefault="008D5590" w:rsidP="00157BFF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 5.9.4. В случае признания жалобы,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B3DBFAE" w14:textId="77777777"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134AD0" w14:textId="77777777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5CE38E" w14:textId="77777777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58E5FE" w14:textId="77777777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761330" w14:textId="77777777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5386C7" w14:textId="77777777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56F12A" w14:textId="77777777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DBFB7A" w14:textId="77777777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A9FACB" w14:textId="77777777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8F12D2" w14:textId="77777777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FF7AC8" w14:textId="77777777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D05ECF" w14:textId="77777777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60819A" w14:textId="77777777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EF31B4" w14:textId="18D1F2E9" w:rsidR="00E61CC2" w:rsidRPr="00124CB2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2552A8C6" w14:textId="77777777" w:rsidR="00E61CC2" w:rsidRPr="00124CB2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14:paraId="6F217A5C" w14:textId="77777777" w:rsidR="00E61CC2" w:rsidRPr="00124CB2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14:paraId="726011BB" w14:textId="77777777" w:rsidR="000809A9" w:rsidRPr="00124CB2" w:rsidRDefault="000809A9" w:rsidP="00157BFF">
      <w:pPr>
        <w:autoSpaceDE w:val="0"/>
        <w:autoSpaceDN w:val="0"/>
        <w:adjustRightInd w:val="0"/>
        <w:spacing w:after="0" w:line="240" w:lineRule="auto"/>
        <w:ind w:right="-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952BF1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Форма заявления</w:t>
      </w:r>
    </w:p>
    <w:p w14:paraId="77C3A3E0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 присвоении объекту адресации адреса или аннулировании</w:t>
      </w:r>
    </w:p>
    <w:p w14:paraId="2772B4B9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его адреса</w:t>
      </w:r>
    </w:p>
    <w:p w14:paraId="768BE9DB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"/>
        <w:gridCol w:w="634"/>
        <w:gridCol w:w="3166"/>
        <w:gridCol w:w="465"/>
        <w:gridCol w:w="609"/>
        <w:gridCol w:w="486"/>
        <w:gridCol w:w="245"/>
        <w:gridCol w:w="180"/>
        <w:gridCol w:w="709"/>
        <w:gridCol w:w="2126"/>
        <w:gridCol w:w="425"/>
        <w:gridCol w:w="144"/>
        <w:gridCol w:w="281"/>
      </w:tblGrid>
      <w:tr w:rsidR="000809A9" w:rsidRPr="00124CB2" w14:paraId="0E7A7648" w14:textId="77777777" w:rsidTr="002D5FAB">
        <w:trPr>
          <w:gridAfter w:val="3"/>
          <w:wAfter w:w="850" w:type="dxa"/>
          <w:trHeight w:val="415"/>
        </w:trPr>
        <w:tc>
          <w:tcPr>
            <w:tcW w:w="4598" w:type="dxa"/>
            <w:gridSpan w:val="3"/>
          </w:tcPr>
          <w:p w14:paraId="70976FCA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6"/>
          </w:tcPr>
          <w:p w14:paraId="7CA894AF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5" w:right="14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</w:t>
            </w:r>
          </w:p>
        </w:tc>
        <w:tc>
          <w:tcPr>
            <w:tcW w:w="2126" w:type="dxa"/>
          </w:tcPr>
          <w:p w14:paraId="6A5D0AF6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14:paraId="42043611" w14:textId="77777777" w:rsidTr="002D5FAB">
        <w:tblPrEx>
          <w:tblBorders>
            <w:left w:val="nil"/>
            <w:right w:val="nil"/>
          </w:tblBorders>
        </w:tblPrEx>
        <w:trPr>
          <w:gridAfter w:val="3"/>
          <w:wAfter w:w="850" w:type="dxa"/>
        </w:trPr>
        <w:tc>
          <w:tcPr>
            <w:tcW w:w="9418" w:type="dxa"/>
            <w:gridSpan w:val="10"/>
            <w:tcBorders>
              <w:left w:val="nil"/>
              <w:right w:val="nil"/>
            </w:tcBorders>
          </w:tcPr>
          <w:p w14:paraId="0B1865C0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427B611" w14:textId="77777777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14:paraId="369AF04F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gridSpan w:val="5"/>
            <w:tcBorders>
              <w:bottom w:val="nil"/>
            </w:tcBorders>
          </w:tcPr>
          <w:p w14:paraId="7101E123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25" w:type="dxa"/>
            <w:gridSpan w:val="2"/>
            <w:vMerge w:val="restart"/>
          </w:tcPr>
          <w:p w14:paraId="7026DEC4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</w:tcPr>
          <w:p w14:paraId="1E3D0A81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 принято</w:t>
            </w:r>
          </w:p>
          <w:p w14:paraId="26C8AFBC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номер _______________</w:t>
            </w:r>
          </w:p>
          <w:p w14:paraId="7C0A93F6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14:paraId="3CDB4E50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14:paraId="445815F9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14:paraId="024FD32B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должностного лица ________________</w:t>
            </w:r>
          </w:p>
          <w:p w14:paraId="4B64C6B4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0809A9" w:rsidRPr="00124CB2" w14:paraId="35854795" w14:textId="77777777" w:rsidTr="002D5FAB">
        <w:tblPrEx>
          <w:tblBorders>
            <w:insideH w:val="nil"/>
          </w:tblBorders>
        </w:tblPrEx>
        <w:trPr>
          <w:gridAfter w:val="3"/>
          <w:wAfter w:w="850" w:type="dxa"/>
          <w:trHeight w:val="277"/>
        </w:trPr>
        <w:tc>
          <w:tcPr>
            <w:tcW w:w="798" w:type="dxa"/>
            <w:vMerge/>
          </w:tcPr>
          <w:p w14:paraId="32809061" w14:textId="77777777"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 w:val="restart"/>
            <w:tcBorders>
              <w:top w:val="nil"/>
            </w:tcBorders>
          </w:tcPr>
          <w:p w14:paraId="092FA9CA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  <w:p w14:paraId="049167FA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----------------------------------------</w:t>
            </w:r>
          </w:p>
          <w:p w14:paraId="594EA122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</w:p>
          <w:p w14:paraId="388881D9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14:paraId="67EA3C45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5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28.09.2010 № 244-ФЗ "Об инновационном центре "Сколково" (Собрание законодательства Российской Федерации, 2010, N 40, ст. 4970; 2019, N 31, ст. 4457) (далее - Федеральный закон "Об инновационном центре "Сколково")</w:t>
            </w:r>
          </w:p>
        </w:tc>
        <w:tc>
          <w:tcPr>
            <w:tcW w:w="425" w:type="dxa"/>
            <w:gridSpan w:val="2"/>
            <w:vMerge/>
          </w:tcPr>
          <w:p w14:paraId="20170620" w14:textId="77777777"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14:paraId="2E52B20C" w14:textId="77777777"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14:paraId="406699FB" w14:textId="77777777" w:rsidTr="002D5FAB">
        <w:trPr>
          <w:gridAfter w:val="3"/>
          <w:wAfter w:w="850" w:type="dxa"/>
        </w:trPr>
        <w:tc>
          <w:tcPr>
            <w:tcW w:w="798" w:type="dxa"/>
            <w:vMerge/>
          </w:tcPr>
          <w:p w14:paraId="5517F512" w14:textId="77777777"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/>
            <w:tcBorders>
              <w:top w:val="nil"/>
            </w:tcBorders>
          </w:tcPr>
          <w:p w14:paraId="13219A7E" w14:textId="77777777"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14:paraId="0B309D48" w14:textId="77777777"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630E8DE6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"__" ____________ ____ г.</w:t>
            </w:r>
          </w:p>
        </w:tc>
      </w:tr>
      <w:tr w:rsidR="000809A9" w:rsidRPr="00124CB2" w14:paraId="2F8D01C0" w14:textId="77777777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14:paraId="3B2DFB77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20" w:type="dxa"/>
            <w:gridSpan w:val="9"/>
          </w:tcPr>
          <w:p w14:paraId="6E14D06E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0809A9" w:rsidRPr="00124CB2" w14:paraId="299DBC3D" w14:textId="77777777" w:rsidTr="002D5FAB">
        <w:trPr>
          <w:gridAfter w:val="3"/>
          <w:wAfter w:w="850" w:type="dxa"/>
        </w:trPr>
        <w:tc>
          <w:tcPr>
            <w:tcW w:w="798" w:type="dxa"/>
            <w:vMerge/>
          </w:tcPr>
          <w:p w14:paraId="4F88EAE8" w14:textId="77777777"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14:paraId="52A89D0C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</w:tr>
      <w:tr w:rsidR="002D5FAB" w:rsidRPr="00124CB2" w14:paraId="3617D249" w14:textId="77777777" w:rsidTr="002D5FAB">
        <w:tc>
          <w:tcPr>
            <w:tcW w:w="798" w:type="dxa"/>
            <w:vMerge/>
          </w:tcPr>
          <w:p w14:paraId="234B32B3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14:paraId="16E4BBE5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14:paraId="600902E0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09" w:type="dxa"/>
            <w:vMerge w:val="restart"/>
          </w:tcPr>
          <w:p w14:paraId="54C03E8A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5"/>
            <w:tcBorders>
              <w:bottom w:val="nil"/>
            </w:tcBorders>
          </w:tcPr>
          <w:p w14:paraId="6E2C14F0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</w:tcBorders>
          </w:tcPr>
          <w:p w14:paraId="2C2C2F1A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7948F464" w14:textId="77777777" w:rsidTr="002D5FAB">
        <w:tc>
          <w:tcPr>
            <w:tcW w:w="798" w:type="dxa"/>
            <w:vMerge/>
          </w:tcPr>
          <w:p w14:paraId="4AEB0C31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14:paraId="363F8D31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14:paraId="3F185F07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14:paraId="25025B4C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6" w:type="dxa"/>
            <w:gridSpan w:val="5"/>
            <w:tcBorders>
              <w:top w:val="nil"/>
            </w:tcBorders>
          </w:tcPr>
          <w:p w14:paraId="66753E96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14:paraId="3AEEE160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14:paraId="42F87FEE" w14:textId="77777777" w:rsidTr="002D5FAB">
        <w:tc>
          <w:tcPr>
            <w:tcW w:w="798" w:type="dxa"/>
            <w:vMerge/>
          </w:tcPr>
          <w:p w14:paraId="7ED49C55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14:paraId="3D7E5A65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14:paraId="335EB5BA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609" w:type="dxa"/>
            <w:vMerge w:val="restart"/>
          </w:tcPr>
          <w:p w14:paraId="536E5CA9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bottom w:val="nil"/>
            </w:tcBorders>
          </w:tcPr>
          <w:p w14:paraId="4BE5B329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616F7B9" w14:textId="77777777" w:rsidR="002D5FAB" w:rsidRPr="00124CB2" w:rsidRDefault="002D5FAB" w:rsidP="003D4778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Машино-место</w:t>
            </w: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14:paraId="7A2A4726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14:paraId="3C644603" w14:textId="77777777" w:rsidTr="002D5FAB">
        <w:tc>
          <w:tcPr>
            <w:tcW w:w="798" w:type="dxa"/>
            <w:vMerge/>
          </w:tcPr>
          <w:p w14:paraId="5250A281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14:paraId="7A770EEB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14:paraId="44844854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14:paraId="21D79B34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</w:tcBorders>
          </w:tcPr>
          <w:p w14:paraId="6769E7D0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4EF132B" w14:textId="77777777" w:rsidR="002D5FAB" w:rsidRPr="00124CB2" w:rsidRDefault="002D5FAB" w:rsidP="003D4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bottom w:val="nil"/>
            </w:tcBorders>
          </w:tcPr>
          <w:p w14:paraId="42BF3515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14:paraId="0AE98512" w14:textId="77777777" w:rsidTr="002D5FAB">
        <w:trPr>
          <w:gridAfter w:val="1"/>
          <w:wAfter w:w="281" w:type="dxa"/>
        </w:trPr>
        <w:tc>
          <w:tcPr>
            <w:tcW w:w="798" w:type="dxa"/>
            <w:vMerge w:val="restart"/>
            <w:tcBorders>
              <w:bottom w:val="nil"/>
            </w:tcBorders>
          </w:tcPr>
          <w:p w14:paraId="6DDEC3B1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20" w:type="dxa"/>
            <w:gridSpan w:val="9"/>
          </w:tcPr>
          <w:p w14:paraId="16065F01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D776D07" w14:textId="77777777" w:rsidR="002D5FAB" w:rsidRPr="00124CB2" w:rsidRDefault="002D5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14:paraId="399E59D8" w14:textId="77777777" w:rsidR="002D5FAB" w:rsidRPr="00124CB2" w:rsidRDefault="002D5FAB" w:rsidP="003D4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14:paraId="44753FD7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3BA2AF99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  <w:tcBorders>
              <w:top w:val="nil"/>
            </w:tcBorders>
          </w:tcPr>
          <w:p w14:paraId="6B3752ED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связи с:</w:t>
            </w:r>
          </w:p>
        </w:tc>
      </w:tr>
      <w:tr w:rsidR="002D5FAB" w:rsidRPr="00124CB2" w14:paraId="661078D3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11EEAC1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14:paraId="7A20CB2C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14:paraId="571F47C0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D5FAB" w:rsidRPr="00124CB2" w14:paraId="405DED16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20F81BF5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69554FA8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14:paraId="08DDCF14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64C1A2D8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E5D2F05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07E1BE58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015" w:type="dxa"/>
            <w:gridSpan w:val="3"/>
          </w:tcPr>
          <w:p w14:paraId="7A4FDC41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26932C29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739134C6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24A276E2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07B785C3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58F44D5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7711DBB6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0326C583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0173F7C1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263EC44A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2F47726B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14:paraId="62FD309C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</w:t>
            </w:r>
            <w:r w:rsidR="008B09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8B09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2D5FAB" w:rsidRPr="00124CB2" w14:paraId="52199F95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50FD08C6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16466F1F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14:paraId="2721ADEA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3CB2534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3C0BEC19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306D542C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015" w:type="dxa"/>
            <w:gridSpan w:val="3"/>
          </w:tcPr>
          <w:p w14:paraId="6D42F4B2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2D5FAB" w:rsidRPr="00124CB2" w14:paraId="1E98E1F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20312242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17FC0D8E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14:paraId="3BA0B051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6445567E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A210EE7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114595C7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358FAF50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0E41D0B9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53141616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14:paraId="44A01C90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14:paraId="4D74A098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2D5FAB" w:rsidRPr="00124CB2" w14:paraId="335FC92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0DF0F318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6FAAA7CC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3015" w:type="dxa"/>
            <w:gridSpan w:val="3"/>
          </w:tcPr>
          <w:p w14:paraId="00F43347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593617FF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7CB43335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281D6863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60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15" w:type="dxa"/>
            <w:gridSpan w:val="3"/>
          </w:tcPr>
          <w:p w14:paraId="0B3A5E08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60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2D5FAB" w:rsidRPr="00124CB2" w14:paraId="25123EE7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0B43693B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3428BCDF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14:paraId="19E298F2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0FCC60B9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4803E63B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58A435C1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2EAF2287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EA75E38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13"/>
      </w:tblGrid>
      <w:tr w:rsidR="000809A9" w:rsidRPr="00124CB2" w14:paraId="6B292EE9" w14:textId="77777777" w:rsidTr="008B090C">
        <w:tc>
          <w:tcPr>
            <w:tcW w:w="6316" w:type="dxa"/>
            <w:gridSpan w:val="4"/>
          </w:tcPr>
          <w:p w14:paraId="65D648F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68BABFB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5F58C27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14:paraId="745A597A" w14:textId="77777777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14:paraId="25F99F2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F700AD6" w14:textId="77777777" w:rsidTr="008B090C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14:paraId="492788C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14:paraId="0CB6B35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580A551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0809A9" w:rsidRPr="00124CB2" w14:paraId="0AFFD829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285C6A4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7C667BB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188" w:type="dxa"/>
            <w:gridSpan w:val="3"/>
          </w:tcPr>
          <w:p w14:paraId="02A4E55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4CBD8CF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1414594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6BB245C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188" w:type="dxa"/>
            <w:gridSpan w:val="3"/>
          </w:tcPr>
          <w:p w14:paraId="312C1FC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0809A9" w:rsidRPr="00124CB2" w14:paraId="060E8380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1B49239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5FE6252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1B2C1AD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8C238EC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5D76D5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648B548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5036FE2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FDACFBD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E0EAC7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14:paraId="13FC5A2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531B781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0809A9" w:rsidRPr="00124CB2" w14:paraId="31930DC9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860672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5561B5F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88" w:type="dxa"/>
            <w:gridSpan w:val="3"/>
          </w:tcPr>
          <w:p w14:paraId="208F393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0809A9" w:rsidRPr="00124CB2" w14:paraId="4F8F6910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18495D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67506F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298EB8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DCF0737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4BBE634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61F46EA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188" w:type="dxa"/>
            <w:gridSpan w:val="3"/>
          </w:tcPr>
          <w:p w14:paraId="79466CF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0809A9" w:rsidRPr="00124CB2" w14:paraId="239C6FE6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2A54878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07E0D30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70CDD8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1D6769F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437D7FD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409DC77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7FFA568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298324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5B919C1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14:paraId="7C1DC82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1D94DAB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0809A9" w:rsidRPr="00124CB2" w14:paraId="460E997E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53CE327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287333E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188" w:type="dxa"/>
            <w:gridSpan w:val="3"/>
          </w:tcPr>
          <w:p w14:paraId="669A3C7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4009635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39233EB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1829679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14:paraId="0778E54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124CB2" w14:paraId="4F93CCA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58F38A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427E6BB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06F712A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3D9862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41F657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738503B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50EC49D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B37759E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1AFCB08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14:paraId="6B0E135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160A10E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6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кодексом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Федерации, законодательств</w:t>
            </w:r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 Красноярского края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809A9" w:rsidRPr="00124CB2" w14:paraId="7817CFE7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39A7E00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7849434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5188" w:type="dxa"/>
            <w:gridSpan w:val="3"/>
          </w:tcPr>
          <w:p w14:paraId="2DA6EE7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B6EC57C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448FCE5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5BEC08D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188" w:type="dxa"/>
            <w:gridSpan w:val="3"/>
          </w:tcPr>
          <w:p w14:paraId="091D130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EAA6819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239B01C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C9F55E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14:paraId="57AF645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Адрес земельного участка, на котором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осуществляется строительство (реконструкция)</w:t>
            </w:r>
          </w:p>
        </w:tc>
      </w:tr>
      <w:tr w:rsidR="000809A9" w:rsidRPr="00124CB2" w14:paraId="3BA61B1B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A68943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490C16D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6FD4394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8A6F94B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E6AAB3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0D36E64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0E2CD2F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DB91CB6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8B693B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14:paraId="3F4E2C7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350CF8F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809A9" w:rsidRPr="00124CB2" w14:paraId="3F635B5F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518F564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2EE75D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188" w:type="dxa"/>
            <w:gridSpan w:val="3"/>
          </w:tcPr>
          <w:p w14:paraId="112B262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0809A9" w:rsidRPr="00124CB2" w14:paraId="6599694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1B514A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14:paraId="7AE5BC3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A7214E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5ED10AE" w14:textId="77777777" w:rsidTr="008B090C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14:paraId="496927A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14:paraId="62222CF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4240BF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2A58AEC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363"/>
      </w:tblGrid>
      <w:tr w:rsidR="000809A9" w:rsidRPr="00124CB2" w14:paraId="64C77957" w14:textId="77777777" w:rsidTr="008B090C">
        <w:tc>
          <w:tcPr>
            <w:tcW w:w="6316" w:type="dxa"/>
            <w:gridSpan w:val="9"/>
          </w:tcPr>
          <w:p w14:paraId="53CF63E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5638DC4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5E685D1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14:paraId="7CC4BE8D" w14:textId="77777777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13"/>
            <w:tcBorders>
              <w:left w:val="nil"/>
              <w:bottom w:val="nil"/>
              <w:right w:val="nil"/>
            </w:tcBorders>
          </w:tcPr>
          <w:p w14:paraId="5386FDD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6F67901" w14:textId="77777777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22CF0FD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C9EDB0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7544AEE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0809A9" w:rsidRPr="00124CB2" w14:paraId="7210E9D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88D184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14:paraId="77E8E10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3C0E0B8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14:paraId="01DD449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14:paraId="209D02B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14:paraId="427DE04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28C55EA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DE6C65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695432D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5E2FABF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14:paraId="65E4E33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14:paraId="18EEAA6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14:paraId="170CD67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FF7A36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CC8E52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020CA9C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3ADA9E4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14:paraId="0A075B78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A437B9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59E8D79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4A2F11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61C115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4CBDD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361BEA9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6803D55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BB44C4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DD2334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4065AF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32DBF78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EF97CBD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0EDE8C1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0AB141D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D36EB9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F7B49F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43339E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4C41F5B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97C454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2BD257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7D0EB3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4DC3AB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7FC5CFA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</w:t>
            </w:r>
          </w:p>
        </w:tc>
      </w:tr>
      <w:tr w:rsidR="000809A9" w:rsidRPr="00124CB2" w14:paraId="2335D5A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D525B2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14:paraId="2B7FF81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14:paraId="675CFC5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помещения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07" w:type="dxa"/>
            <w:gridSpan w:val="3"/>
          </w:tcPr>
          <w:p w14:paraId="7549971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0809A9" w:rsidRPr="00124CB2" w14:paraId="6547737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353079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14:paraId="035813F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</w:tcPr>
          <w:p w14:paraId="65029CD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3"/>
          </w:tcPr>
          <w:p w14:paraId="30486B4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FB3142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12516F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06EFA65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-места,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раздел которого осуществляется</w:t>
            </w:r>
          </w:p>
        </w:tc>
        <w:tc>
          <w:tcPr>
            <w:tcW w:w="5316" w:type="dxa"/>
            <w:gridSpan w:val="8"/>
          </w:tcPr>
          <w:p w14:paraId="32CCA3C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Адрес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0809A9" w:rsidRPr="00124CB2" w14:paraId="085293B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418964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E4A51A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042B331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EF99B1E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2F91E4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0A0B8B5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7ED8AF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598CEE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8C0C94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16F7957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332DF83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7EAE385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5245EA6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5F3E48A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375592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860C69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9274CF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43BF9B7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8BCA70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0FEBDB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3AF127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E63BB3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6311127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 в здании (строении), сооружении</w:t>
            </w:r>
          </w:p>
        </w:tc>
      </w:tr>
      <w:tr w:rsidR="000809A9" w:rsidRPr="00124CB2" w14:paraId="67C903C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7C0144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ED7C87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4732EFD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14:paraId="0828378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09E69B1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14:paraId="6ED7CC6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124CB2" w14:paraId="33EFA50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5A2AF0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6D2263A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16" w:type="dxa"/>
            <w:gridSpan w:val="8"/>
          </w:tcPr>
          <w:p w14:paraId="5B5701D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FB97D2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B99B47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22ABF27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14:paraId="3980DD6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124CB2" w14:paraId="7257322F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A03DDE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1647D0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371D190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099721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62D17D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5AF8097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88EFD5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FFBCEF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9BA5F2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3DE0441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FA1DF2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A53A4DD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5A3F98B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54D3A80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6E13FA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CA823EA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E878C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126EDAA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1C77A3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37545DE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76879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3DC0C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03190F8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124CB2" w14:paraId="42D40B5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5064CB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DB9C4A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2AB9E8C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14:paraId="3922DC6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096F10C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14:paraId="04E43BB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124CB2" w14:paraId="19A5204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BC3C7F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00DC4EB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16" w:type="dxa"/>
            <w:gridSpan w:val="8"/>
          </w:tcPr>
          <w:p w14:paraId="1EC57EF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88BE3D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ED31E0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34334AB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2EC64D3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14:paraId="0EB016F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B0417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9CC38F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AB2213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8E485FC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46DC41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52098A3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30744B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28AD17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1F4FC6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3E83A57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B6F292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98B9927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3292148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292A3A2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4061CC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F5B96F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B7F14E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14:paraId="6550DFE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6AAB0E9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D53B903" w14:textId="77777777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37BC437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C75517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4BC2701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0809A9" w:rsidRPr="00124CB2" w14:paraId="3FA12F2B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FED95F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289DD6C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316" w:type="dxa"/>
            <w:gridSpan w:val="8"/>
          </w:tcPr>
          <w:p w14:paraId="4A44774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80722B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59B63E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55557D1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4BAD078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14:paraId="6A4DA678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4CB50F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16EE246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8F7ED0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E454C9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FF843E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3250D30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61BB6CA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040B21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3972C1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0983714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129CB10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F194CA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CFCCD9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3967B3E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5A6E936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A79B13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89F718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47D2F20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029ADF6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5414FBB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8F437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81B686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1E81666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</w:t>
            </w:r>
          </w:p>
        </w:tc>
      </w:tr>
      <w:tr w:rsidR="000809A9" w:rsidRPr="00124CB2" w14:paraId="262A4CD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9CB77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3838083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316" w:type="dxa"/>
            <w:gridSpan w:val="8"/>
          </w:tcPr>
          <w:p w14:paraId="58A0A6C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6144E0B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FD2072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77694E7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14:paraId="1DF4094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раздел которого осуществляется</w:t>
            </w:r>
          </w:p>
        </w:tc>
      </w:tr>
      <w:tr w:rsidR="000809A9" w:rsidRPr="00124CB2" w14:paraId="2D3958C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402DBC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3CB55A3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4521D4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8FF1EE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C10729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6E07B9B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396D165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791155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E50BA0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59FDE7B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7CAF991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E53899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3ECB2E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7A980AF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35EA087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31047C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D1F67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32E9FFD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56089A3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02DE37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29D9DE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3BFFBF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67310F8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 в здании, сооружении</w:t>
            </w:r>
          </w:p>
        </w:tc>
      </w:tr>
      <w:tr w:rsidR="000809A9" w:rsidRPr="00124CB2" w14:paraId="3830391E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B7B5CB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26A18DB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316" w:type="dxa"/>
            <w:gridSpan w:val="8"/>
          </w:tcPr>
          <w:p w14:paraId="1EC64AC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C56D68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D0C18E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44242A1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14:paraId="3A6E80F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124CB2" w14:paraId="17CA467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A6FEAF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62966A0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3F6EC6B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EC19AF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5FDA02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2DF644C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5BBA224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6AE171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461DC4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294C69A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737D3D8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693494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FB7DBD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4B7999D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130F21E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67F1148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B6EAD1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7FF2263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07B0D8F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D91B3C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3C6C36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B444FB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76B309F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124CB2" w14:paraId="408F032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9A9ABF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2D37B73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316" w:type="dxa"/>
            <w:gridSpan w:val="8"/>
          </w:tcPr>
          <w:p w14:paraId="4D7C9C8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62C134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978A38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3426E41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5308081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14:paraId="4D88F4E9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3EB92D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4F6CD6B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D75DC1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203D429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A285BF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195D245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25470E7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A45356C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EF014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07121A6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C8CA28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A3C7529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C1F322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03D495D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0D84C9C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4BAE66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C67786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68826DA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6EB51A3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3712546" w14:textId="77777777" w:rsidTr="008B090C">
        <w:tc>
          <w:tcPr>
            <w:tcW w:w="550" w:type="dxa"/>
            <w:vMerge w:val="restart"/>
            <w:tcBorders>
              <w:top w:val="nil"/>
            </w:tcBorders>
          </w:tcPr>
          <w:p w14:paraId="0125C92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1A368F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14FE864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13.07.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-место</w:t>
            </w:r>
          </w:p>
        </w:tc>
      </w:tr>
      <w:tr w:rsidR="000809A9" w:rsidRPr="00124CB2" w14:paraId="2C665975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26AFAC5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center"/>
          </w:tcPr>
          <w:p w14:paraId="3C7410E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672" w:type="dxa"/>
            <w:gridSpan w:val="6"/>
            <w:vAlign w:val="center"/>
          </w:tcPr>
          <w:p w14:paraId="4BB9A7C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</w:tc>
      </w:tr>
      <w:tr w:rsidR="000809A9" w:rsidRPr="00124CB2" w14:paraId="7FAA33E4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6D82A10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14:paraId="4767E32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7783358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4DD1EFD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3F95B1B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6CD02F2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09AE757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B3FFB43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31FA91B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14:paraId="74B445E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14:paraId="42EBCDB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BC7599F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097170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0F5A36F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12FA6A2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488E591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9C6017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5C33818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3EFE156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861" w:rsidRPr="00124CB2" w14:paraId="2310DF32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02DBC5E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44389F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6E1126F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0809A9" w:rsidRPr="00124CB2" w14:paraId="381BC422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594F589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54070B2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672" w:type="dxa"/>
            <w:gridSpan w:val="6"/>
            <w:vAlign w:val="bottom"/>
          </w:tcPr>
          <w:p w14:paraId="2D44812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земельного участка, на котором расположен объект адресации, либо здания (строения), сооружения, в котором расположен объект адресации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(при наличии)</w:t>
            </w:r>
          </w:p>
        </w:tc>
      </w:tr>
      <w:tr w:rsidR="000809A9" w:rsidRPr="00124CB2" w14:paraId="721255F2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C4015B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618D93E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0F70B66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54A3D3B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44781E8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4F37CD0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2AC150E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5F0C9F1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C1BF5E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bottom"/>
          </w:tcPr>
          <w:p w14:paraId="77B6316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14:paraId="23913D7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86E9E83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517FDAB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30F7B41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29C3D27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7D47323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26C3DBA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42CEB49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0EF2E8A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C51D417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13"/>
      </w:tblGrid>
      <w:tr w:rsidR="000809A9" w:rsidRPr="00124CB2" w14:paraId="72BD3C2B" w14:textId="77777777" w:rsidTr="008B090C">
        <w:tc>
          <w:tcPr>
            <w:tcW w:w="6316" w:type="dxa"/>
            <w:gridSpan w:val="4"/>
          </w:tcPr>
          <w:p w14:paraId="7A42500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5D05A01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3BDB9A5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14:paraId="4B473F8D" w14:textId="77777777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14:paraId="60BA36C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62D4658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0948DCB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9A5363D" w14:textId="77777777" w:rsidTr="008B090C">
        <w:tc>
          <w:tcPr>
            <w:tcW w:w="538" w:type="dxa"/>
            <w:vMerge w:val="restart"/>
          </w:tcPr>
          <w:p w14:paraId="075DE87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022" w:type="dxa"/>
            <w:gridSpan w:val="5"/>
          </w:tcPr>
          <w:p w14:paraId="38AC6B8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0809A9" w:rsidRPr="00124CB2" w14:paraId="1AFF0D48" w14:textId="77777777" w:rsidTr="008B090C">
        <w:tc>
          <w:tcPr>
            <w:tcW w:w="538" w:type="dxa"/>
            <w:vMerge/>
          </w:tcPr>
          <w:p w14:paraId="621E9E1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4BA3FA0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335" w:type="dxa"/>
            <w:gridSpan w:val="3"/>
          </w:tcPr>
          <w:p w14:paraId="6CBC9DC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E4DE342" w14:textId="77777777" w:rsidTr="008B090C">
        <w:tc>
          <w:tcPr>
            <w:tcW w:w="538" w:type="dxa"/>
            <w:vMerge/>
          </w:tcPr>
          <w:p w14:paraId="45AD390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2171B26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335" w:type="dxa"/>
            <w:gridSpan w:val="3"/>
          </w:tcPr>
          <w:p w14:paraId="21D5489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9F7443C" w14:textId="77777777" w:rsidTr="008B090C">
        <w:tc>
          <w:tcPr>
            <w:tcW w:w="538" w:type="dxa"/>
            <w:vMerge/>
          </w:tcPr>
          <w:p w14:paraId="5D1402C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3BADDF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35" w:type="dxa"/>
            <w:gridSpan w:val="3"/>
          </w:tcPr>
          <w:p w14:paraId="12E3030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D7DC8FE" w14:textId="77777777" w:rsidTr="008B090C">
        <w:tc>
          <w:tcPr>
            <w:tcW w:w="538" w:type="dxa"/>
            <w:vMerge/>
          </w:tcPr>
          <w:p w14:paraId="0E0189D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C11C0F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335" w:type="dxa"/>
            <w:gridSpan w:val="3"/>
          </w:tcPr>
          <w:p w14:paraId="0025997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89FFB00" w14:textId="77777777" w:rsidTr="008B090C">
        <w:tc>
          <w:tcPr>
            <w:tcW w:w="538" w:type="dxa"/>
            <w:vMerge/>
          </w:tcPr>
          <w:p w14:paraId="1D9492C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7D0216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335" w:type="dxa"/>
            <w:gridSpan w:val="3"/>
          </w:tcPr>
          <w:p w14:paraId="369F4ED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6D44EC0" w14:textId="77777777" w:rsidTr="008B090C">
        <w:tc>
          <w:tcPr>
            <w:tcW w:w="538" w:type="dxa"/>
            <w:vMerge/>
          </w:tcPr>
          <w:p w14:paraId="4C6CFCA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0C2466D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335" w:type="dxa"/>
            <w:gridSpan w:val="3"/>
          </w:tcPr>
          <w:p w14:paraId="6B8ACC8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76D75C7" w14:textId="77777777" w:rsidTr="008B090C">
        <w:tc>
          <w:tcPr>
            <w:tcW w:w="538" w:type="dxa"/>
            <w:vMerge/>
          </w:tcPr>
          <w:p w14:paraId="59DDE62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30D34E2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335" w:type="dxa"/>
            <w:gridSpan w:val="3"/>
          </w:tcPr>
          <w:p w14:paraId="356AA5F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BD1C5A2" w14:textId="77777777" w:rsidTr="008B090C">
        <w:tc>
          <w:tcPr>
            <w:tcW w:w="538" w:type="dxa"/>
            <w:vMerge/>
          </w:tcPr>
          <w:p w14:paraId="1D4C41F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118B5F1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335" w:type="dxa"/>
            <w:gridSpan w:val="3"/>
          </w:tcPr>
          <w:p w14:paraId="2ACB142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92327D1" w14:textId="77777777" w:rsidTr="008B090C">
        <w:tc>
          <w:tcPr>
            <w:tcW w:w="538" w:type="dxa"/>
            <w:vMerge/>
          </w:tcPr>
          <w:p w14:paraId="4997B60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5C2F5D7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335" w:type="dxa"/>
            <w:gridSpan w:val="3"/>
          </w:tcPr>
          <w:p w14:paraId="2021BB8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6448D77" w14:textId="77777777" w:rsidTr="008B090C">
        <w:tc>
          <w:tcPr>
            <w:tcW w:w="538" w:type="dxa"/>
            <w:vMerge/>
          </w:tcPr>
          <w:p w14:paraId="64BB629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03C29A7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35" w:type="dxa"/>
            <w:gridSpan w:val="3"/>
          </w:tcPr>
          <w:p w14:paraId="5BABBB7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6C18157" w14:textId="77777777" w:rsidTr="008B090C">
        <w:tc>
          <w:tcPr>
            <w:tcW w:w="538" w:type="dxa"/>
            <w:vMerge/>
          </w:tcPr>
          <w:p w14:paraId="6EF3ED0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1ED883A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Тип и номер помещения,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расположенного в здании или сооружении</w:t>
            </w:r>
          </w:p>
        </w:tc>
        <w:tc>
          <w:tcPr>
            <w:tcW w:w="5335" w:type="dxa"/>
            <w:gridSpan w:val="3"/>
          </w:tcPr>
          <w:p w14:paraId="734059C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432FA37" w14:textId="77777777" w:rsidTr="008B090C">
        <w:tc>
          <w:tcPr>
            <w:tcW w:w="538" w:type="dxa"/>
            <w:vMerge/>
          </w:tcPr>
          <w:p w14:paraId="488B89E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2C36053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35" w:type="dxa"/>
            <w:gridSpan w:val="3"/>
          </w:tcPr>
          <w:p w14:paraId="2F73AFF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43664BC" w14:textId="77777777" w:rsidTr="008B090C">
        <w:tc>
          <w:tcPr>
            <w:tcW w:w="538" w:type="dxa"/>
            <w:vMerge/>
          </w:tcPr>
          <w:p w14:paraId="32B5D52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04BE92A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14:paraId="1E0D02F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26424BF" w14:textId="77777777" w:rsidTr="008B090C">
        <w:tc>
          <w:tcPr>
            <w:tcW w:w="538" w:type="dxa"/>
            <w:vMerge/>
          </w:tcPr>
          <w:p w14:paraId="65C37F4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17F7825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0D4F32F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1BB2972" w14:textId="77777777" w:rsidTr="008B090C">
        <w:tc>
          <w:tcPr>
            <w:tcW w:w="538" w:type="dxa"/>
            <w:vMerge/>
          </w:tcPr>
          <w:p w14:paraId="46E2917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7CF4945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4DECD52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00B5C1F" w14:textId="77777777" w:rsidTr="008B090C">
        <w:tc>
          <w:tcPr>
            <w:tcW w:w="538" w:type="dxa"/>
            <w:vMerge/>
          </w:tcPr>
          <w:p w14:paraId="5431A4D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2" w:type="dxa"/>
            <w:gridSpan w:val="5"/>
          </w:tcPr>
          <w:p w14:paraId="0F8D052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связи с:</w:t>
            </w:r>
          </w:p>
        </w:tc>
      </w:tr>
      <w:tr w:rsidR="000809A9" w:rsidRPr="00124CB2" w14:paraId="1C9B70D3" w14:textId="77777777" w:rsidTr="008B090C">
        <w:tc>
          <w:tcPr>
            <w:tcW w:w="538" w:type="dxa"/>
            <w:vMerge/>
          </w:tcPr>
          <w:p w14:paraId="3ED9D88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14:paraId="4654363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4"/>
          </w:tcPr>
          <w:p w14:paraId="27AFC16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0809A9" w:rsidRPr="00124CB2" w14:paraId="412DF79C" w14:textId="77777777" w:rsidTr="008B090C">
        <w:tc>
          <w:tcPr>
            <w:tcW w:w="538" w:type="dxa"/>
            <w:vMerge/>
          </w:tcPr>
          <w:p w14:paraId="1244116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85CE34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14:paraId="7E87F77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1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0809A9" w:rsidRPr="00124CB2" w14:paraId="002A556E" w14:textId="77777777" w:rsidTr="008B090C">
        <w:tc>
          <w:tcPr>
            <w:tcW w:w="538" w:type="dxa"/>
            <w:vMerge/>
          </w:tcPr>
          <w:p w14:paraId="1B80F1E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CCD7A7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14:paraId="31E02CF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0809A9" w:rsidRPr="00124CB2" w14:paraId="12FF3904" w14:textId="77777777" w:rsidTr="008B090C">
        <w:tc>
          <w:tcPr>
            <w:tcW w:w="538" w:type="dxa"/>
            <w:vMerge/>
          </w:tcPr>
          <w:p w14:paraId="731C11E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16E8E7C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14:paraId="0010790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7DBF1B3" w14:textId="77777777" w:rsidTr="008B090C">
        <w:tc>
          <w:tcPr>
            <w:tcW w:w="538" w:type="dxa"/>
            <w:vMerge/>
          </w:tcPr>
          <w:p w14:paraId="643B088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47C2DB6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19680D8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82F74BB" w14:textId="77777777" w:rsidTr="008B090C">
        <w:tc>
          <w:tcPr>
            <w:tcW w:w="538" w:type="dxa"/>
            <w:vMerge/>
          </w:tcPr>
          <w:p w14:paraId="5BD42AF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7580C50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681491E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F9E3440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363"/>
      </w:tblGrid>
      <w:tr w:rsidR="000809A9" w:rsidRPr="00124CB2" w14:paraId="66B3147E" w14:textId="77777777" w:rsidTr="008B090C">
        <w:tc>
          <w:tcPr>
            <w:tcW w:w="6316" w:type="dxa"/>
            <w:gridSpan w:val="11"/>
          </w:tcPr>
          <w:p w14:paraId="0347611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6464105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6DD3857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14:paraId="73E24CA1" w14:textId="77777777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5"/>
            <w:tcBorders>
              <w:left w:val="nil"/>
              <w:right w:val="nil"/>
            </w:tcBorders>
          </w:tcPr>
          <w:p w14:paraId="7F261AE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B9416D6" w14:textId="77777777" w:rsidTr="008B090C">
        <w:tc>
          <w:tcPr>
            <w:tcW w:w="558" w:type="dxa"/>
            <w:vMerge w:val="restart"/>
          </w:tcPr>
          <w:p w14:paraId="4BA2B87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2" w:type="dxa"/>
            <w:gridSpan w:val="14"/>
          </w:tcPr>
          <w:p w14:paraId="3C8CAB4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124CB2" w14:paraId="7940CD59" w14:textId="77777777" w:rsidTr="008B090C">
        <w:tc>
          <w:tcPr>
            <w:tcW w:w="558" w:type="dxa"/>
            <w:vMerge/>
          </w:tcPr>
          <w:p w14:paraId="7B3D119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70D8C5D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14:paraId="4729B56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2621C9A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124CB2" w14:paraId="78983D41" w14:textId="77777777" w:rsidTr="008B090C">
        <w:tc>
          <w:tcPr>
            <w:tcW w:w="558" w:type="dxa"/>
            <w:vMerge/>
          </w:tcPr>
          <w:p w14:paraId="4612C17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89424D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14:paraId="4655C0D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62D4D50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14:paraId="19FE036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14:paraId="40D467C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363" w:type="dxa"/>
            <w:vAlign w:val="center"/>
          </w:tcPr>
          <w:p w14:paraId="2F9EC27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124CB2" w14:paraId="11E5D3BF" w14:textId="77777777" w:rsidTr="008B090C">
        <w:tc>
          <w:tcPr>
            <w:tcW w:w="558" w:type="dxa"/>
            <w:vMerge/>
          </w:tcPr>
          <w:p w14:paraId="0372CC8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61CBEF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7D7E45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30600E8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14:paraId="70198BE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14:paraId="1F18443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00FD565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30F3707" w14:textId="77777777" w:rsidTr="008B090C">
        <w:tc>
          <w:tcPr>
            <w:tcW w:w="558" w:type="dxa"/>
            <w:vMerge/>
          </w:tcPr>
          <w:p w14:paraId="38F90A3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509144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85B4CA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14:paraId="31991F6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14:paraId="5A567FB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14:paraId="436F873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363" w:type="dxa"/>
          </w:tcPr>
          <w:p w14:paraId="28A452F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124CB2" w14:paraId="5248631C" w14:textId="77777777" w:rsidTr="008B090C">
        <w:tc>
          <w:tcPr>
            <w:tcW w:w="558" w:type="dxa"/>
            <w:vMerge/>
          </w:tcPr>
          <w:p w14:paraId="39BEDFF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AA2A0B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BFD00E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4183EA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14:paraId="2128C1C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14:paraId="339E7D6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623CD1C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D0035A4" w14:textId="77777777" w:rsidTr="008B090C">
        <w:tc>
          <w:tcPr>
            <w:tcW w:w="558" w:type="dxa"/>
            <w:vMerge/>
          </w:tcPr>
          <w:p w14:paraId="3E0EFC4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FF0A76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2E52E71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D77706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14:paraId="2A2041F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03" w:type="dxa"/>
            <w:gridSpan w:val="5"/>
          </w:tcPr>
          <w:p w14:paraId="328E6D3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 выдан:</w:t>
            </w:r>
          </w:p>
        </w:tc>
      </w:tr>
      <w:tr w:rsidR="000809A9" w:rsidRPr="00124CB2" w14:paraId="73E4FF0C" w14:textId="77777777" w:rsidTr="008B090C">
        <w:tc>
          <w:tcPr>
            <w:tcW w:w="558" w:type="dxa"/>
            <w:vMerge/>
          </w:tcPr>
          <w:p w14:paraId="2C168E9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868678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5857B25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762158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14:paraId="48E0353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03" w:type="dxa"/>
            <w:gridSpan w:val="5"/>
          </w:tcPr>
          <w:p w14:paraId="5C66EED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9D7CB10" w14:textId="77777777" w:rsidTr="008B090C">
        <w:tc>
          <w:tcPr>
            <w:tcW w:w="558" w:type="dxa"/>
            <w:vMerge/>
          </w:tcPr>
          <w:p w14:paraId="33196CD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1723DB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46B670B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60100C2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14:paraId="62AF19E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gridSpan w:val="5"/>
          </w:tcPr>
          <w:p w14:paraId="72823FD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1035B3F" w14:textId="77777777" w:rsidTr="008B090C">
        <w:tc>
          <w:tcPr>
            <w:tcW w:w="558" w:type="dxa"/>
            <w:vMerge/>
          </w:tcPr>
          <w:p w14:paraId="3695E1E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F07500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4694F2F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5B3A5F0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14:paraId="695B585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  <w:vAlign w:val="center"/>
          </w:tcPr>
          <w:p w14:paraId="7058FD8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14:paraId="6FEB053B" w14:textId="77777777" w:rsidTr="008B090C">
        <w:tc>
          <w:tcPr>
            <w:tcW w:w="558" w:type="dxa"/>
            <w:vMerge/>
          </w:tcPr>
          <w:p w14:paraId="18D037B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06F600F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268F878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6B50102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14:paraId="7989740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2934F6C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F3779F2" w14:textId="77777777" w:rsidTr="008B090C">
        <w:tc>
          <w:tcPr>
            <w:tcW w:w="558" w:type="dxa"/>
            <w:vMerge/>
          </w:tcPr>
          <w:p w14:paraId="26348E5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945544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3BF1C3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55AAE79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14:paraId="1884464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25880BC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14:paraId="05E92DD4" w14:textId="77777777" w:rsidTr="008B090C">
        <w:tc>
          <w:tcPr>
            <w:tcW w:w="558" w:type="dxa"/>
            <w:vMerge/>
          </w:tcPr>
          <w:p w14:paraId="3E4E37C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9BE47F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73DBF94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58F68F6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124CB2" w14:paraId="64147CA9" w14:textId="77777777" w:rsidTr="008B090C">
        <w:tc>
          <w:tcPr>
            <w:tcW w:w="558" w:type="dxa"/>
            <w:vMerge/>
          </w:tcPr>
          <w:p w14:paraId="5D8FE0B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3AC263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14:paraId="2E42069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14:paraId="36045C3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19" w:type="dxa"/>
            <w:gridSpan w:val="8"/>
          </w:tcPr>
          <w:p w14:paraId="6052D07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E1C193E" w14:textId="77777777" w:rsidTr="008B090C">
        <w:tc>
          <w:tcPr>
            <w:tcW w:w="558" w:type="dxa"/>
            <w:vMerge/>
          </w:tcPr>
          <w:p w14:paraId="00FF3CE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AD05E2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6B80DA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14:paraId="5DEF9F2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  <w:gridSpan w:val="8"/>
          </w:tcPr>
          <w:p w14:paraId="4CBA31F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BAFF4A3" w14:textId="77777777" w:rsidTr="008B090C">
        <w:tc>
          <w:tcPr>
            <w:tcW w:w="558" w:type="dxa"/>
            <w:vMerge/>
          </w:tcPr>
          <w:p w14:paraId="370115B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FAA340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F9A5BE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14:paraId="5FC5E1E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15" w:type="dxa"/>
            <w:gridSpan w:val="6"/>
          </w:tcPr>
          <w:p w14:paraId="45781AF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0809A9" w:rsidRPr="00124CB2" w14:paraId="3B09C184" w14:textId="77777777" w:rsidTr="008B090C">
        <w:tc>
          <w:tcPr>
            <w:tcW w:w="558" w:type="dxa"/>
            <w:vMerge/>
          </w:tcPr>
          <w:p w14:paraId="1848E8C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0180DA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5D0082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14:paraId="48D55CC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14:paraId="3C559A3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CF019C4" w14:textId="77777777" w:rsidTr="008B090C">
        <w:tc>
          <w:tcPr>
            <w:tcW w:w="558" w:type="dxa"/>
            <w:vMerge/>
          </w:tcPr>
          <w:p w14:paraId="0051ABC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837244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5677290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346E087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14:paraId="7C46F6D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75" w:type="dxa"/>
            <w:gridSpan w:val="3"/>
          </w:tcPr>
          <w:p w14:paraId="4979B3B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124CB2" w14:paraId="26E6464A" w14:textId="77777777" w:rsidTr="008B090C">
        <w:tc>
          <w:tcPr>
            <w:tcW w:w="558" w:type="dxa"/>
            <w:vMerge/>
          </w:tcPr>
          <w:p w14:paraId="02196D7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488377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18C542B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629CB5C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14:paraId="30F66A9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2775" w:type="dxa"/>
            <w:gridSpan w:val="3"/>
            <w:vMerge w:val="restart"/>
          </w:tcPr>
          <w:p w14:paraId="7863C76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8591501" w14:textId="77777777" w:rsidTr="008B090C">
        <w:tc>
          <w:tcPr>
            <w:tcW w:w="558" w:type="dxa"/>
            <w:vMerge/>
          </w:tcPr>
          <w:p w14:paraId="6B23467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3525AC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49717CB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21C9DB4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14:paraId="57ED52F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469474F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14:paraId="73E354E0" w14:textId="77777777" w:rsidTr="008B090C">
        <w:tc>
          <w:tcPr>
            <w:tcW w:w="558" w:type="dxa"/>
            <w:vMerge/>
          </w:tcPr>
          <w:p w14:paraId="1C87B45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1D1D189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044FCD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71A3E55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14:paraId="37A15D3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</w:tcPr>
          <w:p w14:paraId="448315A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14:paraId="47426D4A" w14:textId="77777777" w:rsidTr="008B090C">
        <w:tc>
          <w:tcPr>
            <w:tcW w:w="558" w:type="dxa"/>
            <w:vMerge/>
          </w:tcPr>
          <w:p w14:paraId="733C1D1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434139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3CDFFF1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7849E58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14:paraId="45F7538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3C4BE95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C2FE859" w14:textId="77777777" w:rsidTr="008B090C">
        <w:tc>
          <w:tcPr>
            <w:tcW w:w="558" w:type="dxa"/>
            <w:vMerge/>
          </w:tcPr>
          <w:p w14:paraId="5A6797C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337B79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1B8A079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19515A5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14:paraId="6103571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583173A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14:paraId="72679DBC" w14:textId="77777777" w:rsidTr="008B090C">
        <w:tc>
          <w:tcPr>
            <w:tcW w:w="558" w:type="dxa"/>
            <w:vMerge/>
          </w:tcPr>
          <w:p w14:paraId="54F18E2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1E63BC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088F956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0762BFE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0809A9" w:rsidRPr="00124CB2" w14:paraId="1B450F0F" w14:textId="77777777" w:rsidTr="008B090C">
        <w:tc>
          <w:tcPr>
            <w:tcW w:w="558" w:type="dxa"/>
            <w:vMerge/>
          </w:tcPr>
          <w:p w14:paraId="0C1B195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06A771E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60C8675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331E4C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2C2179A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0809A9" w:rsidRPr="00124CB2" w14:paraId="587234D7" w14:textId="77777777" w:rsidTr="008B090C">
        <w:tc>
          <w:tcPr>
            <w:tcW w:w="558" w:type="dxa"/>
            <w:vMerge/>
          </w:tcPr>
          <w:p w14:paraId="435F619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D2F4E4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5ADA8F4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DB8357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6EE814C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0809A9" w:rsidRPr="00124CB2" w14:paraId="1D0D6935" w14:textId="77777777" w:rsidTr="008B090C">
        <w:tc>
          <w:tcPr>
            <w:tcW w:w="558" w:type="dxa"/>
            <w:vMerge/>
          </w:tcPr>
          <w:p w14:paraId="3062036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B2A7F4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6862C63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305A7DD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1A99E5B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809A9" w:rsidRPr="00124CB2" w14:paraId="5D99222D" w14:textId="77777777" w:rsidTr="008B090C">
        <w:tc>
          <w:tcPr>
            <w:tcW w:w="558" w:type="dxa"/>
            <w:vMerge/>
          </w:tcPr>
          <w:p w14:paraId="2689C8A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0EE49E6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739E353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176CE16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4710765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809A9" w:rsidRPr="00124CB2" w14:paraId="76CF5385" w14:textId="77777777" w:rsidTr="008B090C">
        <w:tc>
          <w:tcPr>
            <w:tcW w:w="558" w:type="dxa"/>
            <w:vMerge/>
          </w:tcPr>
          <w:p w14:paraId="56C0FD2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4BB9A3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6C18889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43D342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3B062BE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809A9" w:rsidRPr="00124CB2" w14:paraId="3EAB31B4" w14:textId="77777777" w:rsidTr="008B090C">
        <w:tc>
          <w:tcPr>
            <w:tcW w:w="558" w:type="dxa"/>
            <w:vMerge w:val="restart"/>
          </w:tcPr>
          <w:p w14:paraId="0AC4194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2" w:type="dxa"/>
            <w:gridSpan w:val="14"/>
          </w:tcPr>
          <w:p w14:paraId="200A1A9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809A9" w:rsidRPr="00124CB2" w14:paraId="48F613E2" w14:textId="77777777" w:rsidTr="008B090C">
        <w:tc>
          <w:tcPr>
            <w:tcW w:w="558" w:type="dxa"/>
            <w:vMerge/>
          </w:tcPr>
          <w:p w14:paraId="489EA33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14:paraId="08E8C3F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</w:tcPr>
          <w:p w14:paraId="64B175D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</w:tcPr>
          <w:p w14:paraId="0701FCD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14:paraId="724E829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809A9" w:rsidRPr="00124CB2" w14:paraId="351A9B05" w14:textId="77777777" w:rsidTr="008B090C">
        <w:tc>
          <w:tcPr>
            <w:tcW w:w="558" w:type="dxa"/>
            <w:vMerge/>
          </w:tcPr>
          <w:p w14:paraId="2365A45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0D5E4BE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75930D3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71" w:type="dxa"/>
            <w:gridSpan w:val="7"/>
          </w:tcPr>
          <w:p w14:paraId="256F2CE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5088A96" w14:textId="77777777" w:rsidTr="008B090C">
        <w:tc>
          <w:tcPr>
            <w:tcW w:w="558" w:type="dxa"/>
            <w:vMerge/>
          </w:tcPr>
          <w:p w14:paraId="58B9E76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EEE68E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4B3B38A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39F8B36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3809398" w14:textId="77777777" w:rsidTr="008B090C">
        <w:tc>
          <w:tcPr>
            <w:tcW w:w="558" w:type="dxa"/>
            <w:vMerge/>
          </w:tcPr>
          <w:p w14:paraId="03B9472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14:paraId="75EA7E0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3FF19F7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809A9" w:rsidRPr="00124CB2" w14:paraId="79386730" w14:textId="77777777" w:rsidTr="008B090C">
        <w:tc>
          <w:tcPr>
            <w:tcW w:w="558" w:type="dxa"/>
            <w:vMerge/>
          </w:tcPr>
          <w:p w14:paraId="66AAFA7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14:paraId="4858B08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0D79157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809A9" w:rsidRPr="00124CB2" w14:paraId="3988A4DB" w14:textId="77777777" w:rsidTr="008B090C">
        <w:tc>
          <w:tcPr>
            <w:tcW w:w="558" w:type="dxa"/>
            <w:vMerge/>
          </w:tcPr>
          <w:p w14:paraId="03DBA62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1C8220F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4737E57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71" w:type="dxa"/>
            <w:gridSpan w:val="7"/>
          </w:tcPr>
          <w:p w14:paraId="466C085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A2B6CBA" w14:textId="77777777" w:rsidTr="008B090C">
        <w:tc>
          <w:tcPr>
            <w:tcW w:w="558" w:type="dxa"/>
            <w:vMerge/>
          </w:tcPr>
          <w:p w14:paraId="4A2948B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CD66DB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393AEC6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248C01B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E7A9D3E" w14:textId="77777777" w:rsidTr="008B090C">
        <w:tc>
          <w:tcPr>
            <w:tcW w:w="558" w:type="dxa"/>
            <w:vMerge w:val="restart"/>
          </w:tcPr>
          <w:p w14:paraId="5EF6F6D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2" w:type="dxa"/>
            <w:gridSpan w:val="14"/>
          </w:tcPr>
          <w:p w14:paraId="43682C5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809A9" w:rsidRPr="00124CB2" w14:paraId="5DD1C19E" w14:textId="77777777" w:rsidTr="008B090C">
        <w:tc>
          <w:tcPr>
            <w:tcW w:w="558" w:type="dxa"/>
            <w:vMerge/>
          </w:tcPr>
          <w:p w14:paraId="10EF028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14:paraId="3C3FE46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14:paraId="7A2B3A6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938" w:type="dxa"/>
            <w:gridSpan w:val="10"/>
          </w:tcPr>
          <w:p w14:paraId="676D926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14:paraId="71978B8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300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809A9" w:rsidRPr="00124CB2" w14:paraId="378AFC35" w14:textId="77777777" w:rsidTr="008B090C">
        <w:tc>
          <w:tcPr>
            <w:tcW w:w="558" w:type="dxa"/>
            <w:vMerge/>
          </w:tcPr>
          <w:p w14:paraId="52FDAE2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690DF8C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580D235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971" w:type="dxa"/>
            <w:gridSpan w:val="7"/>
          </w:tcPr>
          <w:p w14:paraId="0B11738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C302D38" w14:textId="77777777" w:rsidTr="008B090C">
        <w:tc>
          <w:tcPr>
            <w:tcW w:w="558" w:type="dxa"/>
            <w:vMerge/>
          </w:tcPr>
          <w:p w14:paraId="69FA4D2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26DB69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0602A34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2E3E041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50C6768" w14:textId="77777777" w:rsidTr="008B090C">
        <w:tc>
          <w:tcPr>
            <w:tcW w:w="558" w:type="dxa"/>
            <w:vMerge/>
          </w:tcPr>
          <w:p w14:paraId="7F4373A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14:paraId="59B9350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3134E39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14:paraId="57E7E02A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02"/>
      </w:tblGrid>
      <w:tr w:rsidR="000809A9" w:rsidRPr="00124CB2" w14:paraId="2374E4AF" w14:textId="77777777" w:rsidTr="008B090C">
        <w:tc>
          <w:tcPr>
            <w:tcW w:w="6316" w:type="dxa"/>
            <w:gridSpan w:val="9"/>
          </w:tcPr>
          <w:p w14:paraId="758F8DD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1F4232A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499CE7C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14:paraId="02FF6D69" w14:textId="77777777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3"/>
            <w:tcBorders>
              <w:left w:val="nil"/>
              <w:right w:val="nil"/>
            </w:tcBorders>
          </w:tcPr>
          <w:p w14:paraId="5675DF2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FD56EA6" w14:textId="77777777" w:rsidTr="008B090C">
        <w:tc>
          <w:tcPr>
            <w:tcW w:w="537" w:type="dxa"/>
            <w:vMerge w:val="restart"/>
          </w:tcPr>
          <w:p w14:paraId="1C15012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3" w:type="dxa"/>
            <w:gridSpan w:val="12"/>
          </w:tcPr>
          <w:p w14:paraId="6CD91A5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Заявитель:</w:t>
            </w:r>
          </w:p>
        </w:tc>
      </w:tr>
      <w:tr w:rsidR="000809A9" w:rsidRPr="00124CB2" w14:paraId="0E4446B0" w14:textId="77777777" w:rsidTr="008B090C">
        <w:tc>
          <w:tcPr>
            <w:tcW w:w="537" w:type="dxa"/>
            <w:vMerge/>
          </w:tcPr>
          <w:p w14:paraId="1A02C2B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14:paraId="76F52D0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14:paraId="36CDBFC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124CB2" w14:paraId="0DD7479D" w14:textId="77777777" w:rsidTr="008B090C">
        <w:tc>
          <w:tcPr>
            <w:tcW w:w="537" w:type="dxa"/>
            <w:vMerge/>
          </w:tcPr>
          <w:p w14:paraId="6C58834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14:paraId="1AB16DF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14:paraId="23D3C27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809A9" w:rsidRPr="00124CB2" w14:paraId="6EE6C930" w14:textId="77777777" w:rsidTr="008B090C">
        <w:tc>
          <w:tcPr>
            <w:tcW w:w="537" w:type="dxa"/>
            <w:vMerge/>
          </w:tcPr>
          <w:p w14:paraId="16E30E5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14:paraId="1FAA750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14:paraId="695766D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14:paraId="5910A71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124CB2" w14:paraId="1D714301" w14:textId="77777777" w:rsidTr="008B090C">
        <w:tc>
          <w:tcPr>
            <w:tcW w:w="537" w:type="dxa"/>
            <w:vMerge/>
          </w:tcPr>
          <w:p w14:paraId="26C11A3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918944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EFCC31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1D4AFF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14:paraId="376F0DB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14:paraId="3A6EED4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02" w:type="dxa"/>
            <w:vAlign w:val="center"/>
          </w:tcPr>
          <w:p w14:paraId="4C9223B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124CB2" w14:paraId="48D41520" w14:textId="77777777" w:rsidTr="008B090C">
        <w:tc>
          <w:tcPr>
            <w:tcW w:w="537" w:type="dxa"/>
            <w:vMerge/>
          </w:tcPr>
          <w:p w14:paraId="1D244C3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48BAA9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D1B9AC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70D81C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14:paraId="1C39C0E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14:paraId="6EAA74E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14:paraId="1C53759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0F6D004" w14:textId="77777777" w:rsidTr="008B090C">
        <w:tc>
          <w:tcPr>
            <w:tcW w:w="537" w:type="dxa"/>
            <w:vMerge/>
          </w:tcPr>
          <w:p w14:paraId="0B3B479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C3632F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64DEFA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36F046F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14:paraId="3ADF556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14:paraId="24DB80C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02" w:type="dxa"/>
          </w:tcPr>
          <w:p w14:paraId="13E7DC3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124CB2" w14:paraId="5FD52237" w14:textId="77777777" w:rsidTr="008B090C">
        <w:tc>
          <w:tcPr>
            <w:tcW w:w="537" w:type="dxa"/>
            <w:vMerge/>
          </w:tcPr>
          <w:p w14:paraId="5796F43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5245FE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F805DB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2A98EB5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14:paraId="478812D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14:paraId="4A476D1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14:paraId="3131D56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6F7D493" w14:textId="77777777" w:rsidTr="008B090C">
        <w:tc>
          <w:tcPr>
            <w:tcW w:w="537" w:type="dxa"/>
            <w:vMerge/>
          </w:tcPr>
          <w:p w14:paraId="0E8E889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D1B2FA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6FFB38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7A96C25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14:paraId="04AA795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5"/>
          </w:tcPr>
          <w:p w14:paraId="1AFD000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 выдан:</w:t>
            </w:r>
          </w:p>
        </w:tc>
      </w:tr>
      <w:tr w:rsidR="000809A9" w:rsidRPr="00124CB2" w14:paraId="029E6441" w14:textId="77777777" w:rsidTr="008B090C">
        <w:tc>
          <w:tcPr>
            <w:tcW w:w="537" w:type="dxa"/>
            <w:vMerge/>
          </w:tcPr>
          <w:p w14:paraId="1CA3142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748BC5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7C6D1FF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0170AEA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14:paraId="5AE85D9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"__" ______ ____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3632" w:type="dxa"/>
            <w:gridSpan w:val="5"/>
          </w:tcPr>
          <w:p w14:paraId="1F5B0A1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05C1881" w14:textId="77777777" w:rsidTr="008B090C">
        <w:tc>
          <w:tcPr>
            <w:tcW w:w="537" w:type="dxa"/>
            <w:vMerge/>
          </w:tcPr>
          <w:p w14:paraId="1178D3E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366FB6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0C8444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1DF08D7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14:paraId="307106F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  <w:gridSpan w:val="5"/>
          </w:tcPr>
          <w:p w14:paraId="7B25488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E9AD7DA" w14:textId="77777777" w:rsidTr="008B090C">
        <w:tc>
          <w:tcPr>
            <w:tcW w:w="537" w:type="dxa"/>
            <w:vMerge/>
          </w:tcPr>
          <w:p w14:paraId="4824EA9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4B48D25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3BA168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4FEA7A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14:paraId="4872D2D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14:paraId="780F50C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14:paraId="3FD30ACE" w14:textId="77777777" w:rsidTr="008B090C">
        <w:tc>
          <w:tcPr>
            <w:tcW w:w="537" w:type="dxa"/>
            <w:vMerge/>
          </w:tcPr>
          <w:p w14:paraId="1557C64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35D490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CC8AD0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9A3951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14:paraId="639AF36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14:paraId="4A79DAF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44C456B" w14:textId="77777777" w:rsidTr="008B090C">
        <w:tc>
          <w:tcPr>
            <w:tcW w:w="537" w:type="dxa"/>
            <w:vMerge/>
          </w:tcPr>
          <w:p w14:paraId="1E52541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7707BE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14E115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AFB972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14:paraId="20E1E87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159FF37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14:paraId="61A6C197" w14:textId="77777777" w:rsidTr="008B090C">
        <w:tc>
          <w:tcPr>
            <w:tcW w:w="537" w:type="dxa"/>
            <w:vMerge/>
          </w:tcPr>
          <w:p w14:paraId="6D0FF94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8DA153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16CE0A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48F45D2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124CB2" w14:paraId="0298372F" w14:textId="77777777" w:rsidTr="008B090C">
        <w:tc>
          <w:tcPr>
            <w:tcW w:w="537" w:type="dxa"/>
            <w:vMerge/>
          </w:tcPr>
          <w:p w14:paraId="555D9F0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3AB0CA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4119AE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4270F5F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39E599D" w14:textId="77777777" w:rsidTr="008B090C">
        <w:tc>
          <w:tcPr>
            <w:tcW w:w="537" w:type="dxa"/>
            <w:vMerge/>
          </w:tcPr>
          <w:p w14:paraId="2489B9A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2A307C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36DD67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37C9CBD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9473C48" w14:textId="77777777" w:rsidTr="008B090C">
        <w:tc>
          <w:tcPr>
            <w:tcW w:w="537" w:type="dxa"/>
            <w:vMerge/>
          </w:tcPr>
          <w:p w14:paraId="7CE0B9B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440BD7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2B0D23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647EA32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124CB2" w14:paraId="579EBEC9" w14:textId="77777777" w:rsidTr="008B090C">
        <w:tc>
          <w:tcPr>
            <w:tcW w:w="537" w:type="dxa"/>
            <w:vMerge/>
          </w:tcPr>
          <w:p w14:paraId="6CE079C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AADEA5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7D04EED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14:paraId="414B8E1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02" w:type="dxa"/>
            <w:gridSpan w:val="8"/>
          </w:tcPr>
          <w:p w14:paraId="0A96D60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9420411" w14:textId="77777777" w:rsidTr="008B090C">
        <w:tc>
          <w:tcPr>
            <w:tcW w:w="537" w:type="dxa"/>
            <w:vMerge/>
          </w:tcPr>
          <w:p w14:paraId="000A0DD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CC1F5B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7FCCDB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14:paraId="186DCC1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2" w:type="dxa"/>
            <w:gridSpan w:val="8"/>
          </w:tcPr>
          <w:p w14:paraId="473B4E9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94C8DB2" w14:textId="77777777" w:rsidTr="008B090C">
        <w:tc>
          <w:tcPr>
            <w:tcW w:w="537" w:type="dxa"/>
            <w:vMerge/>
          </w:tcPr>
          <w:p w14:paraId="04A2CF8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5002F3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2320C55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14:paraId="3B3EC15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653" w:type="dxa"/>
            <w:gridSpan w:val="7"/>
          </w:tcPr>
          <w:p w14:paraId="718D002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0809A9" w:rsidRPr="00124CB2" w14:paraId="59F21237" w14:textId="77777777" w:rsidTr="008B090C">
        <w:tc>
          <w:tcPr>
            <w:tcW w:w="537" w:type="dxa"/>
            <w:vMerge/>
          </w:tcPr>
          <w:p w14:paraId="18E4CD4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CA471B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BAC420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14:paraId="4A6E666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7"/>
          </w:tcPr>
          <w:p w14:paraId="085C59E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9B91A0B" w14:textId="77777777" w:rsidTr="008B090C">
        <w:tc>
          <w:tcPr>
            <w:tcW w:w="537" w:type="dxa"/>
            <w:vMerge/>
          </w:tcPr>
          <w:p w14:paraId="36B1A84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890FBD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D1A375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01CA662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14:paraId="4CBD42E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98" w:type="dxa"/>
            <w:gridSpan w:val="3"/>
          </w:tcPr>
          <w:p w14:paraId="13BB766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124CB2" w14:paraId="78DD96E3" w14:textId="77777777" w:rsidTr="008B090C">
        <w:tc>
          <w:tcPr>
            <w:tcW w:w="537" w:type="dxa"/>
            <w:vMerge/>
          </w:tcPr>
          <w:p w14:paraId="6D28D15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1F2E88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ECFE75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38EB2CC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14:paraId="3121BA6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2798" w:type="dxa"/>
            <w:gridSpan w:val="3"/>
            <w:vMerge w:val="restart"/>
          </w:tcPr>
          <w:p w14:paraId="75F9527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D518456" w14:textId="77777777" w:rsidTr="008B090C">
        <w:tc>
          <w:tcPr>
            <w:tcW w:w="537" w:type="dxa"/>
            <w:vMerge/>
          </w:tcPr>
          <w:p w14:paraId="67F285D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E04666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9DAA36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03BBF35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14:paraId="5C736F0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537652C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14:paraId="30F5D840" w14:textId="77777777" w:rsidTr="008B090C">
        <w:tc>
          <w:tcPr>
            <w:tcW w:w="537" w:type="dxa"/>
            <w:vMerge/>
          </w:tcPr>
          <w:p w14:paraId="3B4EC95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88F9A7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825FBC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043A049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14:paraId="40CF379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14:paraId="6894D68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14:paraId="40FD8FF2" w14:textId="77777777" w:rsidTr="008B090C">
        <w:tc>
          <w:tcPr>
            <w:tcW w:w="537" w:type="dxa"/>
            <w:vMerge/>
          </w:tcPr>
          <w:p w14:paraId="6275CA5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BE15E0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FE1F3C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4A514DE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14:paraId="2C26EE5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14:paraId="6C923B6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9C00058" w14:textId="77777777" w:rsidTr="008B090C">
        <w:tc>
          <w:tcPr>
            <w:tcW w:w="537" w:type="dxa"/>
            <w:vMerge/>
          </w:tcPr>
          <w:p w14:paraId="5A88134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159496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96141B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3321FE4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14:paraId="3A243DD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1B64168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14:paraId="0EF6CF09" w14:textId="77777777" w:rsidTr="008B090C">
        <w:tc>
          <w:tcPr>
            <w:tcW w:w="537" w:type="dxa"/>
            <w:vMerge/>
          </w:tcPr>
          <w:p w14:paraId="05DA13A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A2FAAE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31BD431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44C32F3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124CB2" w14:paraId="370988E6" w14:textId="77777777" w:rsidTr="008B090C">
        <w:tc>
          <w:tcPr>
            <w:tcW w:w="537" w:type="dxa"/>
            <w:vMerge/>
          </w:tcPr>
          <w:p w14:paraId="2D714A6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E3F81B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55F595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05F22F3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EB9089B" w14:textId="77777777" w:rsidTr="008B090C">
        <w:tc>
          <w:tcPr>
            <w:tcW w:w="537" w:type="dxa"/>
            <w:vMerge/>
          </w:tcPr>
          <w:p w14:paraId="03D5C37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AB7580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26B91B8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2661BDB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8631176" w14:textId="77777777" w:rsidTr="008B090C">
        <w:tc>
          <w:tcPr>
            <w:tcW w:w="537" w:type="dxa"/>
            <w:vMerge w:val="restart"/>
          </w:tcPr>
          <w:p w14:paraId="6B8BC8F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3" w:type="dxa"/>
            <w:gridSpan w:val="12"/>
          </w:tcPr>
          <w:p w14:paraId="6CA9C7C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0809A9" w:rsidRPr="00124CB2" w14:paraId="0BB2852F" w14:textId="77777777" w:rsidTr="008B090C">
        <w:tc>
          <w:tcPr>
            <w:tcW w:w="537" w:type="dxa"/>
            <w:vMerge/>
          </w:tcPr>
          <w:p w14:paraId="1BA1BDC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6FB247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4AC5378" w14:textId="77777777" w:rsidTr="008B090C">
        <w:tc>
          <w:tcPr>
            <w:tcW w:w="537" w:type="dxa"/>
            <w:vMerge/>
          </w:tcPr>
          <w:p w14:paraId="5AAC060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1470565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E2CB56D" w14:textId="77777777" w:rsidTr="008B090C">
        <w:tc>
          <w:tcPr>
            <w:tcW w:w="537" w:type="dxa"/>
            <w:vMerge/>
          </w:tcPr>
          <w:p w14:paraId="520AE79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0763E3F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D223427" w14:textId="77777777" w:rsidTr="008B090C">
        <w:tc>
          <w:tcPr>
            <w:tcW w:w="537" w:type="dxa"/>
            <w:vMerge/>
          </w:tcPr>
          <w:p w14:paraId="3438C96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01932DB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064E83C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124CB2" w14:paraId="4E06B852" w14:textId="77777777" w:rsidTr="008B090C">
        <w:tc>
          <w:tcPr>
            <w:tcW w:w="537" w:type="dxa"/>
            <w:vMerge/>
          </w:tcPr>
          <w:p w14:paraId="7437666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0C5FB09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132F339" w14:textId="77777777" w:rsidTr="008B090C">
        <w:tc>
          <w:tcPr>
            <w:tcW w:w="537" w:type="dxa"/>
            <w:vMerge/>
          </w:tcPr>
          <w:p w14:paraId="72D9FA5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F66435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2E40F59" w14:textId="77777777" w:rsidTr="008B090C">
        <w:tc>
          <w:tcPr>
            <w:tcW w:w="537" w:type="dxa"/>
            <w:vMerge/>
          </w:tcPr>
          <w:p w14:paraId="1AA97A2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72C0A0C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62F2E60" w14:textId="77777777" w:rsidTr="008B090C">
        <w:tc>
          <w:tcPr>
            <w:tcW w:w="537" w:type="dxa"/>
            <w:vMerge/>
          </w:tcPr>
          <w:p w14:paraId="622DBBE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0F8E35F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5DB9A65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124CB2" w14:paraId="55776A83" w14:textId="77777777" w:rsidTr="008B090C">
        <w:tc>
          <w:tcPr>
            <w:tcW w:w="537" w:type="dxa"/>
            <w:vMerge/>
          </w:tcPr>
          <w:p w14:paraId="4B12D96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D2A93D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082B60C" w14:textId="77777777" w:rsidTr="008B090C">
        <w:tc>
          <w:tcPr>
            <w:tcW w:w="537" w:type="dxa"/>
            <w:vMerge/>
          </w:tcPr>
          <w:p w14:paraId="613E0CA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477BC6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1B769DA" w14:textId="77777777" w:rsidTr="008B090C">
        <w:tc>
          <w:tcPr>
            <w:tcW w:w="537" w:type="dxa"/>
            <w:vMerge/>
          </w:tcPr>
          <w:p w14:paraId="518EB7E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6B323F6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2233044" w14:textId="77777777" w:rsidTr="008B090C">
        <w:tc>
          <w:tcPr>
            <w:tcW w:w="537" w:type="dxa"/>
            <w:vMerge/>
          </w:tcPr>
          <w:p w14:paraId="7464876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4FABE8B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110AB08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124CB2" w14:paraId="308C496B" w14:textId="77777777" w:rsidTr="008B090C">
        <w:tc>
          <w:tcPr>
            <w:tcW w:w="537" w:type="dxa"/>
            <w:vMerge w:val="restart"/>
          </w:tcPr>
          <w:p w14:paraId="7AFF78E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3" w:type="dxa"/>
            <w:gridSpan w:val="12"/>
          </w:tcPr>
          <w:p w14:paraId="35CDBB0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809A9" w:rsidRPr="00124CB2" w14:paraId="368EBBBF" w14:textId="77777777" w:rsidTr="008B090C">
        <w:tc>
          <w:tcPr>
            <w:tcW w:w="537" w:type="dxa"/>
            <w:vMerge/>
          </w:tcPr>
          <w:p w14:paraId="10E953D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6242C50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F735E4B" w14:textId="77777777" w:rsidTr="008B090C">
        <w:tc>
          <w:tcPr>
            <w:tcW w:w="537" w:type="dxa"/>
            <w:vMerge/>
          </w:tcPr>
          <w:p w14:paraId="1CC56C6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5CDD438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072AD89" w14:textId="77777777" w:rsidTr="008B090C">
        <w:tc>
          <w:tcPr>
            <w:tcW w:w="537" w:type="dxa"/>
            <w:vMerge/>
          </w:tcPr>
          <w:p w14:paraId="77F5201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11DCD8B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FEAD5C9" w14:textId="77777777" w:rsidTr="008B090C">
        <w:tc>
          <w:tcPr>
            <w:tcW w:w="537" w:type="dxa"/>
            <w:vMerge/>
          </w:tcPr>
          <w:p w14:paraId="2A783E6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61FFDDB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81C1BA7" w14:textId="77777777" w:rsidTr="008B090C">
        <w:tc>
          <w:tcPr>
            <w:tcW w:w="537" w:type="dxa"/>
            <w:vMerge/>
          </w:tcPr>
          <w:p w14:paraId="5F183AF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3F9BD3E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95DC95B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13"/>
      </w:tblGrid>
      <w:tr w:rsidR="000809A9" w:rsidRPr="00124CB2" w14:paraId="07702423" w14:textId="77777777" w:rsidTr="008B090C">
        <w:tc>
          <w:tcPr>
            <w:tcW w:w="6284" w:type="dxa"/>
            <w:gridSpan w:val="3"/>
          </w:tcPr>
          <w:p w14:paraId="2E02934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33D9083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281D4F1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14:paraId="3575452D" w14:textId="77777777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14:paraId="7427131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1A13C13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02E8BBB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EC4B4B5" w14:textId="77777777" w:rsidTr="008B090C">
        <w:tc>
          <w:tcPr>
            <w:tcW w:w="537" w:type="dxa"/>
          </w:tcPr>
          <w:p w14:paraId="6EEB9AF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3" w:type="dxa"/>
            <w:gridSpan w:val="4"/>
          </w:tcPr>
          <w:p w14:paraId="5FA457A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1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целях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предоставления государственной услуги.</w:t>
            </w:r>
          </w:p>
        </w:tc>
      </w:tr>
      <w:tr w:rsidR="000809A9" w:rsidRPr="00124CB2" w14:paraId="21213948" w14:textId="77777777" w:rsidTr="008B090C">
        <w:tc>
          <w:tcPr>
            <w:tcW w:w="537" w:type="dxa"/>
          </w:tcPr>
          <w:p w14:paraId="1B555F5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023" w:type="dxa"/>
            <w:gridSpan w:val="4"/>
          </w:tcPr>
          <w:p w14:paraId="35367EE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14:paraId="06AFC4B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14:paraId="201A043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представленные правоустанавливающий(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809A9" w:rsidRPr="00124CB2" w14:paraId="47E3865F" w14:textId="77777777" w:rsidTr="008B090C">
        <w:tc>
          <w:tcPr>
            <w:tcW w:w="537" w:type="dxa"/>
            <w:vMerge w:val="restart"/>
          </w:tcPr>
          <w:p w14:paraId="129F3D9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14:paraId="0209EFA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6" w:type="dxa"/>
            <w:gridSpan w:val="2"/>
          </w:tcPr>
          <w:p w14:paraId="523B4C1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</w:tr>
      <w:tr w:rsidR="000809A9" w:rsidRPr="00124CB2" w14:paraId="76FADEF6" w14:textId="77777777" w:rsidTr="008B090C">
        <w:tc>
          <w:tcPr>
            <w:tcW w:w="537" w:type="dxa"/>
            <w:vMerge/>
          </w:tcPr>
          <w:p w14:paraId="7EA6BDD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14:paraId="5DCD6D9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14:paraId="2CF32D2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14:paraId="0816FF9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</w:t>
            </w:r>
          </w:p>
          <w:p w14:paraId="75580AF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276" w:type="dxa"/>
            <w:gridSpan w:val="2"/>
            <w:vAlign w:val="center"/>
          </w:tcPr>
          <w:p w14:paraId="4DA967A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0809A9" w:rsidRPr="00124CB2" w14:paraId="62E293EC" w14:textId="77777777" w:rsidTr="008B090C">
        <w:trPr>
          <w:trHeight w:val="664"/>
        </w:trPr>
        <w:tc>
          <w:tcPr>
            <w:tcW w:w="537" w:type="dxa"/>
            <w:vMerge w:val="restart"/>
          </w:tcPr>
          <w:p w14:paraId="11488D6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3" w:type="dxa"/>
            <w:gridSpan w:val="4"/>
          </w:tcPr>
          <w:p w14:paraId="2764D8E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809A9" w:rsidRPr="00124CB2" w14:paraId="36EEE6A7" w14:textId="77777777" w:rsidTr="008B090C">
        <w:tc>
          <w:tcPr>
            <w:tcW w:w="537" w:type="dxa"/>
            <w:vMerge/>
          </w:tcPr>
          <w:p w14:paraId="2951BBC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3F9E4CA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513A49A" w14:textId="77777777" w:rsidTr="008B090C">
        <w:tc>
          <w:tcPr>
            <w:tcW w:w="537" w:type="dxa"/>
            <w:vMerge/>
          </w:tcPr>
          <w:p w14:paraId="06135B8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2FAC039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3CF7BE5" w14:textId="77777777" w:rsidTr="008B090C">
        <w:tc>
          <w:tcPr>
            <w:tcW w:w="537" w:type="dxa"/>
            <w:vMerge/>
          </w:tcPr>
          <w:p w14:paraId="0D9EB0D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1BF2FC8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184B0B3" w14:textId="77777777" w:rsidTr="008B090C">
        <w:tc>
          <w:tcPr>
            <w:tcW w:w="537" w:type="dxa"/>
            <w:vMerge/>
          </w:tcPr>
          <w:p w14:paraId="59D0F5C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4070C6B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A7BA8C8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06CDC3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14:paraId="411061CB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607"/>
      <w:bookmarkEnd w:id="11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14:paraId="2C848C2D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P608"/>
      <w:bookmarkEnd w:id="12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14:paraId="7402759C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P609"/>
      <w:bookmarkEnd w:id="13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14:paraId="1D66C4A8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P610"/>
      <w:bookmarkEnd w:id="14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14:paraId="0A931290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3BD443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Примечание.</w:t>
      </w:r>
    </w:p>
    <w:p w14:paraId="5D4ADFC9" w14:textId="77777777" w:rsidR="000809A9" w:rsidRPr="00124CB2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1C780CDF" w14:textId="77777777" w:rsidR="000809A9" w:rsidRPr="00124CB2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44927B3D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0809A9" w:rsidRPr="00124CB2" w14:paraId="139B0397" w14:textId="77777777" w:rsidTr="000809A9">
        <w:tc>
          <w:tcPr>
            <w:tcW w:w="564" w:type="dxa"/>
            <w:tcBorders>
              <w:top w:val="nil"/>
              <w:left w:val="nil"/>
              <w:bottom w:val="nil"/>
            </w:tcBorders>
          </w:tcPr>
          <w:p w14:paraId="428E9DC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744824E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0EBD6A1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</w:tbl>
    <w:p w14:paraId="3CE58389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F3E3C7" w14:textId="77777777" w:rsidR="008B090C" w:rsidRDefault="000809A9" w:rsidP="001D2725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2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66762E4B" w14:textId="77777777"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DAEDC1" w14:textId="77777777" w:rsidR="008B090C" w:rsidRPr="00124CB2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DFDE48" w14:textId="77777777"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5153B9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9EB7E8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E735D5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D52F40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FDED6C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5278AE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9490A1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ED7FFD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EAFAE4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DABBB0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AE325D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2683AF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BE9114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9E357F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F33498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265E2C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9CC171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9257EA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7A16A0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D0C989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A4FDE6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17FC35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CF85DA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30EC0B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37ACBA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ED7BE2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E9AA2B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6E1DD0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7F9091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00A38A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0241FF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C5D5E9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1B583C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D59635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F0AD41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A83AC7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F3E7B1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A32D28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D61E9A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16A76B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9A040F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2561D1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F92DA4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5F297B" w14:textId="31264A32" w:rsidR="00E16861" w:rsidRPr="00124CB2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14:paraId="4FC7056F" w14:textId="77777777" w:rsidR="00E16861" w:rsidRPr="00124CB2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14:paraId="2128648B" w14:textId="77777777" w:rsidR="00E16861" w:rsidRPr="00124CB2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25A5ED95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14:paraId="699832BC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14:paraId="0EDF4CB0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(Ф.И.О., адрес заявителя</w:t>
      </w:r>
    </w:p>
    <w:p w14:paraId="278DAF1E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(представителя) заявителя)</w:t>
      </w:r>
    </w:p>
    <w:p w14:paraId="0183C7B3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14:paraId="3790E18A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(регистрационный номер</w:t>
      </w:r>
    </w:p>
    <w:p w14:paraId="4C2937DC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заявления о присвоении</w:t>
      </w:r>
    </w:p>
    <w:p w14:paraId="6450D839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объекту адресации адреса</w:t>
      </w:r>
    </w:p>
    <w:p w14:paraId="0C83F2BA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или аннулировании его адреса)</w:t>
      </w:r>
    </w:p>
    <w:p w14:paraId="3D039240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0E826E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Решение</w:t>
      </w:r>
    </w:p>
    <w:p w14:paraId="40AEA65B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об отказе в присвоении объекту адресации адреса</w:t>
      </w:r>
    </w:p>
    <w:p w14:paraId="0730B639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или аннулировании его адреса</w:t>
      </w:r>
    </w:p>
    <w:p w14:paraId="72CB4EEB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9F7FA2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от ___________ N __________</w:t>
      </w:r>
    </w:p>
    <w:p w14:paraId="0DF06A35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272C93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08E5DB86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7523482B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23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от 28 сентября 2010 г. N 244-ФЗ "Об инновационном центре "Сколково" (Собрание законодательства Российской Федерации, 2010, N 40, ст. 4970; 2019, N 31, ст. 4457))</w:t>
      </w:r>
    </w:p>
    <w:p w14:paraId="65948511" w14:textId="77777777" w:rsidR="00211344" w:rsidRPr="00124CB2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C1C94D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сообщает, что 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5E544691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(Ф.И.О. заявителя в дательном падеже, наименование, номер</w:t>
      </w:r>
    </w:p>
    <w:p w14:paraId="62242056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и дата выдачи документа,</w:t>
      </w:r>
    </w:p>
    <w:p w14:paraId="1EF96028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5FEA9AFF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подтверждающего личность, почтовый адрес - для физического лица;</w:t>
      </w:r>
    </w:p>
    <w:p w14:paraId="464918E1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полное наименование, ИНН, КПП (для</w:t>
      </w:r>
    </w:p>
    <w:p w14:paraId="7D4C4D52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733F3DF8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российского юридического лица), страна, дата и номер регистрации</w:t>
      </w:r>
    </w:p>
    <w:p w14:paraId="5C39449C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(для иностранного юридического лица),</w:t>
      </w:r>
    </w:p>
    <w:p w14:paraId="1C09F5B5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4523DCD9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почтовый адрес - для юридического лица)</w:t>
      </w:r>
    </w:p>
    <w:p w14:paraId="0BDC3E3D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на  основании  </w:t>
      </w:r>
      <w:hyperlink r:id="rId24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Правил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прис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воения,  изменения  и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аннулирования   адресов,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утвержденных постановлением Правительства Российской Федерации от 19.11.2014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N1221, отказано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в  присвоении (аннулировании) адреса следующему</w:t>
      </w:r>
    </w:p>
    <w:p w14:paraId="1B4C4FA0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(нужное подчеркнуть)</w:t>
      </w:r>
    </w:p>
    <w:p w14:paraId="59978012" w14:textId="77777777" w:rsidR="00E16861" w:rsidRPr="00124CB2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Объекту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адресации 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_______________________.</w:t>
      </w:r>
    </w:p>
    <w:p w14:paraId="24190F4D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(вид и наименование объекта адресации, описание</w:t>
      </w:r>
    </w:p>
    <w:p w14:paraId="706CD1DD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14:paraId="19BC03C6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местонахождения объекта адресации в случае обращения заявителя</w:t>
      </w:r>
    </w:p>
    <w:p w14:paraId="5CE97967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о присвоении объекту адресации адреса,</w:t>
      </w:r>
    </w:p>
    <w:p w14:paraId="03E34049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14:paraId="4025D828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адрес объекта адресации в случае обращения заявителя</w:t>
      </w:r>
    </w:p>
    <w:p w14:paraId="06E253BF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об аннулировании его адреса)</w:t>
      </w:r>
    </w:p>
    <w:p w14:paraId="33B3785D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14:paraId="071D678C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в связи с 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14:paraId="0E1A1E95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(основание отказа)</w:t>
      </w:r>
    </w:p>
    <w:p w14:paraId="1B1400DD" w14:textId="77777777" w:rsidR="00E16861" w:rsidRPr="00124CB2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Уполномоченное лицо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органа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самоуправления,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государственной  власти субъекта Российской Федерации - города федерального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значения или органа местного самоуправления внутригородского муниципального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города федерального значения, уполномоченного законом субъекта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а так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же  организации,  признаваемой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управляющей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компанией в соответствии с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 </w:t>
      </w:r>
      <w:hyperlink r:id="rId25" w:history="1">
        <w:r w:rsidR="00E16861"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от  28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.09.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2010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N 244-ФЗ "Об  инновационном центре  "Сколково"  (Собрание  законодательства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2010, N 40, ст. 4970; 2019, N 31, ст. 4457)</w:t>
      </w:r>
    </w:p>
    <w:p w14:paraId="6971E3BE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3AD879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                         _______________</w:t>
      </w:r>
    </w:p>
    <w:p w14:paraId="598F7BBD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(должность, Ф.И.О.)                                    (подпись)</w:t>
      </w:r>
    </w:p>
    <w:p w14:paraId="708ADD12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4FEC75" w14:textId="77777777" w:rsidR="008B090C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М.П.</w:t>
      </w:r>
    </w:p>
    <w:p w14:paraId="072F1428" w14:textId="77777777"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24F93B" w14:textId="77777777" w:rsidR="008B090C" w:rsidRPr="00124CB2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B294B4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1840A2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756899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CA9AD2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37300D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CCBFD8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E1505A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1370A4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9FF184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5190CA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D88B3D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A91288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F1A1BA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E37572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FB86BA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1AA707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67C697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1DBC65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376252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545AE6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715827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0F44DF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22C475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AC1D51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F1AB24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0D211B" w14:textId="77777777" w:rsidR="007504FA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7A16D7" w14:textId="183F8CE6"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14:paraId="2BCAF7BF" w14:textId="77777777"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14:paraId="248F125C" w14:textId="77777777"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14:paraId="1FC02133" w14:textId="77777777" w:rsidR="00B838B2" w:rsidRPr="00124CB2" w:rsidRDefault="00B838B2" w:rsidP="00124C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C669D6" w14:textId="77777777" w:rsidR="00B838B2" w:rsidRPr="00124CB2" w:rsidRDefault="00B838B2" w:rsidP="00124C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Блок-схема последовательности административных процедур предоставления муниципальной услуги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</w:p>
    <w:p w14:paraId="5ED6F515" w14:textId="77777777" w:rsidR="00B838B2" w:rsidRPr="00124CB2" w:rsidRDefault="00B838B2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850543" w14:textId="77777777" w:rsidR="00B838B2" w:rsidRPr="00124CB2" w:rsidRDefault="002A05E3" w:rsidP="00124CB2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0A03F" wp14:editId="72C06F38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4905375" cy="409575"/>
                <wp:effectExtent l="0" t="0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F5B95" w14:textId="77777777" w:rsidR="006F503B" w:rsidRPr="00303468" w:rsidRDefault="006F503B" w:rsidP="00B838B2">
                            <w:pPr>
                              <w:jc w:val="center"/>
                            </w:pPr>
                            <w:r w:rsidRPr="00303468">
                              <w:t>Прием заявления и приложенных к нему документов</w:t>
                            </w:r>
                          </w:p>
                          <w:p w14:paraId="7D895637" w14:textId="77777777" w:rsidR="006F503B" w:rsidRDefault="006F503B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0A03F" id="Прямоугольник 13" o:spid="_x0000_s1026" style="position:absolute;left:0;text-align:left;margin-left:29.7pt;margin-top:15pt;width:386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">
                <v:textbox>
                  <w:txbxContent>
                    <w:p w14:paraId="759F5B95" w14:textId="77777777" w:rsidR="006F503B" w:rsidRPr="00303468" w:rsidRDefault="006F503B" w:rsidP="00B838B2">
                      <w:pPr>
                        <w:jc w:val="center"/>
                      </w:pPr>
                      <w:r w:rsidRPr="00303468">
                        <w:t>Прием заявления и приложенных к нему документов</w:t>
                      </w:r>
                    </w:p>
                    <w:p w14:paraId="7D895637" w14:textId="77777777" w:rsidR="006F503B" w:rsidRDefault="006F503B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27C4FD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BCFC3F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25CAA9" w14:textId="77777777" w:rsidR="00B838B2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5B77AB7B" wp14:editId="18FA7C81">
                <wp:simplePos x="0" y="0"/>
                <wp:positionH relativeFrom="column">
                  <wp:posOffset>2710814</wp:posOffset>
                </wp:positionH>
                <wp:positionV relativeFrom="paragraph">
                  <wp:posOffset>64135</wp:posOffset>
                </wp:positionV>
                <wp:extent cx="0" cy="308610"/>
                <wp:effectExtent l="76200" t="0" r="38100" b="342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8B4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13.45pt;margin-top:5.05pt;width:0;height:24.3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46DCA410" w14:textId="77777777" w:rsidR="00B838B2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72D24" wp14:editId="48DB9478">
                <wp:simplePos x="0" y="0"/>
                <wp:positionH relativeFrom="column">
                  <wp:posOffset>434340</wp:posOffset>
                </wp:positionH>
                <wp:positionV relativeFrom="paragraph">
                  <wp:posOffset>197485</wp:posOffset>
                </wp:positionV>
                <wp:extent cx="4905375" cy="666750"/>
                <wp:effectExtent l="0" t="0" r="952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1E8D2" w14:textId="77777777" w:rsidR="006F503B" w:rsidRPr="00303468" w:rsidRDefault="006F503B" w:rsidP="00B838B2">
                            <w:pPr>
                              <w:ind w:firstLine="709"/>
                              <w:jc w:val="center"/>
                            </w:pPr>
                            <w:r w:rsidRPr="00303468">
                              <w:t xml:space="preserve">Рассмотрение представленных документов </w:t>
                            </w:r>
                          </w:p>
                          <w:p w14:paraId="395DA0A6" w14:textId="77777777" w:rsidR="006F503B" w:rsidRDefault="006F503B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72D24" id="Прямоугольник 11" o:spid="_x0000_s1027" style="position:absolute;left:0;text-align:left;margin-left:34.2pt;margin-top:15.55pt;width:386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">
                <v:textbox>
                  <w:txbxContent>
                    <w:p w14:paraId="3851E8D2" w14:textId="77777777" w:rsidR="006F503B" w:rsidRPr="00303468" w:rsidRDefault="006F503B" w:rsidP="00B838B2">
                      <w:pPr>
                        <w:ind w:firstLine="709"/>
                        <w:jc w:val="center"/>
                      </w:pPr>
                      <w:r w:rsidRPr="00303468">
                        <w:t xml:space="preserve">Рассмотрение представленных документов </w:t>
                      </w:r>
                    </w:p>
                    <w:p w14:paraId="395DA0A6" w14:textId="77777777" w:rsidR="006F503B" w:rsidRDefault="006F503B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8EDE85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FB4C97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B60023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304344" w14:textId="77777777" w:rsidR="00B838B2" w:rsidRPr="00124CB2" w:rsidRDefault="002A05E3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2ADBA9FE" wp14:editId="48154C6A">
                <wp:simplePos x="0" y="0"/>
                <wp:positionH relativeFrom="column">
                  <wp:posOffset>4577714</wp:posOffset>
                </wp:positionH>
                <wp:positionV relativeFrom="paragraph">
                  <wp:posOffset>163830</wp:posOffset>
                </wp:positionV>
                <wp:extent cx="0" cy="485775"/>
                <wp:effectExtent l="76200" t="0" r="38100" b="285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3CE94" id="Прямая со стрелкой 10" o:spid="_x0000_s1026" type="#_x0000_t32" style="position:absolute;margin-left:360.45pt;margin-top:12.9pt;width:0;height:38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">
                <v:stroke endarrow="block"/>
              </v:shape>
            </w:pict>
          </mc:Fallback>
        </mc:AlternateContent>
      </w:r>
    </w:p>
    <w:p w14:paraId="2691479E" w14:textId="77777777" w:rsidR="00B838B2" w:rsidRPr="00124CB2" w:rsidRDefault="002A05E3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742161DC" wp14:editId="3FB42F94">
                <wp:simplePos x="0" y="0"/>
                <wp:positionH relativeFrom="column">
                  <wp:posOffset>1160779</wp:posOffset>
                </wp:positionH>
                <wp:positionV relativeFrom="paragraph">
                  <wp:posOffset>45720</wp:posOffset>
                </wp:positionV>
                <wp:extent cx="0" cy="322580"/>
                <wp:effectExtent l="76200" t="0" r="57150" b="393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3791A" id="Прямая со стрелкой 9" o:spid="_x0000_s1026" type="#_x0000_t32" style="position:absolute;margin-left:91.4pt;margin-top:3.6pt;width:0;height:25.4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">
                <v:stroke endarrow="block"/>
              </v:shape>
            </w:pict>
          </mc:Fallback>
        </mc:AlternateConten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  <w:t>нет</w:t>
      </w:r>
    </w:p>
    <w:p w14:paraId="2E754FEB" w14:textId="77777777" w:rsidR="00B838B2" w:rsidRPr="00124CB2" w:rsidRDefault="00B838B2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Да  </w:t>
      </w:r>
    </w:p>
    <w:p w14:paraId="6587A3D7" w14:textId="77777777" w:rsidR="009776A1" w:rsidRPr="00124CB2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227F0" wp14:editId="481326F6">
                <wp:simplePos x="0" y="0"/>
                <wp:positionH relativeFrom="column">
                  <wp:posOffset>-1905</wp:posOffset>
                </wp:positionH>
                <wp:positionV relativeFrom="paragraph">
                  <wp:posOffset>78740</wp:posOffset>
                </wp:positionV>
                <wp:extent cx="2839720" cy="774065"/>
                <wp:effectExtent l="0" t="0" r="0" b="698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9720" cy="7740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9EA46" w14:textId="77777777" w:rsidR="006F503B" w:rsidRDefault="006F503B" w:rsidP="009776A1">
                            <w:pPr>
                              <w:jc w:val="center"/>
                            </w:pPr>
                            <w:r>
                              <w:t>Регистрация заявления и приложенных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27F0" id="Прямоугольник 22" o:spid="_x0000_s1028" style="position:absolute;left:0;text-align:left;margin-left:-.15pt;margin-top:6.2pt;width:223.6pt;height:6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" fillcolor="white [3201]" strokecolor="black [3213]" strokeweight=".25pt">
                <v:path arrowok="t"/>
                <v:textbox>
                  <w:txbxContent>
                    <w:p w14:paraId="18A9EA46" w14:textId="77777777" w:rsidR="006F503B" w:rsidRDefault="006F503B" w:rsidP="009776A1">
                      <w:pPr>
                        <w:jc w:val="center"/>
                      </w:pPr>
                      <w:r>
                        <w:t>Регистрация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A801D" wp14:editId="70A19CB8">
                <wp:simplePos x="0" y="0"/>
                <wp:positionH relativeFrom="column">
                  <wp:posOffset>3568065</wp:posOffset>
                </wp:positionH>
                <wp:positionV relativeFrom="paragraph">
                  <wp:posOffset>174625</wp:posOffset>
                </wp:positionV>
                <wp:extent cx="2371725" cy="695325"/>
                <wp:effectExtent l="0" t="0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9BBE" w14:textId="77777777" w:rsidR="006F503B" w:rsidRPr="007B7C29" w:rsidRDefault="006F503B" w:rsidP="00B838B2">
                            <w:r w:rsidRPr="007B7C29"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801D" id="Прямоугольник 8" o:spid="_x0000_s1029" style="position:absolute;left:0;text-align:left;margin-left:280.95pt;margin-top:13.75pt;width:186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">
                <v:textbox>
                  <w:txbxContent>
                    <w:p w14:paraId="4C0B9BBE" w14:textId="77777777" w:rsidR="006F503B" w:rsidRPr="007B7C29" w:rsidRDefault="006F503B" w:rsidP="00B838B2">
                      <w:r w:rsidRPr="007B7C29"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1FA55529" w14:textId="77777777"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C0C882" w14:textId="77777777"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D8E910" w14:textId="77777777"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71C961" w14:textId="77777777"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475B69" w14:textId="77777777" w:rsidR="009776A1" w:rsidRPr="00124CB2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0623ED" wp14:editId="1D9CEFED">
                <wp:simplePos x="0" y="0"/>
                <wp:positionH relativeFrom="column">
                  <wp:posOffset>1246505</wp:posOffset>
                </wp:positionH>
                <wp:positionV relativeFrom="paragraph">
                  <wp:posOffset>2540</wp:posOffset>
                </wp:positionV>
                <wp:extent cx="1127125" cy="570230"/>
                <wp:effectExtent l="0" t="0" r="53975" b="393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125" cy="570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EBB2C" id="Прямая соединительная линия 1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.2pt" to="186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">
                <v:stroke endarrow="block"/>
              </v:line>
            </w:pict>
          </mc:Fallback>
        </mc:AlternateContent>
      </w:r>
    </w:p>
    <w:p w14:paraId="2A8ACECC" w14:textId="77777777"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2C2122" w14:textId="77777777" w:rsidR="009776A1" w:rsidRPr="00124CB2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AD0CC0" wp14:editId="11CEEE54">
                <wp:simplePos x="0" y="0"/>
                <wp:positionH relativeFrom="column">
                  <wp:posOffset>1243965</wp:posOffset>
                </wp:positionH>
                <wp:positionV relativeFrom="paragraph">
                  <wp:posOffset>16510</wp:posOffset>
                </wp:positionV>
                <wp:extent cx="3296920" cy="1019175"/>
                <wp:effectExtent l="38100" t="19050" r="0" b="28575"/>
                <wp:wrapNone/>
                <wp:docPr id="26" name="Блок-схема: решени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920" cy="1019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32E9" w14:textId="77777777" w:rsidR="006F503B" w:rsidRDefault="006F503B" w:rsidP="009776A1">
                            <w:pPr>
                              <w:pStyle w:val="28"/>
                              <w:spacing w:after="0" w:line="240" w:lineRule="auto"/>
                              <w:jc w:val="center"/>
                            </w:pPr>
                            <w:r>
                              <w:t>Наличие полного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D0CC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6" o:spid="_x0000_s1030" type="#_x0000_t110" style="position:absolute;left:0;text-align:left;margin-left:97.95pt;margin-top:1.3pt;width:259.6pt;height:8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">
                <v:textbox>
                  <w:txbxContent>
                    <w:p w14:paraId="066432E9" w14:textId="77777777" w:rsidR="006F503B" w:rsidRDefault="006F503B" w:rsidP="009776A1">
                      <w:pPr>
                        <w:pStyle w:val="28"/>
                        <w:spacing w:after="0" w:line="240" w:lineRule="auto"/>
                        <w:jc w:val="center"/>
                      </w:pPr>
                      <w:r>
                        <w:t>Наличие полного пакета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9FFD197" w14:textId="77777777"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Да                                                                                  нет</w:t>
      </w:r>
    </w:p>
    <w:p w14:paraId="66188F8E" w14:textId="77777777" w:rsidR="009776A1" w:rsidRPr="00124CB2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4A99D86B" wp14:editId="0B105ACA">
                <wp:simplePos x="0" y="0"/>
                <wp:positionH relativeFrom="column">
                  <wp:posOffset>665479</wp:posOffset>
                </wp:positionH>
                <wp:positionV relativeFrom="paragraph">
                  <wp:posOffset>129540</wp:posOffset>
                </wp:positionV>
                <wp:extent cx="0" cy="1118235"/>
                <wp:effectExtent l="76200" t="0" r="38100" b="4381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8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E6BAD" id="Прямая соединительная линия 33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.4pt,10.2pt" to="52.4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">
                <v:stroke endarrow="block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0D77A9AA" wp14:editId="42B48DAA">
                <wp:simplePos x="0" y="0"/>
                <wp:positionH relativeFrom="column">
                  <wp:posOffset>5232399</wp:posOffset>
                </wp:positionH>
                <wp:positionV relativeFrom="paragraph">
                  <wp:posOffset>110490</wp:posOffset>
                </wp:positionV>
                <wp:extent cx="0" cy="457200"/>
                <wp:effectExtent l="76200" t="0" r="38100" b="381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A087A" id="Прямая соединительная линия 23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pt,8.7pt" to="41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">
                <v:stroke endarrow="block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3AB815C" wp14:editId="058E6EA8">
                <wp:simplePos x="0" y="0"/>
                <wp:positionH relativeFrom="column">
                  <wp:posOffset>581025</wp:posOffset>
                </wp:positionH>
                <wp:positionV relativeFrom="paragraph">
                  <wp:posOffset>127634</wp:posOffset>
                </wp:positionV>
                <wp:extent cx="685800" cy="0"/>
                <wp:effectExtent l="38100" t="76200" r="0" b="762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5CEF9" id="Прямая соединительная линия 25" o:spid="_x0000_s1026" style="position:absolute;flip:x 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75pt,10.05pt" to="99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">
                <v:stroke endarrow="block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437DA67" wp14:editId="2DC2842D">
                <wp:simplePos x="0" y="0"/>
                <wp:positionH relativeFrom="column">
                  <wp:posOffset>4544695</wp:posOffset>
                </wp:positionH>
                <wp:positionV relativeFrom="paragraph">
                  <wp:posOffset>126999</wp:posOffset>
                </wp:positionV>
                <wp:extent cx="685800" cy="0"/>
                <wp:effectExtent l="0" t="76200" r="0" b="762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BED00" id="Прямая соединительная линия 27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7.85pt,10pt" to="41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">
                <v:stroke endarrow="block"/>
              </v:line>
            </w:pict>
          </mc:Fallback>
        </mc:AlternateContent>
      </w:r>
    </w:p>
    <w:p w14:paraId="5748249C" w14:textId="77777777"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B14F57" w14:textId="77777777" w:rsidR="009776A1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57543" wp14:editId="5B8046AF">
                <wp:simplePos x="0" y="0"/>
                <wp:positionH relativeFrom="column">
                  <wp:posOffset>3800475</wp:posOffset>
                </wp:positionH>
                <wp:positionV relativeFrom="paragraph">
                  <wp:posOffset>161925</wp:posOffset>
                </wp:positionV>
                <wp:extent cx="2400300" cy="45720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FA397" w14:textId="77777777" w:rsidR="006F503B" w:rsidRPr="00926F23" w:rsidRDefault="006F503B" w:rsidP="009776A1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926F23">
                              <w:t>аправле</w:t>
                            </w:r>
                            <w:r>
                              <w:t xml:space="preserve">ние </w:t>
                            </w:r>
                            <w:r w:rsidRPr="00926F23">
                              <w:t>межведомственны</w:t>
                            </w:r>
                            <w:r>
                              <w:t>х</w:t>
                            </w:r>
                            <w:r w:rsidRPr="00926F23">
                              <w:t xml:space="preserve"> запрос</w:t>
                            </w:r>
                            <w: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57543"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31" type="#_x0000_t202" style="position:absolute;left:0;text-align:left;margin-left:299.25pt;margin-top:12.75pt;width:189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">
                <v:textbox>
                  <w:txbxContent>
                    <w:p w14:paraId="57FFA397" w14:textId="77777777" w:rsidR="006F503B" w:rsidRPr="00926F23" w:rsidRDefault="006F503B" w:rsidP="009776A1">
                      <w:pPr>
                        <w:jc w:val="center"/>
                      </w:pPr>
                      <w:r>
                        <w:t>Н</w:t>
                      </w:r>
                      <w:r w:rsidRPr="00926F23">
                        <w:t>аправле</w:t>
                      </w:r>
                      <w:r>
                        <w:t xml:space="preserve">ние </w:t>
                      </w:r>
                      <w:r w:rsidRPr="00926F23">
                        <w:t>межведомственны</w:t>
                      </w:r>
                      <w:r>
                        <w:t>х</w:t>
                      </w:r>
                      <w:r w:rsidRPr="00926F23">
                        <w:t xml:space="preserve"> запрос</w:t>
                      </w:r>
                      <w: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E3D67D6" w14:textId="77777777" w:rsidR="009776A1" w:rsidRPr="00124CB2" w:rsidRDefault="008D357F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776A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14:paraId="14C57588" w14:textId="77777777"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3A8E63" w14:textId="77777777" w:rsidR="00B838B2" w:rsidRPr="00124CB2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247C04" wp14:editId="09B69A7F">
                <wp:simplePos x="0" y="0"/>
                <wp:positionH relativeFrom="column">
                  <wp:posOffset>2300605</wp:posOffset>
                </wp:positionH>
                <wp:positionV relativeFrom="paragraph">
                  <wp:posOffset>92710</wp:posOffset>
                </wp:positionV>
                <wp:extent cx="2915285" cy="452120"/>
                <wp:effectExtent l="38100" t="0" r="0" b="8128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15285" cy="452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A226" id="Прямая со стрелкой 30" o:spid="_x0000_s1026" type="#_x0000_t32" style="position:absolute;margin-left:181.15pt;margin-top:7.3pt;width:229.55pt;height:35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" strokecolor="black [3040]">
                <v:stroke endarrow="open"/>
                <o:lock v:ext="edit" shapetype="f"/>
              </v:shape>
            </w:pict>
          </mc:Fallback>
        </mc:AlternateConten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3F755DB5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98B868" w14:textId="77777777" w:rsidR="00B838B2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1A2F9" wp14:editId="7FE60411">
                <wp:simplePos x="0" y="0"/>
                <wp:positionH relativeFrom="column">
                  <wp:posOffset>-251460</wp:posOffset>
                </wp:positionH>
                <wp:positionV relativeFrom="paragraph">
                  <wp:posOffset>29210</wp:posOffset>
                </wp:positionV>
                <wp:extent cx="2552700" cy="143256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014E8" w14:textId="77777777" w:rsidR="006F503B" w:rsidRPr="006348D4" w:rsidRDefault="006F503B" w:rsidP="00B838B2">
                            <w:pPr>
                              <w:jc w:val="center"/>
                            </w:pPr>
                            <w:r w:rsidRPr="007B7C29">
                              <w:t xml:space="preserve">Рассмотрение представленных документов и принятие решения </w:t>
                            </w:r>
                            <w:r>
                              <w:t>о предоставлении либо об отказе в предоставлении муниципальной услуги</w:t>
                            </w:r>
                          </w:p>
                          <w:p w14:paraId="430EDFB9" w14:textId="77777777" w:rsidR="006F503B" w:rsidRDefault="006F503B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1A2F9" id="Прямоугольник 7" o:spid="_x0000_s1032" style="position:absolute;left:0;text-align:left;margin-left:-19.8pt;margin-top:2.3pt;width:201pt;height:1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">
                <v:textbox>
                  <w:txbxContent>
                    <w:p w14:paraId="2A6014E8" w14:textId="77777777" w:rsidR="006F503B" w:rsidRPr="006348D4" w:rsidRDefault="006F503B" w:rsidP="00B838B2">
                      <w:pPr>
                        <w:jc w:val="center"/>
                      </w:pPr>
                      <w:r w:rsidRPr="007B7C29">
                        <w:t xml:space="preserve">Рассмотрение представленных документов и принятие решения </w:t>
                      </w:r>
                      <w:r>
                        <w:t>о предоставлении либо об отказе в предоставлении муниципальной услуги</w:t>
                      </w:r>
                    </w:p>
                    <w:p w14:paraId="430EDFB9" w14:textId="77777777" w:rsidR="006F503B" w:rsidRDefault="006F503B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E7247B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да</w:t>
      </w:r>
      <w:r w:rsidR="0061142E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нет</w:t>
      </w:r>
    </w:p>
    <w:p w14:paraId="5B6F4D16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7ED2CFE" w14:textId="77777777" w:rsidR="00B838B2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709AC" wp14:editId="787ACAF2">
                <wp:simplePos x="0" y="0"/>
                <wp:positionH relativeFrom="column">
                  <wp:posOffset>2301240</wp:posOffset>
                </wp:positionH>
                <wp:positionV relativeFrom="paragraph">
                  <wp:posOffset>33020</wp:posOffset>
                </wp:positionV>
                <wp:extent cx="723900" cy="9525"/>
                <wp:effectExtent l="0" t="0" r="0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8179E" id="Прямая со стрелкой 6" o:spid="_x0000_s1026" type="#_x0000_t32" style="position:absolute;margin-left:181.2pt;margin-top:2.6pt;width:57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8A059" wp14:editId="40BC48AE">
                <wp:simplePos x="0" y="0"/>
                <wp:positionH relativeFrom="column">
                  <wp:posOffset>3072765</wp:posOffset>
                </wp:positionH>
                <wp:positionV relativeFrom="paragraph">
                  <wp:posOffset>52070</wp:posOffset>
                </wp:positionV>
                <wp:extent cx="635" cy="796290"/>
                <wp:effectExtent l="0" t="0" r="18415" b="38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6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B144E" id="Прямая со стрелкой 5" o:spid="_x0000_s1026" type="#_x0000_t32" style="position:absolute;margin-left:241.95pt;margin-top:4.1pt;width:.05pt;height:6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"/>
            </w:pict>
          </mc:Fallback>
        </mc:AlternateContent>
      </w:r>
    </w:p>
    <w:p w14:paraId="40E3EA9C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2AC3074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2CB7416" w14:textId="77777777" w:rsidR="00B838B2" w:rsidRPr="00124CB2" w:rsidRDefault="002A05E3" w:rsidP="00124CB2">
      <w:pPr>
        <w:tabs>
          <w:tab w:val="left" w:pos="58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D0698" wp14:editId="4A329E5B">
                <wp:simplePos x="0" y="0"/>
                <wp:positionH relativeFrom="column">
                  <wp:posOffset>3568065</wp:posOffset>
                </wp:positionH>
                <wp:positionV relativeFrom="paragraph">
                  <wp:posOffset>183515</wp:posOffset>
                </wp:positionV>
                <wp:extent cx="2428875" cy="75247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8BDB7" w14:textId="77777777" w:rsidR="006F503B" w:rsidRPr="007B7C29" w:rsidRDefault="006F503B" w:rsidP="009776A1">
                            <w:pPr>
                              <w:spacing w:after="0" w:line="240" w:lineRule="auto"/>
                              <w:jc w:val="center"/>
                            </w:pPr>
                            <w:r w:rsidRPr="007B7C29">
                              <w:t>Отказ в предоставлении</w:t>
                            </w:r>
                          </w:p>
                          <w:p w14:paraId="3022D7B8" w14:textId="77777777" w:rsidR="006F503B" w:rsidRPr="007B7C29" w:rsidRDefault="006F503B" w:rsidP="009776A1">
                            <w:pPr>
                              <w:spacing w:after="0" w:line="240" w:lineRule="auto"/>
                              <w:jc w:val="center"/>
                            </w:pPr>
                            <w:r w:rsidRPr="007B7C29">
                              <w:t>муниципальной услуги</w:t>
                            </w:r>
                            <w:r>
                              <w:t xml:space="preserve"> и выдача уведомления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0698" id="Прямоугольник 4" o:spid="_x0000_s1033" style="position:absolute;left:0;text-align:left;margin-left:280.95pt;margin-top:14.45pt;width:191.2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">
                <v:textbox>
                  <w:txbxContent>
                    <w:p w14:paraId="00C8BDB7" w14:textId="77777777" w:rsidR="006F503B" w:rsidRPr="007B7C29" w:rsidRDefault="006F503B" w:rsidP="009776A1">
                      <w:pPr>
                        <w:spacing w:after="0" w:line="240" w:lineRule="auto"/>
                        <w:jc w:val="center"/>
                      </w:pPr>
                      <w:r w:rsidRPr="007B7C29">
                        <w:t>Отказ в предоставлении</w:t>
                      </w:r>
                    </w:p>
                    <w:p w14:paraId="3022D7B8" w14:textId="77777777" w:rsidR="006F503B" w:rsidRPr="007B7C29" w:rsidRDefault="006F503B" w:rsidP="009776A1">
                      <w:pPr>
                        <w:spacing w:after="0" w:line="240" w:lineRule="auto"/>
                        <w:jc w:val="center"/>
                      </w:pPr>
                      <w:r w:rsidRPr="007B7C29">
                        <w:t>муниципальной услуги</w:t>
                      </w:r>
                      <w:r>
                        <w:t xml:space="preserve"> и выдача уведомления об отказе</w:t>
                      </w:r>
                    </w:p>
                  </w:txbxContent>
                </v:textbox>
              </v:rect>
            </w:pict>
          </mc:Fallback>
        </mc:AlternateConten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72312E55" w14:textId="77777777" w:rsidR="00B838B2" w:rsidRPr="00124CB2" w:rsidRDefault="002A05E3" w:rsidP="00124CB2">
      <w:pPr>
        <w:tabs>
          <w:tab w:val="left" w:pos="58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F1D830" wp14:editId="62FF55B8">
                <wp:simplePos x="0" y="0"/>
                <wp:positionH relativeFrom="column">
                  <wp:posOffset>3075940</wp:posOffset>
                </wp:positionH>
                <wp:positionV relativeFrom="paragraph">
                  <wp:posOffset>151130</wp:posOffset>
                </wp:positionV>
                <wp:extent cx="489585" cy="635"/>
                <wp:effectExtent l="0" t="76200" r="5715" b="755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3BF6D" id="Прямая со стрелкой 3" o:spid="_x0000_s1026" type="#_x0000_t32" style="position:absolute;margin-left:242.2pt;margin-top:11.9pt;width:38.5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">
                <v:stroke endarrow="block"/>
              </v:shape>
            </w:pict>
          </mc:Fallback>
        </mc:AlternateContent>
      </w:r>
    </w:p>
    <w:p w14:paraId="63CB6884" w14:textId="77777777" w:rsidR="008D357F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78885B18" wp14:editId="221B8D19">
                <wp:simplePos x="0" y="0"/>
                <wp:positionH relativeFrom="column">
                  <wp:posOffset>816609</wp:posOffset>
                </wp:positionH>
                <wp:positionV relativeFrom="paragraph">
                  <wp:posOffset>52070</wp:posOffset>
                </wp:positionV>
                <wp:extent cx="0" cy="421005"/>
                <wp:effectExtent l="76200" t="0" r="38100" b="361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6D4B" id="Прямая со стрелкой 2" o:spid="_x0000_s1026" type="#_x0000_t32" style="position:absolute;margin-left:64.3pt;margin-top:4.1pt;width:0;height:33.1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">
                <v:stroke endarrow="block"/>
              </v:shape>
            </w:pict>
          </mc:Fallback>
        </mc:AlternateContent>
      </w:r>
    </w:p>
    <w:p w14:paraId="0D7570B0" w14:textId="77777777" w:rsidR="00B838B2" w:rsidRPr="00124CB2" w:rsidRDefault="008D357F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Да</w:t>
      </w:r>
    </w:p>
    <w:p w14:paraId="6D70D684" w14:textId="77777777" w:rsidR="00B838B2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0C8C8" wp14:editId="37236C2F">
                <wp:simplePos x="0" y="0"/>
                <wp:positionH relativeFrom="column">
                  <wp:posOffset>-299085</wp:posOffset>
                </wp:positionH>
                <wp:positionV relativeFrom="paragraph">
                  <wp:posOffset>115570</wp:posOffset>
                </wp:positionV>
                <wp:extent cx="2676525" cy="112522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BE33" w14:textId="77777777" w:rsidR="006F503B" w:rsidRPr="007B7C29" w:rsidRDefault="006F503B" w:rsidP="00B838B2">
                            <w:pPr>
                              <w:jc w:val="center"/>
                            </w:pPr>
                            <w:r w:rsidRPr="007B7C29">
                              <w:t xml:space="preserve">Подготовка и выдача </w:t>
                            </w:r>
                            <w:r>
                              <w:t xml:space="preserve">постановления о </w:t>
                            </w:r>
                            <w:r w:rsidRPr="00B838B2">
                              <w:t>присвоении адреса объекту адресации, изменении и аннулировании такого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0C8C8" id="Прямоугольник 1" o:spid="_x0000_s1034" style="position:absolute;left:0;text-align:left;margin-left:-23.55pt;margin-top:9.1pt;width:210.75pt;height:8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">
                <v:textbox>
                  <w:txbxContent>
                    <w:p w14:paraId="637BBE33" w14:textId="77777777" w:rsidR="006F503B" w:rsidRPr="007B7C29" w:rsidRDefault="006F503B" w:rsidP="00B838B2">
                      <w:pPr>
                        <w:jc w:val="center"/>
                      </w:pPr>
                      <w:r w:rsidRPr="007B7C29">
                        <w:t xml:space="preserve">Подготовка и выдача </w:t>
                      </w:r>
                      <w:r>
                        <w:t xml:space="preserve">постановления о </w:t>
                      </w:r>
                      <w:r w:rsidRPr="00B838B2">
                        <w:t>присвоении адреса объекту адресации, изменении и аннулировании такого адреса</w:t>
                      </w:r>
                    </w:p>
                  </w:txbxContent>
                </v:textbox>
              </v:rect>
            </w:pict>
          </mc:Fallback>
        </mc:AlternateContent>
      </w:r>
    </w:p>
    <w:p w14:paraId="1CE28A34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952B91" w14:textId="77777777" w:rsidR="00D501EF" w:rsidRDefault="00D501EF" w:rsidP="00D501EF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14:paraId="07589DBD" w14:textId="77777777" w:rsidR="00D501EF" w:rsidRDefault="00D501EF" w:rsidP="00D501EF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14:paraId="142FA9DA" w14:textId="2BC6DEA8" w:rsidR="00D501EF" w:rsidRPr="00F11DC3" w:rsidRDefault="00D501EF" w:rsidP="00D501EF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 w:rsidRPr="00F11DC3">
        <w:rPr>
          <w:rFonts w:ascii="Arial" w:hAnsi="Arial" w:cs="Arial"/>
          <w:bCs/>
          <w:sz w:val="24"/>
          <w:szCs w:val="24"/>
          <w:lang w:eastAsia="zh-CN"/>
        </w:rPr>
        <w:t>Приложение № 4 к административному регламенту предоставления муниципальной услуги «</w:t>
      </w:r>
      <w:proofErr w:type="gramStart"/>
      <w:r w:rsidRPr="00F11DC3">
        <w:rPr>
          <w:rFonts w:ascii="Arial" w:hAnsi="Arial" w:cs="Arial"/>
          <w:color w:val="000000"/>
          <w:sz w:val="24"/>
          <w:szCs w:val="24"/>
        </w:rPr>
        <w:t>Присвоение  адреса</w:t>
      </w:r>
      <w:proofErr w:type="gramEnd"/>
      <w:r w:rsidRPr="00F11DC3">
        <w:rPr>
          <w:rFonts w:ascii="Arial" w:hAnsi="Arial" w:cs="Arial"/>
          <w:color w:val="000000"/>
          <w:sz w:val="24"/>
          <w:szCs w:val="24"/>
        </w:rPr>
        <w:t xml:space="preserve">  объекту  адресации,  изменение и  аннулирование  такого  адреса</w:t>
      </w:r>
      <w:r w:rsidRPr="00F11DC3">
        <w:rPr>
          <w:rFonts w:ascii="Arial" w:hAnsi="Arial" w:cs="Arial"/>
          <w:sz w:val="24"/>
          <w:szCs w:val="24"/>
          <w:lang w:eastAsia="zh-CN"/>
        </w:rPr>
        <w:t>»</w:t>
      </w:r>
    </w:p>
    <w:p w14:paraId="0393DAFA" w14:textId="77777777" w:rsidR="00D501EF" w:rsidRPr="00F11DC3" w:rsidRDefault="00D501EF" w:rsidP="00D501EF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</w:p>
    <w:p w14:paraId="5A4466EF" w14:textId="77777777" w:rsidR="00D501EF" w:rsidRPr="00F11DC3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Кому: ___________________________</w:t>
      </w:r>
    </w:p>
    <w:p w14:paraId="0D2DCEEC" w14:textId="77777777" w:rsidR="00D501EF" w:rsidRPr="00F11DC3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14:paraId="3167DD05" w14:textId="77777777" w:rsidR="00D501EF" w:rsidRPr="00F11DC3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14:paraId="7896E5E0" w14:textId="77777777" w:rsidR="00D501EF" w:rsidRPr="00F11DC3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От кого: ___________________________</w:t>
      </w:r>
    </w:p>
    <w:p w14:paraId="4FFDB324" w14:textId="77777777" w:rsidR="00D501EF" w:rsidRPr="00F11DC3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14:paraId="52CE5427" w14:textId="77777777" w:rsidR="00D501EF" w:rsidRPr="00F11DC3" w:rsidRDefault="00D501EF" w:rsidP="00D501EF">
      <w:pPr>
        <w:spacing w:after="0" w:line="240" w:lineRule="auto"/>
        <w:ind w:left="5670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Полное наименование юридического лица/</w:t>
      </w:r>
    </w:p>
    <w:p w14:paraId="507F4178" w14:textId="77777777" w:rsidR="00D501EF" w:rsidRPr="00F11DC3" w:rsidRDefault="00D501EF" w:rsidP="00D501EF">
      <w:pPr>
        <w:spacing w:after="0" w:line="240" w:lineRule="auto"/>
        <w:ind w:left="5670"/>
        <w:rPr>
          <w:rFonts w:ascii="Arial" w:eastAsia="Calibri" w:hAnsi="Arial" w:cs="Arial"/>
          <w:b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ФИО физического лица, паспортные данные.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Адрес места нахождения и почтовый адрес, индекс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___________________________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8(______________) Телефон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Электронная почта ___________________________</w:t>
      </w:r>
    </w:p>
    <w:p w14:paraId="3CFF889D" w14:textId="77777777" w:rsidR="00D501EF" w:rsidRPr="00F11DC3" w:rsidRDefault="00D501EF" w:rsidP="00D501EF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sz w:val="24"/>
          <w:szCs w:val="24"/>
        </w:rPr>
        <w:t>Заявление</w:t>
      </w:r>
    </w:p>
    <w:p w14:paraId="3228B7B7" w14:textId="77777777" w:rsidR="00D501EF" w:rsidRPr="00F11DC3" w:rsidRDefault="00D501EF" w:rsidP="00D501E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F11DC3">
        <w:rPr>
          <w:rFonts w:ascii="Arial" w:eastAsia="Calibri" w:hAnsi="Arial" w:cs="Arial"/>
          <w:bCs/>
          <w:sz w:val="24"/>
          <w:szCs w:val="24"/>
        </w:rPr>
        <w:t xml:space="preserve">об исправлении допущенных опечаток и (или) ошибок </w:t>
      </w:r>
    </w:p>
    <w:p w14:paraId="5F1CC8A9" w14:textId="77777777" w:rsidR="00D501EF" w:rsidRPr="00F11DC3" w:rsidRDefault="00D501EF" w:rsidP="00D501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14:paraId="6E4AEBC9" w14:textId="77777777" w:rsidR="00D501EF" w:rsidRPr="00F11DC3" w:rsidRDefault="00D501EF" w:rsidP="00D501E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B44698B" w14:textId="77777777" w:rsidR="00D501EF" w:rsidRPr="00F11DC3" w:rsidRDefault="00D501EF" w:rsidP="00D501E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1DC3">
        <w:rPr>
          <w:rFonts w:ascii="Arial" w:hAnsi="Arial" w:cs="Arial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______________________________________________________________________</w:t>
      </w:r>
    </w:p>
    <w:p w14:paraId="1A91C626" w14:textId="77777777" w:rsidR="00D501EF" w:rsidRPr="00F11DC3" w:rsidRDefault="00D501EF" w:rsidP="00D501EF">
      <w:pPr>
        <w:pStyle w:val="ConsPlusNonformat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56B72AC" w14:textId="77777777" w:rsidR="00D501EF" w:rsidRPr="00F11DC3" w:rsidRDefault="00D501EF" w:rsidP="00D501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(реквизиты документа, содержащего ошибки)</w:t>
      </w:r>
    </w:p>
    <w:p w14:paraId="661B2CA3" w14:textId="77777777" w:rsidR="00D501EF" w:rsidRPr="00F11DC3" w:rsidRDefault="00D501EF" w:rsidP="00D501EF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Результат рассмотрения заявления прошу: </w:t>
      </w:r>
    </w:p>
    <w:p w14:paraId="3B8C6898" w14:textId="77777777" w:rsidR="00D501EF" w:rsidRPr="00F11DC3" w:rsidRDefault="00D501EF" w:rsidP="00D501EF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- выдать лично (либо уполномоченному представителю);</w:t>
      </w:r>
    </w:p>
    <w:p w14:paraId="149560F8" w14:textId="77777777" w:rsidR="00D501EF" w:rsidRPr="00F11DC3" w:rsidRDefault="00D501EF" w:rsidP="00D501EF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- направить почтовым отправлением по указанному в заявлении адресу.</w:t>
      </w:r>
    </w:p>
    <w:p w14:paraId="41B5C417" w14:textId="77777777" w:rsidR="00D501EF" w:rsidRPr="00F11DC3" w:rsidRDefault="00D501EF" w:rsidP="00D501EF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(нужное подчеркнуть)</w:t>
      </w:r>
    </w:p>
    <w:p w14:paraId="75307075" w14:textId="77777777" w:rsidR="00D501EF" w:rsidRPr="00F11DC3" w:rsidRDefault="00D501EF" w:rsidP="00D501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Приложения: </w:t>
      </w:r>
    </w:p>
    <w:p w14:paraId="5E572AFE" w14:textId="77777777" w:rsidR="00D501EF" w:rsidRPr="00F11DC3" w:rsidRDefault="00D501EF" w:rsidP="00D501EF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1)____________________________________________________________________</w:t>
      </w:r>
    </w:p>
    <w:p w14:paraId="51194117" w14:textId="77777777" w:rsidR="00D501EF" w:rsidRPr="00F11DC3" w:rsidRDefault="00D501EF" w:rsidP="00D501EF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 w14:paraId="50E301FF" w14:textId="77777777" w:rsidR="00D501EF" w:rsidRPr="00F11DC3" w:rsidRDefault="00D501EF" w:rsidP="00D501E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2)____________________________________________________________________ </w:t>
      </w:r>
    </w:p>
    <w:p w14:paraId="2FD06A08" w14:textId="77777777" w:rsidR="00D501EF" w:rsidRPr="00F11DC3" w:rsidRDefault="00D501EF" w:rsidP="00D501EF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 (документы, подтверждающие полномочия представителя)</w:t>
      </w:r>
    </w:p>
    <w:p w14:paraId="698078F0" w14:textId="77777777" w:rsidR="00D501EF" w:rsidRPr="00F11DC3" w:rsidRDefault="00D501EF" w:rsidP="00D501EF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sz w:val="24"/>
          <w:szCs w:val="24"/>
        </w:rPr>
        <w:t xml:space="preserve">«_____» ____________ 20_____ г. </w:t>
      </w:r>
    </w:p>
    <w:p w14:paraId="00AC8CB2" w14:textId="77777777" w:rsidR="00D501EF" w:rsidRPr="00F11DC3" w:rsidRDefault="00D501EF" w:rsidP="00D501EF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6A2D901" w14:textId="1DD01922" w:rsidR="00D501EF" w:rsidRPr="00D501EF" w:rsidRDefault="00D501EF" w:rsidP="00D501EF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sz w:val="24"/>
          <w:szCs w:val="24"/>
        </w:rPr>
        <w:t xml:space="preserve">Подпись______________________ /_______________________                                                                          </w:t>
      </w:r>
      <w:proofErr w:type="gramStart"/>
      <w:r w:rsidRPr="00F11DC3"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 w:rsidRPr="00F11DC3">
        <w:rPr>
          <w:rFonts w:ascii="Arial" w:eastAsia="Calibri" w:hAnsi="Arial" w:cs="Arial"/>
          <w:sz w:val="24"/>
          <w:szCs w:val="24"/>
        </w:rPr>
        <w:t>расшифровка подписи)</w:t>
      </w:r>
    </w:p>
    <w:p w14:paraId="506BD2E1" w14:textId="77777777" w:rsidR="00D501EF" w:rsidRPr="00F11DC3" w:rsidRDefault="00D501EF" w:rsidP="00D501EF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6F34DA55" w14:textId="77777777" w:rsidR="007504FA" w:rsidRDefault="007504FA" w:rsidP="00D501EF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3C933C4C" w14:textId="77777777" w:rsidR="007504FA" w:rsidRDefault="007504FA" w:rsidP="00D501EF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10C6CAA3" w14:textId="77777777" w:rsidR="007504FA" w:rsidRDefault="007504FA" w:rsidP="00D501EF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5385E192" w14:textId="777CFB6F" w:rsidR="00D501EF" w:rsidRPr="00F11DC3" w:rsidRDefault="007504FA" w:rsidP="00D501EF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</w:t>
      </w:r>
      <w:r w:rsidR="00D501EF" w:rsidRPr="00F11DC3">
        <w:rPr>
          <w:rFonts w:ascii="Arial" w:hAnsi="Arial" w:cs="Arial"/>
          <w:bCs/>
          <w:sz w:val="24"/>
          <w:szCs w:val="24"/>
        </w:rPr>
        <w:t>иложение № 5 к административному регламенту предоставления муниципальной услуги «</w:t>
      </w:r>
      <w:proofErr w:type="gramStart"/>
      <w:r w:rsidR="00D501EF" w:rsidRPr="00F11DC3">
        <w:rPr>
          <w:rFonts w:ascii="Arial" w:hAnsi="Arial" w:cs="Arial"/>
          <w:color w:val="000000"/>
          <w:sz w:val="24"/>
          <w:szCs w:val="24"/>
        </w:rPr>
        <w:t>Присвоение  адреса</w:t>
      </w:r>
      <w:proofErr w:type="gramEnd"/>
      <w:r w:rsidR="00D501EF" w:rsidRPr="00F11DC3">
        <w:rPr>
          <w:rFonts w:ascii="Arial" w:hAnsi="Arial" w:cs="Arial"/>
          <w:color w:val="000000"/>
          <w:sz w:val="24"/>
          <w:szCs w:val="24"/>
        </w:rPr>
        <w:t xml:space="preserve">  объекту  адресации,  изменение и  аннулирование  такого  адреса</w:t>
      </w:r>
      <w:r w:rsidR="00D501EF" w:rsidRPr="00F11DC3">
        <w:rPr>
          <w:rFonts w:ascii="Arial" w:hAnsi="Arial" w:cs="Arial"/>
          <w:sz w:val="24"/>
          <w:szCs w:val="24"/>
        </w:rPr>
        <w:t>»</w:t>
      </w:r>
    </w:p>
    <w:p w14:paraId="522B8417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6A774F54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Arial" w:hAnsi="Arial" w:cs="Arial"/>
          <w:i/>
          <w:sz w:val="24"/>
          <w:szCs w:val="24"/>
        </w:rPr>
      </w:pPr>
      <w:r w:rsidRPr="00F11DC3">
        <w:rPr>
          <w:rFonts w:ascii="Arial" w:hAnsi="Arial" w:cs="Arial"/>
          <w:i/>
          <w:sz w:val="24"/>
          <w:szCs w:val="24"/>
        </w:rPr>
        <w:t>Наименование органа местного самоуправления</w:t>
      </w:r>
    </w:p>
    <w:p w14:paraId="7E2B35B5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</w:p>
    <w:p w14:paraId="5AB86C0B" w14:textId="77777777" w:rsidR="00D501EF" w:rsidRPr="00F11DC3" w:rsidRDefault="00D501EF" w:rsidP="00D501EF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</w:rPr>
      </w:pPr>
    </w:p>
    <w:p w14:paraId="7015D59C" w14:textId="77777777" w:rsidR="00D501EF" w:rsidRPr="00F11DC3" w:rsidRDefault="00D501EF" w:rsidP="00D501EF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Кому ________________________________</w:t>
      </w:r>
    </w:p>
    <w:p w14:paraId="10B0A5EE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(фамилия, имя, </w:t>
      </w:r>
      <w:r w:rsidRPr="00F11DC3">
        <w:rPr>
          <w:rFonts w:ascii="Arial" w:hAnsi="Arial" w:cs="Arial"/>
          <w:spacing w:val="-2"/>
          <w:sz w:val="24"/>
          <w:szCs w:val="24"/>
        </w:rPr>
        <w:t>отчество)</w:t>
      </w:r>
    </w:p>
    <w:p w14:paraId="63DA506F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BDEADCF" wp14:editId="78BE8502">
                <wp:simplePos x="0" y="0"/>
                <wp:positionH relativeFrom="page">
                  <wp:posOffset>4191000</wp:posOffset>
                </wp:positionH>
                <wp:positionV relativeFrom="paragraph">
                  <wp:posOffset>112395</wp:posOffset>
                </wp:positionV>
                <wp:extent cx="2484120" cy="45085"/>
                <wp:effectExtent l="9525" t="0" r="11430" b="10160"/>
                <wp:wrapTopAndBottom/>
                <wp:docPr id="1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84120" cy="45085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2CE67" id="Freeform 25" o:spid="_x0000_s1026" style="position:absolute;margin-left:330pt;margin-top:8.85pt;width:195.6pt;height:3.55pt;flip:y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" path="m,l4560,e" filled="f" strokeweight=".21164mm"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</w:p>
    <w:p w14:paraId="494C9C46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13FD21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001A160" wp14:editId="1998BF43">
                <wp:simplePos x="0" y="0"/>
                <wp:positionH relativeFrom="page">
                  <wp:posOffset>4191000</wp:posOffset>
                </wp:positionH>
                <wp:positionV relativeFrom="paragraph">
                  <wp:posOffset>170180</wp:posOffset>
                </wp:positionV>
                <wp:extent cx="2522220" cy="45085"/>
                <wp:effectExtent l="9525" t="10160" r="11430" b="0"/>
                <wp:wrapTopAndBottom/>
                <wp:docPr id="1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2220" cy="45085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65F6E" id="Freeform 26" o:spid="_x0000_s1026" style="position:absolute;margin-left:330pt;margin-top:13.4pt;width:198.6pt;height:3.5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" path="m,l4560,e" filled="f" strokeweight=".21164mm">
                <v:path arrowok="t" o:connecttype="custom" o:connectlocs="0,0;2522220,0" o:connectangles="0,0"/>
                <w10:wrap type="topAndBottom" anchorx="page"/>
              </v:shape>
            </w:pict>
          </mc:Fallback>
        </mc:AlternateContent>
      </w:r>
      <w:r w:rsidRPr="00F11DC3">
        <w:rPr>
          <w:rFonts w:ascii="Arial" w:hAnsi="Arial" w:cs="Arial"/>
          <w:sz w:val="24"/>
          <w:szCs w:val="24"/>
        </w:rPr>
        <w:t xml:space="preserve">                                                                          (телефон и адрес электронной </w:t>
      </w:r>
      <w:r w:rsidRPr="00F11DC3">
        <w:rPr>
          <w:rFonts w:ascii="Arial" w:hAnsi="Arial" w:cs="Arial"/>
          <w:spacing w:val="-2"/>
          <w:sz w:val="24"/>
          <w:szCs w:val="24"/>
        </w:rPr>
        <w:t>почты)</w:t>
      </w:r>
    </w:p>
    <w:p w14:paraId="68E28A57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55E22404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8C8352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pacing w:val="-2"/>
          <w:sz w:val="24"/>
          <w:szCs w:val="24"/>
        </w:rPr>
        <w:t>УВЕДОМЛЕНИЕ</w:t>
      </w:r>
    </w:p>
    <w:p w14:paraId="2C96C0C6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 xml:space="preserve">об исправлении допущенных опечаток и (или) ошибок </w:t>
      </w:r>
    </w:p>
    <w:p w14:paraId="2E6E398F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14:paraId="55A2DD51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3094" w:right="528" w:hanging="644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6411595F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14:paraId="089E6F67" w14:textId="77777777" w:rsidR="00D501EF" w:rsidRPr="00F11DC3" w:rsidRDefault="00D501EF" w:rsidP="00D501EF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Дата ________                                                                                                       </w:t>
      </w:r>
      <w:r w:rsidRPr="00F11DC3">
        <w:rPr>
          <w:rFonts w:ascii="Arial" w:hAnsi="Arial" w:cs="Arial"/>
          <w:spacing w:val="-10"/>
          <w:sz w:val="24"/>
          <w:szCs w:val="24"/>
        </w:rPr>
        <w:t>№____</w:t>
      </w:r>
    </w:p>
    <w:p w14:paraId="41246662" w14:textId="77777777" w:rsidR="00D501EF" w:rsidRPr="00F11DC3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14:paraId="2C789EA3" w14:textId="77777777" w:rsidR="00D501EF" w:rsidRPr="00F11DC3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pacing w:val="-5"/>
          <w:sz w:val="24"/>
          <w:szCs w:val="24"/>
        </w:rPr>
        <w:t xml:space="preserve">            По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результатам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рассмотрения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заявления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5"/>
          <w:sz w:val="24"/>
          <w:szCs w:val="24"/>
        </w:rPr>
        <w:t>от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F11DC3">
        <w:rPr>
          <w:rFonts w:ascii="Arial" w:hAnsi="Arial" w:cs="Arial"/>
          <w:sz w:val="24"/>
          <w:szCs w:val="24"/>
        </w:rPr>
        <w:t>№ ___</w:t>
      </w:r>
    </w:p>
    <w:p w14:paraId="2A6A8F4F" w14:textId="77777777" w:rsidR="00D501EF" w:rsidRPr="00F11DC3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информируем о исправлении допущенных _________________________________</w:t>
      </w:r>
    </w:p>
    <w:p w14:paraId="55089719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>опечаток и (или) ошибок в выданных в результате предоставлении муниципальной услуги документах</w:t>
      </w:r>
    </w:p>
    <w:p w14:paraId="45998C46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1DC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EA72C60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Arial" w:hAnsi="Arial" w:cs="Arial"/>
          <w:i/>
          <w:sz w:val="24"/>
          <w:szCs w:val="24"/>
        </w:rPr>
      </w:pPr>
      <w:r w:rsidRPr="00F11DC3">
        <w:rPr>
          <w:rFonts w:ascii="Arial" w:hAnsi="Arial" w:cs="Arial"/>
          <w:i/>
          <w:sz w:val="24"/>
          <w:szCs w:val="24"/>
        </w:rPr>
        <w:t xml:space="preserve">ФИО </w:t>
      </w:r>
      <w:r w:rsidRPr="00F11DC3">
        <w:rPr>
          <w:rFonts w:ascii="Arial" w:hAnsi="Arial" w:cs="Arial"/>
          <w:i/>
          <w:spacing w:val="-2"/>
          <w:sz w:val="24"/>
          <w:szCs w:val="24"/>
        </w:rPr>
        <w:t>заявителя</w:t>
      </w:r>
    </w:p>
    <w:p w14:paraId="5E5E3BA2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</w:p>
    <w:p w14:paraId="6022B11B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DF1514B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DC88716" w14:textId="77777777" w:rsidR="00D501EF" w:rsidRPr="00F11DC3" w:rsidRDefault="00D501EF" w:rsidP="00D501EF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3EE2996" wp14:editId="32BE1478">
                <wp:simplePos x="0" y="0"/>
                <wp:positionH relativeFrom="page">
                  <wp:posOffset>1119505</wp:posOffset>
                </wp:positionH>
                <wp:positionV relativeFrom="paragraph">
                  <wp:posOffset>101600</wp:posOffset>
                </wp:positionV>
                <wp:extent cx="2743200" cy="1270"/>
                <wp:effectExtent l="5080" t="10160" r="4445" b="7620"/>
                <wp:wrapTopAndBottom/>
                <wp:docPr id="1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5EDC" id="Freeform 27" o:spid="_x0000_s1026" style="position:absolute;margin-left:88.15pt;margin-top:8pt;width:3in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124032E" wp14:editId="1D9ACF69">
                <wp:simplePos x="0" y="0"/>
                <wp:positionH relativeFrom="page">
                  <wp:posOffset>4014470</wp:posOffset>
                </wp:positionH>
                <wp:positionV relativeFrom="paragraph">
                  <wp:posOffset>100330</wp:posOffset>
                </wp:positionV>
                <wp:extent cx="838200" cy="1270"/>
                <wp:effectExtent l="13970" t="8890" r="5080" b="8890"/>
                <wp:wrapTopAndBottom/>
                <wp:docPr id="1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FCC14" id="Freeform 29" o:spid="_x0000_s1026" style="position:absolute;margin-left:316.1pt;margin-top:7.9pt;width:66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7139E80" wp14:editId="26B4668C">
                <wp:simplePos x="0" y="0"/>
                <wp:positionH relativeFrom="page">
                  <wp:posOffset>5286375</wp:posOffset>
                </wp:positionH>
                <wp:positionV relativeFrom="paragraph">
                  <wp:posOffset>97790</wp:posOffset>
                </wp:positionV>
                <wp:extent cx="1828800" cy="1270"/>
                <wp:effectExtent l="9525" t="6350" r="9525" b="11430"/>
                <wp:wrapTopAndBottom/>
                <wp:docPr id="1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8FEF3" id="Freeform 28" o:spid="_x0000_s1026" style="position:absolute;margin-left:416.25pt;margin-top:7.7pt;width:2in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F11DC3">
        <w:rPr>
          <w:rFonts w:ascii="Arial" w:hAnsi="Arial" w:cs="Arial"/>
          <w:i/>
          <w:sz w:val="24"/>
          <w:szCs w:val="24"/>
        </w:rPr>
        <w:t xml:space="preserve"> </w:t>
      </w:r>
      <w:r w:rsidRPr="00F11DC3">
        <w:rPr>
          <w:rFonts w:ascii="Arial" w:hAnsi="Arial" w:cs="Arial"/>
          <w:i/>
          <w:sz w:val="24"/>
          <w:szCs w:val="24"/>
        </w:rPr>
        <w:tab/>
        <w:t xml:space="preserve"> </w:t>
      </w:r>
    </w:p>
    <w:p w14:paraId="30F30C7E" w14:textId="77777777" w:rsidR="00D501EF" w:rsidRPr="00F11DC3" w:rsidRDefault="00D501EF" w:rsidP="00D501EF">
      <w:pPr>
        <w:widowControl w:val="0"/>
        <w:tabs>
          <w:tab w:val="left" w:pos="4767"/>
          <w:tab w:val="left" w:pos="6971"/>
        </w:tabs>
        <w:autoSpaceDE w:val="0"/>
        <w:autoSpaceDN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pacing w:val="-2"/>
          <w:sz w:val="24"/>
          <w:szCs w:val="24"/>
        </w:rPr>
        <w:t xml:space="preserve">(должность сотрудника органа власти, 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(</w:t>
      </w:r>
      <w:proofErr w:type="gramStart"/>
      <w:r w:rsidRPr="00F11DC3">
        <w:rPr>
          <w:rFonts w:ascii="Arial" w:hAnsi="Arial" w:cs="Arial"/>
          <w:spacing w:val="-2"/>
          <w:sz w:val="24"/>
          <w:szCs w:val="24"/>
        </w:rPr>
        <w:t xml:space="preserve">подпись)   </w:t>
      </w:r>
      <w:proofErr w:type="gramEnd"/>
      <w:r w:rsidRPr="00F11DC3">
        <w:rPr>
          <w:rFonts w:ascii="Arial" w:hAnsi="Arial" w:cs="Arial"/>
          <w:spacing w:val="-2"/>
          <w:sz w:val="24"/>
          <w:szCs w:val="24"/>
        </w:rPr>
        <w:t xml:space="preserve">      </w:t>
      </w:r>
      <w:r w:rsidRPr="00F11DC3">
        <w:rPr>
          <w:rFonts w:ascii="Arial" w:hAnsi="Arial" w:cs="Arial"/>
          <w:sz w:val="24"/>
          <w:szCs w:val="24"/>
        </w:rPr>
        <w:t xml:space="preserve">(расшифровка подписи) </w:t>
      </w:r>
    </w:p>
    <w:p w14:paraId="77330BC5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  <w:r w:rsidRPr="00F11DC3">
        <w:rPr>
          <w:rFonts w:ascii="Arial" w:hAnsi="Arial" w:cs="Arial"/>
          <w:spacing w:val="-2"/>
          <w:sz w:val="24"/>
          <w:szCs w:val="24"/>
        </w:rPr>
        <w:t>принявшего решение)</w:t>
      </w:r>
    </w:p>
    <w:p w14:paraId="7C578823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</w:p>
    <w:p w14:paraId="450EA56B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5DECD9B4" w14:textId="77777777" w:rsidR="00D501EF" w:rsidRPr="00F11DC3" w:rsidRDefault="00D501EF" w:rsidP="00D501EF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«__»</w:t>
      </w:r>
      <w:r w:rsidRPr="00F11DC3">
        <w:rPr>
          <w:rFonts w:ascii="Arial" w:hAnsi="Arial" w:cs="Arial"/>
          <w:sz w:val="24"/>
          <w:szCs w:val="24"/>
          <w:u w:val="single"/>
        </w:rPr>
        <w:tab/>
      </w:r>
      <w:r w:rsidRPr="00F11DC3">
        <w:rPr>
          <w:rFonts w:ascii="Arial" w:hAnsi="Arial" w:cs="Arial"/>
          <w:spacing w:val="-5"/>
          <w:sz w:val="24"/>
          <w:szCs w:val="24"/>
        </w:rPr>
        <w:t>20</w:t>
      </w:r>
      <w:r w:rsidRPr="00F11DC3">
        <w:rPr>
          <w:rFonts w:ascii="Arial" w:hAnsi="Arial" w:cs="Arial"/>
          <w:sz w:val="24"/>
          <w:szCs w:val="24"/>
          <w:u w:val="single"/>
        </w:rPr>
        <w:tab/>
      </w:r>
      <w:r w:rsidRPr="00F11DC3">
        <w:rPr>
          <w:rFonts w:ascii="Arial" w:hAnsi="Arial" w:cs="Arial"/>
          <w:spacing w:val="-5"/>
          <w:sz w:val="24"/>
          <w:szCs w:val="24"/>
        </w:rPr>
        <w:t>г.</w:t>
      </w:r>
    </w:p>
    <w:p w14:paraId="6268B471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65DF3C06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pacing w:val="-4"/>
          <w:sz w:val="24"/>
          <w:szCs w:val="24"/>
        </w:rPr>
        <w:t>М.П.</w:t>
      </w:r>
    </w:p>
    <w:p w14:paraId="400E9E60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CB74C" w14:textId="71CEDEB9" w:rsidR="00B838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43658E" w14:textId="77777777" w:rsidR="00D501EF" w:rsidRPr="00124CB2" w:rsidRDefault="00D501EF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501EF" w:rsidRPr="00124CB2" w:rsidSect="00124CB2">
      <w:headerReference w:type="default" r:id="rId26"/>
      <w:pgSz w:w="11900" w:h="16840"/>
      <w:pgMar w:top="1134" w:right="851" w:bottom="1134" w:left="1701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746EB" w14:textId="77777777" w:rsidR="00B33A2E" w:rsidRDefault="00B33A2E" w:rsidP="00526BB2">
      <w:pPr>
        <w:spacing w:after="0" w:line="240" w:lineRule="auto"/>
      </w:pPr>
      <w:r>
        <w:separator/>
      </w:r>
    </w:p>
  </w:endnote>
  <w:endnote w:type="continuationSeparator" w:id="0">
    <w:p w14:paraId="4FB2C9E7" w14:textId="77777777" w:rsidR="00B33A2E" w:rsidRDefault="00B33A2E" w:rsidP="0052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CF1BE" w14:textId="77777777" w:rsidR="00B33A2E" w:rsidRDefault="00B33A2E" w:rsidP="00526BB2">
      <w:pPr>
        <w:spacing w:after="0" w:line="240" w:lineRule="auto"/>
      </w:pPr>
      <w:r>
        <w:separator/>
      </w:r>
    </w:p>
  </w:footnote>
  <w:footnote w:type="continuationSeparator" w:id="0">
    <w:p w14:paraId="17A32F06" w14:textId="77777777" w:rsidR="00B33A2E" w:rsidRDefault="00B33A2E" w:rsidP="0052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0AAD6" w14:textId="77777777" w:rsidR="006F503B" w:rsidRDefault="006F503B">
    <w:pPr>
      <w:pStyle w:val="a0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33730CD0"/>
    <w:multiLevelType w:val="multilevel"/>
    <w:tmpl w:val="80801EB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2" w15:restartNumberingAfterBreak="0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2F44FB1"/>
    <w:multiLevelType w:val="multilevel"/>
    <w:tmpl w:val="0BE254C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 w15:restartNumberingAfterBreak="0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DFF"/>
    <w:rsid w:val="000005EF"/>
    <w:rsid w:val="000025B8"/>
    <w:rsid w:val="00007635"/>
    <w:rsid w:val="00015BD5"/>
    <w:rsid w:val="00035443"/>
    <w:rsid w:val="0006433E"/>
    <w:rsid w:val="000809A9"/>
    <w:rsid w:val="00090658"/>
    <w:rsid w:val="000A0C53"/>
    <w:rsid w:val="000D12B6"/>
    <w:rsid w:val="000E1CB6"/>
    <w:rsid w:val="000E4AB9"/>
    <w:rsid w:val="001028B5"/>
    <w:rsid w:val="00103E4D"/>
    <w:rsid w:val="00124CB2"/>
    <w:rsid w:val="001513C4"/>
    <w:rsid w:val="00157BFF"/>
    <w:rsid w:val="00196AEA"/>
    <w:rsid w:val="001A326C"/>
    <w:rsid w:val="001C2A38"/>
    <w:rsid w:val="001D2725"/>
    <w:rsid w:val="00211344"/>
    <w:rsid w:val="0021356E"/>
    <w:rsid w:val="002221EC"/>
    <w:rsid w:val="00232425"/>
    <w:rsid w:val="00286B9B"/>
    <w:rsid w:val="002A05E3"/>
    <w:rsid w:val="002A07F5"/>
    <w:rsid w:val="002A1DC1"/>
    <w:rsid w:val="002B3DDD"/>
    <w:rsid w:val="002D4DF5"/>
    <w:rsid w:val="002D5FAB"/>
    <w:rsid w:val="00313C02"/>
    <w:rsid w:val="00372921"/>
    <w:rsid w:val="003B6247"/>
    <w:rsid w:val="003D4778"/>
    <w:rsid w:val="004151C3"/>
    <w:rsid w:val="00431ECC"/>
    <w:rsid w:val="004915D5"/>
    <w:rsid w:val="004A1D9B"/>
    <w:rsid w:val="004B4E22"/>
    <w:rsid w:val="004D3F61"/>
    <w:rsid w:val="004D4AA9"/>
    <w:rsid w:val="004D6A0F"/>
    <w:rsid w:val="004E4CB8"/>
    <w:rsid w:val="004E5370"/>
    <w:rsid w:val="0051084B"/>
    <w:rsid w:val="0051764C"/>
    <w:rsid w:val="00520828"/>
    <w:rsid w:val="00526BB2"/>
    <w:rsid w:val="00535F07"/>
    <w:rsid w:val="005378C5"/>
    <w:rsid w:val="00542397"/>
    <w:rsid w:val="00547FB9"/>
    <w:rsid w:val="00592AAE"/>
    <w:rsid w:val="005A1688"/>
    <w:rsid w:val="005A2E04"/>
    <w:rsid w:val="005A4ADD"/>
    <w:rsid w:val="005D7DE3"/>
    <w:rsid w:val="00601FBB"/>
    <w:rsid w:val="0061142E"/>
    <w:rsid w:val="006248BA"/>
    <w:rsid w:val="006322F5"/>
    <w:rsid w:val="006633AB"/>
    <w:rsid w:val="00672167"/>
    <w:rsid w:val="00686EDC"/>
    <w:rsid w:val="006A16BE"/>
    <w:rsid w:val="006B251D"/>
    <w:rsid w:val="006F503B"/>
    <w:rsid w:val="00704D1C"/>
    <w:rsid w:val="00714AD3"/>
    <w:rsid w:val="00722624"/>
    <w:rsid w:val="007504FA"/>
    <w:rsid w:val="00776EA5"/>
    <w:rsid w:val="007A6F0F"/>
    <w:rsid w:val="00833B74"/>
    <w:rsid w:val="008363E3"/>
    <w:rsid w:val="00842DFF"/>
    <w:rsid w:val="008517FD"/>
    <w:rsid w:val="008659F1"/>
    <w:rsid w:val="00873A6D"/>
    <w:rsid w:val="00892882"/>
    <w:rsid w:val="008B090C"/>
    <w:rsid w:val="008C3EE7"/>
    <w:rsid w:val="008C4F80"/>
    <w:rsid w:val="008D357F"/>
    <w:rsid w:val="008D5590"/>
    <w:rsid w:val="00903802"/>
    <w:rsid w:val="00974701"/>
    <w:rsid w:val="009776A1"/>
    <w:rsid w:val="00983DEF"/>
    <w:rsid w:val="009B0812"/>
    <w:rsid w:val="00A30DAA"/>
    <w:rsid w:val="00A529BA"/>
    <w:rsid w:val="00A72884"/>
    <w:rsid w:val="00A95AB5"/>
    <w:rsid w:val="00AC1DAD"/>
    <w:rsid w:val="00AD5630"/>
    <w:rsid w:val="00B100AA"/>
    <w:rsid w:val="00B33A2E"/>
    <w:rsid w:val="00B838B2"/>
    <w:rsid w:val="00B9277B"/>
    <w:rsid w:val="00BB0565"/>
    <w:rsid w:val="00C22401"/>
    <w:rsid w:val="00C22F38"/>
    <w:rsid w:val="00C341BE"/>
    <w:rsid w:val="00C53CD1"/>
    <w:rsid w:val="00C65F28"/>
    <w:rsid w:val="00C75CF9"/>
    <w:rsid w:val="00CA5A30"/>
    <w:rsid w:val="00CD002E"/>
    <w:rsid w:val="00D06643"/>
    <w:rsid w:val="00D12224"/>
    <w:rsid w:val="00D14FDC"/>
    <w:rsid w:val="00D47851"/>
    <w:rsid w:val="00D501EF"/>
    <w:rsid w:val="00D75ACC"/>
    <w:rsid w:val="00D96352"/>
    <w:rsid w:val="00DC018F"/>
    <w:rsid w:val="00E16861"/>
    <w:rsid w:val="00E2614C"/>
    <w:rsid w:val="00E371C8"/>
    <w:rsid w:val="00E61CC2"/>
    <w:rsid w:val="00E700D5"/>
    <w:rsid w:val="00E91674"/>
    <w:rsid w:val="00EA0714"/>
    <w:rsid w:val="00EA3A11"/>
    <w:rsid w:val="00ED2F87"/>
    <w:rsid w:val="00EF34BB"/>
    <w:rsid w:val="00F25E4F"/>
    <w:rsid w:val="00F35DF0"/>
    <w:rsid w:val="00F76915"/>
    <w:rsid w:val="00FA33AB"/>
    <w:rsid w:val="00FC0F20"/>
    <w:rsid w:val="00F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B91A4"/>
  <w15:docId w15:val="{A3E40677-CC46-44A7-8C0C-6A078F4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11"/>
    <w:next w:val="a0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2">
    <w:name w:val="Нет списка1"/>
    <w:next w:val="a3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4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1"/>
    <w:link w:val="a0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Заголовок Знак"/>
    <w:basedOn w:val="a1"/>
    <w:link w:val="a5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8">
    <w:name w:val="Balloon Text"/>
    <w:basedOn w:val="a"/>
    <w:link w:val="a9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526BB2"/>
  </w:style>
  <w:style w:type="paragraph" w:styleId="ac">
    <w:name w:val="footer"/>
    <w:basedOn w:val="a"/>
    <w:link w:val="ad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526BB2"/>
  </w:style>
  <w:style w:type="character" w:styleId="ae">
    <w:name w:val="Hyperlink"/>
    <w:basedOn w:val="a1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21">
    <w:name w:val="Нет списка2"/>
    <w:next w:val="a3"/>
    <w:uiPriority w:val="99"/>
    <w:semiHidden/>
    <w:unhideWhenUsed/>
    <w:rsid w:val="00E61CC2"/>
  </w:style>
  <w:style w:type="paragraph" w:customStyle="1" w:styleId="13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">
    <w:name w:val="page number"/>
    <w:basedOn w:val="a1"/>
    <w:rsid w:val="00E61CC2"/>
  </w:style>
  <w:style w:type="paragraph" w:styleId="af0">
    <w:name w:val="Body Text Indent"/>
    <w:basedOn w:val="a"/>
    <w:link w:val="af1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2">
    <w:name w:val="Table Grid"/>
    <w:basedOn w:val="a2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2"/>
    <w:next w:val="af2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E61CC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E61CC2"/>
  </w:style>
  <w:style w:type="table" w:customStyle="1" w:styleId="24">
    <w:name w:val="Сетка таблицы2"/>
    <w:basedOn w:val="a2"/>
    <w:next w:val="af2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next w:val="a7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сноски1"/>
    <w:basedOn w:val="a"/>
    <w:next w:val="af4"/>
    <w:link w:val="af5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unhideWhenUsed/>
    <w:rsid w:val="00E61CC2"/>
    <w:rPr>
      <w:vertAlign w:val="superscript"/>
    </w:rPr>
  </w:style>
  <w:style w:type="paragraph" w:customStyle="1" w:styleId="17">
    <w:name w:val="Текст концевой сноски1"/>
    <w:basedOn w:val="a"/>
    <w:next w:val="af7"/>
    <w:link w:val="af8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концевой сноски Знак"/>
    <w:link w:val="17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9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a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8">
    <w:name w:val="Основной шрифт абзаца1"/>
    <w:rsid w:val="00E61CC2"/>
  </w:style>
  <w:style w:type="character" w:customStyle="1" w:styleId="afb">
    <w:name w:val="Символ нумерации"/>
    <w:rsid w:val="00E61CC2"/>
  </w:style>
  <w:style w:type="character" w:customStyle="1" w:styleId="afc">
    <w:name w:val="Маркеры списка"/>
    <w:rsid w:val="00E61CC2"/>
    <w:rPr>
      <w:rFonts w:ascii="OpenSymbol" w:eastAsia="OpenSymbol" w:hAnsi="OpenSymbol" w:cs="OpenSymbol"/>
    </w:rPr>
  </w:style>
  <w:style w:type="character" w:styleId="afd">
    <w:name w:val="Strong"/>
    <w:qFormat/>
    <w:rsid w:val="00E61CC2"/>
    <w:rPr>
      <w:b/>
      <w:bCs/>
    </w:rPr>
  </w:style>
  <w:style w:type="paragraph" w:customStyle="1" w:styleId="11">
    <w:name w:val="Заголовок1"/>
    <w:basedOn w:val="a"/>
    <w:next w:val="a0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e">
    <w:name w:val="List"/>
    <w:basedOn w:val="a0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val="x-none" w:eastAsia="zh-CN"/>
    </w:rPr>
  </w:style>
  <w:style w:type="paragraph" w:styleId="aff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E61CC2"/>
    <w:pPr>
      <w:jc w:val="center"/>
    </w:pPr>
    <w:rPr>
      <w:b/>
      <w:bCs/>
    </w:rPr>
  </w:style>
  <w:style w:type="paragraph" w:customStyle="1" w:styleId="aff2">
    <w:name w:val="Содержимое врезки"/>
    <w:basedOn w:val="a0"/>
    <w:rsid w:val="00E61CC2"/>
    <w:pPr>
      <w:widowControl/>
      <w:suppressAutoHyphens/>
      <w:autoSpaceDE/>
      <w:autoSpaceDN/>
      <w:spacing w:after="120"/>
    </w:pPr>
    <w:rPr>
      <w:sz w:val="24"/>
      <w:szCs w:val="24"/>
      <w:lang w:val="x-none"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3">
    <w:name w:val="Normal (Web)"/>
    <w:basedOn w:val="a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foot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сноски Знак1"/>
    <w:basedOn w:val="a1"/>
    <w:link w:val="af4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7">
    <w:name w:val="endnote text"/>
    <w:basedOn w:val="a"/>
    <w:link w:val="1e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e">
    <w:name w:val="Текст концевой сноски Знак1"/>
    <w:basedOn w:val="a1"/>
    <w:link w:val="af7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1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rsid w:val="00E61CC2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rsid w:val="00E61CC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rsid w:val="001028B5"/>
  </w:style>
  <w:style w:type="paragraph" w:customStyle="1" w:styleId="Default">
    <w:name w:val="Default"/>
    <w:rsid w:val="00D50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D501EF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D5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Гиперссылка1"/>
    <w:basedOn w:val="a1"/>
    <w:rsid w:val="006F503B"/>
  </w:style>
  <w:style w:type="paragraph" w:customStyle="1" w:styleId="s1">
    <w:name w:val="s_1"/>
    <w:basedOn w:val="a"/>
    <w:rsid w:val="002B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FB04D4D-05F1-458F-9A8C-BAA271D03F9A" TargetMode="External"/><Relationship Id="rId13" Type="http://schemas.openxmlformats.org/officeDocument/2006/relationships/hyperlink" Target="consultantplus://offline/ref=FF46DAD8A9122C04FB06CB9681CBC48C820DBB9552DFD01C202E1AC0FDCE08EBD29D9E1F5E5Ec5I" TargetMode="External"/><Relationship Id="rId18" Type="http://schemas.openxmlformats.org/officeDocument/2006/relationships/hyperlink" Target="consultantplus://offline/ref=FBE712A86176DD6269D915266AEAB3742D25AEE3ABD7CCC7153BE656A723E9E534C3CB930EF9B0EC7780E9AD6Ax8z6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E712A86176DD6269D915266AEAB3742D24A5E6A1D2CCC7153BE656A723E9E534C3CB930EF9B0EC7780E9AD6Ax8z6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46DAD8A9122C04FB06CB9681CBC48C820DBB9552DFD01C202E1AC0FDCE08EBD29D9E1F5EED93F75Bc8I" TargetMode="External"/><Relationship Id="rId17" Type="http://schemas.openxmlformats.org/officeDocument/2006/relationships/hyperlink" Target="consultantplus://offline/ref=FBE712A86176DD6269D915266AEAB3742D25AEE3ABD7CCC7153BE656A723E9E534C3CB930EF9B0EC7780E9AD6Ax8z6G" TargetMode="External"/><Relationship Id="rId25" Type="http://schemas.openxmlformats.org/officeDocument/2006/relationships/hyperlink" Target="consultantplus://offline/ref=FBE712A86176DD6269D915266AEAB3742D24A5E6A1D2CCC7153BE656A723E9E534C3CB930EF9B0EC7780E9AD6Ax8z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E712A86176DD6269D915266AEAB3742D24AFE6A6D0CCC7153BE656A723E9E534C3CB930EF9B0EC7780E9AD6Ax8z6G" TargetMode="External"/><Relationship Id="rId20" Type="http://schemas.openxmlformats.org/officeDocument/2006/relationships/hyperlink" Target="consultantplus://offline/ref=FBE712A86176DD6269D915266AEAB3742D24A5E6A1D2CCC7153BE656A723E9E534C3CB930EF9B0EC7780E9AD6Ax8z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305980B79A8F8A6789198CEA239B1AE446C7C1389CAEDDA19A678613C407D5FECF497B7D4FE8B847cEI" TargetMode="External"/><Relationship Id="rId24" Type="http://schemas.openxmlformats.org/officeDocument/2006/relationships/hyperlink" Target="consultantplus://offline/ref=FBE712A86176DD6269D915266AEAB3742A2CADEAA0D4CCC7153BE656A723E9E526C3939F0FF1AEED7095BFFC2CD1404E9E70B04482EBE25Dx0z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E712A86176DD6269D915266AEAB3742D24A5E6A1D2CCC7153BE656A723E9E534C3CB930EF9B0EC7780E9AD6Ax8z6G" TargetMode="External"/><Relationship Id="rId23" Type="http://schemas.openxmlformats.org/officeDocument/2006/relationships/hyperlink" Target="consultantplus://offline/ref=FBE712A86176DD6269D915266AEAB3742D24A5E6A1D2CCC7153BE656A723E9E534C3CB930EF9B0EC7780E9AD6Ax8z6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DE3B9DF5BD98DE4A586D5691346AF7E124E1172EB0B3F38DDFFFEEA79BB1456A0071BA9135592245C1AF8j5H6I" TargetMode="External"/><Relationship Id="rId19" Type="http://schemas.openxmlformats.org/officeDocument/2006/relationships/hyperlink" Target="consultantplus://offline/ref=FBE712A86176DD6269D915266AEAB3742D25AEE3ABD7CCC7153BE656A723E9E526C3939F0FF1A7EF7D95BFFC2CD1404E9E70B04482EBE25Dx0z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krskstate.ru" TargetMode="External"/><Relationship Id="rId14" Type="http://schemas.openxmlformats.org/officeDocument/2006/relationships/hyperlink" Target="file:///C:\1111\Downloads\Bartat_POST_8_ot_10.03.2020_Predostavlenie_imushhestva_MSP.doc" TargetMode="External"/><Relationship Id="rId22" Type="http://schemas.openxmlformats.org/officeDocument/2006/relationships/hyperlink" Target="consultantplus://offline/ref=FBE712A86176DD6269D915266AEAB3742D24A5E6A1D2CCC7153BE656A723E9E534C3CB930EF9B0EC7780E9AD6Ax8z6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7EA0-BB6B-440F-9EF3-4141FF8C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44</Pages>
  <Words>14601</Words>
  <Characters>83226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Приемная</cp:lastModifiedBy>
  <cp:revision>14</cp:revision>
  <cp:lastPrinted>2024-04-17T07:19:00Z</cp:lastPrinted>
  <dcterms:created xsi:type="dcterms:W3CDTF">2022-02-25T06:11:00Z</dcterms:created>
  <dcterms:modified xsi:type="dcterms:W3CDTF">2024-04-17T09:38:00Z</dcterms:modified>
</cp:coreProperties>
</file>