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47E4" w14:textId="6D5EF47D" w:rsidR="0046261D" w:rsidRPr="00D002A7" w:rsidRDefault="00185E4F" w:rsidP="00185E4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D00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6261D"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00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D002A7" w:rsidRPr="00D0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0FA8B4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ПОСЕЛКА БОЛЬШАЯ МУРТА</w:t>
      </w:r>
    </w:p>
    <w:p w14:paraId="01C7E80C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БОЛЬШЕМУРТИНСКОГО РАЙОНА</w:t>
      </w:r>
    </w:p>
    <w:p w14:paraId="6D1DC1FD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14:paraId="29A7F881" w14:textId="77777777" w:rsidR="0046261D" w:rsidRPr="00031AC8" w:rsidRDefault="0046261D" w:rsidP="0046261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F54581" w14:textId="77777777" w:rsidR="0046261D" w:rsidRPr="00031AC8" w:rsidRDefault="0046261D" w:rsidP="0046261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B783B2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8155F3" w14:textId="5CC011D3" w:rsidR="0046261D" w:rsidRPr="00031AC8" w:rsidRDefault="00031AC8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8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пгт. Большая Мурта</w:t>
      </w:r>
      <w:r w:rsidR="0046261D" w:rsidRPr="00031AC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№ </w:t>
      </w:r>
      <w:r w:rsidR="0018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</w:t>
      </w:r>
    </w:p>
    <w:p w14:paraId="52CB39F2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7ADD9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справки об отсутствии задолженности»</w:t>
      </w:r>
    </w:p>
    <w:p w14:paraId="5994D50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868EC6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2001C5" w14:textId="37A173C1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Федерального закона </w:t>
      </w:r>
      <w:hyperlink r:id="rId4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 210-ФЗ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распоряжения Правительства Российской Федерации </w:t>
      </w:r>
      <w:hyperlink r:id="rId5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17.12.2009 № 1993-р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сводного перечня первоочередных государственных и муниципальных услуг, предоставляемых в электронном виде», в соответствии с Постановлением администрации поселка Большая Мурта </w:t>
      </w:r>
      <w:r w:rsidRPr="00031AC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 04.03.2025№ 125 «Об утверждении Порядка разработки административных регламентов предоставления муниципальных услуг в муниципальном образовании поселок Большая Мурта Большемуртинского района Красноярского края»,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 </w:t>
      </w:r>
      <w:hyperlink r:id="rId6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 поселка Большая Мурта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Большемуртинского района Красноярского края, ПОСТАНОВЛЯЮ:</w:t>
      </w:r>
    </w:p>
    <w:p w14:paraId="28F0B31E" w14:textId="77777777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«Выдача справки об отсутствии задолженности» согласно приложению.</w:t>
      </w:r>
    </w:p>
    <w:p w14:paraId="3514437E" w14:textId="7B781949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поселка Большая Мурта </w:t>
      </w:r>
      <w:hyperlink r:id="rId7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</w:t>
        </w:r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0</w:t>
        </w:r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7.2020 г. № 10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«Об утверждении административного регламента по предоставлению муниципальной услуги «Выдача справки об отсутствии задолженности», постановление  администрации поселка Большая Мурта </w:t>
      </w:r>
      <w:hyperlink r:id="rId8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18.09.2020 г. № 139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постановление администрации поселка Большая Мурта от 27.07.2020 № 108  «Об утверждении административного регламента по предоставлению муниципальной услуги «Выдача справки об отсутствии задолженности», признать утратившими силу.</w:t>
      </w:r>
    </w:p>
    <w:p w14:paraId="656DF816" w14:textId="77777777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 исполнением настоящего постановления оставляю за собой.</w:t>
      </w:r>
    </w:p>
    <w:p w14:paraId="46D3507D" w14:textId="77777777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вступает в силу со дня опубликования в печатном издании «Ведомости муниципальных органов поселок Большая Мурта».</w:t>
      </w:r>
    </w:p>
    <w:p w14:paraId="33C3A5DA" w14:textId="77777777" w:rsidR="0046261D" w:rsidRPr="00031AC8" w:rsidRDefault="0046261D" w:rsidP="0046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BE58E2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64DB3F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поселка                                                                  А. В. Котыхов</w:t>
      </w:r>
    </w:p>
    <w:p w14:paraId="003BF78D" w14:textId="77777777" w:rsidR="0046261D" w:rsidRPr="00031AC8" w:rsidRDefault="0046261D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0333EDF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5B35B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492C6" w14:textId="5F712485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39CF7266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14:paraId="66648B4D" w14:textId="77777777" w:rsidR="0046261D" w:rsidRPr="00031AC8" w:rsidRDefault="0046261D" w:rsidP="0046261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поселка</w:t>
      </w:r>
    </w:p>
    <w:p w14:paraId="3A40E9A1" w14:textId="77777777" w:rsidR="0046261D" w:rsidRPr="00031AC8" w:rsidRDefault="0046261D" w:rsidP="0046261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Мурта</w:t>
      </w:r>
    </w:p>
    <w:p w14:paraId="674FAB77" w14:textId="1945F8AC" w:rsidR="0046261D" w:rsidRPr="00031AC8" w:rsidRDefault="0046261D" w:rsidP="0046261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0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апреля</w:t>
      </w:r>
      <w:bookmarkStart w:id="0" w:name="_GoBack"/>
      <w:bookmarkEnd w:id="0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№ </w:t>
      </w:r>
      <w:r w:rsidR="000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</w:t>
      </w:r>
    </w:p>
    <w:p w14:paraId="7671D63C" w14:textId="77777777" w:rsidR="0046261D" w:rsidRPr="00031AC8" w:rsidRDefault="0046261D" w:rsidP="004626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34AC1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14:paraId="67BBB929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7BB57ED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5928E68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1FC0A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14:paraId="0A2F703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административный регламент по предоставлению муниципальной услуги  «Выдача справки об отсутствии задолженности» (далее - Регламент) устанавливает порядок, сроки и последовательность административных процедур (далее - административные процедуры) при предоставлении муниципальной услуги в соответствии с законодательством Российской Федерации.</w:t>
      </w:r>
    </w:p>
    <w:p w14:paraId="58F0866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1.2.Заявителями на получение муниципальной услуги являются граждане Российской Федерации, зарегистрированные в жилых помещениях находящихся в собственности администрации поселка Большая Мурта, либо их уполномоченные представители (далее - заявители).</w:t>
      </w:r>
    </w:p>
    <w:p w14:paraId="1E6125D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заявителя вправе обратиться его представители, действующий от имени и в интересах заявителя в силу закона, полномочия, основанного на доверенности, оформленной в порядке, установленном статьей 185 </w:t>
      </w:r>
      <w:hyperlink r:id="rId9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также - заявители).</w:t>
      </w:r>
    </w:p>
    <w:p w14:paraId="0FF6603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о правилах предоставления муниципальной услуги:</w:t>
      </w:r>
    </w:p>
    <w:p w14:paraId="79D5B1A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Информация о местонахождении администрации поселка Большая Мурта (далее – администрация):</w:t>
      </w:r>
    </w:p>
    <w:p w14:paraId="160E7E0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 663060, Красноярский  край,  Большемуртинский район, пгт. Большая Мурта, ул. Кирова, 7.</w:t>
      </w:r>
    </w:p>
    <w:p w14:paraId="4505013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8(39198) 32-1-30.</w:t>
      </w:r>
    </w:p>
    <w:p w14:paraId="6C0DA4A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bmurtapadm @ krasmail.ru.</w:t>
      </w:r>
    </w:p>
    <w:p w14:paraId="6272818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 понедельник-пятница с 8.00 до 17.00, перерыв на обед с 12.00 до 13.00;; выходные дни - суббота, воскресенье.</w:t>
      </w:r>
    </w:p>
    <w:p w14:paraId="5DE09A7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14:paraId="0C92D9C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местонахождении и графике работы, о способах получения информации;</w:t>
      </w:r>
    </w:p>
    <w:p w14:paraId="78B9FF4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телефонах;</w:t>
      </w:r>
    </w:p>
    <w:p w14:paraId="12846D3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электронной почты;</w:t>
      </w:r>
    </w:p>
    <w:p w14:paraId="7D5F9A9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</w:t>
      </w:r>
    </w:p>
    <w:p w14:paraId="57BAA67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14:paraId="2E90F6C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актуальность;</w:t>
      </w:r>
    </w:p>
    <w:p w14:paraId="0A57F81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своевременность;</w:t>
      </w:r>
    </w:p>
    <w:p w14:paraId="6BD4CB3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четкость в изложении материала;</w:t>
      </w:r>
    </w:p>
    <w:p w14:paraId="5D83EBE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консультирования;</w:t>
      </w:r>
    </w:p>
    <w:p w14:paraId="28FE7D6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доступность.</w:t>
      </w:r>
    </w:p>
    <w:p w14:paraId="461D828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14:paraId="75255207" w14:textId="754D27B3" w:rsidR="0046261D" w:rsidRPr="00031AC8" w:rsidRDefault="0046261D" w:rsidP="00031A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Информирование заявителей о муниципальной услуге осуществляется устно, в письменной форме или в форме электронного документа, посредством информационных материалов, которые размещаются на информационных стендах в здании администрации, через информационную телекоммуникационную </w:t>
      </w:r>
      <w:r w:rsid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 Интернет  </w:t>
      </w:r>
      <w:hyperlink r:id="rId10" w:history="1">
        <w:r w:rsidR="00031AC8" w:rsidRPr="00031AC8">
          <w:rPr>
            <w:rStyle w:val="a4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https://bolshemurtinskij-r04.gosweb.gosuslugi.ru/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официальный сайт администрации Большемуртинского района, </w:t>
      </w:r>
      <w:hyperlink r:id="rId11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http://www.gosuslugi.krskstate.ru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государственных услуг Красноярского края, </w:t>
      </w:r>
      <w:hyperlink r:id="rId12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http://www.gosuslugi.ru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государственных  и муниципальных услуг Российской Федерации.</w:t>
      </w:r>
    </w:p>
    <w:p w14:paraId="33C8C05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Требования к форме и характеру взаимодействия должностных лиц с заявителями:</w:t>
      </w:r>
    </w:p>
    <w:p w14:paraId="3787B5B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6C537E8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5A29F8B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1736EE6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поселка.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14:paraId="3163C2A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 информационных стендах, находящихся на стене в здании администрации размещаются следующие информационные материалы:</w:t>
      </w:r>
    </w:p>
    <w:p w14:paraId="5B302C9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14:paraId="622C144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50126C5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14:paraId="6DD408B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образцы заполнения документов;</w:t>
      </w:r>
    </w:p>
    <w:p w14:paraId="7A5E777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адреса, номера телефонов и факса, график работы, адрес электронной почты Администрации;</w:t>
      </w:r>
    </w:p>
    <w:p w14:paraId="151B0D1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14:paraId="49D20FF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административный регламент;</w:t>
      </w:r>
    </w:p>
    <w:p w14:paraId="1ABC0E3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14:paraId="3B7A1B6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567982C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функциональны.</w:t>
      </w:r>
    </w:p>
    <w:p w14:paraId="0E9ACFA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641D1ED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34405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0B964D7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- «Выдача справки об отсутствии задолженности» (далее – муниципальная услуга).</w:t>
      </w:r>
    </w:p>
    <w:p w14:paraId="20257BC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Предоставление муниципальной услуги осуществляется администрацией поселка Большая Мурта.</w:t>
      </w:r>
    </w:p>
    <w:p w14:paraId="5909928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муниципальной услуги является должностное лицо администрации, на которое возложено исполнение соответствующих обязанностей (далее по тексту – специалист, специалист администрации). Указанный специалист обеспечивает исполнение настоящего Регламента в полном объеме.</w:t>
      </w:r>
    </w:p>
    <w:p w14:paraId="5F47F33A" w14:textId="02BBDA8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 получение  информации заявителем и выдача заявителю справки об отсутствии задолженности или сообщения об отказе в выдаче справки об отсутствии задолженности.</w:t>
      </w:r>
    </w:p>
    <w:p w14:paraId="23D6C606" w14:textId="6D449BE5" w:rsidR="0046261D" w:rsidRPr="00031AC8" w:rsidRDefault="0046261D" w:rsidP="00462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856489"/>
      <w:r w:rsidRPr="00031AC8">
        <w:rPr>
          <w:rFonts w:ascii="Times New Roman" w:hAnsi="Times New Roman" w:cs="Times New Roman"/>
          <w:sz w:val="28"/>
          <w:szCs w:val="28"/>
        </w:rPr>
        <w:t xml:space="preserve">   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bookmarkEnd w:id="1"/>
    <w:p w14:paraId="664AE743" w14:textId="5001A8AA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 Сроки предоставления муниципальной услуги.</w:t>
      </w:r>
    </w:p>
    <w:p w14:paraId="6296E47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 при обращении получателя услуги с надлежаще оформленным заявлением и приложенными документами составляет 7 рабочих дней со дня регистрации заявления.</w:t>
      </w:r>
    </w:p>
    <w:p w14:paraId="3F91A1F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 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14:paraId="50FFCE1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заявителю необходимо предоставить документы:</w:t>
      </w:r>
    </w:p>
    <w:p w14:paraId="0092DD4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личном присутствии - заявление по форме (приложение  1 к Регламенту); предъявить удостоверение личности (паспорт); договор социального найма жилого помещения; документ, удостоверяющий полномочия;</w:t>
      </w:r>
    </w:p>
    <w:p w14:paraId="1D4046E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письменного обращения или обращения с использованием электронных средств связи - заявление по форме (приложение  1 к Регламенту), а также копии документов, указанных в подпункте 1 пункта 2.6 настоящего раздела.</w:t>
      </w:r>
    </w:p>
    <w:p w14:paraId="45ED291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от заявителя представления документов и информации, перечисленных в пунктах 1 и 2 части 1 статьи 7 Федерального закона </w:t>
      </w:r>
      <w:hyperlink r:id="rId13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 июля 2010 года № 210-ФЗ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не допускается.</w:t>
      </w:r>
    </w:p>
    <w:p w14:paraId="364F4C6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Специалист администрации запрашивает в порядке внутриведомственного взаимодействия договор социального найма жилого помещения у специалиста администрации, в распоряжении которого находится данный документ, если заявитель не представил указанный документ по собственной инициативе.</w:t>
      </w:r>
    </w:p>
    <w:p w14:paraId="1B32441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договора социального найма жилого помещения не является основанием для отказа заявителю в представлении услуги.</w:t>
      </w:r>
    </w:p>
    <w:p w14:paraId="726ADCD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Документы, указанные в пункте 2.6. настоящего Регламента, направляются в администрацию по адресу местонахождения администрации:</w:t>
      </w:r>
    </w:p>
    <w:p w14:paraId="08A68CE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личного обращения заявителя;</w:t>
      </w:r>
    </w:p>
    <w:p w14:paraId="787761E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почте;</w:t>
      </w:r>
    </w:p>
    <w:p w14:paraId="16F32C9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электронной почте.</w:t>
      </w:r>
    </w:p>
    <w:p w14:paraId="0A035349" w14:textId="72A1E9E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</w:t>
      </w:r>
      <w:r w:rsidR="00BA1D77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D74222" w14:textId="77777777" w:rsidR="00BA1D77" w:rsidRPr="00031AC8" w:rsidRDefault="00BA1D77" w:rsidP="00031AC8">
      <w:pPr>
        <w:widowControl w:val="0"/>
        <w:tabs>
          <w:tab w:val="left" w:pos="172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0510EB38" w14:textId="77777777" w:rsidR="00BA1D77" w:rsidRPr="00031AC8" w:rsidRDefault="00BA1D77" w:rsidP="00031AC8">
      <w:pPr>
        <w:widowControl w:val="0"/>
        <w:tabs>
          <w:tab w:val="left" w:pos="172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51C8727" w14:textId="77777777" w:rsidR="00BA1D77" w:rsidRPr="00031AC8" w:rsidRDefault="00BA1D77" w:rsidP="00BA1D77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31AC8">
        <w:rPr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3963E865" w14:textId="6279CBC4" w:rsidR="00BA1D77" w:rsidRPr="00031AC8" w:rsidRDefault="00BA1D77" w:rsidP="00BA1D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4" w:history="1">
        <w:r w:rsidRPr="00031AC8">
          <w:rPr>
            <w:rStyle w:val="a4"/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031A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31AC8">
          <w:rPr>
            <w:rStyle w:val="a4"/>
            <w:rFonts w:ascii="Times New Roman" w:hAnsi="Times New Roman" w:cs="Times New Roman"/>
            <w:sz w:val="28"/>
            <w:szCs w:val="28"/>
          </w:rPr>
          <w:t>10</w:t>
        </w:r>
      </w:hyperlink>
      <w:r w:rsidRPr="00031A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31AC8">
          <w:rPr>
            <w:rStyle w:val="a4"/>
            <w:rFonts w:ascii="Times New Roman" w:hAnsi="Times New Roman" w:cs="Times New Roman"/>
            <w:sz w:val="28"/>
            <w:szCs w:val="28"/>
          </w:rPr>
          <w:t>14</w:t>
        </w:r>
      </w:hyperlink>
      <w:r w:rsidRPr="00031AC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3C9EDF9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Запрещается требовать от заявителя:</w:t>
      </w:r>
    </w:p>
    <w:p w14:paraId="35F4E6B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44F20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6, части 1, статьи 7 Федерального Закона от 27.07.2010 №210-Ф3 «Об организации предоставления государственных и муниципальных услуг»;</w:t>
      </w:r>
    </w:p>
    <w:p w14:paraId="6305925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CBFC5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9D065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09759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F2472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служащего, работника многофункционального центра, работника организации, 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  органа, предоставляющего муниципальную услугу, руководителя многофункционального 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Закона, уведомляется заявитель, а также приносятся извинения за доставленные неудобства.</w:t>
      </w:r>
    </w:p>
    <w:p w14:paraId="28A1714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Исчерпывающий перечень оснований для отказа в приеме документов, необходимых для предоставления муниципальной услуги:</w:t>
      </w:r>
    </w:p>
    <w:p w14:paraId="548361C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Основанием для отказа в приеме документов при личном присутствии:</w:t>
      </w:r>
    </w:p>
    <w:p w14:paraId="4F4BA10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представлены документы и информация, указанные в пункте 2.6 настоящего Регламента;</w:t>
      </w:r>
    </w:p>
    <w:p w14:paraId="236C91A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подача заявления о предоставлении муниципальной услуги лицом, не имеющим на это полномочий;</w:t>
      </w:r>
    </w:p>
    <w:p w14:paraId="171CC24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представленных заявителем документах подчисток, приписок, зачеркнутых слов, серьезных повреждений, не позволяющих однозначно истолковать их содержание.</w:t>
      </w:r>
    </w:p>
    <w:p w14:paraId="45552AD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Основанием для отказа в приеме документов в случае письменного или электронного обращения также может являться:</w:t>
      </w:r>
    </w:p>
    <w:p w14:paraId="6F59D4F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поступление дубликата уже ранее принятого электронного или письменного обращения;</w:t>
      </w:r>
    </w:p>
    <w:p w14:paraId="644C1DE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некорректность содержания электронного или письменного обращения.</w:t>
      </w:r>
    </w:p>
    <w:p w14:paraId="5723679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 Исчерпывающий перечень оснований для приостановления или отказа в предоставлении муниципальной услуги.</w:t>
      </w:r>
    </w:p>
    <w:p w14:paraId="044A6C7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14:paraId="3630E6A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0D0E70F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не представлены документы, необходимые для предоставления муниципальной услуги, предусмотренные пунктом 2.6. настоящего Регламента;</w:t>
      </w:r>
    </w:p>
    <w:p w14:paraId="7E0F64D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представлены документы, содержащие недостоверные сведения.</w:t>
      </w:r>
    </w:p>
    <w:p w14:paraId="2F9CEBD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Услуги, являющиеся необходимыми и обязательными для предоставления муниципальной  услуги, не предусмотрены.</w:t>
      </w:r>
    </w:p>
    <w:p w14:paraId="32107FA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Муниципальная услуга предоставляется бесплатно.</w:t>
      </w:r>
    </w:p>
    <w:p w14:paraId="447C2D42" w14:textId="77777777" w:rsidR="00BA1D77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</w:t>
      </w:r>
      <w:bookmarkStart w:id="2" w:name="_Hlk192856512"/>
      <w:bookmarkStart w:id="3" w:name="_Hlk192858243"/>
      <w:r w:rsidR="00BA1D77" w:rsidRPr="00031AC8">
        <w:rPr>
          <w:rFonts w:ascii="Times New Roman" w:eastAsia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</w:t>
      </w:r>
      <w:bookmarkEnd w:id="2"/>
      <w:r w:rsidR="00BA1D77" w:rsidRPr="00031AC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bookmarkEnd w:id="3"/>
    </w:p>
    <w:p w14:paraId="3496F774" w14:textId="52849CB2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 Срок регистрации письменного запроса заявителя о предоставлении муниципальной услуги:</w:t>
      </w:r>
    </w:p>
    <w:p w14:paraId="1E9FE81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течение 5 (пяти) минут с момента обращения заявителя лично;</w:t>
      </w:r>
    </w:p>
    <w:p w14:paraId="7796C69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более 1 рабочего дня с момента поступления письма от заявителя по почте либо по электронной почте.</w:t>
      </w:r>
    </w:p>
    <w:p w14:paraId="6E4D76B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запросы заявителя регистрируются в журнале регистрации заявлений на предоставление муниципальной услуги.</w:t>
      </w:r>
    </w:p>
    <w:p w14:paraId="2CCFCE4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Требования к помещениям, в которых предоставляется муниципальная услуга.</w:t>
      </w:r>
    </w:p>
    <w:p w14:paraId="3B2A4401" w14:textId="6B886AE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</w:t>
      </w:r>
      <w:r w:rsidR="00BA1D77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информации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  размещается перечень документов, которые заявитель должен представить для предоставления муниципальной услуги;</w:t>
      </w:r>
    </w:p>
    <w:p w14:paraId="5F7FA0A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Рабочее место специалиста администрации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14:paraId="3E42C25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14:paraId="2225783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14:paraId="12829BB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379BC5D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Требования к помещениям, в которых предоставляется муниципальная услуга, к местам ожидания и приема заявителей, размещению и оформлению визуальной, 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E01C29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 Возможность самостоятельного передвижения инвалидов по территории объектов, на которых предоставляется услуга, входа в такие объекты и выхода из них,  в том числе с помощью должностных лиц администрации, предоставляющей услугу.</w:t>
      </w:r>
    </w:p>
    <w:p w14:paraId="5491F90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14:paraId="7F0AB4B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2.17.3.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объектам, в которых предоставляется услуга, и к услугам с учетом ограничений их жизнедеятельности.</w:t>
      </w:r>
    </w:p>
    <w:p w14:paraId="58C4AFE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2.17.4.  Допуск в помещения, в которых оказывается  муниципальная услуга, сурдопереводчика и тифлосурдопереводчика.</w:t>
      </w:r>
    </w:p>
    <w:p w14:paraId="0C9CBA2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2.17.5. 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 </w:t>
      </w:r>
      <w:hyperlink r:id="rId17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8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39D914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2.17.6.  Предоставление, при необходимости, услуги по месту жительства   инвалида или в дистанционном режиме.</w:t>
      </w:r>
    </w:p>
    <w:p w14:paraId="7EDC26D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2.17.7. 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5ECAE74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Показатели доступности предоставления муниципальной услуги:</w:t>
      </w:r>
    </w:p>
    <w:p w14:paraId="2917CBF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Большемуртинского района, на Едином портале.</w:t>
      </w:r>
    </w:p>
    <w:p w14:paraId="10F9750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Показателями качества предоставления муниципальной услуги являются:</w:t>
      </w:r>
    </w:p>
    <w:p w14:paraId="4D0BC91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срока предоставления муниципальной услуги;</w:t>
      </w:r>
    </w:p>
    <w:p w14:paraId="582E43A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сроков ожидания в очереди при предоставлении муниципальной услуги;</w:t>
      </w:r>
    </w:p>
    <w:p w14:paraId="01E5743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поданных в установленном порядке жалоб на решения и (или) действия (бездействие) должностных лиц, специалистов при предоставлении муниципальной услуги.</w:t>
      </w:r>
    </w:p>
    <w:p w14:paraId="5AA958EC" w14:textId="77777777" w:rsidR="0046261D" w:rsidRPr="00031AC8" w:rsidRDefault="0046261D" w:rsidP="004626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2DC52CE1" w14:textId="77777777" w:rsidR="0046261D" w:rsidRPr="00031AC8" w:rsidRDefault="0046261D" w:rsidP="004626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2.20.1. Муниципальная услуга «Выдача справки об отсутствии задолженности» в многофункциональном центре предоставления государственных и муниципальных услуг не оказывается.</w:t>
      </w:r>
    </w:p>
    <w:p w14:paraId="005787BD" w14:textId="77777777" w:rsidR="0046261D" w:rsidRPr="00031AC8" w:rsidRDefault="0046261D" w:rsidP="004626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2.20.2. Заявитель имеет возможность ознакомиться на портале государственных и муниципальных услуг  Красноярского края  с настоящим административным регламентом, перечнем документов, необходимых для предоставления муниципальной услуги, сроком предоставления услуги, получить в электронном виде бланк и образец заполнения заявления, необходимого для получения муниципальной услуги.</w:t>
      </w:r>
    </w:p>
    <w:p w14:paraId="38FF028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10B69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E3A3E0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Предоставление муниципальной услуги по выдаче справки об отсутствии задолженности включает в себя следующие административные процедуры:</w:t>
      </w:r>
    </w:p>
    <w:p w14:paraId="7B6BB8E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прием и регистрация письменных заявлений и приложенных к нему документов;</w:t>
      </w:r>
    </w:p>
    <w:p w14:paraId="6EA1BF5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рассмотрение представленных документов и принятие решения о предоставлении муниципальной услуги;</w:t>
      </w:r>
    </w:p>
    <w:p w14:paraId="4E35B69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анализ тематики поступившего запроса (заявления) и исполнение запроса (заявления);</w:t>
      </w:r>
    </w:p>
    <w:p w14:paraId="7DAA4D7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выдача справки об отсутствии задолженности или уведомления об отсутствии запрашиваемых сведений и об отказе в выдаче справки об отсутствии задолженности.</w:t>
      </w:r>
    </w:p>
    <w:p w14:paraId="096AB82F" w14:textId="77777777" w:rsidR="0046261D" w:rsidRPr="00031AC8" w:rsidRDefault="00091367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46261D"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Блок-схема</w:t>
        </w:r>
      </w:hyperlink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последовательности административных действий при предоставлении муниципальной услуги приведена в приложении №1 к настоящему Регламенту.</w:t>
      </w:r>
    </w:p>
    <w:p w14:paraId="5E28908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письменного заявления и приложенных к нему документов.</w:t>
      </w:r>
    </w:p>
    <w:p w14:paraId="553E7B3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данной административной процедуры является личное обращение заявителя в администрацию либо поступление заявления по почте (по электронной почте).</w:t>
      </w:r>
    </w:p>
    <w:p w14:paraId="590AC35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данной административной процедуры составляет не более 1 рабочего дня.</w:t>
      </w:r>
    </w:p>
    <w:p w14:paraId="0CF4442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11E6A54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заявления и приложенных к нему документов пункту 2.10. настоящего Регламента 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(приложение №3 к Регламенту)  для предоставления муниципальной услуги заявителю по почте либо по электронной почте. При личной явке заявителя причины отказа могут быть сообщены в устной форме.</w:t>
      </w:r>
    </w:p>
    <w:p w14:paraId="585FF90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14:paraId="74E13FA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0054002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  заявления по электронной почте на адрес администрации, поступившее заявление принимается специалистом, переносится на бумажный носитель с проставлением на нем даты поступления и регистрируется в течение одного рабочего дня. 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31959B4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представленных документов и принятие решения</w:t>
      </w:r>
    </w:p>
    <w:p w14:paraId="5372A97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или об отказе в выдаче справки об отсутствии задолженности.</w:t>
      </w:r>
    </w:p>
    <w:p w14:paraId="70DD1F9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начала данной процедуры является регистрация пакета документов.</w:t>
      </w:r>
    </w:p>
    <w:p w14:paraId="6E10BA8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данной административной процедуры составляет не более 1 рабочего дня.</w:t>
      </w:r>
    </w:p>
    <w:p w14:paraId="12D046A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5B3423E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заявления и приложенных к нему документов пункту 2.11. настоящего Регламента специалист администрации, ответственный за предоставление муниципальной услуги в течение 3 дней с момента регистрации запроса (заявления) готовит уведомление об отказе в предоставлении муниципальной услуги и передает его на рассмотрение главе поселка.</w:t>
      </w:r>
    </w:p>
    <w:p w14:paraId="7A52329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поселка рассматривает уведомление об отказе и подписывает уведомление об отказе в предоставлении муниципальной услуги. Специалист администрации в течение трех дней со дня регистрации запроса направляет подписанное уведомление об отказе в предоставлении муниципальной услуги (приложение №3 к Регламенту)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3E6B338E" w14:textId="6AE11996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31A595B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Анализ тематики поступившего запроса (заявления) и исполнение запроса (заявления).</w:t>
      </w:r>
    </w:p>
    <w:p w14:paraId="386C8F9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14:paraId="37CDDAC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исполнение данной административной процедуры является лицо, ответственное за начисление  оплаты за жилое помещение и коммунальные услуги</w:t>
      </w:r>
      <w:r w:rsidRPr="0003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F4F5B0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данной административной процедуры составляет не более 2 дней.</w:t>
      </w:r>
    </w:p>
    <w:p w14:paraId="5264587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ответственное за предоставление муниципальной услуги:</w:t>
      </w:r>
    </w:p>
    <w:p w14:paraId="6EA1976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просмотр и изучение реестров начисленной и уплаченной оплаты за жилое помещение и коммунальные услуги, для выявления запрашиваемых сведений;</w:t>
      </w:r>
    </w:p>
    <w:p w14:paraId="4839442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14:paraId="57F82C7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14:paraId="66CE8FB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справку об отсутствии задолженности по оплате жилого помещения и коммунальных услуг.</w:t>
      </w:r>
    </w:p>
    <w:p w14:paraId="1D6C726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14:paraId="646E2DE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уведомление об отсутствии запрашиваемых сведений.</w:t>
      </w:r>
    </w:p>
    <w:p w14:paraId="71E448F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Выдача справки об отсутствии задолженности.</w:t>
      </w:r>
    </w:p>
    <w:p w14:paraId="5DCF24B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исполнения данной административной процедуры составляет не более 3 дней.</w:t>
      </w:r>
    </w:p>
    <w:p w14:paraId="6EC027F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справки об отсутствии задолженности или уведомления об отсутствии запрашиваемых сведений и об отказе в выдаче справки об отсутствии задолженности главой поселка специалист администрации регистрирует данные документы и уведомляет заявителя о готовности документов. По желанию заявителя документы могут быть направлены ему посредством почтовой связи.</w:t>
      </w:r>
    </w:p>
    <w:p w14:paraId="5CCA245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по почте либо по электронной почте специалист администрации направляет справку об отсутствии задолженности или уведомление об отсутствии запрашиваемых сведений и об отказе в выдаче справки об отсутствии задолженности заявителю или по почтовому адресу, указанному в заявлении либо по электронной почте на адрес электронной почты, указанный заявителем.</w:t>
      </w:r>
    </w:p>
    <w:p w14:paraId="51E20AE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выдача справки об отсутствии задолженности, уведомления об отсутствии запрашиваемых сведений и об отказе в выдаче справки об отсутствии задолженности.</w:t>
      </w:r>
    </w:p>
    <w:p w14:paraId="6E07AFB9" w14:textId="77777777" w:rsidR="00BA1D77" w:rsidRPr="00031AC8" w:rsidRDefault="00BA1D77" w:rsidP="00BA1D7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Hlk192858587"/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7ED4A9D" w14:textId="77777777" w:rsidR="00BA1D77" w:rsidRPr="00031AC8" w:rsidRDefault="00BA1D77" w:rsidP="00BA1D7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  <w:bookmarkEnd w:id="4"/>
    </w:p>
    <w:p w14:paraId="294F02D0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60EC5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60DB4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B8C3D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2C13A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75D29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2C96D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E5F87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D2852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7B6DD" w14:textId="6DED4C2C" w:rsidR="00BA1D77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025E0" w14:textId="1E63E9D0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D8A7B" w14:textId="74867A2E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A2D52" w14:textId="2F79914F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85A77" w14:textId="52436E1B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3EAB4" w14:textId="77777777" w:rsidR="00031AC8" w:rsidRP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C8074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A4873" w14:textId="397F3838" w:rsidR="0046261D" w:rsidRPr="00031AC8" w:rsidRDefault="0046261D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2CBA4FC0" w14:textId="77777777" w:rsidR="0046261D" w:rsidRPr="00031AC8" w:rsidRDefault="0046261D" w:rsidP="0046261D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029248C7" w14:textId="77777777" w:rsidR="0046261D" w:rsidRPr="00031AC8" w:rsidRDefault="0046261D" w:rsidP="0046261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0FEAD78" w14:textId="77777777" w:rsidR="0046261D" w:rsidRPr="00031AC8" w:rsidRDefault="0046261D" w:rsidP="0046261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0551B0C3" w14:textId="77777777" w:rsidR="0046261D" w:rsidRPr="00031AC8" w:rsidRDefault="0046261D" w:rsidP="0046261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29F6DCFE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E88BFE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14:paraId="5F380E7C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административных процедур предоставления муниципальной услуги «Выдача справки об отсутствии задолженности»</w:t>
      </w:r>
    </w:p>
    <w:p w14:paraId="0490A329" w14:textId="64954D17" w:rsidR="0046261D" w:rsidRPr="00031AC8" w:rsidRDefault="00DA43C6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2A79" wp14:editId="69B5161E">
                <wp:simplePos x="0" y="0"/>
                <wp:positionH relativeFrom="column">
                  <wp:posOffset>2434590</wp:posOffset>
                </wp:positionH>
                <wp:positionV relativeFrom="paragraph">
                  <wp:posOffset>927100</wp:posOffset>
                </wp:positionV>
                <wp:extent cx="0" cy="504825"/>
                <wp:effectExtent l="0" t="0" r="3810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6CBDD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73pt" to="191.7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261D"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349D95" wp14:editId="712C53C8">
            <wp:extent cx="3686175" cy="923925"/>
            <wp:effectExtent l="0" t="0" r="9525" b="9525"/>
            <wp:docPr id="13" name="Рисунок 13" descr="C:\Users\Приемная\AppData\Local\Microsoft\Windows\INetCache\Content.MSO\1B6E76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AppData\Local\Microsoft\Windows\INetCache\Content.MSO\1B6E768F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015E4" w14:textId="73104565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E495EF" w14:textId="75554DC4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14:paraId="4B7C0219" w14:textId="408923E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6F69455B" w14:textId="612687ED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5828FA" wp14:editId="2FB88607">
            <wp:extent cx="4810125" cy="923925"/>
            <wp:effectExtent l="0" t="0" r="9525" b="9525"/>
            <wp:docPr id="11" name="Рисунок 11" descr="C:\Users\Приемная\AppData\Local\Microsoft\Windows\INetCache\Content.MSO\DBDFD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\AppData\Local\Microsoft\Windows\INetCache\Content.MSO\DBDFD4B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060A" w14:textId="08A4047D" w:rsidR="0046261D" w:rsidRPr="00031AC8" w:rsidRDefault="00DA43C6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CE0B7" wp14:editId="2BB2E1D3">
                <wp:simplePos x="0" y="0"/>
                <wp:positionH relativeFrom="column">
                  <wp:posOffset>3834765</wp:posOffset>
                </wp:positionH>
                <wp:positionV relativeFrom="paragraph">
                  <wp:posOffset>89536</wp:posOffset>
                </wp:positionV>
                <wp:extent cx="0" cy="533400"/>
                <wp:effectExtent l="0" t="0" r="381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DF22" id="Прямая соединительная линия 1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95pt,7.05pt" to="301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798F" wp14:editId="6AD7170F">
                <wp:simplePos x="0" y="0"/>
                <wp:positionH relativeFrom="column">
                  <wp:posOffset>729615</wp:posOffset>
                </wp:positionH>
                <wp:positionV relativeFrom="paragraph">
                  <wp:posOffset>89534</wp:posOffset>
                </wp:positionV>
                <wp:extent cx="0" cy="1400175"/>
                <wp:effectExtent l="0" t="0" r="3810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C596C" id="Прямая соединительная линия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7.05pt" to="57.4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96656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0CDCB4" w14:textId="5022AF3E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 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767BCEA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НЕТ</w:t>
      </w:r>
    </w:p>
    <w:p w14:paraId="06B43178" w14:textId="7BA66F9D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3CCE9" wp14:editId="78D1E481">
            <wp:extent cx="1581150" cy="676275"/>
            <wp:effectExtent l="0" t="0" r="0" b="9525"/>
            <wp:docPr id="8" name="Рисунок 8" descr="C:\Users\Приемная\AppData\Local\Microsoft\Windows\INetCache\Content.MSO\CB1C86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иемная\AppData\Local\Microsoft\Windows\INetCache\Content.MSO\CB1C866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88E416" wp14:editId="759AC763">
            <wp:extent cx="3133725" cy="1638300"/>
            <wp:effectExtent l="0" t="0" r="9525" b="0"/>
            <wp:docPr id="7" name="Рисунок 7" descr="C:\Users\Приемная\AppData\Local\Microsoft\Windows\INetCache\Content.MSO\89155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иемная\AppData\Local\Microsoft\Windows\INetCache\Content.MSO\89155003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76AD" w14:textId="3AFCD3A0" w:rsidR="0046261D" w:rsidRPr="00031AC8" w:rsidRDefault="00DA43C6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F6D2E" wp14:editId="16A018E4">
                <wp:simplePos x="0" y="0"/>
                <wp:positionH relativeFrom="column">
                  <wp:posOffset>1701165</wp:posOffset>
                </wp:positionH>
                <wp:positionV relativeFrom="paragraph">
                  <wp:posOffset>118110</wp:posOffset>
                </wp:positionV>
                <wp:extent cx="1419225" cy="6953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FF609" id="Прямая соединительная линия 1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9.3pt" to="245.7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0ED9A" wp14:editId="1D7B6A5C">
                <wp:simplePos x="0" y="0"/>
                <wp:positionH relativeFrom="column">
                  <wp:posOffset>3920490</wp:posOffset>
                </wp:positionH>
                <wp:positionV relativeFrom="paragraph">
                  <wp:posOffset>118110</wp:posOffset>
                </wp:positionV>
                <wp:extent cx="0" cy="638175"/>
                <wp:effectExtent l="0" t="0" r="3810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AC0A4" id="Прямая соединительная линия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pt,9.3pt" to="308.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079985" w14:textId="65B53603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        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ДА</w:t>
      </w:r>
    </w:p>
    <w:p w14:paraId="079978E2" w14:textId="0B7E14C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F295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A244D4" w14:textId="51CE68B6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73868" w14:textId="195DFC9A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636350" wp14:editId="2A04E8A6">
            <wp:extent cx="2105025" cy="923925"/>
            <wp:effectExtent l="0" t="0" r="9525" b="9525"/>
            <wp:docPr id="2" name="Рисунок 2" descr="C:\Users\Приемная\AppData\Local\Microsoft\Windows\INetCache\Content.MSO\336376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риемная\AppData\Local\Microsoft\Windows\INetCache\Content.MSO\33637681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E5BBC5" wp14:editId="423F0E4E">
            <wp:extent cx="3028950" cy="923925"/>
            <wp:effectExtent l="0" t="0" r="0" b="9525"/>
            <wp:docPr id="1" name="Рисунок 1" descr="C:\Users\Приемная\AppData\Local\Microsoft\Windows\INetCache\Content.MSO\2E90F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риемная\AppData\Local\Microsoft\Windows\INetCache\Content.MSO\2E90FD37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BAE3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0DB6191D" w14:textId="491E7479" w:rsidR="0046261D" w:rsidRPr="00031AC8" w:rsidRDefault="0046261D" w:rsidP="00031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5B5AA59E" w14:textId="77777777" w:rsidR="00DA43C6" w:rsidRPr="00031AC8" w:rsidRDefault="00DA43C6" w:rsidP="0046261D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E1C85" w14:textId="73E60BAB" w:rsidR="0046261D" w:rsidRPr="00031AC8" w:rsidRDefault="0046261D" w:rsidP="0046261D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52C8C985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BE7DDC9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09346C7F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3B32FD02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210A66" w14:textId="77777777" w:rsidR="0046261D" w:rsidRPr="00031AC8" w:rsidRDefault="0046261D" w:rsidP="0046261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поселка</w:t>
      </w:r>
    </w:p>
    <w:p w14:paraId="4498A845" w14:textId="77777777" w:rsidR="0046261D" w:rsidRPr="00031AC8" w:rsidRDefault="0046261D" w:rsidP="0046261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Мурта     ___________________</w:t>
      </w:r>
    </w:p>
    <w:p w14:paraId="2F7C4844" w14:textId="77777777" w:rsidR="0046261D" w:rsidRPr="00031AC8" w:rsidRDefault="0046261D" w:rsidP="0046261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14:paraId="4DED3371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</w:t>
      </w:r>
    </w:p>
    <w:p w14:paraId="1FDB4E9E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(наименование) заявителя</w:t>
      </w:r>
    </w:p>
    <w:p w14:paraId="3B63D1B3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7F7092BF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1CBA979C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3D56F6A4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</w:t>
      </w:r>
    </w:p>
    <w:p w14:paraId="4C40C98B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6C80BCC6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21D6EB9F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</w:t>
      </w:r>
    </w:p>
    <w:p w14:paraId="4D19F79F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783D65D3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(при наличии)</w:t>
      </w:r>
    </w:p>
    <w:p w14:paraId="66785266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FE11E9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1E01DEF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D3F3A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мне справку об отсутствии задолженности __________________________________________________________________</w:t>
      </w:r>
    </w:p>
    <w:p w14:paraId="0637883E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(на) _____________________________________________________________</w:t>
      </w:r>
    </w:p>
    <w:p w14:paraId="1B7270F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____________________________________________________________ г.г.</w:t>
      </w:r>
    </w:p>
    <w:p w14:paraId="10638CC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1D06E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</w:t>
      </w:r>
    </w:p>
    <w:p w14:paraId="329EF735" w14:textId="123B6998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______________________________________________________________.</w:t>
      </w:r>
    </w:p>
    <w:p w14:paraId="177E6893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7E8B5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 202___г.        _____________ /___________________/</w:t>
      </w:r>
    </w:p>
    <w:p w14:paraId="7CB494C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    подпись заявителя         фамилия, инициалы</w:t>
      </w:r>
    </w:p>
    <w:p w14:paraId="36BD2A2E" w14:textId="3F907A09" w:rsidR="0046261D" w:rsidRPr="00031AC8" w:rsidRDefault="0046261D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14:paraId="24A68ABB" w14:textId="2424EB25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DC1A9" w14:textId="22DB345B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4573B" w14:textId="604359E8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D1391" w14:textId="464465EF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4613A" w14:textId="77777777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7F90F" w14:textId="77777777" w:rsidR="0046261D" w:rsidRPr="00031AC8" w:rsidRDefault="0046261D" w:rsidP="0046261D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56EA7FD3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D36B783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372B1214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0A615BEA" w14:textId="77777777" w:rsidR="0046261D" w:rsidRPr="00031AC8" w:rsidRDefault="0046261D" w:rsidP="004626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854"/>
        <w:gridCol w:w="5199"/>
      </w:tblGrid>
      <w:tr w:rsidR="0046261D" w:rsidRPr="00031AC8" w14:paraId="32219A11" w14:textId="77777777" w:rsidTr="0046261D">
        <w:trPr>
          <w:trHeight w:val="3135"/>
        </w:trPr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E0E5" w14:textId="77777777" w:rsidR="0046261D" w:rsidRPr="00031AC8" w:rsidRDefault="0046261D" w:rsidP="00462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штампа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9693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2FA9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  <w:p w14:paraId="45455152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(наименование юридического лица, Ф.И.О. физического лица)</w:t>
            </w:r>
          </w:p>
          <w:p w14:paraId="0F4D805F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  <w:p w14:paraId="2B427E3A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  <w:p w14:paraId="30F13603" w14:textId="77777777" w:rsidR="0046261D" w:rsidRPr="00031AC8" w:rsidRDefault="0046261D" w:rsidP="004626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(адрес)</w:t>
            </w:r>
          </w:p>
          <w:p w14:paraId="30B1DABF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</w:tc>
      </w:tr>
    </w:tbl>
    <w:p w14:paraId="4E205F5B" w14:textId="77777777" w:rsidR="0046261D" w:rsidRPr="00031AC8" w:rsidRDefault="0046261D" w:rsidP="004626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F71673" w14:textId="77777777" w:rsidR="0046261D" w:rsidRPr="00031AC8" w:rsidRDefault="0046261D" w:rsidP="0046261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0425254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приеме документов либо</w:t>
      </w:r>
    </w:p>
    <w:p w14:paraId="2014C78D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</w:t>
      </w:r>
    </w:p>
    <w:p w14:paraId="58383820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7FCDFD89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846FC7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C0D446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(-ый)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</w:p>
    <w:p w14:paraId="439C56FF" w14:textId="62D1D262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5FC25F1C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Ф.И.О. для физического лица, наименование организации, адрес для юридического лица)</w:t>
      </w:r>
    </w:p>
    <w:p w14:paraId="3EC7934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6A1065" w14:textId="3AE29DB1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 администрация поселка Большая Мурта не может предоставить Вам муниципальную услугу  в  соответствии с пункт (ом)  (-ами)______________________________________________________________</w:t>
      </w:r>
    </w:p>
    <w:p w14:paraId="4503A0FF" w14:textId="7DE676B4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по предоставлению муниципальной услуги «Выдача справки об отсутствии задолженности», утвержденного постановлением главы поселка Большая Мурта от «____»________20__г.№ .</w:t>
      </w:r>
    </w:p>
    <w:p w14:paraId="37443A3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Вашим заявлением от _______________________________.</w:t>
      </w:r>
    </w:p>
    <w:p w14:paraId="4F7A392E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(дата подачи заявления)         </w:t>
      </w:r>
    </w:p>
    <w:p w14:paraId="1EF07474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«____»_____________202___г.</w:t>
      </w:r>
    </w:p>
    <w:p w14:paraId="09B0385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6E5645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поселка    ____________________           ________________</w:t>
      </w:r>
    </w:p>
    <w:p w14:paraId="4BF067C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(подпись)                                          ( Ф.И.О.)</w:t>
      </w:r>
    </w:p>
    <w:p w14:paraId="60CA783D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52739D6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для юридических лиц  не указывается.</w:t>
      </w:r>
    </w:p>
    <w:p w14:paraId="2220D8C4" w14:textId="77777777" w:rsidR="00763A73" w:rsidRPr="00031AC8" w:rsidRDefault="00763A73">
      <w:pPr>
        <w:rPr>
          <w:rFonts w:ascii="Times New Roman" w:hAnsi="Times New Roman" w:cs="Times New Roman"/>
          <w:sz w:val="28"/>
          <w:szCs w:val="28"/>
        </w:rPr>
      </w:pPr>
    </w:p>
    <w:sectPr w:rsidR="00763A73" w:rsidRPr="00031AC8" w:rsidSect="0046261D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9"/>
    <w:rsid w:val="000041CD"/>
    <w:rsid w:val="00031AC8"/>
    <w:rsid w:val="00091367"/>
    <w:rsid w:val="00185E4F"/>
    <w:rsid w:val="00276DC9"/>
    <w:rsid w:val="0046261D"/>
    <w:rsid w:val="004D59E9"/>
    <w:rsid w:val="00763A73"/>
    <w:rsid w:val="009112F0"/>
    <w:rsid w:val="00BA1D77"/>
    <w:rsid w:val="00D002A7"/>
    <w:rsid w:val="00D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283B"/>
  <w15:chartTrackingRefBased/>
  <w15:docId w15:val="{5E74AFF1-A381-479B-97BD-40A90EC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2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2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61D"/>
    <w:rPr>
      <w:color w:val="0000FF"/>
      <w:u w:val="single"/>
    </w:rPr>
  </w:style>
  <w:style w:type="character" w:customStyle="1" w:styleId="1">
    <w:name w:val="Гиперссылка1"/>
    <w:basedOn w:val="a0"/>
    <w:rsid w:val="0046261D"/>
  </w:style>
  <w:style w:type="paragraph" w:customStyle="1" w:styleId="normalweb">
    <w:name w:val="normalweb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3"/>
    <w:uiPriority w:val="99"/>
    <w:rsid w:val="00BA1D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D1CED1E-8C3B-48D2-B46C-71324CF73069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pravo-search.minjust.ru/bigs/showDocument.html?id=5D1CED1E-8C3B-48D2-B46C-71324CF73069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07&amp;dst=100243&amp;field=134&amp;date=03.03.2025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819E8FF-A34F-4708-B16F-2D2CB3264069" TargetMode="External"/><Relationship Id="rId11" Type="http://schemas.openxmlformats.org/officeDocument/2006/relationships/hyperlink" Target="http://www.gosuslugi.krskstate.ru/" TargetMode="External"/><Relationship Id="rId24" Type="http://schemas.openxmlformats.org/officeDocument/2006/relationships/image" Target="media/image5.png"/><Relationship Id="rId5" Type="http://schemas.openxmlformats.org/officeDocument/2006/relationships/hyperlink" Target="https://pravo-search.minjust.ru/bigs/showDocument.html?id=36F99B2E-02C2-4E4F-80C4-054EAA40C6DB" TargetMode="External"/><Relationship Id="rId15" Type="http://schemas.openxmlformats.org/officeDocument/2006/relationships/hyperlink" Target="https://login.consultant.ru/link/?req=doc&amp;base=LAW&amp;n=482707&amp;dst=100202&amp;field=134&amp;date=03.03.2025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bolshemurtinskij-r04.gosweb.gosuslugi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hyperlink" Target="https://login.consultant.ru/link/?req=doc&amp;base=LAW&amp;n=482707&amp;dst=100189&amp;field=134&amp;date=03.03.2025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2025-03-17T08:24:00Z</dcterms:created>
  <dcterms:modified xsi:type="dcterms:W3CDTF">2025-04-17T01:47:00Z</dcterms:modified>
</cp:coreProperties>
</file>