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C832C">
      <w:pPr>
        <w:widowControl w:val="0"/>
        <w:autoSpaceDE w:val="0"/>
        <w:jc w:val="right"/>
        <w:rPr>
          <w:rFonts w:ascii="Arial" w:hAnsi="Arial" w:eastAsia="Lucida Sans Unicode" w:cs="Mangal"/>
          <w:color w:val="auto"/>
          <w:sz w:val="24"/>
          <w:lang w:eastAsia="hi-IN" w:bidi="hi-IN"/>
        </w:rPr>
      </w:pPr>
      <w:bookmarkStart w:id="1" w:name="_GoBack"/>
      <w:bookmarkEnd w:id="1"/>
    </w:p>
    <w:p w14:paraId="109F90E9">
      <w:pPr>
        <w:shd w:val="clear" w:color="auto" w:fill="FFFFFF"/>
        <w:spacing w:line="326" w:lineRule="exact"/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>РОССИЙСКАЯ ФЕДЕРАЦИЯ</w:t>
      </w:r>
    </w:p>
    <w:p w14:paraId="1664ECE6">
      <w:pPr>
        <w:shd w:val="clear" w:color="auto" w:fill="FFFFFF"/>
        <w:spacing w:line="326" w:lineRule="exact"/>
        <w:jc w:val="center"/>
        <w:rPr>
          <w:b/>
          <w:spacing w:val="2"/>
          <w:szCs w:val="28"/>
        </w:rPr>
      </w:pPr>
    </w:p>
    <w:p w14:paraId="63E7A7DB">
      <w:pPr>
        <w:shd w:val="clear" w:color="auto" w:fill="FFFFFF"/>
        <w:spacing w:line="326" w:lineRule="exact"/>
        <w:ind w:right="5"/>
        <w:jc w:val="center"/>
        <w:rPr>
          <w:b/>
          <w:szCs w:val="28"/>
        </w:rPr>
      </w:pPr>
      <w:r>
        <w:rPr>
          <w:b/>
          <w:szCs w:val="28"/>
        </w:rPr>
        <w:t>АДМИНИСТРАЦИЯ ЮКСЕЕВСКОГО  СЕЛЬСОВЕТА</w:t>
      </w:r>
    </w:p>
    <w:p w14:paraId="7A594ABE">
      <w:pPr>
        <w:shd w:val="clear" w:color="auto" w:fill="FFFFFF"/>
        <w:spacing w:line="326" w:lineRule="exact"/>
        <w:ind w:right="5"/>
        <w:jc w:val="center"/>
        <w:rPr>
          <w:b/>
          <w:szCs w:val="28"/>
        </w:rPr>
      </w:pPr>
      <w:r>
        <w:rPr>
          <w:b/>
          <w:spacing w:val="-2"/>
          <w:szCs w:val="28"/>
        </w:rPr>
        <w:t>БОЛЬШЕМУРТИНСКОГО РАЙОНА</w:t>
      </w:r>
    </w:p>
    <w:p w14:paraId="4F3446EF">
      <w:pPr>
        <w:shd w:val="clear" w:color="auto" w:fill="FFFFFF"/>
        <w:spacing w:before="5" w:line="326" w:lineRule="exact"/>
        <w:ind w:left="5"/>
        <w:jc w:val="center"/>
        <w:rPr>
          <w:b/>
          <w:szCs w:val="28"/>
        </w:rPr>
      </w:pPr>
      <w:r>
        <w:rPr>
          <w:b/>
          <w:spacing w:val="-1"/>
          <w:szCs w:val="28"/>
        </w:rPr>
        <w:t>КРАСНОЯРСКОГО КРАЯ</w:t>
      </w:r>
    </w:p>
    <w:p w14:paraId="0B5714AA">
      <w:pPr>
        <w:shd w:val="clear" w:color="auto" w:fill="FFFFFF"/>
        <w:spacing w:before="322"/>
        <w:ind w:right="5"/>
        <w:jc w:val="center"/>
        <w:rPr>
          <w:szCs w:val="28"/>
        </w:rPr>
      </w:pPr>
      <w:r>
        <w:rPr>
          <w:b/>
          <w:spacing w:val="62"/>
          <w:szCs w:val="28"/>
        </w:rPr>
        <w:t>ПОСТАНОВЛЕНИЕ</w:t>
      </w:r>
    </w:p>
    <w:p w14:paraId="194E3F27">
      <w:pPr>
        <w:shd w:val="clear" w:color="auto" w:fill="FFFFFF"/>
        <w:tabs>
          <w:tab w:val="left" w:pos="3926"/>
          <w:tab w:val="left" w:pos="7277"/>
        </w:tabs>
        <w:rPr>
          <w:rFonts w:hint="default"/>
          <w:b/>
          <w:bCs/>
          <w:szCs w:val="28"/>
          <w:lang w:val="ru-RU"/>
        </w:rPr>
      </w:pPr>
      <w:r>
        <w:rPr>
          <w:rFonts w:hint="default"/>
          <w:szCs w:val="28"/>
          <w:lang w:val="ru-RU"/>
        </w:rPr>
        <w:t xml:space="preserve">17 апреля </w:t>
      </w:r>
      <w:r>
        <w:rPr>
          <w:szCs w:val="28"/>
        </w:rPr>
        <w:t>2025</w:t>
      </w:r>
      <w:r>
        <w:rPr>
          <w:szCs w:val="28"/>
        </w:rPr>
        <w:tab/>
      </w:r>
      <w:r>
        <w:rPr>
          <w:spacing w:val="-3"/>
          <w:szCs w:val="28"/>
        </w:rPr>
        <w:t>с.Юксеево</w:t>
      </w:r>
      <w:r>
        <w:rPr>
          <w:szCs w:val="28"/>
        </w:rPr>
        <w:tab/>
      </w:r>
      <w:r>
        <w:rPr>
          <w:szCs w:val="28"/>
        </w:rPr>
        <w:t xml:space="preserve">         </w:t>
      </w:r>
      <w:r>
        <w:rPr>
          <w:rFonts w:hint="default"/>
          <w:szCs w:val="28"/>
          <w:lang w:val="ru-RU"/>
        </w:rPr>
        <w:t xml:space="preserve">      </w:t>
      </w:r>
      <w:r>
        <w:rPr>
          <w:szCs w:val="28"/>
        </w:rPr>
        <w:t xml:space="preserve">  </w:t>
      </w:r>
      <w:r>
        <w:rPr>
          <w:spacing w:val="23"/>
          <w:szCs w:val="28"/>
        </w:rPr>
        <w:t>№</w:t>
      </w:r>
      <w:r>
        <w:rPr>
          <w:rFonts w:hint="default"/>
          <w:spacing w:val="23"/>
          <w:szCs w:val="28"/>
          <w:lang w:val="ru-RU"/>
        </w:rPr>
        <w:t>29</w:t>
      </w:r>
    </w:p>
    <w:p w14:paraId="4952754A">
      <w:pPr>
        <w:pStyle w:val="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170BE">
      <w:pPr>
        <w:pStyle w:val="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14:paraId="39766F9A">
      <w:pPr>
        <w:pStyle w:val="7"/>
        <w:jc w:val="both"/>
        <w:rPr>
          <w:rFonts w:ascii="Times New Roman" w:hAnsi="Times New Roman" w:eastAsia="Arial" w:cs="Times New Roman"/>
          <w:sz w:val="28"/>
          <w:szCs w:val="28"/>
          <w:lang w:eastAsia="hi-IN" w:bidi="hi-IN"/>
        </w:rPr>
      </w:pPr>
    </w:p>
    <w:p w14:paraId="3DA60D06">
      <w:pPr>
        <w:widowControl w:val="0"/>
        <w:tabs>
          <w:tab w:val="left" w:pos="3260"/>
        </w:tabs>
        <w:autoSpaceDE w:val="0"/>
        <w:ind w:firstLine="709"/>
        <w:jc w:val="both"/>
        <w:rPr>
          <w:rFonts w:eastAsia="Arial"/>
          <w:color w:val="auto"/>
          <w:sz w:val="32"/>
          <w:szCs w:val="32"/>
          <w:lang w:eastAsia="hi-IN" w:bidi="hi-IN"/>
        </w:rPr>
      </w:pPr>
      <w:r>
        <w:rPr>
          <w:rFonts w:eastAsia="Arial"/>
          <w:color w:val="auto"/>
          <w:szCs w:val="28"/>
          <w:lang w:eastAsia="hi-IN" w:bidi="hi-IN"/>
        </w:rPr>
        <w:t>В соответствии с Федеральным законом от 06.10.2003 № 131-ФЗ               «Об общих принципах организации местного самоуправления в Российской Федерации» , Федеральным законом от 27.07.2010 № 210-ФЗ                                  «Об организации предоставления государственных и муниципальных услуг», руководствуясь</w:t>
      </w:r>
      <w:r>
        <w:rPr>
          <w:rFonts w:eastAsia="Times New Roman"/>
          <w:szCs w:val="28"/>
        </w:rPr>
        <w:t xml:space="preserve"> </w:t>
      </w:r>
      <w:r>
        <w:rPr>
          <w:rFonts w:eastAsia="Arial"/>
          <w:color w:val="auto"/>
          <w:szCs w:val="28"/>
          <w:lang w:eastAsia="hi-IN" w:bidi="hi-IN"/>
        </w:rPr>
        <w:t xml:space="preserve">приказом Министерства финансов Российской Федерации    от 10.10.2023 № 163н «Об утверждении Порядка ведения органами местного самоуправления реестров муниципального имущества», решением Юксеевского сельского Совета депутатов от 16.08.2024  № 48-215 </w:t>
      </w:r>
      <w:r>
        <w:rPr>
          <w:szCs w:val="28"/>
        </w:rPr>
        <w:t xml:space="preserve">«Об утверждении   порядка   ведения Реестра муниципального имущества Юксеевского сельсовета» </w:t>
      </w:r>
      <w:r>
        <w:rPr>
          <w:rFonts w:eastAsia="Arial"/>
          <w:color w:val="auto"/>
          <w:szCs w:val="28"/>
          <w:lang w:eastAsia="hi-IN" w:bidi="hi-IN"/>
        </w:rPr>
        <w:t xml:space="preserve">, руководствуясь Уставом Юксеевского сельсовета Большемуртинского района Красноярского края, </w:t>
      </w:r>
      <w:r>
        <w:rPr>
          <w:rFonts w:eastAsia="Arial"/>
          <w:b/>
          <w:color w:val="auto"/>
          <w:szCs w:val="34"/>
          <w:lang w:eastAsia="hi-IN" w:bidi="hi-IN"/>
        </w:rPr>
        <w:t>ПОСТАНОВЛЯЮ</w:t>
      </w:r>
      <w:r>
        <w:rPr>
          <w:rFonts w:eastAsia="Arial"/>
          <w:color w:val="auto"/>
          <w:sz w:val="32"/>
          <w:szCs w:val="32"/>
          <w:lang w:eastAsia="hi-IN" w:bidi="hi-IN"/>
        </w:rPr>
        <w:t>:</w:t>
      </w:r>
    </w:p>
    <w:p w14:paraId="69FA6623">
      <w:pPr>
        <w:widowControl w:val="0"/>
        <w:autoSpaceDE w:val="0"/>
        <w:ind w:firstLine="709"/>
        <w:jc w:val="both"/>
        <w:rPr>
          <w:szCs w:val="28"/>
        </w:rPr>
      </w:pPr>
      <w:r>
        <w:rPr>
          <w:rFonts w:eastAsia="Arial"/>
          <w:color w:val="auto"/>
          <w:szCs w:val="28"/>
          <w:lang w:eastAsia="hi-IN" w:bidi="hi-IN"/>
        </w:rPr>
        <w:t xml:space="preserve">1. Утвердить административный регламент предоставления муниципальной услуги </w:t>
      </w:r>
      <w:r>
        <w:rPr>
          <w:rFonts w:eastAsia="Times New Roman"/>
          <w:color w:val="auto"/>
          <w:szCs w:val="28"/>
        </w:rPr>
        <w:t>«</w:t>
      </w:r>
      <w:r>
        <w:rPr>
          <w:rFonts w:eastAsia="Times New Roman"/>
          <w:color w:val="auto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>
        <w:rPr>
          <w:rFonts w:eastAsia="Times New Roman"/>
          <w:color w:val="auto"/>
          <w:szCs w:val="28"/>
        </w:rPr>
        <w:t>» согласно приложению.</w:t>
      </w:r>
    </w:p>
    <w:p w14:paraId="27E7D52B">
      <w:pPr>
        <w:pStyle w:val="7"/>
        <w:jc w:val="both"/>
        <w:rPr>
          <w:rFonts w:ascii="Times New Roman" w:hAnsi="Times New Roman" w:eastAsia="Arial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sz w:val="28"/>
          <w:szCs w:val="28"/>
          <w:lang w:eastAsia="hi-IN" w:bidi="hi-IN"/>
        </w:rPr>
        <w:t xml:space="preserve">         2. Признать утратившим силу постановление администрации  Юксеевского сельсовета Большемуртинского района от 11.05.2023 № 20               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имущества».</w:t>
      </w:r>
    </w:p>
    <w:p w14:paraId="6B2B27A0">
      <w:pPr>
        <w:widowControl w:val="0"/>
        <w:autoSpaceDE w:val="0"/>
        <w:ind w:firstLine="709"/>
        <w:jc w:val="both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 xml:space="preserve">3. Контроль за исполнением настоящего постановления оставляю за собой. </w:t>
      </w:r>
    </w:p>
    <w:p w14:paraId="55F53A6B">
      <w:pPr>
        <w:widowControl w:val="0"/>
        <w:autoSpaceDE w:val="0"/>
        <w:ind w:firstLine="709"/>
        <w:jc w:val="both"/>
        <w:rPr>
          <w:rFonts w:eastAsia="Times New Roman"/>
          <w:color w:val="auto"/>
          <w:szCs w:val="28"/>
        </w:rPr>
      </w:pPr>
      <w:r>
        <w:rPr>
          <w:szCs w:val="28"/>
        </w:rPr>
        <w:t>4. Постановление вступает в силу после его официального опубликования (обнародования) в установленном порядке.</w:t>
      </w:r>
    </w:p>
    <w:p w14:paraId="473D69C3">
      <w:pPr>
        <w:widowControl w:val="0"/>
        <w:autoSpaceDE w:val="0"/>
        <w:ind w:right="-1" w:firstLine="851"/>
        <w:jc w:val="both"/>
        <w:rPr>
          <w:rFonts w:eastAsia="Arial"/>
          <w:color w:val="auto"/>
          <w:szCs w:val="28"/>
          <w:lang w:eastAsia="hi-IN" w:bidi="hi-IN"/>
        </w:rPr>
      </w:pPr>
    </w:p>
    <w:p w14:paraId="4C47DD5F">
      <w:pPr>
        <w:widowControl w:val="0"/>
        <w:tabs>
          <w:tab w:val="left" w:pos="5812"/>
        </w:tabs>
        <w:autoSpaceDE w:val="0"/>
        <w:jc w:val="both"/>
        <w:rPr>
          <w:rFonts w:eastAsia="Arial"/>
          <w:color w:val="auto"/>
          <w:szCs w:val="28"/>
          <w:lang w:eastAsia="hi-IN" w:bidi="hi-IN"/>
        </w:rPr>
      </w:pPr>
    </w:p>
    <w:p w14:paraId="17BD14BB">
      <w:pPr>
        <w:widowControl w:val="0"/>
        <w:tabs>
          <w:tab w:val="left" w:pos="5812"/>
        </w:tabs>
        <w:autoSpaceDE w:val="0"/>
        <w:jc w:val="both"/>
        <w:rPr>
          <w:rFonts w:eastAsia="Arial"/>
          <w:color w:val="auto"/>
          <w:szCs w:val="28"/>
          <w:lang w:eastAsia="hi-IN" w:bidi="hi-IN"/>
        </w:rPr>
      </w:pPr>
      <w:r>
        <w:rPr>
          <w:rFonts w:eastAsia="Arial"/>
          <w:color w:val="auto"/>
          <w:szCs w:val="28"/>
          <w:lang w:eastAsia="hi-IN" w:bidi="hi-IN"/>
        </w:rPr>
        <w:t>Глава сельсовета                                                                    Д.Ф. Мулюшкин</w:t>
      </w:r>
    </w:p>
    <w:p w14:paraId="6446AEEE">
      <w:pPr>
        <w:widowControl w:val="0"/>
        <w:tabs>
          <w:tab w:val="left" w:pos="5812"/>
        </w:tabs>
        <w:autoSpaceDE w:val="0"/>
        <w:jc w:val="both"/>
        <w:rPr>
          <w:rFonts w:eastAsia="Arial"/>
          <w:color w:val="auto"/>
          <w:szCs w:val="28"/>
          <w:lang w:eastAsia="hi-IN" w:bidi="hi-IN"/>
        </w:rPr>
      </w:pPr>
    </w:p>
    <w:p w14:paraId="5BD48349">
      <w:pPr>
        <w:widowControl w:val="0"/>
        <w:tabs>
          <w:tab w:val="left" w:pos="5812"/>
        </w:tabs>
        <w:autoSpaceDE w:val="0"/>
        <w:jc w:val="both"/>
        <w:rPr>
          <w:rFonts w:eastAsia="Arial"/>
          <w:color w:val="auto"/>
          <w:szCs w:val="28"/>
          <w:lang w:eastAsia="hi-IN" w:bidi="hi-IN"/>
        </w:rPr>
      </w:pPr>
    </w:p>
    <w:p w14:paraId="7346AD54">
      <w:pPr>
        <w:widowControl w:val="0"/>
        <w:tabs>
          <w:tab w:val="left" w:pos="5812"/>
        </w:tabs>
        <w:autoSpaceDE w:val="0"/>
        <w:jc w:val="both"/>
        <w:rPr>
          <w:rFonts w:eastAsia="Arial"/>
          <w:color w:val="auto"/>
          <w:szCs w:val="28"/>
          <w:lang w:eastAsia="hi-IN" w:bidi="hi-IN"/>
        </w:rPr>
      </w:pPr>
    </w:p>
    <w:p w14:paraId="66921AB3">
      <w:pPr>
        <w:widowControl w:val="0"/>
        <w:tabs>
          <w:tab w:val="left" w:pos="5812"/>
        </w:tabs>
        <w:autoSpaceDE w:val="0"/>
        <w:jc w:val="both"/>
        <w:rPr>
          <w:rFonts w:eastAsia="Arial"/>
          <w:color w:val="auto"/>
          <w:szCs w:val="28"/>
          <w:lang w:eastAsia="hi-IN" w:bidi="hi-IN"/>
        </w:rPr>
      </w:pPr>
    </w:p>
    <w:p w14:paraId="76B284DA">
      <w:pPr>
        <w:widowControl w:val="0"/>
        <w:tabs>
          <w:tab w:val="left" w:pos="5812"/>
        </w:tabs>
        <w:autoSpaceDE w:val="0"/>
        <w:jc w:val="both"/>
        <w:rPr>
          <w:rFonts w:eastAsia="Times New Roman"/>
          <w:color w:val="auto"/>
          <w:lang w:eastAsia="hi-IN" w:bidi="hi-IN"/>
        </w:rPr>
      </w:pPr>
    </w:p>
    <w:p w14:paraId="7CD019B4">
      <w:pPr>
        <w:suppressAutoHyphens w:val="0"/>
        <w:autoSpaceDE w:val="0"/>
        <w:rPr>
          <w:rFonts w:eastAsia="Arial"/>
          <w:szCs w:val="28"/>
        </w:rPr>
      </w:pPr>
    </w:p>
    <w:p w14:paraId="2F19EBA0">
      <w:pPr>
        <w:suppressAutoHyphens w:val="0"/>
        <w:autoSpaceDE w:val="0"/>
        <w:rPr>
          <w:rFonts w:eastAsia="Arial"/>
          <w:sz w:val="24"/>
        </w:rPr>
      </w:pPr>
      <w:r>
        <w:rPr>
          <w:rFonts w:eastAsia="Arial"/>
          <w:sz w:val="24"/>
        </w:rPr>
        <w:t xml:space="preserve">                                                                                                   Приложение</w:t>
      </w:r>
    </w:p>
    <w:p w14:paraId="52FC9CE9">
      <w:pPr>
        <w:suppressAutoHyphens w:val="0"/>
        <w:autoSpaceDE w:val="0"/>
        <w:ind w:left="4253"/>
        <w:rPr>
          <w:rFonts w:eastAsia="Arial"/>
          <w:sz w:val="24"/>
        </w:rPr>
      </w:pPr>
      <w:r>
        <w:rPr>
          <w:rFonts w:eastAsia="Arial"/>
          <w:sz w:val="24"/>
        </w:rPr>
        <w:t xml:space="preserve">                            к постановлению администрации</w:t>
      </w:r>
    </w:p>
    <w:p w14:paraId="500BA74F">
      <w:pPr>
        <w:suppressAutoHyphens w:val="0"/>
        <w:autoSpaceDE w:val="0"/>
        <w:rPr>
          <w:rFonts w:eastAsia="Arial"/>
          <w:sz w:val="24"/>
        </w:rPr>
      </w:pPr>
      <w:r>
        <w:rPr>
          <w:rFonts w:eastAsia="Arial"/>
          <w:sz w:val="24"/>
        </w:rPr>
        <w:t xml:space="preserve">                                                                                                   Юксеевскоого  сельсовета</w:t>
      </w:r>
    </w:p>
    <w:p w14:paraId="575A1742">
      <w:pPr>
        <w:suppressAutoHyphens w:val="0"/>
        <w:autoSpaceDE w:val="0"/>
        <w:rPr>
          <w:rFonts w:hint="default" w:eastAsia="Times New Roman"/>
          <w:sz w:val="24"/>
          <w:lang w:val="ru-RU"/>
        </w:rPr>
      </w:pPr>
      <w:r>
        <w:rPr>
          <w:rFonts w:eastAsia="Arial"/>
          <w:sz w:val="24"/>
        </w:rPr>
        <w:t xml:space="preserve">                                                                                                   от </w:t>
      </w:r>
      <w:r>
        <w:rPr>
          <w:rFonts w:hint="default" w:eastAsia="Arial"/>
          <w:sz w:val="24"/>
          <w:lang w:val="ru-RU"/>
        </w:rPr>
        <w:t xml:space="preserve"> 17 апреля </w:t>
      </w:r>
      <w:r>
        <w:rPr>
          <w:rFonts w:eastAsia="Arial"/>
          <w:sz w:val="24"/>
        </w:rPr>
        <w:t xml:space="preserve">2025  № </w:t>
      </w:r>
      <w:r>
        <w:rPr>
          <w:rFonts w:hint="default" w:eastAsia="Arial"/>
          <w:sz w:val="24"/>
          <w:lang w:val="ru-RU"/>
        </w:rPr>
        <w:t>29</w:t>
      </w:r>
    </w:p>
    <w:p w14:paraId="739B5A28">
      <w:pPr>
        <w:jc w:val="center"/>
        <w:rPr>
          <w:rFonts w:eastAsia="Times New Roman"/>
          <w:bCs/>
          <w:szCs w:val="28"/>
        </w:rPr>
      </w:pPr>
    </w:p>
    <w:p w14:paraId="66C8222D">
      <w:pPr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Административный регламент</w:t>
      </w:r>
      <w:r>
        <w:rPr>
          <w:rFonts w:eastAsia="Times New Roman"/>
          <w:bCs/>
          <w:szCs w:val="28"/>
        </w:rPr>
        <w:br w:type="textWrapping"/>
      </w:r>
      <w:r>
        <w:rPr>
          <w:rFonts w:eastAsia="Times New Roman"/>
          <w:bCs/>
          <w:szCs w:val="28"/>
        </w:rPr>
        <w:t xml:space="preserve">предоставления муниципальной услуги </w:t>
      </w:r>
    </w:p>
    <w:p w14:paraId="34BCF622">
      <w:pPr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«</w:t>
      </w:r>
      <w:r>
        <w:rPr>
          <w:rFonts w:eastAsia="Times New Roman"/>
          <w:color w:val="auto"/>
          <w:szCs w:val="28"/>
          <w:lang w:eastAsia="ru-RU"/>
        </w:rPr>
        <w:t>Предоставлении информации об объектах учета из реестра муниципального имущества</w:t>
      </w:r>
      <w:r>
        <w:rPr>
          <w:rFonts w:eastAsia="Times New Roman"/>
          <w:bCs/>
          <w:szCs w:val="28"/>
        </w:rPr>
        <w:t>»</w:t>
      </w:r>
    </w:p>
    <w:p w14:paraId="72DB3FF6">
      <w:pPr>
        <w:jc w:val="center"/>
        <w:rPr>
          <w:rFonts w:eastAsia="Times New Roman"/>
          <w:szCs w:val="28"/>
        </w:rPr>
      </w:pPr>
    </w:p>
    <w:p w14:paraId="64492D7D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1. Общие положения</w:t>
      </w:r>
    </w:p>
    <w:p w14:paraId="03342C2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bCs/>
          <w:color w:val="auto"/>
          <w:szCs w:val="28"/>
        </w:rPr>
        <w:t>1.1.</w:t>
      </w:r>
      <w:r>
        <w:rPr>
          <w:rFonts w:eastAsia="Times New Roman"/>
          <w:bCs/>
          <w:szCs w:val="28"/>
        </w:rPr>
        <w:t> Настоящий административный регламент по предоставлению муниципальной услуги «</w:t>
      </w:r>
      <w:r>
        <w:rPr>
          <w:rFonts w:eastAsia="Times New Roman"/>
          <w:color w:val="auto"/>
          <w:szCs w:val="28"/>
          <w:lang w:eastAsia="ru-RU"/>
        </w:rPr>
        <w:t>Предоставлении информации об объектах учета из реестра муниципального имущества</w:t>
      </w:r>
      <w:r>
        <w:rPr>
          <w:rFonts w:eastAsia="Times New Roman"/>
          <w:bCs/>
          <w:szCs w:val="28"/>
        </w:rPr>
        <w:t xml:space="preserve">», (далее – Административный регламент, муниципальная услуга) , </w:t>
      </w:r>
      <w:r>
        <w:rPr>
          <w:rFonts w:eastAsia="Times New Roman"/>
          <w:color w:val="auto"/>
          <w:szCs w:val="28"/>
          <w:lang w:eastAsia="ru-RU"/>
        </w:rPr>
        <w:t xml:space="preserve">устанавливает порядок, сроки и последовательность административных процедур </w:t>
      </w:r>
      <w:r>
        <w:rPr>
          <w:rFonts w:eastAsia="Times New Roman"/>
          <w:szCs w:val="28"/>
          <w:lang w:eastAsia="ru-RU"/>
        </w:rPr>
        <w:t xml:space="preserve">(далее - административные процедуры) </w:t>
      </w:r>
      <w:r>
        <w:rPr>
          <w:rFonts w:eastAsia="Times New Roman"/>
          <w:color w:val="auto"/>
          <w:szCs w:val="28"/>
          <w:lang w:eastAsia="ru-RU"/>
        </w:rPr>
        <w:t>при предоставлении муниципальной услуги в соответствии с законодательством Российской Федерации.</w:t>
      </w:r>
    </w:p>
    <w:p w14:paraId="064A4EBE">
      <w:pPr>
        <w:ind w:firstLine="709"/>
        <w:jc w:val="both"/>
        <w:rPr>
          <w:szCs w:val="28"/>
        </w:rPr>
      </w:pPr>
      <w:r>
        <w:rPr>
          <w:color w:val="auto"/>
          <w:szCs w:val="28"/>
        </w:rPr>
        <w:t>1.2.</w:t>
      </w:r>
      <w:r>
        <w:rPr>
          <w:szCs w:val="28"/>
        </w:rPr>
        <w:t xml:space="preserve">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14:paraId="0E8E557D">
      <w:pPr>
        <w:autoSpaceDE w:val="0"/>
        <w:ind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14:paraId="59066A88">
      <w:pPr>
        <w:autoSpaceDE w:val="0"/>
        <w:ind w:firstLine="709"/>
        <w:jc w:val="both"/>
        <w:rPr>
          <w:rFonts w:eastAsia="Times New Roman"/>
          <w:szCs w:val="28"/>
        </w:rPr>
      </w:pPr>
      <w:r>
        <w:rPr>
          <w:bCs/>
          <w:szCs w:val="28"/>
        </w:rPr>
        <w:t>1.3. Порядок информирования о правилах предоставления муниципальной услуги:</w:t>
      </w:r>
    </w:p>
    <w:p w14:paraId="372714D2">
      <w:pPr>
        <w:autoSpaceDE w:val="0"/>
        <w:ind w:firstLine="709"/>
        <w:jc w:val="both"/>
        <w:rPr>
          <w:rFonts w:eastAsia="Times New Roman"/>
          <w:szCs w:val="28"/>
        </w:rPr>
      </w:pPr>
      <w:r>
        <w:rPr>
          <w:bCs/>
          <w:szCs w:val="28"/>
        </w:rPr>
        <w:t>1.3.1. Информация о местонахождении администрации Юксеевского  сельсовета Большемуртинского района (далее – Администрация):</w:t>
      </w:r>
    </w:p>
    <w:p w14:paraId="1B1857F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Адрес: 663066, Красноярский  край, Большемуртинский район, с. Юксеево,  ул. </w:t>
      </w:r>
      <w:r>
        <w:rPr>
          <w:color w:val="auto"/>
          <w:szCs w:val="28"/>
        </w:rPr>
        <w:t>Центральная, 25</w:t>
      </w:r>
      <w:r>
        <w:rPr>
          <w:bCs/>
          <w:szCs w:val="28"/>
        </w:rPr>
        <w:t>.</w:t>
      </w:r>
    </w:p>
    <w:p w14:paraId="0E4F2A4E">
      <w:pPr>
        <w:autoSpaceDE w:val="0"/>
        <w:autoSpaceDN w:val="0"/>
        <w:adjustRightInd w:val="0"/>
        <w:ind w:firstLine="709"/>
        <w:jc w:val="both"/>
      </w:pPr>
      <w:r>
        <w:t>Телефон: 89914451769.</w:t>
      </w:r>
    </w:p>
    <w:p w14:paraId="3210741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Адрес электронной почты: </w:t>
      </w:r>
      <w:r>
        <w:rPr>
          <w:lang w:val="en-US"/>
        </w:rPr>
        <w:t>ukseevoadm</w:t>
      </w:r>
      <w:r>
        <w:t>@</w:t>
      </w:r>
      <w:r>
        <w:rPr>
          <w:lang w:val="en-US"/>
        </w:rPr>
        <w:t>krasmail</w:t>
      </w:r>
      <w:r>
        <w:t>.</w:t>
      </w:r>
      <w:r>
        <w:rPr>
          <w:lang w:val="en-US"/>
        </w:rPr>
        <w:t>ru</w:t>
      </w:r>
    </w:p>
    <w:p w14:paraId="1605DB0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График работы: </w:t>
      </w:r>
      <w:r>
        <w:rPr>
          <w:lang w:val="en-US"/>
        </w:rPr>
        <w:t>c</w:t>
      </w:r>
      <w:r>
        <w:t xml:space="preserve"> понедельника  по четверг с 8.00 до 16.15, в пятницу с 8.00 до 16.00, перерыв на обед с 12.00 до 13.00. Выходные дни – суббота, воскресенье.</w:t>
      </w:r>
    </w:p>
    <w:p w14:paraId="3FBABF3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1.3.2. 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14:paraId="2F565AC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о местонахождении и графике работы, о способах получения информации;</w:t>
      </w:r>
    </w:p>
    <w:p w14:paraId="174E26C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о справочных телефонах;</w:t>
      </w:r>
    </w:p>
    <w:p w14:paraId="74BD818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об адресе электронной почты;</w:t>
      </w:r>
    </w:p>
    <w:p w14:paraId="1C20A6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14:paraId="3C67345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Основными требованиями к консультации заявителей являются:</w:t>
      </w:r>
    </w:p>
    <w:p w14:paraId="5B9DF02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актуальность;</w:t>
      </w:r>
    </w:p>
    <w:p w14:paraId="3FE9CED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своевременность;</w:t>
      </w:r>
    </w:p>
    <w:p w14:paraId="2114EE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четкость в изложении материала;</w:t>
      </w:r>
    </w:p>
    <w:p w14:paraId="39E9267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полнота консультирования;</w:t>
      </w:r>
    </w:p>
    <w:p w14:paraId="335B9BC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удобство и доступность.</w:t>
      </w:r>
    </w:p>
    <w:p w14:paraId="2173555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Время при индивидуальном устном консультировании не должно превышать 10 минут.</w:t>
      </w:r>
    </w:p>
    <w:p w14:paraId="1024249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1.4. </w:t>
      </w:r>
      <w:r>
        <w:rPr>
          <w:rFonts w:eastAsia="Times New Roman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14:paraId="7A8D50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 непосредственно при личном приеме заявителя в Администрации;</w:t>
      </w:r>
    </w:p>
    <w:p w14:paraId="39A98E7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 по телефону в Администрации;</w:t>
      </w:r>
    </w:p>
    <w:p w14:paraId="00B626DD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 письменно, в том числе посредством электронной почты, факсимильной связи;</w:t>
      </w:r>
    </w:p>
    <w:p w14:paraId="2CCEDD1E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4) посредством размещения в открытой и доступной форме информации:</w:t>
      </w:r>
    </w:p>
    <w:p w14:paraId="7ED1554E">
      <w:pPr>
        <w:widowControl w:val="0"/>
        <w:tabs>
          <w:tab w:val="left" w:pos="851"/>
          <w:tab w:val="left" w:pos="1134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(https://www.gosuslugi.ru/) (далее – Единый портал);</w:t>
      </w:r>
    </w:p>
    <w:p w14:paraId="473C592E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официальном сайте администрации Большемуртинского района;</w:t>
      </w:r>
    </w:p>
    <w:p w14:paraId="0AC5610B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посредством размещения информации на информационных стендах Администрации.</w:t>
      </w:r>
    </w:p>
    <w:p w14:paraId="62F5DA4D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1.5. Порядок информирования о правилах предоставления муниципальной услуги.</w:t>
      </w:r>
    </w:p>
    <w:p w14:paraId="40BF3129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Требования к форме и характеру взаимодействия должностных лиц с заявителями:</w:t>
      </w:r>
    </w:p>
    <w:p w14:paraId="606F24DD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316EACB7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14:paraId="3B1520F7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14:paraId="0E60EEC3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 Юксеевского  сельсовета Большемуртинского района (далее – Глава сельсовета).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14:paraId="0DE3EC3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1.6. На информационных стендах, находящихся на стене при входе в Администрацию  размещаются следующие информационные материалы:</w:t>
      </w:r>
    </w:p>
    <w:p w14:paraId="64FEF89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сведения о перечне предоставляемых муниципальных услуг;</w:t>
      </w:r>
    </w:p>
    <w:p w14:paraId="0EDB040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0FB6F2B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14:paraId="78E0F9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образцы заполнения документов;</w:t>
      </w:r>
    </w:p>
    <w:p w14:paraId="2700AA2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адреса, номера телефонов и факса, график работы, адрес электронной почты Администрации;</w:t>
      </w:r>
    </w:p>
    <w:p w14:paraId="62FD20F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перечень оснований для отказа в предоставлении муниципальной услуги;</w:t>
      </w:r>
    </w:p>
    <w:p w14:paraId="2B65EDC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административный регламент;</w:t>
      </w:r>
    </w:p>
    <w:p w14:paraId="01E6BAF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необходимая оперативная информация о предоставлении муниципальной услуги.</w:t>
      </w:r>
    </w:p>
    <w:p w14:paraId="593E95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14:paraId="54FCC3E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7AF7A59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458547B7">
      <w:pPr>
        <w:ind w:firstLine="851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2. Стандарт предоставления муниципальной услуги</w:t>
      </w:r>
    </w:p>
    <w:p w14:paraId="382D1A3D">
      <w:pPr>
        <w:ind w:firstLine="851"/>
        <w:jc w:val="center"/>
        <w:rPr>
          <w:rFonts w:eastAsia="Times New Roman"/>
          <w:b/>
          <w:szCs w:val="28"/>
        </w:rPr>
      </w:pPr>
    </w:p>
    <w:p w14:paraId="7885860A">
      <w:pPr>
        <w:ind w:firstLine="851"/>
        <w:jc w:val="both"/>
        <w:rPr>
          <w:rFonts w:eastAsia="Times New Roman"/>
          <w:bCs/>
          <w:szCs w:val="28"/>
        </w:rPr>
      </w:pPr>
      <w:r>
        <w:rPr>
          <w:color w:val="auto"/>
          <w:szCs w:val="28"/>
        </w:rPr>
        <w:t>2.1.</w:t>
      </w:r>
      <w:r>
        <w:rPr>
          <w:rFonts w:eastAsia="Times New Roman"/>
          <w:bCs/>
          <w:szCs w:val="28"/>
        </w:rPr>
        <w:t xml:space="preserve"> Наименование муниципальной услуги – «Предоставление информации об объектах учета из реестра муниципального имущества».</w:t>
      </w:r>
    </w:p>
    <w:p w14:paraId="4BCD95DA">
      <w:pPr>
        <w:autoSpaceDE w:val="0"/>
        <w:autoSpaceDN w:val="0"/>
        <w:adjustRightInd w:val="0"/>
        <w:ind w:firstLine="851"/>
        <w:jc w:val="both"/>
        <w:rPr>
          <w:rFonts w:eastAsia="Times New Roman"/>
          <w:color w:val="auto"/>
          <w:szCs w:val="28"/>
          <w:lang w:eastAsia="ru-RU"/>
        </w:rPr>
      </w:pPr>
      <w:r>
        <w:rPr>
          <w:color w:val="auto"/>
          <w:szCs w:val="28"/>
        </w:rPr>
        <w:t>2.2.</w:t>
      </w:r>
      <w:r>
        <w:rPr>
          <w:szCs w:val="28"/>
        </w:rPr>
        <w:t> </w:t>
      </w:r>
      <w:r>
        <w:rPr>
          <w:rFonts w:eastAsia="Times New Roman"/>
          <w:color w:val="auto"/>
          <w:szCs w:val="28"/>
          <w:lang w:eastAsia="ru-RU"/>
        </w:rPr>
        <w:t>Предоставление муниципальной услуги осуществляется администрацией  Раздольненского  сельсовета Большемуртинского района.</w:t>
      </w:r>
    </w:p>
    <w:p w14:paraId="1F3E0C0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услуги является должностное лицо Администрации, ответственное за предоставление муниципальной услуги (далее - специалист Администрации).</w:t>
      </w:r>
    </w:p>
    <w:p w14:paraId="529BE030">
      <w:pPr>
        <w:suppressAutoHyphens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color w:val="auto"/>
          <w:szCs w:val="28"/>
        </w:rPr>
        <w:t>2.3.</w:t>
      </w:r>
      <w:r>
        <w:rPr>
          <w:szCs w:val="28"/>
        </w:rPr>
        <w:t xml:space="preserve"> Результатом предоставления муниципальной услуги является:</w:t>
      </w:r>
    </w:p>
    <w:p w14:paraId="67E3BE01">
      <w:pPr>
        <w:ind w:firstLine="851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>
        <w:rPr>
          <w:szCs w:val="28"/>
        </w:rPr>
        <w:t>выписка из реестра муниципального имущества Юксеевского  сельсовета Большемуртинского района (далее - выписка из реестра муниципального имущества) по форме согласно приложению № 1 к настоящему Административному регламенту;</w:t>
      </w:r>
    </w:p>
    <w:p w14:paraId="4BDB6A51">
      <w:pPr>
        <w:ind w:firstLine="851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>
        <w:rPr>
          <w:szCs w:val="28"/>
        </w:rPr>
        <w:t>уведомление об отсутствии сведений об объекте в реестре муниципального имущества Юксеевского сельсовета Большемуртинского района (далее - уведомление об отсутствии сведений об объекте в реестре муниципального имущества) по форме согласно приложению № 2 к настоящему Административному регламенту.</w:t>
      </w:r>
    </w:p>
    <w:p w14:paraId="3FED0513">
      <w:pPr>
        <w:ind w:firstLine="851"/>
        <w:jc w:val="both"/>
        <w:rPr>
          <w:szCs w:val="28"/>
        </w:rPr>
      </w:pPr>
      <w:r>
        <w:rPr>
          <w:szCs w:val="28"/>
        </w:rPr>
        <w:t>2.3.1. Выписка из реестра муниципального имущества  либо уведомление об отсутствии в реестре запрашиваемых сведений: электронный документ, подписанный усиленной квалифицированной электронной подписью, документ на бумажном носителе.</w:t>
      </w:r>
    </w:p>
    <w:p w14:paraId="7805D330">
      <w:pPr>
        <w:ind w:firstLine="851"/>
        <w:jc w:val="both"/>
        <w:rPr>
          <w:szCs w:val="28"/>
        </w:rPr>
      </w:pPr>
      <w:r>
        <w:rPr>
          <w:szCs w:val="28"/>
        </w:rPr>
        <w:t>2.3.2. Заявителю в качестве результата предоставления муниципальной услуги обеспечивается по его выбору возможность получения:</w:t>
      </w:r>
    </w:p>
    <w:p w14:paraId="29F38EEC">
      <w:pPr>
        <w:ind w:firstLine="851"/>
        <w:jc w:val="both"/>
        <w:rPr>
          <w:szCs w:val="28"/>
        </w:rPr>
      </w:pPr>
      <w:r>
        <w:rPr>
          <w:szCs w:val="28"/>
        </w:rPr>
        <w:t>а) документа на бумажном носителе посредством:</w:t>
      </w:r>
    </w:p>
    <w:p w14:paraId="2675A577">
      <w:pPr>
        <w:ind w:firstLine="851"/>
        <w:jc w:val="both"/>
        <w:rPr>
          <w:szCs w:val="28"/>
        </w:rPr>
      </w:pPr>
      <w:r>
        <w:rPr>
          <w:szCs w:val="28"/>
        </w:rPr>
        <w:t xml:space="preserve">- выдачи в Администрации; </w:t>
      </w:r>
    </w:p>
    <w:p w14:paraId="172E22E7">
      <w:pPr>
        <w:ind w:firstLine="851"/>
        <w:jc w:val="both"/>
        <w:rPr>
          <w:szCs w:val="28"/>
        </w:rPr>
      </w:pPr>
      <w:r>
        <w:rPr>
          <w:szCs w:val="28"/>
        </w:rPr>
        <w:t>- почтового отправления по указанному в  заявлении почтовому адресу;</w:t>
      </w:r>
    </w:p>
    <w:p w14:paraId="25ADD814">
      <w:pPr>
        <w:ind w:firstLine="851"/>
        <w:jc w:val="both"/>
        <w:rPr>
          <w:szCs w:val="28"/>
        </w:rPr>
      </w:pPr>
      <w:r>
        <w:rPr>
          <w:szCs w:val="28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14:paraId="4016480C">
      <w:pPr>
        <w:ind w:firstLine="851"/>
        <w:jc w:val="both"/>
        <w:rPr>
          <w:szCs w:val="28"/>
        </w:rPr>
      </w:pPr>
      <w:r>
        <w:rPr>
          <w:szCs w:val="28"/>
        </w:rPr>
        <w:t>в) в случае подачи заявления на предоставление муниципальной услуги в электронной форме на ЕПГУ,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ЭП.</w:t>
      </w:r>
    </w:p>
    <w:p w14:paraId="24747827">
      <w:pPr>
        <w:ind w:firstLine="851"/>
        <w:jc w:val="both"/>
        <w:rPr>
          <w:szCs w:val="28"/>
        </w:rPr>
      </w:pPr>
      <w:r>
        <w:rPr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14:paraId="665BBC3C">
      <w:pPr>
        <w:ind w:firstLine="851"/>
        <w:jc w:val="both"/>
        <w:rPr>
          <w:szCs w:val="28"/>
        </w:rPr>
      </w:pPr>
      <w:r>
        <w:rPr>
          <w:szCs w:val="28"/>
        </w:rPr>
        <w:t>Факт получения заявителем результата предоставления муниципальной услуги фиксируется:</w:t>
      </w:r>
    </w:p>
    <w:p w14:paraId="6863141D">
      <w:pPr>
        <w:ind w:firstLine="851"/>
        <w:jc w:val="both"/>
        <w:rPr>
          <w:szCs w:val="28"/>
        </w:rPr>
      </w:pPr>
      <w:r>
        <w:rPr>
          <w:szCs w:val="28"/>
        </w:rPr>
        <w:t>- в расписке о получении документов в Администрации;</w:t>
      </w:r>
    </w:p>
    <w:p w14:paraId="58E4D37E">
      <w:pPr>
        <w:ind w:firstLine="851"/>
        <w:jc w:val="both"/>
        <w:rPr>
          <w:szCs w:val="28"/>
        </w:rPr>
      </w:pPr>
      <w:r>
        <w:rPr>
          <w:szCs w:val="28"/>
        </w:rPr>
        <w:t>- 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заявлении).</w:t>
      </w:r>
    </w:p>
    <w:p w14:paraId="5C8FD4C4">
      <w:pPr>
        <w:ind w:firstLine="851"/>
        <w:jc w:val="both"/>
        <w:rPr>
          <w:szCs w:val="28"/>
        </w:rPr>
      </w:pPr>
      <w:r>
        <w:rPr>
          <w:szCs w:val="28"/>
        </w:rPr>
        <w:t xml:space="preserve">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p w14:paraId="2B8FCCE3">
      <w:pPr>
        <w:ind w:firstLine="851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</w:rPr>
        <w:t>2.5. Сроки предоставления муниципальной услуги.</w:t>
      </w:r>
    </w:p>
    <w:p w14:paraId="415887F3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Срок предоставления муниципальной услуги составляет 10 (десять) рабочих дней со дня регистрации заявления и документов Администрацией.                                                                                                                  </w:t>
      </w:r>
    </w:p>
    <w:p w14:paraId="1AE971A6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</w:rPr>
        <w:t>Срок отказа в приеме документов по причине предоставления неполного  пакета документов, необходимых для предоставления муниципальной  услуги составляет 3 (три) рабочих дня. Срок приостановления муниципальной  услуги не предусмотрен.</w:t>
      </w:r>
    </w:p>
    <w:p w14:paraId="4BE05FAB">
      <w:pPr>
        <w:widowControl w:val="0"/>
        <w:tabs>
          <w:tab w:val="left" w:pos="1611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FF0000"/>
          <w:szCs w:val="28"/>
        </w:rPr>
        <w:t xml:space="preserve">            </w:t>
      </w:r>
      <w:r>
        <w:rPr>
          <w:rFonts w:eastAsia="Times New Roman"/>
          <w:color w:val="auto"/>
          <w:szCs w:val="28"/>
        </w:rPr>
        <w:t>2.6.</w:t>
      </w:r>
      <w:r>
        <w:rPr>
          <w:rFonts w:eastAsia="Times New Roman"/>
          <w:szCs w:val="28"/>
        </w:rPr>
        <w:t xml:space="preserve"> Исчерпывающий </w:t>
      </w:r>
      <w:r>
        <w:rPr>
          <w:rFonts w:eastAsia="Times New Roman"/>
          <w:szCs w:val="28"/>
          <w:lang w:eastAsia="ru-RU" w:bidi="ru-RU"/>
        </w:rPr>
        <w:t>перечень документов, необходимых для получения муниципальной услуги, подлежащих представлению заявителем:</w:t>
      </w:r>
    </w:p>
    <w:p w14:paraId="2721995C">
      <w:pPr>
        <w:widowControl w:val="0"/>
        <w:suppressAutoHyphens w:val="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            - заявление по форме согласно приложению № 4 к Административному регламенту;</w:t>
      </w:r>
    </w:p>
    <w:p w14:paraId="1984E159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копия документа, удостоверяющего личность, заявителя (представителя заявителя), в случае личного обращения заявителя в Администрацию;</w:t>
      </w:r>
    </w:p>
    <w:p w14:paraId="079520A2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14:paraId="355BCE6D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Копии представляются в одном экземпляре одновременно с оригиналами. Копии, представленные без одновременного представления оригиналов, должны быть заверены в установленном порядке.</w:t>
      </w:r>
    </w:p>
    <w:p w14:paraId="0E23FAD2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(при наличии последнего) физических лиц, адреса их мест жительства должны быть написаны полностью.</w:t>
      </w:r>
    </w:p>
    <w:p w14:paraId="645277B0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 w:bidi="ru-RU"/>
        </w:rPr>
        <w:t>2.6.1.</w:t>
      </w:r>
      <w:r>
        <w:rPr>
          <w:rFonts w:eastAsia="Times New Roman"/>
          <w:szCs w:val="28"/>
          <w:lang w:eastAsia="ru-RU" w:bidi="ru-RU"/>
        </w:rPr>
        <w:t xml:space="preserve"> В заявлении указываются:</w:t>
      </w:r>
    </w:p>
    <w:p w14:paraId="0C057A6A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1) сведения о заявителе:</w:t>
      </w:r>
    </w:p>
    <w:p w14:paraId="266039CF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для индивидуальных предпринимателей (физических лиц): фамилия, имя , отчество (последнее - при наличии), реквизиты документа, удостоверяющего личность (серия, номер, кем и когда выдан), место жительства, номер телефона;</w:t>
      </w:r>
    </w:p>
    <w:p w14:paraId="2D016545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для юридических лиц: полное наименование , организационно-правовая форма, адрес места нахождения, номер телефона, фамилия, имя, отчество (последнее - при наличии) директора, ИНН, ОГРН;</w:t>
      </w:r>
    </w:p>
    <w:p w14:paraId="72EE99F7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для представителя физического лица , индивидуального предпринимателя, юридического лица указываются: фамилия, имя, отчество (последнее - при наличии) представителя, реквизиты доверенности, которая прилагается к заявлению;</w:t>
      </w:r>
    </w:p>
    <w:p w14:paraId="70060368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2) наименование 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</w:p>
    <w:p w14:paraId="7B7A0457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2.6.2. </w:t>
      </w:r>
      <w:r>
        <w:rPr>
          <w:rFonts w:eastAsia="Times New Roman"/>
          <w:szCs w:val="28"/>
          <w:lang w:bidi="ru-RU"/>
        </w:rPr>
        <w:t>Исчерпывающий перечень требований к документам (информации), представляемым заявителям на бумажном носителе, к которым в том числе относятся:</w:t>
      </w:r>
    </w:p>
    <w:p w14:paraId="0A1E3702">
      <w:pPr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1)  отсутствие подчисток, приписок и исправлений текста, зачеркнутых слов и иных неоговоренных исправлений;</w:t>
      </w:r>
    </w:p>
    <w:p w14:paraId="08FBED12">
      <w:pPr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 xml:space="preserve">          2) отсутствие повреждений, наличие которых не позволяет однозначно истолковать их содержание;</w:t>
      </w:r>
    </w:p>
    <w:p w14:paraId="2B097EB6">
      <w:pPr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 xml:space="preserve">          3)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14:paraId="6B270BC9">
      <w:pPr>
        <w:widowControl w:val="0"/>
        <w:tabs>
          <w:tab w:val="left" w:pos="1268"/>
        </w:tabs>
        <w:suppressAutoHyphens w:val="0"/>
        <w:jc w:val="both"/>
        <w:rPr>
          <w:rFonts w:eastAsia="Times New Roman"/>
          <w:color w:val="auto"/>
          <w:szCs w:val="28"/>
          <w:lang w:bidi="ru-RU"/>
        </w:rPr>
      </w:pPr>
      <w:r>
        <w:rPr>
          <w:rFonts w:eastAsia="Times New Roman"/>
          <w:szCs w:val="28"/>
        </w:rPr>
        <w:t xml:space="preserve">          2.6.3. </w:t>
      </w:r>
      <w:r>
        <w:rPr>
          <w:rFonts w:eastAsia="Times New Roman"/>
          <w:color w:val="auto"/>
          <w:szCs w:val="28"/>
          <w:lang w:bidi="ru-RU"/>
        </w:rPr>
        <w:t>Исчерпывающий перечень требований к документам (информации), представляемым заявителям в электронной форме, к которым в том числе относятся:</w:t>
      </w:r>
    </w:p>
    <w:p w14:paraId="47055A08">
      <w:pPr>
        <w:suppressAutoHyphens w:val="0"/>
        <w:autoSpaceDE w:val="0"/>
        <w:autoSpaceDN w:val="0"/>
        <w:adjustRightInd w:val="0"/>
        <w:ind w:left="143" w:firstLine="565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1) документы, прилагаемые заявителем к заявлению, представляемые в электронной форме, направляются в следующих форматах: </w:t>
      </w:r>
    </w:p>
    <w:p w14:paraId="5FE0866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14:paraId="51C44E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14:paraId="25224B8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в) xls, xlsx, ods - для документов, содержащих расчеты; </w:t>
      </w:r>
    </w:p>
    <w:p w14:paraId="7A13A1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14:paraId="2C8A57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д) zip, rar – для сжатых документов в один файл; </w:t>
      </w:r>
    </w:p>
    <w:p w14:paraId="4863256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е) sig – для открепленной усиленной квалифицированной электронной подписи. </w:t>
      </w:r>
    </w:p>
    <w:p w14:paraId="5ABA068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2) В случае 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2BB4CB9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14:paraId="0F67170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21ADF7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31DA40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3) Документы, прилагаемые заявителем к заявлению, представляемые в электронной форме, должны обеспечивать: </w:t>
      </w:r>
    </w:p>
    <w:p w14:paraId="26717B2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возможность идентифицировать документ и количество листов в документе; </w:t>
      </w:r>
    </w:p>
    <w:p w14:paraId="2FE58AE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14:paraId="037729D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C143A7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14:paraId="1988A747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2.7. Перечень документов, необходимых для предоставления муниципальной услуги, можно получить у специалиста Администрации, ответственного за предоставление муниципальной услуги.</w:t>
      </w:r>
    </w:p>
    <w:p w14:paraId="6C636BEB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14:paraId="58EEC6B9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2.8. Документы, указанные в подпункте 2.6.1 пункта 2.6 настоящего Административного регламента, направляются в Администрацию. Заявление о  предоставлении выписки из реестра муниципального имущества может быть направлено в Администрацию в форме электронного документа, подписанного электронной подписью.</w:t>
      </w:r>
    </w:p>
    <w:p w14:paraId="5273FBFB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Подача заявления о предоставлении выписки из реестра муниципального имущества может осуществляться:</w:t>
      </w:r>
    </w:p>
    <w:p w14:paraId="33C146DA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посредством личного обращения заявителя;</w:t>
      </w:r>
    </w:p>
    <w:p w14:paraId="2D65D917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по почте;</w:t>
      </w:r>
    </w:p>
    <w:p w14:paraId="292AA920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по электронной почте;</w:t>
      </w:r>
    </w:p>
    <w:p w14:paraId="307F7740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с использованием Единого портала.</w:t>
      </w:r>
    </w:p>
    <w:p w14:paraId="32A9EAE4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14:paraId="28814EE3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2.8.1.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14:paraId="33853AA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49878C7C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1) единой системы идентификации и аутентификации (далее – ЕСИА) или иных государственных информационных систем 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D691CB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3FB6B6DC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 w:bidi="ru-RU"/>
        </w:rPr>
        <w:t>2.9.</w:t>
      </w:r>
      <w:r>
        <w:rPr>
          <w:rFonts w:eastAsia="Times New Roman"/>
          <w:szCs w:val="28"/>
          <w:lang w:eastAsia="ru-RU" w:bidi="ru-RU"/>
        </w:rPr>
        <w:t xml:space="preserve"> Запрещается требовать от заявителя:</w:t>
      </w:r>
    </w:p>
    <w:p w14:paraId="2A78FE1F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1135484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предоставления документов и информации 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210-Ф3. Заявитель вправе представить указанные документы и информацию в Администрацию по собственной инициативе;</w:t>
      </w:r>
    </w:p>
    <w:p w14:paraId="26C13691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FD6F991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050727C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97BBA6D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D9EF1D4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, предоставляющего муниципальную услугу, муниципального служащего, работника организации, предусмотренной частью 1.1 статьи 16 настоящего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>
        <w:rPr>
          <w:rFonts w:eastAsia="Times New Roman"/>
          <w:color w:val="auto"/>
          <w:szCs w:val="28"/>
          <w:lang w:eastAsia="ru-RU"/>
        </w:rPr>
        <w:t>Федерального закона № 210-ФЗ</w:t>
      </w:r>
      <w:r>
        <w:rPr>
          <w:color w:val="auto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14:paraId="41B52419">
      <w:pPr>
        <w:widowControl w:val="0"/>
        <w:tabs>
          <w:tab w:val="left" w:pos="1542"/>
        </w:tabs>
        <w:suppressAutoHyphens w:val="0"/>
        <w:ind w:firstLine="709"/>
        <w:jc w:val="both"/>
        <w:rPr>
          <w:rFonts w:eastAsia="Times New Roman"/>
          <w:sz w:val="24"/>
          <w:lang w:eastAsia="ru-RU" w:bidi="ru-RU"/>
        </w:rPr>
      </w:pPr>
      <w:r>
        <w:rPr>
          <w:rFonts w:eastAsia="Times New Roman"/>
          <w:color w:val="auto"/>
          <w:szCs w:val="28"/>
          <w:lang w:bidi="ru-RU"/>
        </w:rPr>
        <w:t>2.10.</w:t>
      </w:r>
      <w:r>
        <w:rPr>
          <w:rFonts w:eastAsia="Times New Roman"/>
          <w:szCs w:val="28"/>
          <w:lang w:bidi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услуги, которыми являются:</w:t>
      </w:r>
    </w:p>
    <w:p w14:paraId="551608B4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1) предоставление заявителем неполного комплекта документов, необходимых в соответствии с пунктом 2.6 настоящего Административного регламента, для предоставления муниципальной услуги;</w:t>
      </w:r>
    </w:p>
    <w:p w14:paraId="1A24E3A2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2) несоответствие предоставленных заявителем документов (информации) на бумажном носителе, а также в электронной форме установленным требованиям (неполный перечень, неправильное заполнение);</w:t>
      </w:r>
    </w:p>
    <w:p w14:paraId="52AFAD07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3) наличие в представленных документах сведений, не соответствующих действительности;</w:t>
      </w:r>
    </w:p>
    <w:p w14:paraId="46524F70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4)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 либо не поддающихся прочтению;</w:t>
      </w:r>
    </w:p>
    <w:p w14:paraId="080AB7D1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5) отсутствие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14:paraId="2D357975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2.11.</w:t>
      </w:r>
      <w:r>
        <w:rPr>
          <w:rFonts w:eastAsia="Times New Roman"/>
          <w:szCs w:val="28"/>
          <w:lang w:bidi="ru-RU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14:paraId="7779C4F1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Оснований для приостановления в предоставлении муниципальной услуги действующим законодательством не предусмотрено.</w:t>
      </w:r>
    </w:p>
    <w:p w14:paraId="647C8C20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 xml:space="preserve">Основаниями для отказа в предоставлении муниципальной услуги являются: </w:t>
      </w:r>
    </w:p>
    <w:p w14:paraId="30336C60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14:paraId="5BBB5BC2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- заявление о предоставлении муниципальной услуги подано в орган, в полномочия которого не входит предоставление муниципальной услуги;</w:t>
      </w:r>
    </w:p>
    <w:p w14:paraId="5A93B95C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- отсутствие в заявлении необходимой информации.</w:t>
      </w:r>
    </w:p>
    <w:p w14:paraId="3D51A16F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2.12.</w:t>
      </w:r>
      <w:r>
        <w:rPr>
          <w:rFonts w:eastAsia="Times New Roman"/>
          <w:color w:val="FF0000"/>
          <w:szCs w:val="28"/>
          <w:lang w:bidi="ru-RU"/>
        </w:rPr>
        <w:t xml:space="preserve"> </w:t>
      </w:r>
      <w:r>
        <w:rPr>
          <w:rFonts w:eastAsia="Times New Roman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14:paraId="4E00AE1C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14:paraId="549F39DB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75108D3C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Государственная пошлина и иная плата за предоставление муниципальной услуги не взимается.</w:t>
      </w:r>
    </w:p>
    <w:p w14:paraId="61B5EF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>
        <w:rPr>
          <w:rFonts w:eastAsia="Times New Roman"/>
          <w:color w:val="auto"/>
          <w:szCs w:val="28"/>
          <w:lang w:bidi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превышает 15 минут.</w:t>
      </w:r>
      <w:r>
        <w:rPr>
          <w:rFonts w:ascii="Arial" w:hAnsi="Arial" w:cs="Arial"/>
          <w:color w:val="auto"/>
        </w:rPr>
        <w:t xml:space="preserve"> </w:t>
      </w:r>
    </w:p>
    <w:p w14:paraId="475EA74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2.14.</w:t>
      </w:r>
      <w:r>
        <w:rPr>
          <w:rFonts w:eastAsia="Times New Roman"/>
          <w:szCs w:val="28"/>
          <w:lang w:bidi="ru-RU"/>
        </w:rPr>
        <w:t xml:space="preserve"> Срок регистрации заявления о предоставлении муниципальной услуги:</w:t>
      </w:r>
    </w:p>
    <w:p w14:paraId="172DDEA6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2.14.1.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Администрацию;</w:t>
      </w:r>
    </w:p>
    <w:p w14:paraId="1D0920DD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2.14.2.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подлежат регистрации в день их поступления в Администрацию.</w:t>
      </w:r>
    </w:p>
    <w:p w14:paraId="47B9D992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2.15.</w:t>
      </w:r>
      <w:r>
        <w:rPr>
          <w:rFonts w:eastAsia="Times New Roman"/>
          <w:szCs w:val="28"/>
          <w:lang w:bidi="ru-RU"/>
        </w:rPr>
        <w:t xml:space="preserve"> Требования к помещениям 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D65BC5D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eastAsia="ru-RU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14:paraId="2562BED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5FAAF6D5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3E85050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14:paraId="300F718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4E386A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0AF1706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38E34E8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3199893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 допуск в помещения, в которых оказывается  муниципальная услуга, сурдопереводчика и тифлосурдопереводчика;</w:t>
      </w:r>
    </w:p>
    <w:p w14:paraId="171742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r>
        <w:fldChar w:fldCharType="begin"/>
      </w:r>
      <w:r>
        <w:instrText xml:space="preserve"> HYPERLINK "consultantplus://offline/ref=D36325749F9ED73407D370F5D7C41192EE402416A386EB2391354E63A696685022402D8B4702A6E1eFh6M" </w:instrText>
      </w:r>
      <w:r>
        <w:fldChar w:fldCharType="separate"/>
      </w:r>
      <w:r>
        <w:rPr>
          <w:rStyle w:val="4"/>
          <w:rFonts w:eastAsia="Times New Roman"/>
          <w:kern w:val="28"/>
          <w:szCs w:val="28"/>
          <w:lang w:eastAsia="ru-RU"/>
        </w:rPr>
        <w:t>форме</w:t>
      </w:r>
      <w:r>
        <w:rPr>
          <w:rStyle w:val="4"/>
          <w:rFonts w:eastAsia="Times New Roman"/>
          <w:kern w:val="28"/>
          <w:szCs w:val="28"/>
          <w:lang w:eastAsia="ru-RU"/>
        </w:rPr>
        <w:fldChar w:fldCharType="end"/>
      </w:r>
      <w:r>
        <w:rPr>
          <w:rFonts w:eastAsia="Times New Roman"/>
          <w:kern w:val="28"/>
          <w:szCs w:val="28"/>
          <w:lang w:eastAsia="ru-RU"/>
        </w:rPr>
        <w:t xml:space="preserve"> и в </w:t>
      </w:r>
      <w:r>
        <w:fldChar w:fldCharType="begin"/>
      </w:r>
      <w:r>
        <w:instrText xml:space="preserve"> HYPERLINK "consultantplus://offline/ref=D36325749F9ED73407D370F5D7C41192EE402416A386EB2391354E63A696685022402D8B4702A6E3eFhCM" </w:instrText>
      </w:r>
      <w:r>
        <w:fldChar w:fldCharType="separate"/>
      </w:r>
      <w:r>
        <w:rPr>
          <w:rStyle w:val="4"/>
          <w:rFonts w:eastAsia="Times New Roman"/>
          <w:kern w:val="28"/>
          <w:szCs w:val="28"/>
          <w:lang w:eastAsia="ru-RU"/>
        </w:rPr>
        <w:t>порядке</w:t>
      </w:r>
      <w:r>
        <w:rPr>
          <w:rStyle w:val="4"/>
          <w:rFonts w:eastAsia="Times New Roman"/>
          <w:kern w:val="28"/>
          <w:szCs w:val="28"/>
          <w:lang w:eastAsia="ru-RU"/>
        </w:rPr>
        <w:fldChar w:fldCharType="end"/>
      </w:r>
      <w:r>
        <w:t xml:space="preserve"> </w:t>
      </w:r>
      <w:r>
        <w:rPr>
          <w:rFonts w:eastAsia="Times New Roman"/>
          <w:kern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B3433F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 предоставление, при необходимости, услуги по месту жительства инвалида или в дистанционном режиме;</w:t>
      </w:r>
    </w:p>
    <w:p w14:paraId="2889ADE4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 xml:space="preserve">- оказание должностными лицами Администрации, </w:t>
      </w:r>
      <w:r>
        <w:rPr>
          <w:rFonts w:eastAsia="Times New Roman"/>
          <w:color w:val="auto"/>
          <w:kern w:val="28"/>
          <w:szCs w:val="28"/>
          <w:lang w:eastAsia="ru-RU"/>
        </w:rPr>
        <w:t xml:space="preserve">которые </w:t>
      </w:r>
      <w:r>
        <w:rPr>
          <w:rFonts w:eastAsia="Times New Roman"/>
          <w:kern w:val="28"/>
          <w:szCs w:val="28"/>
          <w:lang w:eastAsia="ru-RU"/>
        </w:rPr>
        <w:t>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14:paraId="45D3FDE0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color w:val="auto"/>
          <w:szCs w:val="28"/>
          <w:lang w:bidi="ru-RU"/>
        </w:rPr>
        <w:t>2.16.</w:t>
      </w:r>
      <w:r>
        <w:rPr>
          <w:rFonts w:eastAsia="Times New Roman"/>
          <w:color w:val="FF0000"/>
          <w:szCs w:val="28"/>
          <w:lang w:bidi="ru-RU"/>
        </w:rPr>
        <w:t xml:space="preserve"> </w:t>
      </w:r>
      <w:r>
        <w:rPr>
          <w:rFonts w:eastAsia="Times New Roman"/>
          <w:szCs w:val="28"/>
          <w:lang w:bidi="ru-RU"/>
        </w:rPr>
        <w:t>Показатели доступности и качества предоставления муниципальной услуги.</w:t>
      </w:r>
    </w:p>
    <w:p w14:paraId="089C999D">
      <w:pPr>
        <w:shd w:val="clear" w:color="auto" w:fill="FFFFFF"/>
        <w:ind w:firstLine="709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1) доступность муниципальной услуги: </w:t>
      </w:r>
    </w:p>
    <w:p w14:paraId="4A2F432F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наличие полной и понятной информации о порядке, сроках и ходе предоставления муниципальной услуги в информационно - телекоммуникационных  сетях  общего  пользования  (в  том  числе  в  сети «Интернет»);</w:t>
      </w:r>
    </w:p>
    <w:p w14:paraId="390A3BF0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портала.</w:t>
      </w:r>
    </w:p>
    <w:p w14:paraId="15B045A9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2) качество предоставления муниципальной услуги: </w:t>
      </w:r>
    </w:p>
    <w:p w14:paraId="5D0908F8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6E0C716A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минимально возможное количество взаимодействий заявителя (представителя заявителя) с должностными лицами, участвующими в предоставлении муниципальной услуги;</w:t>
      </w:r>
    </w:p>
    <w:p w14:paraId="420ED002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отсутствие обоснованных жалоб на действия (бездействие) специалистов и их некорректное (невнимательное) отношение к заявителям;</w:t>
      </w:r>
    </w:p>
    <w:p w14:paraId="3B821F75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отсутствие нарушений со стороны Администрации установленных сроков в процессе предоставления муниципальной услуги;</w:t>
      </w:r>
    </w:p>
    <w:p w14:paraId="0DAFC749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отсутствие заявлений об оспаривании решений, действий (бездействия) Администрации 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14:paraId="4244BA40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2.17. Иные требования, в том числе учитывающие  особенности предоставления муниципальных услуг в электронной форме.</w:t>
      </w:r>
    </w:p>
    <w:p w14:paraId="18AD7BA7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14:paraId="555405FC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1) Получение информации о порядке и сроках предоставления муниципальной услуги. </w:t>
      </w:r>
    </w:p>
    <w:p w14:paraId="0A6FDFF7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2) Формирование заявления о предоставлении муниципальной услуги. </w:t>
      </w:r>
    </w:p>
    <w:p w14:paraId="53BAA28D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При формировании заявления заявителю обеспечивается:</w:t>
      </w:r>
    </w:p>
    <w:p w14:paraId="77E9940C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14:paraId="79E1AE57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б) возможность печати на бумажном носителе копии электронной формы заявления;</w:t>
      </w:r>
    </w:p>
    <w:p w14:paraId="031E6EF7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FA1BEA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14:paraId="31E7D07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3887D6C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59A15379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14:paraId="7581FB32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4) Получение результата предоставления муниципальной услуги.</w:t>
      </w:r>
    </w:p>
    <w:p w14:paraId="783AF410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5) Получение сведений о ходе рассмотрения заявления.</w:t>
      </w:r>
    </w:p>
    <w:p w14:paraId="337C4C61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26002DA8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6) Осуществление оценки качества предоставления муниципальной услуги.</w:t>
      </w:r>
    </w:p>
    <w:p w14:paraId="2D4BD168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14:paraId="36ACA4E3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210-ФЗ. </w:t>
      </w:r>
    </w:p>
    <w:p w14:paraId="6243E32C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</w:p>
    <w:p w14:paraId="05402AF8">
      <w:pPr>
        <w:suppressAutoHyphens w:val="0"/>
        <w:jc w:val="center"/>
        <w:rPr>
          <w:bCs/>
          <w:szCs w:val="28"/>
        </w:rPr>
      </w:pPr>
      <w:r>
        <w:rPr>
          <w:szCs w:val="28"/>
        </w:rPr>
        <w:t xml:space="preserve">3. </w:t>
      </w:r>
      <w:r>
        <w:rPr>
          <w:bCs/>
          <w:szCs w:val="28"/>
        </w:rPr>
        <w:t xml:space="preserve">Состав, последовательность и сроки выполнения </w:t>
      </w:r>
    </w:p>
    <w:p w14:paraId="319BECC0">
      <w:pPr>
        <w:suppressAutoHyphens w:val="0"/>
        <w:jc w:val="center"/>
        <w:rPr>
          <w:szCs w:val="28"/>
        </w:rPr>
      </w:pPr>
      <w:r>
        <w:rPr>
          <w:bCs/>
          <w:szCs w:val="28"/>
        </w:rPr>
        <w:t>административных процедур, требования к порядку их выполнения</w:t>
      </w:r>
      <w:r>
        <w:rPr>
          <w:szCs w:val="28"/>
        </w:rPr>
        <w:t xml:space="preserve">, </w:t>
      </w:r>
    </w:p>
    <w:p w14:paraId="4802111A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в том числе особенности выполнения административных процедур </w:t>
      </w:r>
    </w:p>
    <w:p w14:paraId="3678534D">
      <w:pPr>
        <w:suppressAutoHyphens w:val="0"/>
        <w:jc w:val="center"/>
        <w:rPr>
          <w:szCs w:val="28"/>
        </w:rPr>
      </w:pPr>
      <w:r>
        <w:rPr>
          <w:szCs w:val="28"/>
        </w:rPr>
        <w:t>в электронной форме.</w:t>
      </w:r>
    </w:p>
    <w:p w14:paraId="53AD87CC">
      <w:pPr>
        <w:widowControl w:val="0"/>
        <w:tabs>
          <w:tab w:val="left" w:pos="1311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</w:p>
    <w:p w14:paraId="7D8470A5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3.1. Перечень вариантов предоставления муниципальной услуги 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14:paraId="7784EBE4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Перечень вариантов предоставления муниципальной услуги:</w:t>
      </w:r>
    </w:p>
    <w:p w14:paraId="4186E06D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1) обращение заявителя в целях получения</w:t>
      </w:r>
      <w:r>
        <w:t xml:space="preserve"> </w:t>
      </w:r>
      <w:r>
        <w:rPr>
          <w:rFonts w:eastAsia="Times New Roman"/>
          <w:szCs w:val="28"/>
          <w:lang w:eastAsia="ru-RU" w:bidi="ru-RU"/>
        </w:rPr>
        <w:t>выписки из реестра муниципального имущества;</w:t>
      </w:r>
    </w:p>
    <w:p w14:paraId="3F783F99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14:paraId="6B46D129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14:paraId="57781990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4) обращение заявителя в целях оставления запроса о предоставлении муниципальной услуги без рассмотрения.</w:t>
      </w:r>
    </w:p>
    <w:p w14:paraId="72FD4AEF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14:paraId="28148129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3.3. Предоставление услуги включает в себя следующие административные процедуры для 1) варианта предоставления муниципальной услуги:</w:t>
      </w:r>
    </w:p>
    <w:p w14:paraId="30CB1702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1. Прием и регистрация заявления и документов, необходимых для предоставления муниципальной услуги либо отказ в приеме документов;</w:t>
      </w:r>
    </w:p>
    <w:p w14:paraId="54178CA1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 Рассмотрение заявления и документов, необходимых для предоставления муниципальной услуги;</w:t>
      </w:r>
    </w:p>
    <w:p w14:paraId="28E8560D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0810F1C8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3.4. Прием и регистрация заявления и документов, необходимых для предоставления муниципальной услуги либо отказ в приеме документов.</w:t>
      </w:r>
    </w:p>
    <w:p w14:paraId="1850C81D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3.4.1. Основанием для начала административной процедуры является получение заявления, поступившего в адрес Администрации. </w:t>
      </w:r>
    </w:p>
    <w:p w14:paraId="5F6E55E7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Администрацию, либо в электронной форме посредством Единого портала.</w:t>
      </w:r>
    </w:p>
    <w:p w14:paraId="16BDF4DB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 В случае поступления заявления в адрес Администрации  специалист Администрации  регистрирует поступившее заявление с прилагаемыми к нему документами. При поступлении заявления по электронной почте на адрес Администрации,   поступившее   заявление   принимается   специалистом Администрации,         переносится        на         бумажный        носитель       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14:paraId="1BDDAFCA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В случае поступления заявления в электронной форме посредством Единого портала специалист осуществляет следующую последовательность действий: </w:t>
      </w:r>
    </w:p>
    <w:p w14:paraId="2F7B745C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14:paraId="09266D01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14:paraId="48222376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фиксирует дату получения заявления и прилагаемых к нему документов.</w:t>
      </w:r>
    </w:p>
    <w:p w14:paraId="3105241C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3.4.2. Критерии принятия решения: наличие (отсутствие) оснований для отказа в приеме документов, предусмотренных пунктом 2.10 настоящего Административного регламента.</w:t>
      </w:r>
    </w:p>
    <w:p w14:paraId="37247254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3.4.3. 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14:paraId="5CDC1B37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3.4.4. Результатом административной процедуры является регистрация поступившего заявления с приложенными документами.</w:t>
      </w:r>
    </w:p>
    <w:p w14:paraId="175A9D04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 Рассмотрение заявления и документов, необходимых для предоставления муниципальной услуги.</w:t>
      </w:r>
    </w:p>
    <w:p w14:paraId="5E1F36D3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3.5.1.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администрации, ответственного за рассмотрение заявления и прилагаемых документов. </w:t>
      </w:r>
    </w:p>
    <w:p w14:paraId="616621BF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После получения заявления специалист администрации,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14:paraId="2E9E8FE5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3.5.2. Исполнитель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14:paraId="390BEC43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при наличии объекта в реестре муниципального имущества - готовит выписку из реестра муниципального имущества;</w:t>
      </w:r>
    </w:p>
    <w:p w14:paraId="3FB043F1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при отсутствии указанного в заявлении объекта в реестре муниципального имущества - готовит уведомление об отсутствии сведений об объекте в реестре муниципального имущества.</w:t>
      </w:r>
    </w:p>
    <w:p w14:paraId="05FC3C62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В случае наличия оснований, предусмотренных пунктом 2.11 настоящего Административного регламента, специалист Администрации письменно уведомляет заявителя об отказе в предоставлении муниципальной услуги по форме согласно приложению №3 к настоящему Административному регламенту, а также разъясняет причины отказа и предлагает принять меры по их устранению.</w:t>
      </w:r>
    </w:p>
    <w:p w14:paraId="5C68EB30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3.5.3. Критерий принятия решения: наличие (отсутствие)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14:paraId="10757272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3.5.4. Максимальный срок исполнения административной процедуры составляет 5 рабочих дней со дня установления соответствия зарегистрированного заявления о предоставлении муниципальной услуги и документов требованиям Административного регламента.          </w:t>
      </w:r>
    </w:p>
    <w:p w14:paraId="5CEDA3D0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3.5.5. Критерий принятия решения: принятие решения о предоставлении муниципальной услуги либо об отказе в предоставлении муниципальной услуги</w:t>
      </w:r>
    </w:p>
    <w:p w14:paraId="12886ECC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3.5.6. Результатом административной процедуры является подписанная выписка из реестра муниципального имущества или уведомление об отсутствии сведений об объекте в реестре муниципального имущества.</w:t>
      </w:r>
    </w:p>
    <w:p w14:paraId="69FF292C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0297DFA7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3.6.1. Основанием для начала административной процедуры является подписанная выписка из реестра муниципального имущества либо уведомление об отсутствии сведений об объекте в реестре муниципального имущества.</w:t>
      </w:r>
    </w:p>
    <w:p w14:paraId="563D022C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3.6.2. Если в заявлении о предоставлении муниципальной услуги указан способ получения результата муниципальной услуги - "при личном приеме" , заявитель информируется о готовности муниципальной услуги по телефону или электронной почте (по номерам контактных телефонов или адресу электронной почты, указанным в заявлении) не менее чем за 2 дня до даты личного приема, но не позднее срока, указанного в пункте 2.5 настоящего Административного регламента.</w:t>
      </w:r>
    </w:p>
    <w:p w14:paraId="6F1E9EAE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заявителя).</w:t>
      </w:r>
    </w:p>
    <w:p w14:paraId="06F7509B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8205550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14:paraId="0E77A3C2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3.6.3. В случае если заявитель не сообщил в заявлении о предоставлении муниципальной услуги способ получения результата муниципальной услуги или не явился в назначенный день на личный прием, информация отправляется заказным почтовым отправлением с уведомлением не позднее 5 дней с момента поступления и регистрации заявления и документов в Администрации.</w:t>
      </w:r>
    </w:p>
    <w:p w14:paraId="77B25300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3.6.4. В случае предоставления результата муниципальной услуги с использованием Единого портала в личном кабинете на Едином портале отображается статус «Исполнено», в поле "Комментарий" отображается текст следующего содержания: "Принято решение о предоставлении услуги. Вам необходимо подойти за решением в Администрацию "дата" к "время".</w:t>
      </w:r>
    </w:p>
    <w:p w14:paraId="684B972C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В случае отсутствия сведений об объекте в реестре муниципального имущества в личном кабинете на Едином портале отображается статус "Отказ", в поле "Комментарий" отображается текст следующего содержания: "Принято решение об отказе в предоставлении муниципальной услуги на основании "причина отказа".</w:t>
      </w:r>
    </w:p>
    <w:p w14:paraId="25848EFC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3.6.5. Срок административной процедуры составляет 2 дня с момента подписания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06E9DF85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3.6.6. Результатом административной процедуры является выдача заявителю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50B542E2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3.7. Исправление допущенных опечаток и ошибок в выданных в результате предоставления муниципальной услуги документах. </w:t>
      </w:r>
    </w:p>
    <w:p w14:paraId="300DE132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 xml:space="preserve">3.7.1. В случае выявления опечаток и ошибок заявитель вправе обратиться в Администрацию с заявлением с приложением документов, указанных в </w:t>
      </w:r>
      <w:r>
        <w:fldChar w:fldCharType="begin"/>
      </w:r>
      <w:r>
        <w:instrText xml:space="preserve"> HYPERLINK "file:///C:\\Users\\Межово\\Downloads\\Proekt_Postanovleniya_ob_utv.a.r.predost._informatsii_iz_reestra_mun.imuschestva.docx" \l "P139" </w:instrText>
      </w:r>
      <w:r>
        <w:fldChar w:fldCharType="separate"/>
      </w:r>
      <w:r>
        <w:rPr>
          <w:rStyle w:val="4"/>
          <w:rFonts w:eastAsia="Times New Roman"/>
          <w:color w:val="auto"/>
          <w:szCs w:val="28"/>
          <w:lang w:eastAsia="ru-RU"/>
        </w:rPr>
        <w:t>пункте 2.</w:t>
      </w:r>
      <w:r>
        <w:rPr>
          <w:rStyle w:val="4"/>
          <w:rFonts w:eastAsia="Times New Roman"/>
          <w:color w:val="auto"/>
          <w:szCs w:val="28"/>
          <w:lang w:eastAsia="ru-RU"/>
        </w:rPr>
        <w:fldChar w:fldCharType="end"/>
      </w:r>
      <w:r>
        <w:rPr>
          <w:rFonts w:eastAsia="Times New Roman"/>
          <w:color w:val="auto"/>
          <w:szCs w:val="28"/>
          <w:lang w:eastAsia="ru-RU"/>
        </w:rPr>
        <w:t>6 настоящего Административного регламента.</w:t>
      </w:r>
    </w:p>
    <w:p w14:paraId="2A8B062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>3.7.2.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  <w:bookmarkStart w:id="0" w:name="P400"/>
      <w:bookmarkEnd w:id="0"/>
    </w:p>
    <w:p w14:paraId="453168B5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>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1D24CD6D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 xml:space="preserve">2. Администрация при получении заявления, указанного в </w:t>
      </w:r>
      <w:r>
        <w:fldChar w:fldCharType="begin"/>
      </w:r>
      <w:r>
        <w:instrText xml:space="preserve"> HYPERLINK "file:///C:\\Users\\Межово\\Downloads\\Proekt_Postanovleniya_ob_utv.a.r.predost._informatsii_iz_reestra_mun.imuschestva.docx" \l "P400" </w:instrText>
      </w:r>
      <w:r>
        <w:fldChar w:fldCharType="separate"/>
      </w:r>
      <w:r>
        <w:rPr>
          <w:rStyle w:val="4"/>
          <w:rFonts w:eastAsia="Times New Roman"/>
          <w:color w:val="auto"/>
          <w:szCs w:val="28"/>
          <w:lang w:eastAsia="ru-RU"/>
        </w:rPr>
        <w:t>подпункте 3.7.1 пункта 3.</w:t>
      </w:r>
      <w:r>
        <w:rPr>
          <w:rStyle w:val="4"/>
          <w:rFonts w:eastAsia="Times New Roman"/>
          <w:color w:val="auto"/>
          <w:szCs w:val="28"/>
          <w:lang w:eastAsia="ru-RU"/>
        </w:rPr>
        <w:fldChar w:fldCharType="end"/>
      </w:r>
      <w:r>
        <w:rPr>
          <w:rFonts w:eastAsia="Times New Roman"/>
          <w:color w:val="auto"/>
          <w:szCs w:val="28"/>
          <w:lang w:eastAsia="ru-RU"/>
        </w:rPr>
        <w:t>7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74E3D6F3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>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14:paraId="46D2A82D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 xml:space="preserve">4. Срок устранения опечаток и ошибок не должен превышать 3 (трех) рабочих дней с даты регистрации заявления, указанного в </w:t>
      </w:r>
      <w:r>
        <w:fldChar w:fldCharType="begin"/>
      </w:r>
      <w:r>
        <w:instrText xml:space="preserve"> HYPERLINK "file:///C:\\Users\\Межово\\Downloads\\Proekt_Postanovleniya_ob_utv.a.r.predost._informatsii_iz_reestra_mun.imuschestva.docx" \l "P400" </w:instrText>
      </w:r>
      <w:r>
        <w:fldChar w:fldCharType="separate"/>
      </w:r>
      <w:r>
        <w:rPr>
          <w:rStyle w:val="4"/>
          <w:rFonts w:eastAsia="Times New Roman"/>
          <w:color w:val="auto"/>
          <w:szCs w:val="28"/>
          <w:lang w:eastAsia="ru-RU"/>
        </w:rPr>
        <w:t>подпункте 3.7.1 пункта 3.</w:t>
      </w:r>
      <w:r>
        <w:rPr>
          <w:rStyle w:val="4"/>
          <w:rFonts w:eastAsia="Times New Roman"/>
          <w:color w:val="auto"/>
          <w:szCs w:val="28"/>
          <w:lang w:eastAsia="ru-RU"/>
        </w:rPr>
        <w:fldChar w:fldCharType="end"/>
      </w:r>
      <w:r>
        <w:rPr>
          <w:rFonts w:eastAsia="Times New Roman"/>
          <w:color w:val="auto"/>
          <w:szCs w:val="28"/>
          <w:lang w:eastAsia="ru-RU"/>
        </w:rPr>
        <w:t>7 настоящего Административного регламента.</w:t>
      </w:r>
    </w:p>
    <w:p w14:paraId="1931A12C">
      <w:pPr>
        <w:widowControl w:val="0"/>
        <w:tabs>
          <w:tab w:val="left" w:pos="1690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</w:p>
    <w:p w14:paraId="7446A2C7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0FCCD1CD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05BC4EC3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01A9565D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505E9A58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254D0D47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4622515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0241B011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7DDB2240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7AB83E40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76437028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57CA02D8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369F5629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51B46734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5F78904D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519489DB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24B4B1F7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4403EE29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59E46BE1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6F97F79F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1A3EAF14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024B2543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14:paraId="645B1B84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Приложение № 1</w:t>
      </w:r>
    </w:p>
    <w:p w14:paraId="68B1A56A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14:paraId="1C832F65">
      <w:pPr>
        <w:suppressAutoHyphens w:val="0"/>
        <w:autoSpaceDE w:val="0"/>
        <w:autoSpaceDN w:val="0"/>
        <w:adjustRightInd w:val="0"/>
        <w:ind w:left="4820"/>
        <w:rPr>
          <w:rFonts w:eastAsia="Times New Roman"/>
          <w:i/>
          <w:color w:val="212529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14:paraId="56865CD1">
      <w:pPr>
        <w:shd w:val="clear" w:color="auto" w:fill="FFFFFF"/>
        <w:suppressAutoHyphens w:val="0"/>
        <w:jc w:val="center"/>
        <w:rPr>
          <w:rFonts w:eastAsia="Times New Roman"/>
          <w:i/>
          <w:color w:val="212529"/>
          <w:sz w:val="24"/>
          <w:lang w:eastAsia="ru-RU"/>
        </w:rPr>
      </w:pPr>
    </w:p>
    <w:p w14:paraId="26C587F4">
      <w:pPr>
        <w:shd w:val="clear" w:color="auto" w:fill="FFFFFF"/>
        <w:suppressAutoHyphens w:val="0"/>
        <w:jc w:val="center"/>
        <w:rPr>
          <w:rFonts w:ascii="Calibri" w:hAnsi="Calibri" w:eastAsia="Times New Roman" w:cs="Calibri"/>
          <w:i/>
          <w:color w:val="212529"/>
          <w:sz w:val="24"/>
          <w:lang w:eastAsia="ru-RU"/>
        </w:rPr>
      </w:pPr>
      <w:r>
        <w:rPr>
          <w:rFonts w:eastAsia="Times New Roman"/>
          <w:i/>
          <w:color w:val="212529"/>
          <w:sz w:val="24"/>
          <w:lang w:eastAsia="ru-RU"/>
        </w:rPr>
        <w:t>Форма</w:t>
      </w:r>
    </w:p>
    <w:p w14:paraId="106E41D3">
      <w:pPr>
        <w:shd w:val="clear" w:color="auto" w:fill="FFFFFF"/>
        <w:suppressAutoHyphens w:val="0"/>
        <w:jc w:val="center"/>
        <w:rPr>
          <w:rFonts w:ascii="Calibri" w:hAnsi="Calibri" w:eastAsia="Times New Roman" w:cs="Calibri"/>
          <w:i/>
          <w:color w:val="212529"/>
          <w:sz w:val="24"/>
          <w:lang w:eastAsia="ru-RU"/>
        </w:rPr>
      </w:pPr>
      <w:r>
        <w:rPr>
          <w:rFonts w:eastAsia="Times New Roman"/>
          <w:i/>
          <w:color w:val="212529"/>
          <w:sz w:val="24"/>
          <w:lang w:eastAsia="ru-RU"/>
        </w:rPr>
        <w:t>выписки из реестра имущества, находящегося в муниципальной</w:t>
      </w:r>
    </w:p>
    <w:p w14:paraId="1A36D81A">
      <w:pPr>
        <w:shd w:val="clear" w:color="auto" w:fill="FFFFFF"/>
        <w:suppressAutoHyphens w:val="0"/>
        <w:jc w:val="center"/>
        <w:rPr>
          <w:rFonts w:ascii="Calibri" w:hAnsi="Calibri" w:eastAsia="Times New Roman" w:cs="Calibri"/>
          <w:color w:val="212529"/>
          <w:sz w:val="23"/>
          <w:szCs w:val="23"/>
          <w:lang w:eastAsia="ru-RU"/>
        </w:rPr>
      </w:pPr>
      <w:r>
        <w:rPr>
          <w:rFonts w:eastAsia="Times New Roman"/>
          <w:i/>
          <w:color w:val="212529"/>
          <w:sz w:val="24"/>
          <w:lang w:eastAsia="ru-RU"/>
        </w:rPr>
        <w:t>собственности</w:t>
      </w:r>
    </w:p>
    <w:p w14:paraId="6D5E7E51">
      <w:pPr>
        <w:shd w:val="clear" w:color="auto" w:fill="FFFFFF"/>
        <w:suppressAutoHyphens w:val="0"/>
        <w:jc w:val="center"/>
        <w:rPr>
          <w:rFonts w:ascii="Calibri" w:hAnsi="Calibri" w:eastAsia="Times New Roman" w:cs="Calibri"/>
          <w:color w:val="212529"/>
          <w:sz w:val="23"/>
          <w:szCs w:val="23"/>
          <w:lang w:eastAsia="ru-RU"/>
        </w:rPr>
      </w:pPr>
    </w:p>
    <w:p w14:paraId="01F0BB7E">
      <w:pPr>
        <w:shd w:val="clear" w:color="auto" w:fill="FFFFFF"/>
        <w:suppressAutoHyphens w:val="0"/>
        <w:spacing w:after="240"/>
        <w:jc w:val="center"/>
        <w:textAlignment w:val="baseline"/>
        <w:rPr>
          <w:rFonts w:eastAsia="Times New Roman"/>
          <w:bCs/>
          <w:color w:val="auto"/>
          <w:sz w:val="26"/>
          <w:szCs w:val="26"/>
          <w:lang w:eastAsia="ru-RU"/>
        </w:rPr>
      </w:pPr>
      <w:r>
        <w:rPr>
          <w:rFonts w:eastAsia="Times New Roman"/>
          <w:bCs/>
          <w:color w:val="auto"/>
          <w:sz w:val="26"/>
          <w:szCs w:val="26"/>
          <w:lang w:eastAsia="ru-RU"/>
        </w:rPr>
        <w:t>ВЫПИСКА №____</w:t>
      </w:r>
      <w:r>
        <w:rPr>
          <w:rFonts w:eastAsia="Times New Roman"/>
          <w:bCs/>
          <w:color w:val="auto"/>
          <w:sz w:val="26"/>
          <w:szCs w:val="26"/>
          <w:lang w:eastAsia="ru-RU"/>
        </w:rPr>
        <w:br w:type="textWrapping"/>
      </w:r>
      <w:r>
        <w:rPr>
          <w:rFonts w:eastAsia="Times New Roman"/>
          <w:bCs/>
          <w:color w:val="auto"/>
          <w:sz w:val="26"/>
          <w:szCs w:val="26"/>
          <w:lang w:eastAsia="ru-RU"/>
        </w:rPr>
        <w:t xml:space="preserve">об объектах учета из реестра муниципального имущества </w:t>
      </w:r>
      <w:r>
        <w:rPr>
          <w:rFonts w:eastAsia="Times New Roman"/>
          <w:bCs/>
          <w:color w:val="auto"/>
          <w:sz w:val="26"/>
          <w:szCs w:val="26"/>
          <w:lang w:eastAsia="ru-RU"/>
        </w:rPr>
        <w:br w:type="textWrapping"/>
      </w:r>
      <w:r>
        <w:rPr>
          <w:rFonts w:eastAsia="Times New Roman"/>
          <w:bCs/>
          <w:color w:val="auto"/>
          <w:sz w:val="26"/>
          <w:szCs w:val="26"/>
          <w:lang w:eastAsia="ru-RU"/>
        </w:rPr>
        <w:t>на "__"_____________20__г.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7764"/>
      </w:tblGrid>
      <w:tr w14:paraId="6A458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663" w:type="dxa"/>
          </w:tcPr>
          <w:p w14:paraId="3AA17387">
            <w:pPr>
              <w:suppressAutoHyphens w:val="0"/>
              <w:spacing w:after="200"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9794" w:type="dxa"/>
          </w:tcPr>
          <w:p w14:paraId="37FA82DB">
            <w:pPr>
              <w:suppressAutoHyphens w:val="0"/>
              <w:spacing w:after="200"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29DD1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8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B51E718">
            <w:pPr>
              <w:suppressAutoHyphens w:val="0"/>
              <w:spacing w:line="276" w:lineRule="auto"/>
              <w:jc w:val="both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14:paraId="32A96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8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C747D4A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241DF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8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E5CF501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14:paraId="7200B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A6744B2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FD3D214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7499E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58E54E1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9794" w:type="dxa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1B23829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14:paraId="602D9396">
      <w:pPr>
        <w:shd w:val="clear" w:color="auto" w:fill="FFFFFF"/>
        <w:suppressAutoHyphens w:val="0"/>
        <w:spacing w:after="240"/>
        <w:jc w:val="center"/>
        <w:textAlignment w:val="baseline"/>
        <w:outlineLvl w:val="3"/>
        <w:rPr>
          <w:rFonts w:eastAsia="Times New Roman"/>
          <w:bCs/>
          <w:color w:val="auto"/>
          <w:sz w:val="26"/>
          <w:szCs w:val="26"/>
          <w:lang w:eastAsia="ru-RU"/>
        </w:rPr>
      </w:pPr>
      <w:r>
        <w:rPr>
          <w:rFonts w:eastAsia="Times New Roman"/>
          <w:bCs/>
          <w:color w:val="auto"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Style w:val="3"/>
        <w:tblW w:w="985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14:paraId="55323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2543" w:type="dxa"/>
          </w:tcPr>
          <w:p w14:paraId="57A4F39A">
            <w:pPr>
              <w:suppressAutoHyphens w:val="0"/>
              <w:spacing w:after="200"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2560" w:type="dxa"/>
          </w:tcPr>
          <w:p w14:paraId="33D59143">
            <w:pPr>
              <w:suppressAutoHyphens w:val="0"/>
              <w:spacing w:after="200"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20" w:type="dxa"/>
          </w:tcPr>
          <w:p w14:paraId="34207913">
            <w:pPr>
              <w:suppressAutoHyphens w:val="0"/>
              <w:spacing w:after="200"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912" w:type="dxa"/>
            <w:gridSpan w:val="3"/>
          </w:tcPr>
          <w:p w14:paraId="237C2D93">
            <w:pPr>
              <w:suppressAutoHyphens w:val="0"/>
              <w:spacing w:after="200"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2487" w:type="dxa"/>
          </w:tcPr>
          <w:p w14:paraId="79764BFF">
            <w:pPr>
              <w:suppressAutoHyphens w:val="0"/>
              <w:spacing w:after="200"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1337" w:type="dxa"/>
            <w:gridSpan w:val="4"/>
          </w:tcPr>
          <w:p w14:paraId="6D8A28F5">
            <w:pPr>
              <w:suppressAutoHyphens w:val="0"/>
              <w:spacing w:after="200"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4C2A9CC1">
        <w:trPr>
          <w:gridAfter w:val="2"/>
          <w:wAfter w:w="108" w:type="dxa"/>
        </w:trPr>
        <w:tc>
          <w:tcPr>
            <w:tcW w:w="5103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96BCED2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261EE0B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2310B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F7E5F46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6DB9DE1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72F3B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</w:trPr>
        <w:tc>
          <w:tcPr>
            <w:tcW w:w="2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D8384A4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C0702A2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6E1D57F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86E1354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0ED20F7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6D61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  <w:trHeight w:val="15" w:hRule="atLeast"/>
        </w:trPr>
        <w:tc>
          <w:tcPr>
            <w:tcW w:w="5171" w:type="dxa"/>
            <w:gridSpan w:val="4"/>
          </w:tcPr>
          <w:p w14:paraId="322A15A2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4580" w:type="dxa"/>
            <w:gridSpan w:val="5"/>
          </w:tcPr>
          <w:p w14:paraId="3AD6AEF6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3A076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51F21EA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B6E247A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14:paraId="7860E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1A1A96B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DD31C22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14:paraId="3A475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43338C8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43BDD92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0B099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F9B7FCD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7CC94BA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</w:tbl>
    <w:p w14:paraId="4520336F">
      <w:pPr>
        <w:shd w:val="clear" w:color="auto" w:fill="FFFFFF"/>
        <w:suppressAutoHyphens w:val="0"/>
        <w:ind w:firstLine="480"/>
        <w:textAlignment w:val="baseline"/>
        <w:rPr>
          <w:rFonts w:eastAsia="Times New Roman"/>
          <w:bCs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br w:type="textWrapping"/>
      </w:r>
      <w:r>
        <w:rPr>
          <w:rFonts w:eastAsia="Times New Roman"/>
          <w:bCs/>
          <w:color w:val="auto"/>
          <w:sz w:val="26"/>
          <w:szCs w:val="26"/>
          <w:lang w:eastAsia="ru-RU"/>
        </w:rPr>
        <w:t>2. Информация об изменении сведений об объекте учета муниципального</w:t>
      </w:r>
      <w:r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имущества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1455"/>
        <w:gridCol w:w="895"/>
        <w:gridCol w:w="370"/>
        <w:gridCol w:w="1735"/>
        <w:gridCol w:w="206"/>
        <w:gridCol w:w="316"/>
        <w:gridCol w:w="2287"/>
      </w:tblGrid>
      <w:tr w14:paraId="18035881">
        <w:trPr>
          <w:trHeight w:val="15" w:hRule="atLeast"/>
        </w:trPr>
        <w:tc>
          <w:tcPr>
            <w:tcW w:w="4250" w:type="dxa"/>
            <w:gridSpan w:val="2"/>
          </w:tcPr>
          <w:p w14:paraId="4EA7DF48">
            <w:pPr>
              <w:suppressAutoHyphens w:val="0"/>
              <w:spacing w:after="200"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696" w:type="dxa"/>
            <w:gridSpan w:val="3"/>
          </w:tcPr>
          <w:p w14:paraId="7F1BCF01">
            <w:pPr>
              <w:suppressAutoHyphens w:val="0"/>
              <w:spacing w:after="200"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511" w:type="dxa"/>
            <w:gridSpan w:val="3"/>
          </w:tcPr>
          <w:p w14:paraId="251CA599">
            <w:pPr>
              <w:suppressAutoHyphens w:val="0"/>
              <w:spacing w:after="200"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7A7340AC">
        <w:tc>
          <w:tcPr>
            <w:tcW w:w="42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BA88849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4BACE23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8A8279F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Дата изменения</w:t>
            </w:r>
          </w:p>
        </w:tc>
      </w:tr>
      <w:tr w14:paraId="015AF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34C1172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F83CF28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E9249F4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</w:t>
            </w:r>
          </w:p>
        </w:tc>
      </w:tr>
      <w:tr w14:paraId="6B698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94F6E3A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BCFE8B5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E180FAD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52E69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24B0697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86A4FB0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6126154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4360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8" w:type="dxa"/>
            <w:gridSpan w:val="8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D34F6CC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2775B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8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7D5A442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---------------------------------------------------------------------------------------------------------------</w:t>
            </w:r>
          </w:p>
        </w:tc>
      </w:tr>
      <w:tr w14:paraId="421C4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8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4BB1F9A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ОТМЕТКА О ПОДТВЕРЖДЕНИИ СВЕДЕНИЙ,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br w:type="textWrapping"/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СОДЕРЖАЩИХСЯ В НАСТОЯЩЕЙ ВЫПИСКЕ</w:t>
            </w:r>
          </w:p>
        </w:tc>
      </w:tr>
      <w:tr w14:paraId="213B2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2218" w:type="dxa"/>
          </w:tcPr>
          <w:p w14:paraId="31E19607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142" w:type="dxa"/>
            <w:gridSpan w:val="2"/>
          </w:tcPr>
          <w:p w14:paraId="3920419C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</w:tcPr>
          <w:p w14:paraId="24BD5468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2587" w:type="dxa"/>
            <w:gridSpan w:val="2"/>
          </w:tcPr>
          <w:p w14:paraId="0F4C0F0D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</w:tcPr>
          <w:p w14:paraId="27EF1AFB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2772" w:type="dxa"/>
          </w:tcPr>
          <w:p w14:paraId="1355D40C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3ED46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55423C8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D07600D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1E7AC19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F7C8473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7F0D4E5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69D375E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</w:tr>
      <w:tr w14:paraId="67585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8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94F9003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55B7A5A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16BD507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4BEE076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1FB1166">
            <w:pPr>
              <w:suppressAutoHyphens w:val="0"/>
              <w:spacing w:line="276" w:lineRule="auto"/>
              <w:rPr>
                <w:rFonts w:asciiTheme="minorHAnsi" w:hAnsiTheme="minorHAnsi" w:eastAsiaTheme="minorEastAsia"/>
                <w:color w:val="auto"/>
                <w:sz w:val="22"/>
                <w:lang w:eastAsia="ru-RU"/>
              </w:rPr>
            </w:pPr>
          </w:p>
        </w:tc>
        <w:tc>
          <w:tcPr>
            <w:tcW w:w="2772" w:type="dxa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CE0DD7B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14:paraId="79364E0C">
      <w:pPr>
        <w:suppressAutoHyphens w:val="0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6"/>
          <w:szCs w:val="26"/>
          <w:lang w:eastAsia="ru-RU"/>
        </w:rPr>
        <w:t xml:space="preserve"> «___»___________ 20__г. </w:t>
      </w:r>
    </w:p>
    <w:p w14:paraId="1F1785C0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118F60D4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598AADEC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15B2831C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505E0664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3BDFD360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1641A17B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393B84F7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24E937DA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00B546FF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1AA52E6B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22F9F4AD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18842C2F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2D110004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3F60647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003831D9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039E9135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66367AD9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7ED87751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107FE72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04EF3258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171FB4C0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38FFD798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0D29C3E4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1DF59D7B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31E21942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2BFDDC84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3EFD8257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48D1CA43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685B0667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6824B0A0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42367687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11E266C8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696ADF14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1D565238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519A5615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01A2FA63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7E8250D7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51AE984D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03B60C73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0466859D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13D890E4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2F340A83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14:paraId="4F30662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Приложение № 2</w:t>
      </w:r>
    </w:p>
    <w:p w14:paraId="28065335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14:paraId="789B339C">
      <w:pPr>
        <w:suppressAutoHyphens w:val="0"/>
        <w:autoSpaceDE w:val="0"/>
        <w:autoSpaceDN w:val="0"/>
        <w:adjustRightInd w:val="0"/>
        <w:ind w:left="4536"/>
        <w:rPr>
          <w:rFonts w:eastAsia="Times New Roman"/>
          <w:i/>
          <w:color w:val="212529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14:paraId="11A795EE">
      <w:pPr>
        <w:shd w:val="clear" w:color="auto" w:fill="FFFFFF"/>
        <w:suppressAutoHyphens w:val="0"/>
        <w:jc w:val="center"/>
        <w:rPr>
          <w:rFonts w:eastAsia="Times New Roman"/>
          <w:i/>
          <w:color w:val="212529"/>
          <w:sz w:val="24"/>
          <w:lang w:eastAsia="ru-RU"/>
        </w:rPr>
      </w:pPr>
    </w:p>
    <w:p w14:paraId="2A4D3F3F">
      <w:pPr>
        <w:shd w:val="clear" w:color="auto" w:fill="FFFFFF"/>
        <w:suppressAutoHyphens w:val="0"/>
        <w:rPr>
          <w:rFonts w:eastAsia="Times New Roman"/>
          <w:sz w:val="29"/>
          <w:szCs w:val="29"/>
          <w:lang w:eastAsia="ru-RU"/>
        </w:rPr>
      </w:pPr>
    </w:p>
    <w:p w14:paraId="494B2E7B">
      <w:pPr>
        <w:shd w:val="clear" w:color="auto" w:fill="FFFFFF"/>
        <w:suppressAutoHyphens w:val="0"/>
        <w:jc w:val="center"/>
        <w:rPr>
          <w:rFonts w:ascii="Arial" w:hAnsi="Arial" w:eastAsia="Times New Roman" w:cs="Arial"/>
          <w:i/>
          <w:color w:val="212529"/>
          <w:sz w:val="24"/>
          <w:lang w:eastAsia="ru-RU"/>
        </w:rPr>
      </w:pPr>
      <w:r>
        <w:rPr>
          <w:rFonts w:eastAsia="Times New Roman"/>
          <w:i/>
          <w:sz w:val="24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14:paraId="381CF082">
      <w:pPr>
        <w:shd w:val="clear" w:color="auto" w:fill="FFFFFF"/>
        <w:suppressAutoHyphens w:val="0"/>
        <w:ind w:firstLine="720"/>
        <w:jc w:val="center"/>
        <w:rPr>
          <w:rFonts w:ascii="Arial" w:hAnsi="Arial" w:eastAsia="Times New Roman" w:cs="Arial"/>
          <w:color w:val="212529"/>
          <w:sz w:val="20"/>
          <w:szCs w:val="20"/>
          <w:lang w:eastAsia="ru-RU"/>
        </w:rPr>
      </w:pPr>
    </w:p>
    <w:p w14:paraId="70F10176">
      <w:pPr>
        <w:shd w:val="clear" w:color="auto" w:fill="FFFFFF"/>
        <w:suppressAutoHyphens w:val="0"/>
        <w:ind w:firstLine="720"/>
        <w:jc w:val="center"/>
        <w:rPr>
          <w:rFonts w:ascii="Arial" w:hAnsi="Arial" w:eastAsia="Times New Roman" w:cs="Arial"/>
          <w:color w:val="212529"/>
          <w:sz w:val="20"/>
          <w:szCs w:val="20"/>
          <w:lang w:eastAsia="ru-RU"/>
        </w:rPr>
      </w:pPr>
    </w:p>
    <w:p w14:paraId="2D0F55E3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Администрация Юксеевского  сельсовета Большемуртинского района </w:t>
      </w:r>
    </w:p>
    <w:p w14:paraId="60A1D980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Красноярского края</w:t>
      </w:r>
    </w:p>
    <w:p w14:paraId="19F8F3D1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14:paraId="2EB4A862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2A088D49">
      <w:pPr>
        <w:shd w:val="clear" w:color="auto" w:fill="FFFFFF"/>
        <w:suppressAutoHyphens w:val="0"/>
        <w:ind w:left="4536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Кому: __________________________</w:t>
      </w:r>
    </w:p>
    <w:p w14:paraId="44D07059">
      <w:pPr>
        <w:shd w:val="clear" w:color="auto" w:fill="FFFFFF"/>
        <w:suppressAutoHyphens w:val="0"/>
        <w:ind w:left="4536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Контактные данные: ______________</w:t>
      </w:r>
    </w:p>
    <w:p w14:paraId="427E28F4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3E161891">
      <w:pPr>
        <w:shd w:val="clear" w:color="auto" w:fill="FFFFFF"/>
        <w:suppressAutoHyphens w:val="0"/>
        <w:jc w:val="center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Уведомление</w:t>
      </w:r>
    </w:p>
    <w:p w14:paraId="4140DE3B">
      <w:pPr>
        <w:shd w:val="clear" w:color="auto" w:fill="FFFFFF"/>
        <w:suppressAutoHyphens w:val="0"/>
        <w:jc w:val="center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об отсутствии информации в реестре муниципального имущества </w:t>
      </w:r>
    </w:p>
    <w:p w14:paraId="3E02BA9B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670EC30F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14:paraId="3474DDD6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123AB9CA">
      <w:pPr>
        <w:shd w:val="clear" w:color="auto" w:fill="FFFFFF"/>
        <w:suppressAutoHyphens w:val="0"/>
        <w:ind w:firstLine="851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22E17E14">
      <w:pPr>
        <w:shd w:val="clear" w:color="auto" w:fill="FFFFFF"/>
        <w:suppressAutoHyphens w:val="0"/>
        <w:ind w:firstLine="851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результатам рассмотрения заявления от __________ № _____ (Заявитель ________________) сообщаем об отсутствии в реестре муниципального имущества запрашиваемых сведений.</w:t>
      </w:r>
    </w:p>
    <w:p w14:paraId="4AC364F3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08A19154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Дополнительно информируем: ___________________________________.</w:t>
      </w:r>
    </w:p>
    <w:p w14:paraId="6C965460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351869FD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745EB9F7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006D42A4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6CA265C9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Ответственный</w:t>
      </w:r>
    </w:p>
    <w:p w14:paraId="627DC962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исполнитель:   _____________  __________     __________________________</w:t>
      </w:r>
    </w:p>
    <w:p w14:paraId="047694D7">
      <w:pPr>
        <w:shd w:val="clear" w:color="auto" w:fill="FFFFFF"/>
        <w:suppressAutoHyphens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14:paraId="63FF2030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br w:type="page"/>
      </w:r>
      <w:r>
        <w:rPr>
          <w:rFonts w:eastAsia="Times New Roman"/>
          <w:bCs/>
          <w:color w:val="auto"/>
          <w:sz w:val="24"/>
          <w:lang w:eastAsia="ru-RU"/>
        </w:rPr>
        <w:t>Приложение № 3</w:t>
      </w:r>
    </w:p>
    <w:p w14:paraId="5F01D94A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14:paraId="4672BB15">
      <w:pPr>
        <w:suppressAutoHyphens w:val="0"/>
        <w:autoSpaceDE w:val="0"/>
        <w:autoSpaceDN w:val="0"/>
        <w:adjustRightInd w:val="0"/>
        <w:ind w:left="4536"/>
        <w:rPr>
          <w:rFonts w:eastAsia="Times New Roman"/>
          <w:i/>
          <w:color w:val="212529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14:paraId="647EC82E">
      <w:pPr>
        <w:suppressAutoHyphens w:val="0"/>
        <w:spacing w:after="160" w:line="256" w:lineRule="auto"/>
        <w:rPr>
          <w:rFonts w:eastAsia="Times New Roman"/>
          <w:sz w:val="20"/>
          <w:szCs w:val="20"/>
          <w:lang w:eastAsia="ru-RU"/>
        </w:rPr>
      </w:pPr>
    </w:p>
    <w:p w14:paraId="047FD228">
      <w:pPr>
        <w:shd w:val="clear" w:color="auto" w:fill="FFFFFF"/>
        <w:suppressAutoHyphens w:val="0"/>
        <w:jc w:val="center"/>
        <w:rPr>
          <w:rFonts w:ascii="Arial" w:hAnsi="Arial" w:eastAsia="Times New Roman" w:cs="Arial"/>
          <w:i/>
          <w:color w:val="212529"/>
          <w:sz w:val="24"/>
          <w:lang w:eastAsia="ru-RU"/>
        </w:rPr>
      </w:pPr>
      <w:r>
        <w:rPr>
          <w:rFonts w:eastAsia="Times New Roman"/>
          <w:i/>
          <w:sz w:val="24"/>
          <w:lang w:eastAsia="ru-RU"/>
        </w:rPr>
        <w:t>Форма решения об отказе в выдаче выписки из реестра</w:t>
      </w:r>
    </w:p>
    <w:p w14:paraId="737D7FE2">
      <w:pPr>
        <w:shd w:val="clear" w:color="auto" w:fill="FFFFFF"/>
        <w:suppressAutoHyphens w:val="0"/>
        <w:jc w:val="center"/>
        <w:rPr>
          <w:rFonts w:ascii="Arial" w:hAnsi="Arial" w:eastAsia="Times New Roman" w:cs="Arial"/>
          <w:i/>
          <w:color w:val="212529"/>
          <w:sz w:val="24"/>
          <w:lang w:eastAsia="ru-RU"/>
        </w:rPr>
      </w:pPr>
      <w:r>
        <w:rPr>
          <w:rFonts w:eastAsia="Times New Roman"/>
          <w:i/>
          <w:sz w:val="24"/>
          <w:lang w:eastAsia="ru-RU"/>
        </w:rPr>
        <w:t>муниципального имущества</w:t>
      </w:r>
    </w:p>
    <w:p w14:paraId="58CD1782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0"/>
          <w:szCs w:val="20"/>
          <w:lang w:eastAsia="ru-RU"/>
        </w:rPr>
      </w:pPr>
    </w:p>
    <w:p w14:paraId="0240DCCF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0"/>
          <w:szCs w:val="20"/>
          <w:lang w:eastAsia="ru-RU"/>
        </w:rPr>
      </w:pPr>
    </w:p>
    <w:p w14:paraId="1EF85B7C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Администрация Юксеевского  сельсовета Большемуртинского района </w:t>
      </w:r>
    </w:p>
    <w:p w14:paraId="286D397C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Красноярского края</w:t>
      </w:r>
    </w:p>
    <w:p w14:paraId="72B43902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14:paraId="3991D127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43748CF0">
      <w:pPr>
        <w:shd w:val="clear" w:color="auto" w:fill="FFFFFF"/>
        <w:suppressAutoHyphens w:val="0"/>
        <w:ind w:left="4536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Кому: __________________________</w:t>
      </w:r>
    </w:p>
    <w:p w14:paraId="536369A9">
      <w:pPr>
        <w:shd w:val="clear" w:color="auto" w:fill="FFFFFF"/>
        <w:suppressAutoHyphens w:val="0"/>
        <w:ind w:left="4536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Контактные данные: ______________</w:t>
      </w:r>
    </w:p>
    <w:p w14:paraId="12DD1E9C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7C494BCA">
      <w:pPr>
        <w:shd w:val="clear" w:color="auto" w:fill="FFFFFF"/>
        <w:suppressAutoHyphens w:val="0"/>
        <w:ind w:firstLine="72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Решение об отказе в выдаче выписки из реестра </w:t>
      </w:r>
    </w:p>
    <w:p w14:paraId="31911A77">
      <w:pPr>
        <w:shd w:val="clear" w:color="auto" w:fill="FFFFFF"/>
        <w:suppressAutoHyphens w:val="0"/>
        <w:ind w:firstLine="720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                                         муниципального имущества</w:t>
      </w:r>
    </w:p>
    <w:p w14:paraId="74325382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27304FCE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 ___________ 20___ г.                                                            №______________</w:t>
      </w:r>
    </w:p>
    <w:p w14:paraId="05D9D5F9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784419D3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1EE98C9E">
      <w:pPr>
        <w:shd w:val="clear" w:color="auto" w:fill="FFFFFF"/>
        <w:suppressAutoHyphens w:val="0"/>
        <w:ind w:firstLine="851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результатам рассмотрения заявления от _________ № ______ (Заявитель __________) принято решение об отказе в выдаче выписки из реестра муниципального имущества по следующим основаниям:</w:t>
      </w:r>
    </w:p>
    <w:p w14:paraId="6E67935B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___________________________________________________________________</w:t>
      </w:r>
    </w:p>
    <w:p w14:paraId="3103FA6B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4896BF99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Дополнительно информируем: _______________________________.</w:t>
      </w:r>
    </w:p>
    <w:p w14:paraId="12CDE89C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1DECAC79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Вы вправе повторно обратиться в Администрацию с заявлением после устранения указанных нарушений.</w:t>
      </w:r>
    </w:p>
    <w:p w14:paraId="389EF450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14:paraId="075B0586">
      <w:pPr>
        <w:shd w:val="clear" w:color="auto" w:fill="FFFFFF"/>
        <w:suppressAutoHyphens w:val="0"/>
        <w:ind w:firstLine="72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</w:p>
    <w:p w14:paraId="65116100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Ответственный</w:t>
      </w:r>
    </w:p>
    <w:p w14:paraId="58107DFC">
      <w:pPr>
        <w:shd w:val="clear" w:color="auto" w:fill="FFFFFF"/>
        <w:suppressAutoHyphens w:val="0"/>
        <w:jc w:val="both"/>
        <w:rPr>
          <w:rFonts w:ascii="Arial" w:hAnsi="Arial" w:eastAsia="Times New Roman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исполнитель:    _____________  _________    ____________________________</w:t>
      </w:r>
    </w:p>
    <w:p w14:paraId="03913F16">
      <w:pPr>
        <w:shd w:val="clear" w:color="auto" w:fill="FFFFFF"/>
        <w:suppressAutoHyphens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14:paraId="5915B62E">
      <w:pPr>
        <w:suppressAutoHyphens w:val="0"/>
        <w:spacing w:after="160" w:line="256" w:lineRule="auto"/>
        <w:rPr>
          <w:rFonts w:eastAsia="Times New Roman"/>
          <w:sz w:val="20"/>
          <w:szCs w:val="20"/>
          <w:lang w:eastAsia="ru-RU"/>
        </w:rPr>
      </w:pPr>
    </w:p>
    <w:p w14:paraId="2D950C33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31FD776B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048FC9E9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1E24108C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3701D02F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52AB1277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5BE4BE34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637745D0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13D9D1F0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68221654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32E3BF1D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5EBE4A61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0165066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3C427595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24A44E95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  <w:r>
        <w:rPr>
          <w:rFonts w:eastAsia="Times New Roman"/>
          <w:color w:val="auto"/>
          <w:sz w:val="24"/>
          <w:szCs w:val="22"/>
          <w:lang w:eastAsia="ru-RU" w:bidi="ru-RU"/>
        </w:rPr>
        <w:t xml:space="preserve">Приложение № 4 </w:t>
      </w:r>
    </w:p>
    <w:p w14:paraId="53B3AB65">
      <w:pPr>
        <w:suppressAutoHyphens w:val="0"/>
        <w:spacing w:after="160" w:line="256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  <w:r>
        <w:rPr>
          <w:rFonts w:eastAsia="Times New Roman"/>
          <w:color w:val="auto"/>
          <w:sz w:val="24"/>
          <w:szCs w:val="22"/>
          <w:lang w:eastAsia="ru-RU" w:bidi="ru-RU"/>
        </w:rPr>
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</w:r>
    </w:p>
    <w:p w14:paraId="1FD7FB21">
      <w:pPr>
        <w:suppressAutoHyphens w:val="0"/>
        <w:spacing w:after="160" w:line="256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14:paraId="3F5958CF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(сведения о заявителе &lt;*&gt;)__________________</w:t>
      </w:r>
    </w:p>
    <w:p w14:paraId="3875A37C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(адрес для связи, контактный телефон)____________________</w:t>
      </w:r>
    </w:p>
    <w:p w14:paraId="095CF212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</w:p>
    <w:p w14:paraId="694EDFB0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</w:p>
    <w:p w14:paraId="55CA75F3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</w:p>
    <w:p w14:paraId="07D9BF62">
      <w:pPr>
        <w:widowControl w:val="0"/>
        <w:suppressAutoHyphens w:val="0"/>
        <w:jc w:val="center"/>
        <w:rPr>
          <w:rFonts w:eastAsia="Times New Roman"/>
          <w:bCs/>
          <w:szCs w:val="28"/>
          <w:lang w:eastAsia="ru-RU" w:bidi="ru-RU"/>
        </w:rPr>
      </w:pPr>
      <w:r>
        <w:rPr>
          <w:rFonts w:eastAsia="Times New Roman"/>
          <w:bCs/>
          <w:szCs w:val="28"/>
          <w:lang w:eastAsia="ru-RU" w:bidi="ru-RU"/>
        </w:rPr>
        <w:t>ЗАЯВЛЕНИЕ</w:t>
      </w:r>
      <w:r>
        <w:rPr>
          <w:rFonts w:eastAsia="Times New Roman"/>
          <w:bCs/>
          <w:szCs w:val="28"/>
          <w:lang w:eastAsia="ru-RU" w:bidi="ru-RU"/>
        </w:rPr>
        <w:br w:type="textWrapping"/>
      </w:r>
      <w:r>
        <w:rPr>
          <w:rFonts w:eastAsia="Times New Roman"/>
          <w:bCs/>
          <w:szCs w:val="28"/>
          <w:lang w:eastAsia="ru-RU" w:bidi="ru-RU"/>
        </w:rPr>
        <w:t>о предоставлении сведений из реестра муниципального имущества</w:t>
      </w:r>
      <w:r>
        <w:rPr>
          <w:rFonts w:eastAsia="Times New Roman"/>
          <w:bCs/>
          <w:szCs w:val="28"/>
          <w:lang w:eastAsia="ru-RU" w:bidi="ru-RU"/>
        </w:rPr>
        <w:br w:type="textWrapping"/>
      </w:r>
      <w:r>
        <w:rPr>
          <w:rFonts w:eastAsia="Times New Roman"/>
          <w:bCs/>
          <w:szCs w:val="28"/>
          <w:lang w:eastAsia="ru-RU" w:bidi="ru-RU"/>
        </w:rPr>
        <w:t>Раздольненского  сельсовета Большемуртинского района Красноярского края</w:t>
      </w:r>
    </w:p>
    <w:p w14:paraId="0691BAB1">
      <w:pPr>
        <w:widowControl w:val="0"/>
        <w:suppressAutoHyphens w:val="0"/>
        <w:jc w:val="center"/>
        <w:rPr>
          <w:rFonts w:eastAsia="Times New Roman"/>
          <w:b/>
          <w:bCs/>
          <w:szCs w:val="28"/>
          <w:lang w:eastAsia="ru-RU" w:bidi="ru-RU"/>
        </w:rPr>
      </w:pPr>
    </w:p>
    <w:p w14:paraId="2401F8F4">
      <w:pPr>
        <w:widowControl w:val="0"/>
        <w:suppressAutoHyphens w:val="0"/>
        <w:ind w:firstLine="708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Прошу выдать выписку из реестра муниципального имущества Раздольненского  сельсовета Большемуртинского района Красноярского края на объект расположенный по адресу:__________________________________</w:t>
      </w:r>
    </w:p>
    <w:p w14:paraId="67295B53">
      <w:pPr>
        <w:widowControl w:val="0"/>
        <w:suppressAutoHyphens w:val="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_______________________________________________________________</w:t>
      </w:r>
    </w:p>
    <w:p w14:paraId="668E7B0C">
      <w:pPr>
        <w:widowControl w:val="0"/>
        <w:suppressAutoHyphens w:val="0"/>
        <w:ind w:firstLine="560"/>
        <w:jc w:val="both"/>
        <w:rPr>
          <w:rFonts w:eastAsia="Times New Roman"/>
          <w:szCs w:val="28"/>
          <w:lang w:eastAsia="ru-RU" w:bidi="ru-RU"/>
        </w:rPr>
      </w:pPr>
    </w:p>
    <w:p w14:paraId="78888FE6">
      <w:pPr>
        <w:widowControl w:val="0"/>
        <w:suppressAutoHyphens w:val="0"/>
        <w:ind w:firstLine="5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</w:t>
      </w:r>
    </w:p>
    <w:p w14:paraId="4907D6C6">
      <w:pPr>
        <w:widowControl w:val="0"/>
        <w:tabs>
          <w:tab w:val="left" w:leader="underscore" w:pos="9543"/>
        </w:tabs>
        <w:suppressAutoHyphens w:val="0"/>
        <w:ind w:firstLine="5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Способ получения выписки: </w:t>
      </w:r>
      <w:r>
        <w:rPr>
          <w:rFonts w:eastAsia="Times New Roman"/>
          <w:szCs w:val="28"/>
          <w:lang w:eastAsia="ru-RU" w:bidi="ru-RU"/>
        </w:rPr>
        <w:tab/>
      </w:r>
    </w:p>
    <w:p w14:paraId="5A0D09DB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eastAsia="Times New Roman"/>
          <w:szCs w:val="28"/>
          <w:lang w:eastAsia="ru-RU" w:bidi="ru-RU"/>
        </w:rPr>
      </w:pPr>
    </w:p>
    <w:p w14:paraId="130BC89C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eastAsia="Times New Roman"/>
          <w:szCs w:val="28"/>
          <w:lang w:eastAsia="ru-RU" w:bidi="ru-RU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5903595</wp:posOffset>
                </wp:positionH>
                <wp:positionV relativeFrom="paragraph">
                  <wp:posOffset>203200</wp:posOffset>
                </wp:positionV>
                <wp:extent cx="638175" cy="204470"/>
                <wp:effectExtent l="0" t="0" r="0" b="0"/>
                <wp:wrapSquare wrapText="lef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E48054">
                            <w:pPr>
                              <w:pStyle w:val="6"/>
                              <w:pBdr>
                                <w:top w:val="single" w:color="auto" w:sz="4" w:space="0"/>
                              </w:pBdr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26" o:spt="202" type="#_x0000_t202" style="position:absolute;left:0pt;margin-left:464.85pt;margin-top:16pt;height:16.1pt;width:50.25pt;mso-position-horizontal-relative:page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BykQzX&#10;AAAACgEAAA8AAAAAAAAAAQAgAAAAIgAAAGRycy9kb3ducmV2LnhtbFBLAQIUABQAAAAIAIdO4kBd&#10;zB+MrwEAAH0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CE48054">
                      <w:pPr>
                        <w:pStyle w:val="6"/>
                        <w:pBdr>
                          <w:top w:val="single" w:color="auto" w:sz="4" w:space="0"/>
                        </w:pBdr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(подпись)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eastAsia="Times New Roman"/>
          <w:szCs w:val="28"/>
          <w:lang w:eastAsia="ru-RU" w:bidi="ru-RU"/>
        </w:rPr>
        <w:t>«</w:t>
      </w:r>
      <w:r>
        <w:rPr>
          <w:rFonts w:eastAsia="Times New Roman"/>
          <w:szCs w:val="28"/>
          <w:lang w:eastAsia="ru-RU" w:bidi="ru-RU"/>
        </w:rPr>
        <w:tab/>
      </w:r>
      <w:r>
        <w:rPr>
          <w:rFonts w:eastAsia="Times New Roman"/>
          <w:szCs w:val="28"/>
          <w:lang w:eastAsia="ru-RU" w:bidi="ru-RU"/>
        </w:rPr>
        <w:t xml:space="preserve">» </w:t>
      </w:r>
      <w:r>
        <w:rPr>
          <w:rFonts w:eastAsia="Times New Roman"/>
          <w:szCs w:val="28"/>
          <w:lang w:eastAsia="ru-RU" w:bidi="ru-RU"/>
        </w:rPr>
        <w:tab/>
      </w:r>
      <w:r>
        <w:rPr>
          <w:rFonts w:eastAsia="Times New Roman"/>
          <w:szCs w:val="28"/>
          <w:lang w:eastAsia="ru-RU" w:bidi="ru-RU"/>
        </w:rPr>
        <w:t xml:space="preserve"> г.</w:t>
      </w:r>
    </w:p>
    <w:p w14:paraId="5F02EB41">
      <w:pPr>
        <w:widowControl w:val="0"/>
        <w:suppressAutoHyphens w:val="0"/>
        <w:ind w:left="1460"/>
        <w:rPr>
          <w:rFonts w:eastAsia="Times New Roman"/>
          <w:sz w:val="24"/>
          <w:lang w:eastAsia="ru-RU" w:bidi="ru-RU"/>
        </w:rPr>
      </w:pPr>
      <w:r>
        <w:rPr>
          <w:rFonts w:eastAsia="Times New Roman"/>
          <w:sz w:val="24"/>
          <w:lang w:eastAsia="ru-RU" w:bidi="ru-RU"/>
        </w:rPr>
        <w:t>(дата)</w:t>
      </w:r>
    </w:p>
    <w:p w14:paraId="493C0383">
      <w:pPr>
        <w:widowControl w:val="0"/>
        <w:suppressAutoHyphens w:val="0"/>
        <w:ind w:firstLine="560"/>
        <w:rPr>
          <w:rFonts w:eastAsia="Times New Roman"/>
          <w:sz w:val="24"/>
          <w:lang w:eastAsia="ru-RU" w:bidi="ru-RU"/>
        </w:rPr>
      </w:pPr>
    </w:p>
    <w:p w14:paraId="2E35FDE7">
      <w:pPr>
        <w:widowControl w:val="0"/>
        <w:suppressAutoHyphens w:val="0"/>
        <w:ind w:firstLine="560"/>
        <w:rPr>
          <w:rFonts w:eastAsia="Times New Roman"/>
          <w:sz w:val="24"/>
          <w:lang w:eastAsia="ru-RU" w:bidi="ru-RU"/>
        </w:rPr>
      </w:pPr>
      <w:r>
        <w:rPr>
          <w:rFonts w:eastAsia="Times New Roman"/>
          <w:sz w:val="24"/>
          <w:lang w:eastAsia="ru-RU" w:bidi="ru-RU"/>
        </w:rPr>
        <w:t>&lt;*&gt; Сведения о заявителе:</w:t>
      </w:r>
    </w:p>
    <w:p w14:paraId="72B75491">
      <w:pPr>
        <w:widowControl w:val="0"/>
        <w:suppressAutoHyphens w:val="0"/>
        <w:ind w:firstLine="560"/>
        <w:jc w:val="both"/>
        <w:rPr>
          <w:rFonts w:eastAsia="Times New Roman"/>
          <w:sz w:val="24"/>
          <w:lang w:eastAsia="ru-RU" w:bidi="ru-RU"/>
        </w:rPr>
      </w:pPr>
      <w:r>
        <w:rPr>
          <w:rFonts w:eastAsia="Times New Roman"/>
          <w:sz w:val="24"/>
          <w:lang w:eastAsia="ru-RU" w:bidi="ru-RU"/>
        </w:rPr>
        <w:t>Для индивидуальных предпринимателей (физических лиц) указываются: фамилия, имя, отчество (последнее - при наличии) , реквизиты документа, удостоверяющего личность (серия, номер, кем и когда выдан), место жительства, номер телефона;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телефона;</w:t>
      </w:r>
    </w:p>
    <w:p w14:paraId="7B07427B">
      <w:pPr>
        <w:suppressAutoHyphens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Arial Unicode MS"/>
          <w:sz w:val="24"/>
          <w:lang w:eastAsia="ru-RU" w:bidi="ru-RU"/>
        </w:rPr>
        <w:t>Для юридических лиц указываются: полное наименование , организационно-правовая форма, адрес места нахождения, номер телефона, фамилия, имя, отчество (последнее - при наличии) руководителя, ИНН, ОГРН; 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телефона.</w:t>
      </w:r>
    </w:p>
    <w:p w14:paraId="0722D53E"/>
    <w:p w14:paraId="59CBAC6A"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8E"/>
    <w:rsid w:val="00011947"/>
    <w:rsid w:val="00060858"/>
    <w:rsid w:val="00074187"/>
    <w:rsid w:val="00134EFD"/>
    <w:rsid w:val="00216582"/>
    <w:rsid w:val="0024431B"/>
    <w:rsid w:val="00286E5A"/>
    <w:rsid w:val="002928DC"/>
    <w:rsid w:val="0035416A"/>
    <w:rsid w:val="003601A0"/>
    <w:rsid w:val="003A7AC2"/>
    <w:rsid w:val="003C0634"/>
    <w:rsid w:val="004A2C58"/>
    <w:rsid w:val="005349FC"/>
    <w:rsid w:val="00561E4B"/>
    <w:rsid w:val="00581B6C"/>
    <w:rsid w:val="00591151"/>
    <w:rsid w:val="00735BA1"/>
    <w:rsid w:val="007C4826"/>
    <w:rsid w:val="007D4851"/>
    <w:rsid w:val="00804781"/>
    <w:rsid w:val="00850FEA"/>
    <w:rsid w:val="0086651B"/>
    <w:rsid w:val="00891BA1"/>
    <w:rsid w:val="00911AF4"/>
    <w:rsid w:val="00964181"/>
    <w:rsid w:val="009A288E"/>
    <w:rsid w:val="009C5A4F"/>
    <w:rsid w:val="009C5C3A"/>
    <w:rsid w:val="00A676E6"/>
    <w:rsid w:val="00AB3CE2"/>
    <w:rsid w:val="00AB4E2C"/>
    <w:rsid w:val="00B36B4A"/>
    <w:rsid w:val="00B620B4"/>
    <w:rsid w:val="00B70BDD"/>
    <w:rsid w:val="00BF0DA4"/>
    <w:rsid w:val="00C2358D"/>
    <w:rsid w:val="00C26C83"/>
    <w:rsid w:val="00C96D62"/>
    <w:rsid w:val="00CA27AA"/>
    <w:rsid w:val="00D14945"/>
    <w:rsid w:val="00D151C8"/>
    <w:rsid w:val="00D40548"/>
    <w:rsid w:val="00D44DB1"/>
    <w:rsid w:val="00DF0C75"/>
    <w:rsid w:val="00E6088B"/>
    <w:rsid w:val="00F228C7"/>
    <w:rsid w:val="0EA52A6E"/>
    <w:rsid w:val="284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Calibri" w:cs="Times New Roman"/>
      <w:color w:val="000000"/>
      <w:sz w:val="28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5">
    <w:name w:val="Основной текст (2)_"/>
    <w:link w:val="6"/>
    <w:qFormat/>
    <w:locked/>
    <w:uiPriority w:val="0"/>
    <w:rPr>
      <w:sz w:val="28"/>
      <w:szCs w:val="28"/>
      <w:shd w:val="clear" w:color="auto" w:fill="FFFFFF"/>
    </w:rPr>
  </w:style>
  <w:style w:type="paragraph" w:customStyle="1" w:styleId="6">
    <w:name w:val="Основной текст (2)"/>
    <w:basedOn w:val="1"/>
    <w:link w:val="5"/>
    <w:qFormat/>
    <w:uiPriority w:val="0"/>
    <w:pPr>
      <w:widowControl w:val="0"/>
      <w:shd w:val="clear" w:color="auto" w:fill="FFFFFF"/>
      <w:suppressAutoHyphens w:val="0"/>
      <w:spacing w:after="100"/>
      <w:ind w:firstLine="220"/>
    </w:pPr>
    <w:rPr>
      <w:rFonts w:asciiTheme="minorHAnsi" w:hAnsiTheme="minorHAnsi" w:eastAsiaTheme="minorHAnsi" w:cstheme="minorBidi"/>
      <w:color w:val="auto"/>
      <w:szCs w:val="28"/>
      <w:lang w:eastAsia="en-US"/>
    </w:rPr>
  </w:style>
  <w:style w:type="paragraph" w:customStyle="1" w:styleId="7">
    <w:name w:val="ConsPlusNormal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7411</Words>
  <Characters>42245</Characters>
  <Lines>352</Lines>
  <Paragraphs>99</Paragraphs>
  <TotalTime>41</TotalTime>
  <ScaleCrop>false</ScaleCrop>
  <LinksUpToDate>false</LinksUpToDate>
  <CharactersWithSpaces>49557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2025-03-10T02:55:00Z</dcterms:created>
  <dc:creator>Межово</dc:creator>
  <cp:lastModifiedBy>ADMIN</cp:lastModifiedBy>
  <cp:lastPrinted>2025-03-10T04:06:00Z</cp:lastPrinted>
  <dcterms:modified xsi:type="dcterms:W3CDTF">2025-04-17T08:04:49Z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CC1B6A4CA8284198AAF4B73D742D29E2_13</vt:lpwstr>
  </property>
</Properties>
</file>