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07" w:rsidRDefault="00DE2007" w:rsidP="00DE2007">
      <w:pPr>
        <w:spacing w:after="0"/>
        <w:ind w:firstLine="709"/>
        <w:jc w:val="center"/>
        <w:outlineLvl w:val="0"/>
        <w:rPr>
          <w:rFonts w:ascii="Arial" w:hAnsi="Arial" w:cs="Arial"/>
          <w:sz w:val="24"/>
          <w:szCs w:val="24"/>
        </w:rPr>
      </w:pPr>
      <w:r>
        <w:rPr>
          <w:rFonts w:ascii="Arial" w:hAnsi="Arial" w:cs="Arial"/>
          <w:sz w:val="24"/>
          <w:szCs w:val="24"/>
        </w:rPr>
        <w:t>РОССИЙСКАЯ  ФЕДЕРАЦИЯ</w:t>
      </w:r>
    </w:p>
    <w:p w:rsidR="00DE2007" w:rsidRDefault="00DE2007" w:rsidP="00DE2007">
      <w:pPr>
        <w:spacing w:after="0"/>
        <w:ind w:firstLine="709"/>
        <w:jc w:val="center"/>
        <w:rPr>
          <w:rFonts w:ascii="Arial" w:hAnsi="Arial" w:cs="Arial"/>
          <w:sz w:val="24"/>
          <w:szCs w:val="24"/>
        </w:rPr>
      </w:pPr>
      <w:r>
        <w:rPr>
          <w:rFonts w:ascii="Arial" w:hAnsi="Arial" w:cs="Arial"/>
          <w:sz w:val="24"/>
          <w:szCs w:val="24"/>
        </w:rPr>
        <w:t xml:space="preserve">АДМИНИСТРАЦИЯ  </w:t>
      </w:r>
      <w:r w:rsidR="00F7342C">
        <w:rPr>
          <w:rFonts w:ascii="Arial" w:hAnsi="Arial" w:cs="Arial"/>
          <w:sz w:val="24"/>
          <w:szCs w:val="24"/>
        </w:rPr>
        <w:t>АЙТАТ</w:t>
      </w:r>
      <w:r>
        <w:rPr>
          <w:rFonts w:ascii="Arial" w:hAnsi="Arial" w:cs="Arial"/>
          <w:sz w:val="24"/>
          <w:szCs w:val="24"/>
        </w:rPr>
        <w:t>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rPr>
          <w:rFonts w:ascii="Arial" w:hAnsi="Arial" w:cs="Arial"/>
          <w:sz w:val="24"/>
          <w:szCs w:val="24"/>
        </w:rPr>
      </w:pPr>
      <w:r>
        <w:rPr>
          <w:rFonts w:ascii="Arial" w:hAnsi="Arial" w:cs="Arial"/>
          <w:sz w:val="24"/>
          <w:szCs w:val="24"/>
        </w:rPr>
        <w:t>«</w:t>
      </w:r>
      <w:r w:rsidR="00D37DA5">
        <w:rPr>
          <w:rFonts w:ascii="Arial" w:hAnsi="Arial" w:cs="Arial"/>
          <w:sz w:val="24"/>
          <w:szCs w:val="24"/>
        </w:rPr>
        <w:t>0</w:t>
      </w:r>
      <w:r>
        <w:rPr>
          <w:rFonts w:ascii="Arial" w:hAnsi="Arial" w:cs="Arial"/>
          <w:sz w:val="24"/>
          <w:szCs w:val="24"/>
        </w:rPr>
        <w:t xml:space="preserve">1» </w:t>
      </w:r>
      <w:r w:rsidR="00D37DA5">
        <w:rPr>
          <w:rFonts w:ascii="Arial" w:hAnsi="Arial" w:cs="Arial"/>
          <w:sz w:val="24"/>
          <w:szCs w:val="24"/>
        </w:rPr>
        <w:t>апреля</w:t>
      </w:r>
      <w:r>
        <w:rPr>
          <w:rFonts w:ascii="Arial" w:hAnsi="Arial" w:cs="Arial"/>
          <w:sz w:val="24"/>
          <w:szCs w:val="24"/>
        </w:rPr>
        <w:t xml:space="preserve"> 20</w:t>
      </w:r>
      <w:r w:rsidR="002B1C75">
        <w:rPr>
          <w:rFonts w:ascii="Arial" w:hAnsi="Arial" w:cs="Arial"/>
          <w:sz w:val="24"/>
          <w:szCs w:val="24"/>
        </w:rPr>
        <w:t>2</w:t>
      </w:r>
      <w:r w:rsidR="00D37DA5">
        <w:rPr>
          <w:rFonts w:ascii="Arial" w:hAnsi="Arial" w:cs="Arial"/>
          <w:sz w:val="24"/>
          <w:szCs w:val="24"/>
        </w:rPr>
        <w:t>4</w:t>
      </w:r>
      <w:r>
        <w:rPr>
          <w:rFonts w:ascii="Arial" w:hAnsi="Arial" w:cs="Arial"/>
          <w:sz w:val="24"/>
          <w:szCs w:val="24"/>
        </w:rPr>
        <w:t xml:space="preserve"> года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Pr>
          <w:rFonts w:ascii="Arial" w:hAnsi="Arial" w:cs="Arial"/>
          <w:sz w:val="24"/>
          <w:szCs w:val="24"/>
        </w:rPr>
        <w:t xml:space="preserve">                                              №</w:t>
      </w:r>
      <w:r w:rsidR="002B1C75">
        <w:rPr>
          <w:rFonts w:ascii="Arial" w:hAnsi="Arial" w:cs="Arial"/>
          <w:sz w:val="24"/>
          <w:szCs w:val="24"/>
        </w:rPr>
        <w:t xml:space="preserve">  </w:t>
      </w:r>
      <w:r w:rsidR="00D37DA5">
        <w:rPr>
          <w:rFonts w:ascii="Arial" w:hAnsi="Arial" w:cs="Arial"/>
          <w:sz w:val="24"/>
          <w:szCs w:val="24"/>
        </w:rPr>
        <w:t>16</w:t>
      </w:r>
    </w:p>
    <w:p w:rsidR="00DE2007" w:rsidRDefault="00DE2007" w:rsidP="00DE2007">
      <w:pPr>
        <w:spacing w:after="0"/>
        <w:ind w:firstLine="709"/>
        <w:rPr>
          <w:rFonts w:ascii="Arial" w:hAnsi="Arial" w:cs="Arial"/>
          <w:sz w:val="24"/>
          <w:szCs w:val="24"/>
        </w:rPr>
      </w:pPr>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О проведении </w:t>
      </w:r>
      <w:proofErr w:type="spellStart"/>
      <w:r>
        <w:rPr>
          <w:rFonts w:ascii="Arial" w:hAnsi="Arial" w:cs="Arial"/>
          <w:sz w:val="24"/>
          <w:szCs w:val="24"/>
        </w:rPr>
        <w:t>противопаводковых</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мероприятий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сельсовета</w:t>
      </w:r>
    </w:p>
    <w:p w:rsidR="00DE2007" w:rsidRDefault="00DE2007" w:rsidP="00DE2007">
      <w:pPr>
        <w:spacing w:after="0"/>
        <w:rPr>
          <w:rFonts w:ascii="Arial" w:hAnsi="Arial" w:cs="Arial"/>
          <w:sz w:val="24"/>
          <w:szCs w:val="24"/>
        </w:rPr>
      </w:pPr>
    </w:p>
    <w:p w:rsidR="00156822" w:rsidRDefault="00156822" w:rsidP="00DE2007">
      <w:pPr>
        <w:spacing w:after="0"/>
        <w:rPr>
          <w:rFonts w:ascii="Arial" w:hAnsi="Arial" w:cs="Arial"/>
          <w:sz w:val="24"/>
          <w:szCs w:val="24"/>
        </w:rPr>
      </w:pPr>
    </w:p>
    <w:p w:rsidR="00DE2007" w:rsidRDefault="00DE2007" w:rsidP="00DE2007">
      <w:pPr>
        <w:spacing w:after="0"/>
        <w:ind w:firstLine="709"/>
        <w:jc w:val="both"/>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roofErr w:type="gramStart"/>
      <w:r>
        <w:rPr>
          <w:rFonts w:ascii="Arial" w:hAnsi="Arial" w:cs="Arial"/>
          <w:sz w:val="24"/>
          <w:szCs w:val="24"/>
        </w:rPr>
        <w:t>В целях предупреждения и ликвидации чрезвычайных ситуаций в период весенне-летнего паводка 202</w:t>
      </w:r>
      <w:r w:rsidR="00D37DA5">
        <w:rPr>
          <w:rFonts w:ascii="Arial" w:hAnsi="Arial" w:cs="Arial"/>
          <w:sz w:val="24"/>
          <w:szCs w:val="24"/>
        </w:rPr>
        <w:t>4</w:t>
      </w:r>
      <w:r>
        <w:rPr>
          <w:rFonts w:ascii="Arial" w:hAnsi="Arial" w:cs="Arial"/>
          <w:sz w:val="24"/>
          <w:szCs w:val="24"/>
        </w:rPr>
        <w:t xml:space="preserve">, в соответствии со ст.14 Закона РФ № 131 – ФЗ </w:t>
      </w:r>
      <w:r w:rsidR="0005598E">
        <w:rPr>
          <w:rFonts w:ascii="Arial" w:hAnsi="Arial" w:cs="Arial"/>
          <w:sz w:val="24"/>
          <w:szCs w:val="24"/>
        </w:rPr>
        <w:t xml:space="preserve">      </w:t>
      </w:r>
      <w:r>
        <w:rPr>
          <w:rFonts w:ascii="Arial" w:hAnsi="Arial" w:cs="Arial"/>
          <w:sz w:val="24"/>
          <w:szCs w:val="24"/>
        </w:rPr>
        <w:t xml:space="preserve">«Об общих принципах организации местного самоуправления в Российской Федерации», с Федеральным Законом от 21.12.1994 года №68-ФЗ «О защите населения от чрезвычайных ситуаций природного и техногенного характера»,  руководствуясь </w:t>
      </w:r>
      <w:r w:rsidR="0005598E">
        <w:rPr>
          <w:rFonts w:ascii="Arial" w:hAnsi="Arial" w:cs="Arial"/>
          <w:sz w:val="24"/>
          <w:szCs w:val="24"/>
        </w:rPr>
        <w:t xml:space="preserve">Уставом </w:t>
      </w:r>
      <w:proofErr w:type="spellStart"/>
      <w:r w:rsidR="00F7342C">
        <w:rPr>
          <w:rFonts w:ascii="Arial" w:hAnsi="Arial" w:cs="Arial"/>
          <w:sz w:val="24"/>
          <w:szCs w:val="24"/>
        </w:rPr>
        <w:t>Айтат</w:t>
      </w:r>
      <w:r w:rsidR="0005598E">
        <w:rPr>
          <w:rFonts w:ascii="Arial" w:hAnsi="Arial" w:cs="Arial"/>
          <w:sz w:val="24"/>
          <w:szCs w:val="24"/>
        </w:rPr>
        <w:t>ского</w:t>
      </w:r>
      <w:proofErr w:type="spellEnd"/>
      <w:r w:rsidR="0005598E">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ПОСТАНОВЛЯЮ:</w:t>
      </w:r>
      <w:proofErr w:type="gramEnd"/>
    </w:p>
    <w:p w:rsidR="00156822" w:rsidRPr="00DA28CF" w:rsidRDefault="00156822" w:rsidP="00DE2007">
      <w:pPr>
        <w:spacing w:after="0"/>
        <w:ind w:firstLine="709"/>
        <w:jc w:val="both"/>
        <w:rPr>
          <w:rFonts w:ascii="Arial" w:hAnsi="Arial" w:cs="Arial"/>
          <w:sz w:val="24"/>
          <w:szCs w:val="24"/>
        </w:rPr>
      </w:pP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1. </w:t>
      </w:r>
      <w:r w:rsidR="00156822" w:rsidRPr="00DA28CF">
        <w:rPr>
          <w:rFonts w:ascii="Arial" w:hAnsi="Arial" w:cs="Arial"/>
          <w:sz w:val="24"/>
          <w:szCs w:val="24"/>
        </w:rPr>
        <w:t>Утвердить план мероприятий по смягчению рисков и реагированию на чрезвычайные ситуации в паводковый период 202</w:t>
      </w:r>
      <w:r w:rsidR="00D37DA5">
        <w:rPr>
          <w:rFonts w:ascii="Arial" w:hAnsi="Arial" w:cs="Arial"/>
          <w:sz w:val="24"/>
          <w:szCs w:val="24"/>
        </w:rPr>
        <w:t>4</w:t>
      </w:r>
      <w:r w:rsidR="00156822" w:rsidRPr="00DA28CF">
        <w:rPr>
          <w:rFonts w:ascii="Arial" w:hAnsi="Arial" w:cs="Arial"/>
          <w:sz w:val="24"/>
          <w:szCs w:val="24"/>
        </w:rPr>
        <w:t xml:space="preserve"> года на территории </w:t>
      </w:r>
      <w:proofErr w:type="spellStart"/>
      <w:r w:rsidR="00F7342C">
        <w:rPr>
          <w:rFonts w:ascii="Arial" w:hAnsi="Arial" w:cs="Arial"/>
          <w:sz w:val="24"/>
          <w:szCs w:val="24"/>
        </w:rPr>
        <w:t>Айтат</w:t>
      </w:r>
      <w:r w:rsidR="0005598E" w:rsidRPr="00DA28CF">
        <w:rPr>
          <w:rFonts w:ascii="Arial" w:hAnsi="Arial" w:cs="Arial"/>
          <w:sz w:val="24"/>
          <w:szCs w:val="24"/>
        </w:rPr>
        <w:t>ского</w:t>
      </w:r>
      <w:proofErr w:type="spellEnd"/>
      <w:r w:rsidR="0005598E" w:rsidRPr="00DA28CF">
        <w:rPr>
          <w:rFonts w:ascii="Arial" w:hAnsi="Arial" w:cs="Arial"/>
          <w:sz w:val="24"/>
          <w:szCs w:val="24"/>
        </w:rPr>
        <w:t xml:space="preserve"> </w:t>
      </w:r>
      <w:r w:rsidR="00156822" w:rsidRPr="00DA28CF">
        <w:rPr>
          <w:rFonts w:ascii="Arial" w:hAnsi="Arial" w:cs="Arial"/>
          <w:sz w:val="24"/>
          <w:szCs w:val="24"/>
        </w:rPr>
        <w:t xml:space="preserve"> сельсовета, согласно приложению 1.</w:t>
      </w:r>
    </w:p>
    <w:p w:rsidR="00DE2007" w:rsidRPr="00DA28CF" w:rsidRDefault="00156822" w:rsidP="00DE2007">
      <w:pPr>
        <w:spacing w:after="0"/>
        <w:ind w:firstLine="709"/>
        <w:jc w:val="both"/>
        <w:rPr>
          <w:rFonts w:ascii="Arial" w:hAnsi="Arial" w:cs="Arial"/>
          <w:sz w:val="24"/>
          <w:szCs w:val="24"/>
        </w:rPr>
      </w:pPr>
      <w:r w:rsidRPr="00DA28CF">
        <w:rPr>
          <w:rFonts w:ascii="Arial" w:hAnsi="Arial" w:cs="Arial"/>
          <w:sz w:val="24"/>
          <w:szCs w:val="24"/>
        </w:rPr>
        <w:t xml:space="preserve"> 2. </w:t>
      </w:r>
      <w:r w:rsidR="00DE2007" w:rsidRPr="00DA28CF">
        <w:rPr>
          <w:rFonts w:ascii="Arial" w:hAnsi="Arial" w:cs="Arial"/>
          <w:sz w:val="24"/>
          <w:szCs w:val="24"/>
        </w:rPr>
        <w:t xml:space="preserve">Утвердить состав </w:t>
      </w:r>
      <w:proofErr w:type="spellStart"/>
      <w:r w:rsidR="00DE2007" w:rsidRPr="00DA28CF">
        <w:rPr>
          <w:rFonts w:ascii="Arial" w:hAnsi="Arial" w:cs="Arial"/>
          <w:sz w:val="24"/>
          <w:szCs w:val="24"/>
        </w:rPr>
        <w:t>противопаводковой</w:t>
      </w:r>
      <w:proofErr w:type="spellEnd"/>
      <w:r w:rsidR="00DE2007" w:rsidRPr="00DA28CF">
        <w:rPr>
          <w:rFonts w:ascii="Arial" w:hAnsi="Arial" w:cs="Arial"/>
          <w:sz w:val="24"/>
          <w:szCs w:val="24"/>
        </w:rPr>
        <w:t xml:space="preserve"> комиссии </w:t>
      </w:r>
      <w:r w:rsidRPr="00DA28CF">
        <w:rPr>
          <w:rFonts w:ascii="Arial" w:hAnsi="Arial" w:cs="Arial"/>
          <w:sz w:val="24"/>
          <w:szCs w:val="24"/>
        </w:rPr>
        <w:t xml:space="preserve"> </w:t>
      </w:r>
      <w:proofErr w:type="spellStart"/>
      <w:r w:rsidR="00F7342C">
        <w:rPr>
          <w:rFonts w:ascii="Arial" w:hAnsi="Arial" w:cs="Arial"/>
          <w:sz w:val="24"/>
          <w:szCs w:val="24"/>
        </w:rPr>
        <w:t>Айтат</w:t>
      </w:r>
      <w:r w:rsidRPr="00DA28CF">
        <w:rPr>
          <w:rFonts w:ascii="Arial" w:hAnsi="Arial" w:cs="Arial"/>
          <w:sz w:val="24"/>
          <w:szCs w:val="24"/>
        </w:rPr>
        <w:t>ского</w:t>
      </w:r>
      <w:proofErr w:type="spellEnd"/>
      <w:r w:rsidRPr="00DA28CF">
        <w:rPr>
          <w:rFonts w:ascii="Arial" w:hAnsi="Arial" w:cs="Arial"/>
          <w:sz w:val="24"/>
          <w:szCs w:val="24"/>
        </w:rPr>
        <w:t xml:space="preserve"> сельсовета </w:t>
      </w:r>
      <w:r w:rsidR="00DE2007" w:rsidRPr="00DA28CF">
        <w:rPr>
          <w:rFonts w:ascii="Arial" w:hAnsi="Arial" w:cs="Arial"/>
          <w:sz w:val="24"/>
          <w:szCs w:val="24"/>
        </w:rPr>
        <w:t>согласно приложению №</w:t>
      </w:r>
      <w:r w:rsidR="00F7342C">
        <w:rPr>
          <w:rFonts w:ascii="Arial" w:hAnsi="Arial" w:cs="Arial"/>
          <w:sz w:val="24"/>
          <w:szCs w:val="24"/>
        </w:rPr>
        <w:t xml:space="preserve"> </w:t>
      </w:r>
      <w:r w:rsidRPr="00DA28CF">
        <w:rPr>
          <w:rFonts w:ascii="Arial" w:hAnsi="Arial" w:cs="Arial"/>
          <w:sz w:val="24"/>
          <w:szCs w:val="24"/>
        </w:rPr>
        <w:t>2</w:t>
      </w:r>
      <w:r w:rsidR="00DE2007" w:rsidRPr="00DA28CF">
        <w:rPr>
          <w:rFonts w:ascii="Arial" w:hAnsi="Arial" w:cs="Arial"/>
          <w:sz w:val="24"/>
          <w:szCs w:val="24"/>
        </w:rPr>
        <w:t>.</w:t>
      </w: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w:t>
      </w:r>
      <w:r w:rsidR="00156822" w:rsidRPr="00DA28CF">
        <w:rPr>
          <w:rFonts w:ascii="Arial" w:hAnsi="Arial" w:cs="Arial"/>
          <w:sz w:val="24"/>
          <w:szCs w:val="24"/>
        </w:rPr>
        <w:t xml:space="preserve">3. Утвердить положение о </w:t>
      </w:r>
      <w:proofErr w:type="spellStart"/>
      <w:r w:rsidR="00156822" w:rsidRPr="00DA28CF">
        <w:rPr>
          <w:rFonts w:ascii="Arial" w:hAnsi="Arial" w:cs="Arial"/>
          <w:sz w:val="24"/>
          <w:szCs w:val="24"/>
        </w:rPr>
        <w:t>противопаводковой</w:t>
      </w:r>
      <w:proofErr w:type="spellEnd"/>
      <w:r w:rsidR="00156822" w:rsidRPr="00DA28CF">
        <w:rPr>
          <w:rFonts w:ascii="Arial" w:hAnsi="Arial" w:cs="Arial"/>
          <w:sz w:val="24"/>
          <w:szCs w:val="24"/>
        </w:rPr>
        <w:t xml:space="preserve"> комиссии </w:t>
      </w:r>
      <w:proofErr w:type="spellStart"/>
      <w:r w:rsidR="00F7342C">
        <w:rPr>
          <w:rFonts w:ascii="Arial" w:hAnsi="Arial" w:cs="Arial"/>
          <w:sz w:val="24"/>
          <w:szCs w:val="24"/>
        </w:rPr>
        <w:t>Айтат</w:t>
      </w:r>
      <w:r w:rsidR="00156822" w:rsidRPr="00DA28CF">
        <w:rPr>
          <w:rFonts w:ascii="Arial" w:hAnsi="Arial" w:cs="Arial"/>
          <w:sz w:val="24"/>
          <w:szCs w:val="24"/>
        </w:rPr>
        <w:t>ского</w:t>
      </w:r>
      <w:proofErr w:type="spellEnd"/>
      <w:r w:rsidR="00156822" w:rsidRPr="00DA28CF">
        <w:rPr>
          <w:rFonts w:ascii="Arial" w:hAnsi="Arial" w:cs="Arial"/>
          <w:sz w:val="24"/>
          <w:szCs w:val="24"/>
        </w:rPr>
        <w:t xml:space="preserve">  сельсовета согласно приложению 3.</w:t>
      </w:r>
    </w:p>
    <w:p w:rsidR="00DE2007" w:rsidRDefault="00DA28CF" w:rsidP="00DE2007">
      <w:pPr>
        <w:spacing w:after="0"/>
        <w:ind w:firstLine="709"/>
        <w:jc w:val="both"/>
        <w:rPr>
          <w:rFonts w:ascii="Arial" w:hAnsi="Arial" w:cs="Arial"/>
          <w:sz w:val="24"/>
          <w:szCs w:val="24"/>
        </w:rPr>
      </w:pPr>
      <w:r>
        <w:rPr>
          <w:rFonts w:ascii="Arial" w:hAnsi="Arial" w:cs="Arial"/>
          <w:sz w:val="24"/>
          <w:szCs w:val="24"/>
        </w:rPr>
        <w:t>4</w:t>
      </w:r>
      <w:r w:rsidR="00DE2007">
        <w:rPr>
          <w:rFonts w:ascii="Arial" w:hAnsi="Arial" w:cs="Arial"/>
          <w:sz w:val="24"/>
          <w:szCs w:val="24"/>
        </w:rPr>
        <w:t>. Организациям и предприятиям независимо от формы собственности, гражданам строго соблюдать нормы и правила по безопасности гидротехническ</w:t>
      </w:r>
      <w:r w:rsidR="00F7342C">
        <w:rPr>
          <w:rFonts w:ascii="Arial" w:hAnsi="Arial" w:cs="Arial"/>
          <w:sz w:val="24"/>
          <w:szCs w:val="24"/>
        </w:rPr>
        <w:t xml:space="preserve">ого сооружения - плотина, находящаяся на </w:t>
      </w:r>
      <w:r w:rsidR="00F7342C" w:rsidRPr="00F7342C">
        <w:rPr>
          <w:rFonts w:ascii="Arial" w:hAnsi="Arial" w:cs="Arial"/>
          <w:color w:val="000000"/>
          <w:sz w:val="24"/>
          <w:szCs w:val="24"/>
          <w:shd w:val="clear" w:color="auto" w:fill="FFFFFF"/>
        </w:rPr>
        <w:t>р</w:t>
      </w:r>
      <w:proofErr w:type="gramStart"/>
      <w:r w:rsidR="00F7342C" w:rsidRPr="00F7342C">
        <w:rPr>
          <w:rFonts w:ascii="Arial" w:hAnsi="Arial" w:cs="Arial"/>
          <w:color w:val="000000"/>
          <w:sz w:val="24"/>
          <w:szCs w:val="24"/>
          <w:shd w:val="clear" w:color="auto" w:fill="FFFFFF"/>
        </w:rPr>
        <w:t>.К</w:t>
      </w:r>
      <w:proofErr w:type="gramEnd"/>
      <w:r w:rsidR="00F7342C" w:rsidRPr="00F7342C">
        <w:rPr>
          <w:rFonts w:ascii="Arial" w:hAnsi="Arial" w:cs="Arial"/>
          <w:color w:val="000000"/>
          <w:sz w:val="24"/>
          <w:szCs w:val="24"/>
          <w:shd w:val="clear" w:color="auto" w:fill="FFFFFF"/>
        </w:rPr>
        <w:t>антат 2 км. на запад от деревни Малый Кантат</w:t>
      </w:r>
      <w:r w:rsidR="00DE2007" w:rsidRPr="00F7342C">
        <w:rPr>
          <w:rFonts w:ascii="Arial" w:hAnsi="Arial" w:cs="Arial"/>
          <w:sz w:val="24"/>
          <w:szCs w:val="24"/>
        </w:rPr>
        <w:t xml:space="preserve"> в соответствии с Федеральным Законом от 22.07.1997 г. № 117-ФЗ «</w:t>
      </w:r>
      <w:r w:rsidR="00DE2007">
        <w:rPr>
          <w:rFonts w:ascii="Arial" w:hAnsi="Arial" w:cs="Arial"/>
          <w:sz w:val="24"/>
          <w:szCs w:val="24"/>
        </w:rPr>
        <w:t>О безопасности гидротехнических сооружений»,</w:t>
      </w:r>
    </w:p>
    <w:p w:rsidR="00C401F2" w:rsidRDefault="00DA28CF" w:rsidP="00C401F2">
      <w:pPr>
        <w:spacing w:after="0" w:line="240" w:lineRule="auto"/>
        <w:ind w:firstLine="709"/>
        <w:jc w:val="both"/>
        <w:rPr>
          <w:rFonts w:ascii="Arial" w:hAnsi="Arial" w:cs="Arial"/>
          <w:sz w:val="24"/>
          <w:szCs w:val="24"/>
        </w:rPr>
      </w:pPr>
      <w:r>
        <w:rPr>
          <w:rFonts w:ascii="Arial" w:hAnsi="Arial" w:cs="Arial"/>
          <w:sz w:val="24"/>
          <w:szCs w:val="24"/>
        </w:rPr>
        <w:t xml:space="preserve">5. </w:t>
      </w:r>
      <w:r w:rsidR="00DE2007" w:rsidRPr="0005598E">
        <w:rPr>
          <w:rFonts w:ascii="Arial" w:hAnsi="Arial" w:cs="Arial"/>
          <w:sz w:val="24"/>
          <w:szCs w:val="24"/>
        </w:rPr>
        <w:t xml:space="preserve"> Для размещения эвакуируемого населения из зон подтопления (затопления) определить места временного размещения эвакуируемого населения (затопления), места размещения животных согласно приложению №</w:t>
      </w:r>
      <w:r w:rsidR="00F7342C">
        <w:rPr>
          <w:rFonts w:ascii="Arial" w:hAnsi="Arial" w:cs="Arial"/>
          <w:sz w:val="24"/>
          <w:szCs w:val="24"/>
        </w:rPr>
        <w:t xml:space="preserve"> </w:t>
      </w:r>
      <w:r w:rsidR="00156822" w:rsidRPr="0005598E">
        <w:rPr>
          <w:rFonts w:ascii="Arial" w:hAnsi="Arial" w:cs="Arial"/>
          <w:sz w:val="24"/>
          <w:szCs w:val="24"/>
        </w:rPr>
        <w:t>4</w:t>
      </w:r>
      <w:r w:rsidR="00DE2007" w:rsidRPr="0005598E">
        <w:rPr>
          <w:rFonts w:ascii="Arial" w:hAnsi="Arial" w:cs="Arial"/>
          <w:sz w:val="24"/>
          <w:szCs w:val="24"/>
        </w:rPr>
        <w:t xml:space="preserve">. </w:t>
      </w:r>
    </w:p>
    <w:p w:rsidR="00DE2007" w:rsidRPr="0005598E" w:rsidRDefault="00C401F2" w:rsidP="00C401F2">
      <w:pPr>
        <w:spacing w:after="0" w:line="240" w:lineRule="auto"/>
        <w:ind w:firstLine="709"/>
        <w:jc w:val="both"/>
        <w:rPr>
          <w:rFonts w:ascii="Arial" w:hAnsi="Arial" w:cs="Arial"/>
          <w:sz w:val="24"/>
          <w:szCs w:val="24"/>
        </w:rPr>
      </w:pPr>
      <w:r>
        <w:rPr>
          <w:rFonts w:ascii="Arial" w:hAnsi="Arial" w:cs="Arial"/>
          <w:sz w:val="24"/>
          <w:szCs w:val="24"/>
        </w:rPr>
        <w:t xml:space="preserve">6. Постановление администрации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 № 1</w:t>
      </w:r>
      <w:r w:rsidR="00D37DA5">
        <w:rPr>
          <w:rFonts w:ascii="Arial" w:hAnsi="Arial" w:cs="Arial"/>
          <w:sz w:val="24"/>
          <w:szCs w:val="24"/>
        </w:rPr>
        <w:t>1</w:t>
      </w:r>
      <w:r>
        <w:rPr>
          <w:rFonts w:ascii="Arial" w:hAnsi="Arial" w:cs="Arial"/>
          <w:sz w:val="24"/>
          <w:szCs w:val="24"/>
        </w:rPr>
        <w:t xml:space="preserve"> от 1</w:t>
      </w:r>
      <w:r w:rsidR="00D37DA5">
        <w:rPr>
          <w:rFonts w:ascii="Arial" w:hAnsi="Arial" w:cs="Arial"/>
          <w:sz w:val="24"/>
          <w:szCs w:val="24"/>
        </w:rPr>
        <w:t>5</w:t>
      </w:r>
      <w:r>
        <w:rPr>
          <w:rFonts w:ascii="Arial" w:hAnsi="Arial" w:cs="Arial"/>
          <w:sz w:val="24"/>
          <w:szCs w:val="24"/>
        </w:rPr>
        <w:t>.03.202</w:t>
      </w:r>
      <w:r w:rsidR="00D37DA5">
        <w:rPr>
          <w:rFonts w:ascii="Arial" w:hAnsi="Arial" w:cs="Arial"/>
          <w:sz w:val="24"/>
          <w:szCs w:val="24"/>
        </w:rPr>
        <w:t>3</w:t>
      </w:r>
      <w:r>
        <w:rPr>
          <w:rFonts w:ascii="Arial" w:hAnsi="Arial" w:cs="Arial"/>
          <w:sz w:val="24"/>
          <w:szCs w:val="24"/>
        </w:rPr>
        <w:t xml:space="preserve"> «</w:t>
      </w:r>
      <w:r w:rsidRPr="001814DE">
        <w:rPr>
          <w:rFonts w:ascii="Arial" w:hAnsi="Arial" w:cs="Arial"/>
          <w:sz w:val="24"/>
          <w:szCs w:val="24"/>
        </w:rPr>
        <w:t xml:space="preserve">О </w:t>
      </w:r>
      <w:r>
        <w:rPr>
          <w:rFonts w:ascii="Arial" w:hAnsi="Arial" w:cs="Arial"/>
          <w:sz w:val="24"/>
          <w:szCs w:val="24"/>
        </w:rPr>
        <w:t xml:space="preserve">проведении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w:t>
      </w:r>
      <w:r w:rsidRPr="001814DE">
        <w:rPr>
          <w:rFonts w:ascii="Arial" w:hAnsi="Arial" w:cs="Arial"/>
          <w:sz w:val="24"/>
          <w:szCs w:val="24"/>
        </w:rPr>
        <w:t xml:space="preserve">  </w:t>
      </w:r>
      <w:r>
        <w:rPr>
          <w:rFonts w:ascii="Arial" w:hAnsi="Arial" w:cs="Arial"/>
          <w:sz w:val="24"/>
          <w:szCs w:val="24"/>
        </w:rPr>
        <w:t>считать утратившим силу.</w:t>
      </w:r>
      <w:r w:rsidRPr="001814DE">
        <w:rPr>
          <w:rFonts w:ascii="Arial" w:hAnsi="Arial" w:cs="Arial"/>
          <w:sz w:val="24"/>
          <w:szCs w:val="24"/>
        </w:rPr>
        <w:t xml:space="preserve">   </w:t>
      </w:r>
      <w:r w:rsidR="00DE2007" w:rsidRPr="0005598E">
        <w:rPr>
          <w:rFonts w:ascii="Arial" w:hAnsi="Arial" w:cs="Arial"/>
          <w:sz w:val="24"/>
          <w:szCs w:val="24"/>
        </w:rPr>
        <w:t xml:space="preserve">       </w:t>
      </w:r>
    </w:p>
    <w:p w:rsidR="00DE2007" w:rsidRPr="0005598E" w:rsidRDefault="00F7342C" w:rsidP="00F7342C">
      <w:pPr>
        <w:spacing w:after="0"/>
        <w:jc w:val="both"/>
        <w:rPr>
          <w:rFonts w:ascii="Arial" w:hAnsi="Arial" w:cs="Arial"/>
          <w:sz w:val="24"/>
          <w:szCs w:val="24"/>
        </w:rPr>
      </w:pPr>
      <w:r>
        <w:rPr>
          <w:rFonts w:ascii="Arial" w:hAnsi="Arial" w:cs="Arial"/>
          <w:sz w:val="24"/>
          <w:szCs w:val="24"/>
        </w:rPr>
        <w:t xml:space="preserve">        </w:t>
      </w:r>
      <w:r w:rsidR="00DA28CF">
        <w:rPr>
          <w:rFonts w:ascii="Arial" w:hAnsi="Arial" w:cs="Arial"/>
          <w:sz w:val="24"/>
          <w:szCs w:val="24"/>
        </w:rPr>
        <w:t xml:space="preserve">  </w:t>
      </w:r>
      <w:r w:rsidR="00C401F2">
        <w:rPr>
          <w:rFonts w:ascii="Arial" w:hAnsi="Arial" w:cs="Arial"/>
          <w:sz w:val="24"/>
          <w:szCs w:val="24"/>
        </w:rPr>
        <w:t xml:space="preserve"> 7</w:t>
      </w:r>
      <w:r w:rsidR="00DE2007" w:rsidRPr="0005598E">
        <w:rPr>
          <w:rFonts w:ascii="Arial" w:hAnsi="Arial" w:cs="Arial"/>
          <w:sz w:val="24"/>
          <w:szCs w:val="24"/>
        </w:rPr>
        <w:t xml:space="preserve">. </w:t>
      </w:r>
      <w:proofErr w:type="gramStart"/>
      <w:r w:rsidR="00DE2007" w:rsidRPr="0005598E">
        <w:rPr>
          <w:rFonts w:ascii="Arial" w:hAnsi="Arial" w:cs="Arial"/>
          <w:sz w:val="24"/>
          <w:szCs w:val="24"/>
        </w:rPr>
        <w:t>Контроль за</w:t>
      </w:r>
      <w:proofErr w:type="gramEnd"/>
      <w:r w:rsidR="00DE2007" w:rsidRPr="0005598E">
        <w:rPr>
          <w:rFonts w:ascii="Arial" w:hAnsi="Arial" w:cs="Arial"/>
          <w:sz w:val="24"/>
          <w:szCs w:val="24"/>
        </w:rPr>
        <w:t xml:space="preserve">  исполнением настоящего Постановления оставляю за собой.</w:t>
      </w:r>
    </w:p>
    <w:p w:rsidR="00DE2007" w:rsidRPr="0005598E" w:rsidRDefault="00F7342C" w:rsidP="00F7342C">
      <w:pPr>
        <w:pStyle w:val="a3"/>
        <w:spacing w:before="0" w:beforeAutospacing="0" w:after="0" w:afterAutospacing="0"/>
        <w:jc w:val="both"/>
        <w:rPr>
          <w:rFonts w:ascii="Arial" w:hAnsi="Arial" w:cs="Arial"/>
        </w:rPr>
      </w:pPr>
      <w:r>
        <w:rPr>
          <w:rFonts w:ascii="Arial" w:hAnsi="Arial" w:cs="Arial"/>
        </w:rPr>
        <w:t xml:space="preserve">        </w:t>
      </w:r>
      <w:r w:rsidR="00C401F2">
        <w:rPr>
          <w:rFonts w:ascii="Arial" w:hAnsi="Arial" w:cs="Arial"/>
        </w:rPr>
        <w:t xml:space="preserve">    8</w:t>
      </w:r>
      <w:r w:rsidR="00DE2007" w:rsidRPr="0005598E">
        <w:rPr>
          <w:rFonts w:ascii="Arial" w:hAnsi="Arial" w:cs="Arial"/>
        </w:rPr>
        <w:t>. Настоящее постановление вступает в силу после его официального опубликования (обнародования) в  установленном порядке.</w:t>
      </w:r>
    </w:p>
    <w:p w:rsidR="00DA28CF" w:rsidRPr="001814DE" w:rsidRDefault="00DA28CF" w:rsidP="00DA28CF">
      <w:pPr>
        <w:spacing w:after="0" w:line="240" w:lineRule="auto"/>
        <w:ind w:firstLine="709"/>
        <w:jc w:val="both"/>
        <w:rPr>
          <w:rFonts w:ascii="Arial" w:hAnsi="Arial" w:cs="Arial"/>
          <w:sz w:val="24"/>
          <w:szCs w:val="24"/>
        </w:rPr>
      </w:pPr>
    </w:p>
    <w:p w:rsidR="00DE2007" w:rsidRDefault="00DE2007" w:rsidP="00DE2007">
      <w:pPr>
        <w:pStyle w:val="a3"/>
        <w:spacing w:before="0" w:beforeAutospacing="0" w:after="0" w:afterAutospacing="0"/>
        <w:ind w:firstLine="709"/>
        <w:jc w:val="both"/>
        <w:rPr>
          <w:rFonts w:ascii="Arial" w:hAnsi="Arial" w:cs="Arial"/>
        </w:rPr>
      </w:pPr>
    </w:p>
    <w:p w:rsidR="00DA28CF" w:rsidRPr="0005598E" w:rsidRDefault="00DA28CF" w:rsidP="00DE2007">
      <w:pPr>
        <w:pStyle w:val="a3"/>
        <w:spacing w:before="0" w:beforeAutospacing="0" w:after="0" w:afterAutospacing="0"/>
        <w:ind w:firstLine="709"/>
        <w:jc w:val="both"/>
        <w:rPr>
          <w:rFonts w:ascii="Arial" w:hAnsi="Arial" w:cs="Arial"/>
        </w:rPr>
      </w:pPr>
    </w:p>
    <w:p w:rsidR="00DE2007" w:rsidRPr="0005598E" w:rsidRDefault="00DE2007" w:rsidP="00DE2007">
      <w:pPr>
        <w:pStyle w:val="a3"/>
        <w:spacing w:before="0" w:beforeAutospacing="0" w:after="0" w:afterAutospacing="0"/>
        <w:ind w:firstLine="709"/>
        <w:jc w:val="both"/>
        <w:rPr>
          <w:rFonts w:ascii="Arial" w:hAnsi="Arial" w:cs="Arial"/>
        </w:rPr>
      </w:pPr>
    </w:p>
    <w:p w:rsidR="00DE2007" w:rsidRDefault="00DE2007" w:rsidP="00DE2007">
      <w:pPr>
        <w:rPr>
          <w:rFonts w:ascii="Arial" w:hAnsi="Arial" w:cs="Arial"/>
          <w:sz w:val="24"/>
          <w:szCs w:val="24"/>
        </w:rPr>
      </w:pPr>
      <w:r>
        <w:rPr>
          <w:rFonts w:ascii="Arial" w:hAnsi="Arial" w:cs="Arial"/>
          <w:sz w:val="24"/>
          <w:szCs w:val="24"/>
        </w:rPr>
        <w:t xml:space="preserve">Глава сельсовета:                                             </w:t>
      </w:r>
      <w:r w:rsidR="00F7342C">
        <w:rPr>
          <w:rFonts w:ascii="Arial" w:hAnsi="Arial" w:cs="Arial"/>
          <w:sz w:val="24"/>
          <w:szCs w:val="24"/>
        </w:rPr>
        <w:t xml:space="preserve">                   А.А.Бохан</w:t>
      </w:r>
    </w:p>
    <w:p w:rsidR="00DE2007" w:rsidRDefault="00DE2007" w:rsidP="00DE2007">
      <w:pPr>
        <w:spacing w:after="0"/>
        <w:jc w:val="right"/>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
    <w:p w:rsidR="0005598E" w:rsidRDefault="0005598E" w:rsidP="00DE2007">
      <w:pPr>
        <w:spacing w:after="0"/>
        <w:jc w:val="right"/>
        <w:rPr>
          <w:rFonts w:ascii="Arial" w:hAnsi="Arial" w:cs="Arial"/>
          <w:sz w:val="24"/>
          <w:szCs w:val="24"/>
        </w:rPr>
        <w:sectPr w:rsidR="0005598E">
          <w:pgSz w:w="11909" w:h="16834"/>
          <w:pgMar w:top="1021" w:right="1134" w:bottom="510" w:left="1134" w:header="720" w:footer="720" w:gutter="0"/>
          <w:cols w:space="720"/>
        </w:sectPr>
      </w:pPr>
    </w:p>
    <w:p w:rsidR="0005598E" w:rsidRDefault="0005598E" w:rsidP="0005598E">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сельсовета от </w:t>
      </w:r>
      <w:r w:rsidR="00863931">
        <w:rPr>
          <w:rFonts w:ascii="Arial" w:hAnsi="Arial" w:cs="Arial"/>
          <w:sz w:val="24"/>
          <w:szCs w:val="24"/>
        </w:rPr>
        <w:t>0</w:t>
      </w:r>
      <w:r>
        <w:rPr>
          <w:rFonts w:ascii="Arial" w:hAnsi="Arial" w:cs="Arial"/>
          <w:sz w:val="24"/>
          <w:szCs w:val="24"/>
        </w:rPr>
        <w:t>1</w:t>
      </w:r>
      <w:r w:rsidR="00C401F2">
        <w:rPr>
          <w:rFonts w:ascii="Arial" w:hAnsi="Arial" w:cs="Arial"/>
          <w:sz w:val="24"/>
          <w:szCs w:val="24"/>
        </w:rPr>
        <w:t>.0</w:t>
      </w:r>
      <w:r w:rsidR="00375D4E">
        <w:rPr>
          <w:rFonts w:ascii="Arial" w:hAnsi="Arial" w:cs="Arial"/>
          <w:sz w:val="24"/>
          <w:szCs w:val="24"/>
        </w:rPr>
        <w:t>4</w:t>
      </w:r>
      <w:r>
        <w:rPr>
          <w:rFonts w:ascii="Arial" w:hAnsi="Arial" w:cs="Arial"/>
          <w:sz w:val="24"/>
          <w:szCs w:val="24"/>
        </w:rPr>
        <w:t>.202</w:t>
      </w:r>
      <w:r w:rsidR="00375D4E">
        <w:rPr>
          <w:rFonts w:ascii="Arial" w:hAnsi="Arial" w:cs="Arial"/>
          <w:sz w:val="24"/>
          <w:szCs w:val="24"/>
        </w:rPr>
        <w:t>4</w:t>
      </w:r>
      <w:r w:rsidR="00F7342C">
        <w:rPr>
          <w:rFonts w:ascii="Arial" w:hAnsi="Arial" w:cs="Arial"/>
          <w:sz w:val="24"/>
          <w:szCs w:val="24"/>
        </w:rPr>
        <w:t xml:space="preserve"> </w:t>
      </w:r>
      <w:proofErr w:type="spellStart"/>
      <w:r>
        <w:rPr>
          <w:rFonts w:ascii="Arial" w:hAnsi="Arial" w:cs="Arial"/>
          <w:sz w:val="24"/>
          <w:szCs w:val="24"/>
        </w:rPr>
        <w:t>г.№</w:t>
      </w:r>
      <w:proofErr w:type="spellEnd"/>
      <w:r>
        <w:rPr>
          <w:rFonts w:ascii="Arial" w:hAnsi="Arial" w:cs="Arial"/>
          <w:sz w:val="24"/>
          <w:szCs w:val="24"/>
        </w:rPr>
        <w:t xml:space="preserve"> 1</w:t>
      </w:r>
      <w:r w:rsidR="00375D4E">
        <w:rPr>
          <w:rFonts w:ascii="Arial" w:hAnsi="Arial" w:cs="Arial"/>
          <w:sz w:val="24"/>
          <w:szCs w:val="24"/>
        </w:rPr>
        <w:t>6</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План</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мероприятий по смягчению рисков и реагированию на ЧС в паводковый период 202</w:t>
      </w:r>
      <w:r w:rsidR="00D37DA5">
        <w:rPr>
          <w:rFonts w:ascii="Arial" w:hAnsi="Arial" w:cs="Arial"/>
          <w:sz w:val="24"/>
          <w:szCs w:val="24"/>
        </w:rPr>
        <w:t>4</w:t>
      </w:r>
      <w:r>
        <w:rPr>
          <w:rFonts w:ascii="Arial" w:hAnsi="Arial" w:cs="Arial"/>
          <w:sz w:val="24"/>
          <w:szCs w:val="24"/>
        </w:rPr>
        <w:t xml:space="preserve"> года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2520"/>
        <w:gridCol w:w="4165"/>
      </w:tblGrid>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Сроки исполнения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Ответственные исполнители</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C401F2">
            <w:pPr>
              <w:spacing w:after="0"/>
              <w:rPr>
                <w:rFonts w:ascii="Arial" w:eastAsia="Calibri" w:hAnsi="Arial" w:cs="Arial"/>
                <w:sz w:val="24"/>
                <w:szCs w:val="24"/>
                <w:lang w:eastAsia="en-US"/>
              </w:rPr>
            </w:pPr>
            <w:r>
              <w:rPr>
                <w:rFonts w:ascii="Arial" w:hAnsi="Arial" w:cs="Arial"/>
                <w:sz w:val="24"/>
                <w:szCs w:val="24"/>
              </w:rPr>
              <w:t xml:space="preserve">Провести заседание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с повесткой: «Паводок 202</w:t>
            </w:r>
            <w:r w:rsidR="00375D4E">
              <w:rPr>
                <w:rFonts w:ascii="Arial" w:hAnsi="Arial" w:cs="Arial"/>
                <w:sz w:val="24"/>
                <w:szCs w:val="24"/>
              </w:rPr>
              <w:t>4</w:t>
            </w:r>
            <w:r>
              <w:rPr>
                <w:rFonts w:ascii="Arial" w:hAnsi="Arial" w:cs="Arial"/>
                <w:sz w:val="24"/>
                <w:szCs w:val="24"/>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863931" w:rsidP="0005598E">
            <w:pPr>
              <w:spacing w:after="0"/>
              <w:jc w:val="center"/>
              <w:rPr>
                <w:rFonts w:ascii="Arial" w:eastAsia="Calibri" w:hAnsi="Arial" w:cs="Arial"/>
                <w:sz w:val="24"/>
                <w:szCs w:val="24"/>
                <w:lang w:eastAsia="en-US"/>
              </w:rPr>
            </w:pPr>
            <w:r>
              <w:rPr>
                <w:rFonts w:ascii="Arial" w:hAnsi="Arial" w:cs="Arial"/>
                <w:sz w:val="24"/>
                <w:szCs w:val="24"/>
              </w:rPr>
              <w:t>апрель</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Председатель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Установить зоны или  объекты возможного   частичного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438"/>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Уточнить перечень домовладений, жителей, объектов экономики, объектов социального значения и других важных объектов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порядок эвакуации (временного отселения) людей на период половодья (при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25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количество сельскохозяйственных животных,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Определить места и порядок эвакуации (временного размещения) животных</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Провести разъяснительную работу с населением:</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специалисты администрации,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487"/>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 возможном подтоплении их домов</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порядке действий при подтоплении</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дворов и придомовых территорий от снега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на своих территориях водоотводных  канав и труб от снега, льда и мусора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возможности страхования имущества подверженного риску  подтопления</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 xml:space="preserve">Информировать населения о непосредственной угрозе подтопления  </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w:t>
            </w:r>
          </w:p>
        </w:tc>
      </w:tr>
      <w:tr w:rsidR="0005598E" w:rsidTr="0005598E">
        <w:trPr>
          <w:trHeight w:val="7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Провести проверку состояния гидротехнического сооружения и осуществление контроля его состояния до окончания паводка. Проведение работ по очистке  водоотводных канав, труб, водопропускных сооружений  от снега, льда и мусора.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w:t>
            </w:r>
            <w:r w:rsidR="00863931">
              <w:rPr>
                <w:rFonts w:ascii="Arial" w:hAnsi="Arial" w:cs="Arial"/>
                <w:sz w:val="24"/>
                <w:szCs w:val="24"/>
              </w:rPr>
              <w:t>0</w:t>
            </w:r>
            <w:r>
              <w:rPr>
                <w:rFonts w:ascii="Arial" w:hAnsi="Arial" w:cs="Arial"/>
                <w:sz w:val="24"/>
                <w:szCs w:val="24"/>
              </w:rPr>
              <w:t xml:space="preserve">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Подготовить водохранилище пруда к приему талых вод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863931" w:rsidP="0005598E">
            <w:pPr>
              <w:spacing w:after="0"/>
              <w:jc w:val="center"/>
              <w:rPr>
                <w:rFonts w:ascii="Arial" w:eastAsia="Calibri" w:hAnsi="Arial" w:cs="Arial"/>
                <w:sz w:val="24"/>
                <w:szCs w:val="24"/>
                <w:lang w:eastAsia="en-US"/>
              </w:rPr>
            </w:pPr>
            <w:r>
              <w:rPr>
                <w:rFonts w:ascii="Arial" w:hAnsi="Arial" w:cs="Arial"/>
                <w:sz w:val="24"/>
                <w:szCs w:val="24"/>
              </w:rPr>
              <w:t>до 20</w:t>
            </w:r>
            <w:r w:rsidR="0005598E">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06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Информировать орган управления ГО и ЧС сельсовета и района о складывающейся обстановке. Предоставление информации о количестве подтопленных домов и иных объектов и о состоянии гидротехнических сооружений.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Обеспечить готовность имеющихся сил и сре</w:t>
            </w:r>
            <w:proofErr w:type="gramStart"/>
            <w:r>
              <w:rPr>
                <w:rFonts w:ascii="Arial" w:hAnsi="Arial" w:cs="Arial"/>
              </w:rPr>
              <w:t>дств  дл</w:t>
            </w:r>
            <w:proofErr w:type="gramEnd"/>
            <w:r>
              <w:rPr>
                <w:rFonts w:ascii="Arial" w:hAnsi="Arial" w:cs="Arial"/>
              </w:rPr>
              <w:t>я защиты населения и территорий от возможных чрезвычайных ситуаций в период весеннего половодья и проведения спасательных работ</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863931" w:rsidP="0005598E">
            <w:pPr>
              <w:spacing w:after="0"/>
              <w:jc w:val="center"/>
              <w:rPr>
                <w:rFonts w:ascii="Arial" w:eastAsia="Calibri" w:hAnsi="Arial" w:cs="Arial"/>
                <w:sz w:val="24"/>
                <w:szCs w:val="24"/>
                <w:lang w:eastAsia="en-US"/>
              </w:rPr>
            </w:pPr>
            <w:r>
              <w:rPr>
                <w:rFonts w:ascii="Arial" w:hAnsi="Arial" w:cs="Arial"/>
                <w:sz w:val="24"/>
                <w:szCs w:val="24"/>
              </w:rPr>
              <w:t>до 20</w:t>
            </w:r>
            <w:r w:rsidR="0005598E">
              <w:rPr>
                <w:rFonts w:ascii="Arial" w:hAnsi="Arial" w:cs="Arial"/>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13.</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 xml:space="preserve">Организовать привлечение частных владельцев </w:t>
            </w:r>
            <w:proofErr w:type="spellStart"/>
            <w:r>
              <w:rPr>
                <w:rFonts w:ascii="Arial" w:hAnsi="Arial" w:cs="Arial"/>
              </w:rPr>
              <w:lastRenderedPageBreak/>
              <w:t>плавсредств</w:t>
            </w:r>
            <w:proofErr w:type="spellEnd"/>
            <w:r>
              <w:rPr>
                <w:rFonts w:ascii="Arial" w:hAnsi="Arial" w:cs="Arial"/>
              </w:rPr>
              <w:t xml:space="preserve">  с определением места их размещения</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94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Организовать круглосуточное дежурство в период паводка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F94AB3">
            <w:pPr>
              <w:spacing w:after="0"/>
              <w:rPr>
                <w:rFonts w:ascii="Arial" w:eastAsia="Calibri" w:hAnsi="Arial" w:cs="Arial"/>
                <w:sz w:val="24"/>
                <w:szCs w:val="24"/>
                <w:lang w:eastAsia="en-US"/>
              </w:rPr>
            </w:pPr>
            <w:r>
              <w:rPr>
                <w:rFonts w:ascii="Arial" w:hAnsi="Arial" w:cs="Arial"/>
                <w:sz w:val="24"/>
                <w:szCs w:val="24"/>
              </w:rPr>
              <w:t>глав</w:t>
            </w:r>
            <w:r w:rsidR="00F94AB3">
              <w:rPr>
                <w:rFonts w:ascii="Arial" w:hAnsi="Arial" w:cs="Arial"/>
                <w:sz w:val="24"/>
                <w:szCs w:val="24"/>
              </w:rPr>
              <w:t>а</w:t>
            </w:r>
            <w:r>
              <w:rPr>
                <w:rFonts w:ascii="Arial" w:hAnsi="Arial" w:cs="Arial"/>
                <w:sz w:val="24"/>
                <w:szCs w:val="24"/>
              </w:rPr>
              <w:t xml:space="preserve"> сельсоветов руководители предприятий, организаций, </w:t>
            </w:r>
            <w:r w:rsidR="00F94AB3">
              <w:rPr>
                <w:rFonts w:ascii="Arial" w:hAnsi="Arial" w:cs="Arial"/>
                <w:sz w:val="24"/>
                <w:szCs w:val="24"/>
              </w:rPr>
              <w:t>учреждений сельсовета.</w:t>
            </w:r>
          </w:p>
        </w:tc>
      </w:tr>
      <w:tr w:rsidR="0005598E" w:rsidTr="0005598E">
        <w:trPr>
          <w:trHeight w:val="700"/>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15.</w:t>
            </w:r>
          </w:p>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pacing w:val="-2"/>
                <w:sz w:val="24"/>
                <w:szCs w:val="24"/>
              </w:rPr>
              <w:t xml:space="preserve">Провести проверку готовности систем </w:t>
            </w:r>
            <w:r>
              <w:rPr>
                <w:rFonts w:ascii="Arial" w:hAnsi="Arial" w:cs="Arial"/>
                <w:sz w:val="24"/>
                <w:szCs w:val="24"/>
              </w:rPr>
              <w:t>оповещения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t xml:space="preserve">до </w:t>
            </w:r>
            <w:r w:rsidR="00863931">
              <w:rPr>
                <w:rFonts w:ascii="Arial" w:hAnsi="Arial" w:cs="Arial"/>
                <w:spacing w:val="-4"/>
                <w:sz w:val="24"/>
                <w:szCs w:val="24"/>
              </w:rPr>
              <w:t>10</w:t>
            </w:r>
            <w:r>
              <w:rPr>
                <w:rFonts w:ascii="Arial" w:hAnsi="Arial" w:cs="Arial"/>
                <w:spacing w:val="-4"/>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rPr>
                <w:rFonts w:ascii="Arial" w:eastAsia="Calibri" w:hAnsi="Arial" w:cs="Arial"/>
                <w:sz w:val="24"/>
                <w:szCs w:val="24"/>
                <w:lang w:eastAsia="en-US"/>
              </w:rPr>
            </w:pPr>
            <w:r>
              <w:rPr>
                <w:rFonts w:ascii="Arial" w:hAnsi="Arial" w:cs="Arial"/>
                <w:spacing w:val="-1"/>
                <w:sz w:val="24"/>
                <w:szCs w:val="24"/>
              </w:rPr>
              <w:t xml:space="preserve">глава сельсовета, </w:t>
            </w:r>
            <w:r>
              <w:rPr>
                <w:rFonts w:ascii="Arial" w:hAnsi="Arial" w:cs="Arial"/>
                <w:spacing w:val="-3"/>
                <w:sz w:val="24"/>
                <w:szCs w:val="24"/>
              </w:rPr>
              <w:t>ПАО «</w:t>
            </w:r>
            <w:proofErr w:type="spellStart"/>
            <w:r>
              <w:rPr>
                <w:rFonts w:ascii="Arial" w:hAnsi="Arial" w:cs="Arial"/>
                <w:spacing w:val="-3"/>
                <w:sz w:val="24"/>
                <w:szCs w:val="24"/>
              </w:rPr>
              <w:t>Ростелеком</w:t>
            </w:r>
            <w:proofErr w:type="spellEnd"/>
            <w:r>
              <w:rPr>
                <w:rFonts w:ascii="Arial" w:hAnsi="Arial" w:cs="Arial"/>
                <w:spacing w:val="-3"/>
                <w:sz w:val="24"/>
                <w:szCs w:val="24"/>
              </w:rPr>
              <w:t>»</w:t>
            </w:r>
          </w:p>
        </w:tc>
      </w:tr>
      <w:tr w:rsidR="0005598E" w:rsidTr="0005598E">
        <w:trPr>
          <w:trHeight w:val="697"/>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16.</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z w:val="24"/>
                <w:szCs w:val="24"/>
              </w:rPr>
              <w:t>Уточнить состав сил и средств, привлекаемых для выполнения спасательных работ в зонах подтопления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07" w:lineRule="exact"/>
              <w:ind w:right="125"/>
              <w:jc w:val="center"/>
              <w:rPr>
                <w:rFonts w:ascii="Arial" w:eastAsia="Calibri" w:hAnsi="Arial" w:cs="Arial"/>
                <w:sz w:val="24"/>
                <w:szCs w:val="24"/>
                <w:lang w:eastAsia="en-US"/>
              </w:rPr>
            </w:pPr>
            <w:r>
              <w:rPr>
                <w:rFonts w:ascii="Arial" w:hAnsi="Arial" w:cs="Arial"/>
                <w:bCs/>
                <w:sz w:val="24"/>
                <w:szCs w:val="24"/>
              </w:rPr>
              <w:t xml:space="preserve">до </w:t>
            </w:r>
            <w:r w:rsidR="00863931">
              <w:rPr>
                <w:rFonts w:ascii="Arial" w:hAnsi="Arial" w:cs="Arial"/>
                <w:spacing w:val="-7"/>
                <w:sz w:val="24"/>
                <w:szCs w:val="24"/>
              </w:rPr>
              <w:t>10</w:t>
            </w:r>
            <w:r>
              <w:rPr>
                <w:rFonts w:ascii="Arial" w:hAnsi="Arial" w:cs="Arial"/>
                <w:spacing w:val="-7"/>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pacing w:val="-1"/>
                <w:sz w:val="24"/>
                <w:szCs w:val="24"/>
              </w:rPr>
              <w:t>глава сельсовета</w:t>
            </w:r>
          </w:p>
        </w:tc>
      </w:tr>
      <w:tr w:rsidR="0005598E" w:rsidTr="0005598E">
        <w:trPr>
          <w:trHeight w:val="286"/>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tabs>
                <w:tab w:val="left" w:pos="4402"/>
              </w:tabs>
              <w:adjustRightInd w:val="0"/>
              <w:spacing w:after="0" w:line="322" w:lineRule="exact"/>
              <w:rPr>
                <w:rFonts w:ascii="Arial" w:eastAsia="Calibri" w:hAnsi="Arial" w:cs="Arial"/>
                <w:sz w:val="24"/>
                <w:szCs w:val="24"/>
                <w:lang w:eastAsia="en-US"/>
              </w:rPr>
            </w:pPr>
            <w:r>
              <w:rPr>
                <w:rFonts w:ascii="Arial" w:hAnsi="Arial" w:cs="Arial"/>
                <w:sz w:val="24"/>
                <w:szCs w:val="24"/>
              </w:rPr>
              <w:t xml:space="preserve">Провести заседание </w:t>
            </w:r>
            <w:proofErr w:type="spellStart"/>
            <w:r>
              <w:rPr>
                <w:rFonts w:ascii="Arial" w:hAnsi="Arial" w:cs="Arial"/>
                <w:spacing w:val="-3"/>
                <w:sz w:val="24"/>
                <w:szCs w:val="24"/>
              </w:rPr>
              <w:t>противопаводковой</w:t>
            </w:r>
            <w:proofErr w:type="spellEnd"/>
          </w:p>
          <w:p w:rsidR="0005598E" w:rsidRDefault="0005598E" w:rsidP="0005598E">
            <w:pPr>
              <w:widowControl w:val="0"/>
              <w:shd w:val="clear" w:color="auto" w:fill="FFFFFF"/>
              <w:adjustRightInd w:val="0"/>
              <w:spacing w:after="0" w:line="322" w:lineRule="exact"/>
              <w:ind w:right="5"/>
              <w:rPr>
                <w:rFonts w:ascii="Arial" w:hAnsi="Arial" w:cs="Arial"/>
                <w:sz w:val="24"/>
                <w:szCs w:val="24"/>
              </w:rPr>
            </w:pPr>
            <w:proofErr w:type="gramStart"/>
            <w:r>
              <w:rPr>
                <w:rFonts w:ascii="Arial" w:hAnsi="Arial" w:cs="Arial"/>
                <w:sz w:val="24"/>
                <w:szCs w:val="24"/>
              </w:rPr>
              <w:t>комиссии</w:t>
            </w:r>
            <w:proofErr w:type="gramEnd"/>
            <w:r>
              <w:rPr>
                <w:rFonts w:ascii="Arial" w:hAnsi="Arial" w:cs="Arial"/>
                <w:sz w:val="24"/>
                <w:szCs w:val="24"/>
              </w:rPr>
              <w:t xml:space="preserve">  на которой рассмотреть вопросы:</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готовности сил и средств для ликвидации чрезвычайных ситуаций (в т.ч. координацию действий сил и </w:t>
            </w:r>
            <w:proofErr w:type="gramStart"/>
            <w:r>
              <w:rPr>
                <w:rFonts w:ascii="Arial" w:hAnsi="Arial" w:cs="Arial"/>
                <w:sz w:val="24"/>
                <w:szCs w:val="24"/>
              </w:rPr>
              <w:t>средств</w:t>
            </w:r>
            <w:proofErr w:type="gramEnd"/>
            <w:r>
              <w:rPr>
                <w:rFonts w:ascii="Arial" w:hAnsi="Arial" w:cs="Arial"/>
                <w:sz w:val="24"/>
                <w:szCs w:val="24"/>
              </w:rPr>
              <w:t xml:space="preserve"> выделяемых организациями, учреждениями различных форм </w:t>
            </w:r>
            <w:r>
              <w:rPr>
                <w:rFonts w:ascii="Arial" w:hAnsi="Arial" w:cs="Arial"/>
                <w:spacing w:val="-2"/>
                <w:sz w:val="24"/>
                <w:szCs w:val="24"/>
              </w:rPr>
              <w:t>собственности на подведомственной территории);</w:t>
            </w:r>
          </w:p>
          <w:p w:rsidR="0005598E" w:rsidRDefault="0005598E" w:rsidP="0005598E">
            <w:pPr>
              <w:widowControl w:val="0"/>
              <w:shd w:val="clear" w:color="auto" w:fill="FFFFFF"/>
              <w:tabs>
                <w:tab w:val="left" w:pos="960"/>
                <w:tab w:val="left" w:pos="3542"/>
              </w:tabs>
              <w:adjustRightInd w:val="0"/>
              <w:spacing w:after="0" w:line="322" w:lineRule="exact"/>
              <w:rPr>
                <w:rFonts w:ascii="Arial" w:hAnsi="Arial" w:cs="Arial"/>
                <w:sz w:val="24"/>
                <w:szCs w:val="24"/>
              </w:rPr>
            </w:pPr>
            <w:r>
              <w:rPr>
                <w:rFonts w:ascii="Arial" w:hAnsi="Arial" w:cs="Arial"/>
                <w:sz w:val="24"/>
                <w:szCs w:val="24"/>
              </w:rPr>
              <w:t xml:space="preserve">-о готовности работы эвакуационной комиссии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 эвакуации населения и имущества при возможных чрезвычайных ситуациях (определение мест  отселения населения, временного </w:t>
            </w:r>
            <w:r>
              <w:rPr>
                <w:rFonts w:ascii="Arial" w:hAnsi="Arial" w:cs="Arial"/>
                <w:spacing w:val="-2"/>
                <w:sz w:val="24"/>
                <w:szCs w:val="24"/>
              </w:rPr>
              <w:t>размещения</w:t>
            </w:r>
            <w:r>
              <w:rPr>
                <w:rFonts w:ascii="Arial" w:hAnsi="Arial" w:cs="Arial"/>
                <w:sz w:val="24"/>
                <w:szCs w:val="24"/>
              </w:rPr>
              <w:t xml:space="preserve"> животных, организация обеспечения материально-техническими ресурсами);                 </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готовности сре</w:t>
            </w:r>
            <w:proofErr w:type="gramStart"/>
            <w:r>
              <w:rPr>
                <w:rFonts w:ascii="Arial" w:hAnsi="Arial" w:cs="Arial"/>
                <w:sz w:val="24"/>
                <w:szCs w:val="24"/>
              </w:rPr>
              <w:t>дств св</w:t>
            </w:r>
            <w:proofErr w:type="gramEnd"/>
            <w:r>
              <w:rPr>
                <w:rFonts w:ascii="Arial" w:hAnsi="Arial" w:cs="Arial"/>
                <w:sz w:val="24"/>
                <w:szCs w:val="24"/>
              </w:rPr>
              <w:t>язи и оповещения к работе в чрезвычайных условиях;</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проведение разъяснительной работы среди населения (подворный обход) по проведению подготовительных мероприятий и вручение памяток по действиям в период паводка;</w:t>
            </w:r>
          </w:p>
          <w:p w:rsidR="0005598E" w:rsidRDefault="0005598E" w:rsidP="0005598E">
            <w:pPr>
              <w:widowControl w:val="0"/>
              <w:shd w:val="clear" w:color="auto" w:fill="FFFFFF"/>
              <w:tabs>
                <w:tab w:val="left" w:pos="960"/>
              </w:tabs>
              <w:adjustRightInd w:val="0"/>
              <w:spacing w:after="0" w:line="322" w:lineRule="exact"/>
              <w:ind w:right="10"/>
              <w:rPr>
                <w:rFonts w:ascii="Arial" w:eastAsia="Calibri" w:hAnsi="Arial" w:cs="Arial"/>
                <w:sz w:val="24"/>
                <w:szCs w:val="24"/>
                <w:lang w:eastAsia="en-US"/>
              </w:rPr>
            </w:pPr>
            <w:r>
              <w:rPr>
                <w:rFonts w:ascii="Arial" w:hAnsi="Arial" w:cs="Arial"/>
                <w:sz w:val="24"/>
                <w:szCs w:val="24"/>
              </w:rPr>
              <w:t xml:space="preserve">-организация защиты от склоновых вод (вывоз снега, </w:t>
            </w:r>
            <w:r>
              <w:rPr>
                <w:rFonts w:ascii="Arial" w:hAnsi="Arial" w:cs="Arial"/>
                <w:sz w:val="24"/>
                <w:szCs w:val="24"/>
              </w:rPr>
              <w:lastRenderedPageBreak/>
              <w:t>расчистка водопропускных систем, ручьев, сточных канав от наледей защита мостовых переходов, дорог).</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lastRenderedPageBreak/>
              <w:t>до 1</w:t>
            </w:r>
            <w:r w:rsidR="00863931">
              <w:rPr>
                <w:rFonts w:ascii="Arial" w:hAnsi="Arial" w:cs="Arial"/>
                <w:bCs/>
                <w:sz w:val="24"/>
                <w:szCs w:val="24"/>
              </w:rPr>
              <w:t>0</w:t>
            </w:r>
            <w:r>
              <w:rPr>
                <w:rFonts w:ascii="Arial" w:hAnsi="Arial" w:cs="Arial"/>
                <w:bCs/>
                <w:sz w:val="24"/>
                <w:szCs w:val="24"/>
              </w:rPr>
              <w:t xml:space="preserve">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rPr>
                <w:rFonts w:ascii="Arial" w:eastAsia="Calibri" w:hAnsi="Arial" w:cs="Arial"/>
                <w:sz w:val="24"/>
                <w:szCs w:val="24"/>
                <w:lang w:eastAsia="en-US"/>
              </w:rPr>
            </w:pPr>
            <w:r>
              <w:rPr>
                <w:rFonts w:ascii="Arial" w:hAnsi="Arial" w:cs="Arial"/>
                <w:spacing w:val="-2"/>
                <w:sz w:val="24"/>
                <w:szCs w:val="24"/>
              </w:rPr>
              <w:t>председатель КЧС и</w:t>
            </w:r>
            <w:r>
              <w:rPr>
                <w:rFonts w:ascii="Arial" w:hAnsi="Arial" w:cs="Arial"/>
                <w:sz w:val="24"/>
                <w:szCs w:val="24"/>
              </w:rPr>
              <w:t xml:space="preserve"> ПБ</w:t>
            </w:r>
          </w:p>
        </w:tc>
      </w:tr>
      <w:tr w:rsidR="0005598E" w:rsidTr="0005598E">
        <w:trPr>
          <w:trHeight w:val="75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F94AB3">
            <w:pPr>
              <w:widowControl w:val="0"/>
              <w:adjustRightInd w:val="0"/>
              <w:spacing w:after="0"/>
              <w:rPr>
                <w:rFonts w:ascii="Arial" w:eastAsia="Calibri" w:hAnsi="Arial" w:cs="Arial"/>
                <w:sz w:val="24"/>
                <w:szCs w:val="24"/>
                <w:lang w:eastAsia="en-US"/>
              </w:rPr>
            </w:pPr>
            <w:r>
              <w:rPr>
                <w:rFonts w:ascii="Arial" w:hAnsi="Arial" w:cs="Arial"/>
                <w:sz w:val="24"/>
                <w:szCs w:val="24"/>
              </w:rPr>
              <w:t xml:space="preserve">Обеспечить охрану общественного порядка в населенных пунктах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подвергшихся частичному затоплению</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ind w:left="139" w:right="134"/>
              <w:rPr>
                <w:rFonts w:ascii="Arial" w:eastAsia="Calibri" w:hAnsi="Arial" w:cs="Arial"/>
                <w:sz w:val="24"/>
                <w:szCs w:val="24"/>
                <w:lang w:eastAsia="en-US"/>
              </w:rPr>
            </w:pPr>
            <w:r>
              <w:rPr>
                <w:rFonts w:ascii="Arial" w:hAnsi="Arial" w:cs="Arial"/>
                <w:sz w:val="24"/>
                <w:szCs w:val="24"/>
              </w:rPr>
              <w:t>при угрозе подтопления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17" w:lineRule="exact"/>
              <w:rPr>
                <w:rFonts w:ascii="Arial" w:eastAsia="Calibri" w:hAnsi="Arial" w:cs="Arial"/>
                <w:sz w:val="24"/>
                <w:szCs w:val="24"/>
                <w:lang w:eastAsia="en-US"/>
              </w:rPr>
            </w:pPr>
            <w:r>
              <w:rPr>
                <w:rFonts w:ascii="Arial" w:hAnsi="Arial" w:cs="Arial"/>
                <w:sz w:val="24"/>
                <w:szCs w:val="24"/>
              </w:rPr>
              <w:t>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w:t>
            </w:r>
          </w:p>
        </w:tc>
      </w:tr>
    </w:tbl>
    <w:p w:rsidR="0005598E" w:rsidRDefault="0005598E" w:rsidP="0005598E">
      <w:pPr>
        <w:spacing w:after="0" w:line="240" w:lineRule="auto"/>
        <w:jc w:val="both"/>
        <w:outlineLvl w:val="0"/>
        <w:rPr>
          <w:rFonts w:ascii="Arial" w:eastAsia="Calibri" w:hAnsi="Arial" w:cs="Arial"/>
          <w:sz w:val="24"/>
          <w:szCs w:val="24"/>
          <w:lang w:eastAsia="en-US"/>
        </w:rPr>
      </w:pPr>
    </w:p>
    <w:p w:rsidR="0005598E" w:rsidRDefault="0005598E" w:rsidP="0005598E">
      <w:pPr>
        <w:spacing w:after="0" w:line="240" w:lineRule="auto"/>
        <w:jc w:val="both"/>
        <w:outlineLvl w:val="0"/>
        <w:rPr>
          <w:rFonts w:ascii="Arial" w:hAnsi="Arial" w:cs="Arial"/>
          <w:sz w:val="24"/>
          <w:szCs w:val="24"/>
        </w:rPr>
        <w:sectPr w:rsidR="0005598E" w:rsidSect="0005598E">
          <w:pgSz w:w="16834" w:h="11909" w:orient="landscape"/>
          <w:pgMar w:top="1134" w:right="1021" w:bottom="1134" w:left="510" w:header="720" w:footer="720" w:gutter="0"/>
          <w:cols w:space="720"/>
        </w:sectPr>
      </w:pPr>
    </w:p>
    <w:p w:rsidR="00730F11" w:rsidRDefault="00730F11" w:rsidP="00730F11">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730F11" w:rsidRDefault="00863931" w:rsidP="00730F11">
      <w:pPr>
        <w:spacing w:after="0" w:line="240" w:lineRule="auto"/>
        <w:jc w:val="right"/>
        <w:rPr>
          <w:rFonts w:ascii="Arial" w:hAnsi="Arial" w:cs="Arial"/>
          <w:sz w:val="24"/>
          <w:szCs w:val="24"/>
        </w:rPr>
      </w:pPr>
      <w:r>
        <w:rPr>
          <w:rFonts w:ascii="Arial" w:hAnsi="Arial" w:cs="Arial"/>
          <w:sz w:val="24"/>
          <w:szCs w:val="24"/>
        </w:rPr>
        <w:t>сельсовета от 01</w:t>
      </w:r>
      <w:r w:rsidR="00730F11">
        <w:rPr>
          <w:rFonts w:ascii="Arial" w:hAnsi="Arial" w:cs="Arial"/>
          <w:sz w:val="24"/>
          <w:szCs w:val="24"/>
        </w:rPr>
        <w:t>.0</w:t>
      </w:r>
      <w:r>
        <w:rPr>
          <w:rFonts w:ascii="Arial" w:hAnsi="Arial" w:cs="Arial"/>
          <w:sz w:val="24"/>
          <w:szCs w:val="24"/>
        </w:rPr>
        <w:t>4</w:t>
      </w:r>
      <w:r w:rsidR="00730F11">
        <w:rPr>
          <w:rFonts w:ascii="Arial" w:hAnsi="Arial" w:cs="Arial"/>
          <w:sz w:val="24"/>
          <w:szCs w:val="24"/>
        </w:rPr>
        <w:t>.202</w:t>
      </w:r>
      <w:r>
        <w:rPr>
          <w:rFonts w:ascii="Arial" w:hAnsi="Arial" w:cs="Arial"/>
          <w:sz w:val="24"/>
          <w:szCs w:val="24"/>
        </w:rPr>
        <w:t>4</w:t>
      </w:r>
      <w:r w:rsidR="00C57A68">
        <w:rPr>
          <w:rFonts w:ascii="Arial" w:hAnsi="Arial" w:cs="Arial"/>
          <w:sz w:val="24"/>
          <w:szCs w:val="24"/>
        </w:rPr>
        <w:t xml:space="preserve"> г. № 1</w:t>
      </w:r>
      <w:r>
        <w:rPr>
          <w:rFonts w:ascii="Arial" w:hAnsi="Arial" w:cs="Arial"/>
          <w:sz w:val="24"/>
          <w:szCs w:val="24"/>
        </w:rPr>
        <w:t>6</w:t>
      </w:r>
    </w:p>
    <w:p w:rsidR="00730F11" w:rsidRDefault="00730F11" w:rsidP="00730F11">
      <w:pPr>
        <w:spacing w:after="0" w:line="240" w:lineRule="auto"/>
        <w:jc w:val="both"/>
        <w:rPr>
          <w:rFonts w:ascii="Arial" w:hAnsi="Arial" w:cs="Arial"/>
          <w:sz w:val="24"/>
          <w:szCs w:val="24"/>
        </w:rPr>
      </w:pPr>
    </w:p>
    <w:p w:rsidR="00730F11" w:rsidRDefault="00730F11" w:rsidP="00730F11">
      <w:pPr>
        <w:spacing w:after="0" w:line="240" w:lineRule="auto"/>
        <w:jc w:val="center"/>
        <w:rPr>
          <w:rFonts w:ascii="Arial" w:hAnsi="Arial" w:cs="Arial"/>
          <w:sz w:val="24"/>
          <w:szCs w:val="24"/>
        </w:rPr>
      </w:pPr>
      <w:r>
        <w:rPr>
          <w:rFonts w:ascii="Arial" w:hAnsi="Arial" w:cs="Arial"/>
          <w:sz w:val="24"/>
          <w:szCs w:val="24"/>
        </w:rPr>
        <w:t>Состав</w:t>
      </w:r>
    </w:p>
    <w:p w:rsidR="00730F11" w:rsidRDefault="00730F11" w:rsidP="00730F11">
      <w:pPr>
        <w:spacing w:after="0" w:line="240" w:lineRule="auto"/>
        <w:jc w:val="center"/>
        <w:rPr>
          <w:rFonts w:ascii="Arial" w:hAnsi="Arial" w:cs="Arial"/>
          <w:sz w:val="24"/>
          <w:szCs w:val="24"/>
        </w:rPr>
      </w:pP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p w:rsidR="00730F11" w:rsidRDefault="00730F11" w:rsidP="00730F11">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Состав</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Обязанности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Бохан А.А.</w:t>
            </w:r>
            <w:r w:rsidR="00730F11">
              <w:rPr>
                <w:rFonts w:ascii="Arial" w:hAnsi="Arial" w:cs="Arial"/>
                <w:sz w:val="24"/>
                <w:szCs w:val="24"/>
              </w:rPr>
              <w:t xml:space="preserve">- глава </w:t>
            </w:r>
            <w:proofErr w:type="spellStart"/>
            <w:r w:rsidR="00F7342C">
              <w:rPr>
                <w:rFonts w:ascii="Arial" w:hAnsi="Arial" w:cs="Arial"/>
                <w:sz w:val="24"/>
                <w:szCs w:val="24"/>
              </w:rPr>
              <w:t>Айтат</w:t>
            </w:r>
            <w:r w:rsidR="00730F11">
              <w:rPr>
                <w:rFonts w:ascii="Arial" w:hAnsi="Arial" w:cs="Arial"/>
                <w:sz w:val="24"/>
                <w:szCs w:val="24"/>
              </w:rPr>
              <w:t>ского</w:t>
            </w:r>
            <w:proofErr w:type="spellEnd"/>
            <w:r w:rsidR="00730F11">
              <w:rPr>
                <w:rFonts w:ascii="Arial" w:hAnsi="Arial" w:cs="Arial"/>
                <w:sz w:val="24"/>
                <w:szCs w:val="24"/>
              </w:rPr>
              <w:t xml:space="preserve"> сельсовета, председатель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proofErr w:type="gramStart"/>
            <w:r>
              <w:rPr>
                <w:rFonts w:ascii="Arial" w:hAnsi="Arial" w:cs="Arial"/>
                <w:sz w:val="24"/>
                <w:szCs w:val="24"/>
              </w:rPr>
              <w:t>Ответственный</w:t>
            </w:r>
            <w:proofErr w:type="gramEnd"/>
            <w:r>
              <w:rPr>
                <w:rFonts w:ascii="Arial" w:hAnsi="Arial" w:cs="Arial"/>
                <w:sz w:val="24"/>
                <w:szCs w:val="24"/>
              </w:rPr>
              <w:t xml:space="preserve"> за проведение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района, координирует деятельность членов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Лобанова Л.И.-</w:t>
            </w:r>
            <w:r w:rsidR="00484734">
              <w:rPr>
                <w:rFonts w:ascii="Arial" w:hAnsi="Arial" w:cs="Arial"/>
                <w:sz w:val="24"/>
                <w:szCs w:val="24"/>
              </w:rPr>
              <w:t xml:space="preserve"> </w:t>
            </w:r>
            <w:r>
              <w:rPr>
                <w:rFonts w:ascii="Arial" w:hAnsi="Arial" w:cs="Arial"/>
                <w:sz w:val="24"/>
                <w:szCs w:val="24"/>
              </w:rPr>
              <w:t>Специалист 1 категории</w:t>
            </w:r>
            <w:r w:rsidR="00730F11">
              <w:rPr>
                <w:rFonts w:ascii="Arial" w:hAnsi="Arial" w:cs="Arial"/>
                <w:sz w:val="24"/>
                <w:szCs w:val="24"/>
              </w:rPr>
              <w:t xml:space="preserve">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 xml:space="preserve"> сельсовета, зам</w:t>
            </w:r>
            <w:proofErr w:type="gramStart"/>
            <w:r w:rsidR="00730F11">
              <w:rPr>
                <w:rFonts w:ascii="Arial" w:hAnsi="Arial" w:cs="Arial"/>
                <w:sz w:val="24"/>
                <w:szCs w:val="24"/>
              </w:rPr>
              <w:t>.п</w:t>
            </w:r>
            <w:proofErr w:type="gramEnd"/>
            <w:r w:rsidR="00730F11">
              <w:rPr>
                <w:rFonts w:ascii="Arial" w:hAnsi="Arial" w:cs="Arial"/>
                <w:sz w:val="24"/>
                <w:szCs w:val="24"/>
              </w:rPr>
              <w:t>редседателя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r>
              <w:rPr>
                <w:rFonts w:ascii="Arial" w:hAnsi="Arial" w:cs="Arial"/>
              </w:rPr>
              <w:t>Ответственный за регистрацию, учёт и организацию контроля исполнения решений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834AF" w:rsidP="007834AF">
            <w:pPr>
              <w:spacing w:after="0" w:line="240" w:lineRule="auto"/>
              <w:rPr>
                <w:rFonts w:ascii="Arial" w:hAnsi="Arial" w:cs="Arial"/>
                <w:sz w:val="24"/>
                <w:szCs w:val="24"/>
                <w:lang w:eastAsia="en-US"/>
              </w:rPr>
            </w:pPr>
            <w:r>
              <w:rPr>
                <w:rFonts w:ascii="Arial" w:hAnsi="Arial" w:cs="Arial"/>
                <w:sz w:val="24"/>
                <w:szCs w:val="24"/>
              </w:rPr>
              <w:t>Ковалева В.Н.</w:t>
            </w:r>
            <w:r w:rsidR="00730F11">
              <w:rPr>
                <w:rFonts w:ascii="Arial" w:hAnsi="Arial" w:cs="Arial"/>
                <w:sz w:val="24"/>
                <w:szCs w:val="24"/>
              </w:rPr>
              <w:t xml:space="preserve">- специалист администрации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сельсовета,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Ответственный за развертывание и готовность пунктов временного размещения  эвакуируемого населения, его всестороннего обеспечения</w:t>
            </w:r>
          </w:p>
        </w:tc>
      </w:tr>
      <w:tr w:rsidR="00730F11" w:rsidTr="00A65BDC">
        <w:trPr>
          <w:trHeight w:val="1393"/>
        </w:trPr>
        <w:tc>
          <w:tcPr>
            <w:tcW w:w="4785" w:type="dxa"/>
            <w:tcBorders>
              <w:top w:val="single" w:sz="4" w:space="0" w:color="auto"/>
              <w:left w:val="single" w:sz="4" w:space="0" w:color="auto"/>
              <w:bottom w:val="single" w:sz="4" w:space="0" w:color="auto"/>
              <w:right w:val="single" w:sz="4" w:space="0" w:color="auto"/>
            </w:tcBorders>
            <w:hideMark/>
          </w:tcPr>
          <w:p w:rsidR="00730F11" w:rsidRDefault="00863931" w:rsidP="00863931">
            <w:pPr>
              <w:spacing w:after="0" w:line="240" w:lineRule="auto"/>
              <w:rPr>
                <w:rFonts w:ascii="Arial" w:hAnsi="Arial" w:cs="Arial"/>
                <w:sz w:val="24"/>
                <w:szCs w:val="24"/>
                <w:lang w:eastAsia="en-US"/>
              </w:rPr>
            </w:pPr>
            <w:r>
              <w:rPr>
                <w:rFonts w:ascii="Arial" w:hAnsi="Arial" w:cs="Arial"/>
                <w:sz w:val="24"/>
                <w:szCs w:val="24"/>
              </w:rPr>
              <w:t>Отмахов М.А.</w:t>
            </w:r>
            <w:r w:rsidR="00730F11">
              <w:rPr>
                <w:rFonts w:ascii="Arial" w:hAnsi="Arial" w:cs="Arial"/>
                <w:sz w:val="24"/>
                <w:szCs w:val="24"/>
              </w:rPr>
              <w:t>/по согласованию/ - участковый уполномоченный ОП МО МВД России «</w:t>
            </w:r>
            <w:proofErr w:type="spellStart"/>
            <w:r w:rsidR="00730F11">
              <w:rPr>
                <w:rFonts w:ascii="Arial" w:hAnsi="Arial" w:cs="Arial"/>
                <w:sz w:val="24"/>
                <w:szCs w:val="24"/>
              </w:rPr>
              <w:t>Казачинский</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  за обеспечение порядка в зонах ЧС и в местах размещения эвакуируемого населения; за порядок передвижения транспорта при проведении эвакуации</w:t>
            </w:r>
            <w:proofErr w:type="gramEnd"/>
          </w:p>
        </w:tc>
      </w:tr>
      <w:tr w:rsidR="00730F11" w:rsidTr="00A65BDC">
        <w:trPr>
          <w:trHeight w:val="1116"/>
        </w:trPr>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7834AF">
            <w:pPr>
              <w:spacing w:after="0" w:line="240" w:lineRule="auto"/>
              <w:rPr>
                <w:rFonts w:ascii="Arial" w:hAnsi="Arial" w:cs="Arial"/>
                <w:sz w:val="24"/>
                <w:szCs w:val="24"/>
                <w:lang w:eastAsia="en-US"/>
              </w:rPr>
            </w:pPr>
            <w:r>
              <w:rPr>
                <w:rFonts w:ascii="Arial" w:hAnsi="Arial" w:cs="Arial"/>
                <w:sz w:val="24"/>
                <w:szCs w:val="24"/>
              </w:rPr>
              <w:t>/по согласованию/- фельдшер</w:t>
            </w:r>
            <w:r w:rsidR="007834AF">
              <w:rPr>
                <w:rFonts w:ascii="Arial" w:hAnsi="Arial" w:cs="Arial"/>
                <w:sz w:val="24"/>
                <w:szCs w:val="24"/>
              </w:rPr>
              <w:t xml:space="preserve"> </w:t>
            </w:r>
            <w:proofErr w:type="spellStart"/>
            <w:r w:rsidR="007834AF">
              <w:rPr>
                <w:rFonts w:ascii="Arial" w:hAnsi="Arial" w:cs="Arial"/>
                <w:sz w:val="24"/>
                <w:szCs w:val="24"/>
              </w:rPr>
              <w:t>Айтатский</w:t>
            </w:r>
            <w:proofErr w:type="spellEnd"/>
            <w:r w:rsidR="007834AF">
              <w:rPr>
                <w:rFonts w:ascii="Arial" w:hAnsi="Arial" w:cs="Arial"/>
                <w:sz w:val="24"/>
                <w:szCs w:val="24"/>
              </w:rPr>
              <w:t xml:space="preserve"> ФАП</w:t>
            </w:r>
            <w:r>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w:t>
            </w:r>
            <w:proofErr w:type="gramEnd"/>
            <w:r>
              <w:rPr>
                <w:rFonts w:ascii="Arial" w:hAnsi="Arial" w:cs="Arial"/>
              </w:rPr>
              <w:t>  за медицинское обеспечение населения в местах затопления и в местах размещения эвакуируемого населения</w:t>
            </w:r>
          </w:p>
        </w:tc>
      </w:tr>
      <w:tr w:rsidR="00730F11" w:rsidTr="00A65BDC">
        <w:trPr>
          <w:trHeight w:val="990"/>
        </w:trPr>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Черкашин В.В.</w:t>
            </w:r>
            <w:r w:rsidR="00730F11">
              <w:rPr>
                <w:rFonts w:ascii="Arial" w:hAnsi="Arial" w:cs="Arial"/>
                <w:sz w:val="24"/>
                <w:szCs w:val="24"/>
              </w:rPr>
              <w:t xml:space="preserve"> /по согласованию/ - </w:t>
            </w:r>
            <w:r>
              <w:rPr>
                <w:rFonts w:ascii="Arial" w:hAnsi="Arial" w:cs="Arial"/>
                <w:sz w:val="24"/>
                <w:szCs w:val="24"/>
              </w:rPr>
              <w:t>глава КФХ «Кормилец»</w:t>
            </w:r>
            <w:r w:rsidR="00DA28CF">
              <w:rPr>
                <w:rFonts w:ascii="Arial" w:hAnsi="Arial" w:cs="Arial"/>
                <w:sz w:val="24"/>
                <w:szCs w:val="24"/>
              </w:rPr>
              <w:t xml:space="preserve"> </w:t>
            </w:r>
            <w:r w:rsidR="00484734">
              <w:rPr>
                <w:rFonts w:ascii="Arial" w:hAnsi="Arial" w:cs="Arial"/>
                <w:sz w:val="24"/>
                <w:szCs w:val="24"/>
              </w:rPr>
              <w:t xml:space="preserve"> в </w:t>
            </w:r>
            <w:proofErr w:type="spellStart"/>
            <w:r w:rsidR="00484734">
              <w:rPr>
                <w:rFonts w:ascii="Arial" w:hAnsi="Arial" w:cs="Arial"/>
                <w:sz w:val="24"/>
                <w:szCs w:val="24"/>
              </w:rPr>
              <w:t>с</w:t>
            </w:r>
            <w:proofErr w:type="gramStart"/>
            <w:r w:rsidR="00484734">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bl>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F94AB3" w:rsidRDefault="00F94AB3" w:rsidP="00F94AB3">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3 </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F94AB3" w:rsidRDefault="00863931" w:rsidP="00F94AB3">
      <w:pPr>
        <w:spacing w:after="0" w:line="240" w:lineRule="auto"/>
        <w:jc w:val="right"/>
        <w:rPr>
          <w:rFonts w:ascii="Arial" w:hAnsi="Arial" w:cs="Arial"/>
          <w:sz w:val="24"/>
          <w:szCs w:val="24"/>
        </w:rPr>
      </w:pPr>
      <w:r>
        <w:rPr>
          <w:rFonts w:ascii="Arial" w:hAnsi="Arial" w:cs="Arial"/>
          <w:sz w:val="24"/>
          <w:szCs w:val="24"/>
        </w:rPr>
        <w:t>сельсовета от 01</w:t>
      </w:r>
      <w:r w:rsidR="00F94AB3">
        <w:rPr>
          <w:rFonts w:ascii="Arial" w:hAnsi="Arial" w:cs="Arial"/>
          <w:sz w:val="24"/>
          <w:szCs w:val="24"/>
        </w:rPr>
        <w:t>.0</w:t>
      </w:r>
      <w:r>
        <w:rPr>
          <w:rFonts w:ascii="Arial" w:hAnsi="Arial" w:cs="Arial"/>
          <w:sz w:val="24"/>
          <w:szCs w:val="24"/>
        </w:rPr>
        <w:t>4</w:t>
      </w:r>
      <w:r w:rsidR="00F94AB3">
        <w:rPr>
          <w:rFonts w:ascii="Arial" w:hAnsi="Arial" w:cs="Arial"/>
          <w:sz w:val="24"/>
          <w:szCs w:val="24"/>
        </w:rPr>
        <w:t>.202</w:t>
      </w:r>
      <w:r>
        <w:rPr>
          <w:rFonts w:ascii="Arial" w:hAnsi="Arial" w:cs="Arial"/>
          <w:sz w:val="24"/>
          <w:szCs w:val="24"/>
        </w:rPr>
        <w:t>4</w:t>
      </w:r>
      <w:r w:rsidR="00C57A68">
        <w:rPr>
          <w:rFonts w:ascii="Arial" w:hAnsi="Arial" w:cs="Arial"/>
          <w:sz w:val="24"/>
          <w:szCs w:val="24"/>
        </w:rPr>
        <w:t xml:space="preserve"> </w:t>
      </w:r>
      <w:r w:rsidR="00F94AB3">
        <w:rPr>
          <w:rFonts w:ascii="Arial" w:hAnsi="Arial" w:cs="Arial"/>
          <w:sz w:val="24"/>
          <w:szCs w:val="24"/>
        </w:rPr>
        <w:t>г.</w:t>
      </w:r>
      <w:r w:rsidR="00C57A68">
        <w:rPr>
          <w:rFonts w:ascii="Arial" w:hAnsi="Arial" w:cs="Arial"/>
          <w:sz w:val="24"/>
          <w:szCs w:val="24"/>
        </w:rPr>
        <w:t xml:space="preserve"> </w:t>
      </w:r>
      <w:r w:rsidR="00F94AB3">
        <w:rPr>
          <w:rFonts w:ascii="Arial" w:hAnsi="Arial" w:cs="Arial"/>
          <w:sz w:val="24"/>
          <w:szCs w:val="24"/>
        </w:rPr>
        <w:t>№ 1</w:t>
      </w:r>
      <w:r>
        <w:rPr>
          <w:rFonts w:ascii="Arial" w:hAnsi="Arial" w:cs="Arial"/>
          <w:sz w:val="24"/>
          <w:szCs w:val="24"/>
        </w:rPr>
        <w:t>6</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ind w:firstLine="720"/>
        <w:jc w:val="center"/>
        <w:rPr>
          <w:rFonts w:ascii="Arial" w:hAnsi="Arial" w:cs="Arial"/>
          <w:sz w:val="24"/>
          <w:szCs w:val="24"/>
        </w:rPr>
      </w:pPr>
      <w:r>
        <w:rPr>
          <w:rFonts w:ascii="Arial" w:hAnsi="Arial" w:cs="Arial"/>
          <w:sz w:val="24"/>
          <w:szCs w:val="24"/>
        </w:rPr>
        <w:t>ПОЛОЖЕНИЕ</w:t>
      </w:r>
    </w:p>
    <w:p w:rsidR="00F94AB3" w:rsidRDefault="00F94AB3" w:rsidP="00F94AB3">
      <w:pPr>
        <w:spacing w:after="0"/>
        <w:ind w:firstLine="720"/>
        <w:jc w:val="center"/>
        <w:rPr>
          <w:rFonts w:ascii="Arial" w:hAnsi="Arial" w:cs="Arial"/>
          <w:sz w:val="24"/>
          <w:szCs w:val="24"/>
        </w:rPr>
      </w:pPr>
      <w:r>
        <w:rPr>
          <w:rFonts w:ascii="Arial" w:hAnsi="Arial" w:cs="Arial"/>
          <w:sz w:val="24"/>
          <w:szCs w:val="24"/>
        </w:rPr>
        <w:t xml:space="preserve">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ind w:firstLine="720"/>
        <w:jc w:val="center"/>
        <w:rPr>
          <w:rFonts w:ascii="Arial" w:hAnsi="Arial" w:cs="Arial"/>
          <w:sz w:val="24"/>
          <w:szCs w:val="24"/>
        </w:rPr>
      </w:pPr>
    </w:p>
    <w:p w:rsidR="00F94AB3" w:rsidRDefault="00F94AB3" w:rsidP="00F94AB3">
      <w:pPr>
        <w:spacing w:after="0" w:line="240" w:lineRule="auto"/>
        <w:ind w:firstLine="709"/>
        <w:jc w:val="center"/>
        <w:rPr>
          <w:rFonts w:ascii="Arial" w:hAnsi="Arial" w:cs="Arial"/>
          <w:sz w:val="24"/>
          <w:szCs w:val="24"/>
        </w:rPr>
      </w:pPr>
      <w:r>
        <w:rPr>
          <w:rFonts w:ascii="Arial" w:hAnsi="Arial" w:cs="Arial"/>
          <w:sz w:val="24"/>
          <w:szCs w:val="24"/>
        </w:rPr>
        <w:t>I. Общие положения</w:t>
      </w:r>
    </w:p>
    <w:p w:rsidR="00F94AB3" w:rsidRDefault="00F94AB3" w:rsidP="00F94AB3">
      <w:pPr>
        <w:spacing w:after="0" w:line="240" w:lineRule="auto"/>
        <w:ind w:firstLine="709"/>
        <w:rPr>
          <w:rFonts w:ascii="Arial" w:hAnsi="Arial" w:cs="Arial"/>
          <w:sz w:val="24"/>
          <w:szCs w:val="24"/>
        </w:rPr>
      </w:pPr>
      <w:proofErr w:type="spellStart"/>
      <w:proofErr w:type="gramStart"/>
      <w:r>
        <w:rPr>
          <w:rFonts w:ascii="Arial" w:hAnsi="Arial" w:cs="Arial"/>
          <w:sz w:val="24"/>
          <w:szCs w:val="24"/>
        </w:rPr>
        <w:t>Противопаводковая</w:t>
      </w:r>
      <w:proofErr w:type="spellEnd"/>
      <w:r>
        <w:rPr>
          <w:rFonts w:ascii="Arial" w:hAnsi="Arial" w:cs="Arial"/>
          <w:sz w:val="24"/>
          <w:szCs w:val="24"/>
        </w:rPr>
        <w:t xml:space="preserve"> комиссия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и контролю за качеством питьевой воды в угрожаемый период и при возникновении паводка.</w:t>
      </w:r>
      <w:proofErr w:type="gramEnd"/>
      <w:r>
        <w:rPr>
          <w:rFonts w:ascii="Arial" w:hAnsi="Arial" w:cs="Arial"/>
          <w:sz w:val="24"/>
          <w:szCs w:val="24"/>
        </w:rPr>
        <w:b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w:t>
      </w:r>
      <w:r w:rsidR="007A53FE">
        <w:rPr>
          <w:rFonts w:ascii="Arial" w:hAnsi="Arial" w:cs="Arial"/>
          <w:sz w:val="24"/>
          <w:szCs w:val="24"/>
        </w:rPr>
        <w:t xml:space="preserve">ниями и распоряжениями Главы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и настоящим Положением. Руководство деятельностью Комиссии осуществляет председатель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 Основные задачи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Основными задачами комиссии являются: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организация разработки нормативных правовых актов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организация сбора и обмена информацией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проверка состояния гидротехническ</w:t>
      </w:r>
      <w:r w:rsidR="00730F11">
        <w:rPr>
          <w:rFonts w:ascii="Arial" w:hAnsi="Arial" w:cs="Arial"/>
          <w:sz w:val="24"/>
          <w:szCs w:val="24"/>
        </w:rPr>
        <w:t>их</w:t>
      </w:r>
      <w:r>
        <w:rPr>
          <w:rFonts w:ascii="Arial" w:hAnsi="Arial" w:cs="Arial"/>
          <w:sz w:val="24"/>
          <w:szCs w:val="24"/>
        </w:rPr>
        <w:t xml:space="preserve"> сооружени</w:t>
      </w:r>
      <w:r w:rsidR="00730F11">
        <w:rPr>
          <w:rFonts w:ascii="Arial" w:hAnsi="Arial" w:cs="Arial"/>
          <w:sz w:val="24"/>
          <w:szCs w:val="24"/>
        </w:rPr>
        <w:t>й</w:t>
      </w:r>
      <w:r>
        <w:rPr>
          <w:rFonts w:ascii="Arial" w:hAnsi="Arial" w:cs="Arial"/>
          <w:sz w:val="24"/>
          <w:szCs w:val="24"/>
        </w:rPr>
        <w:t xml:space="preserve">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е) организация наблюдения за уровнем воды на водных объектах.</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III. Функции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с целью выполнения возложенных на нее задач осуществляет следующие функции: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а) рассматривает в пределах своей компетенции вопросы в области предупреждения и ликвидации последствий паводков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разрабатывает предложения по совершенствованию нормат</w:t>
      </w:r>
      <w:r w:rsidR="007A53FE">
        <w:rPr>
          <w:rFonts w:ascii="Arial" w:hAnsi="Arial" w:cs="Arial"/>
          <w:sz w:val="24"/>
          <w:szCs w:val="24"/>
        </w:rPr>
        <w:t xml:space="preserve">ивных правовых актов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 и иных нормативных документов в области предупреждения и ликвидации последствий, вызванных паводками;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организует проверки состояния: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по вопросам предупреждения подтопления населенных пунктов на территории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IV. Полномочия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в пределах своей компетенции: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запрашивает и получает в установленном порядке от ответственных за водохозяйственные объекты информацию и сведения, необходимые для выполнения возложенных на нее задач;</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lastRenderedPageBreak/>
        <w:t>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в)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состоянием:</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sidR="007A53FE">
        <w:rPr>
          <w:rFonts w:ascii="Arial" w:hAnsi="Arial" w:cs="Arial"/>
          <w:sz w:val="24"/>
          <w:szCs w:val="24"/>
        </w:rPr>
        <w:t xml:space="preserve">) через КЧС и ПБ администрации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привлекает в установленном порядке силы и средства для проведения мероприятий по предупреждению и ликвидации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V. Организация работы Комиссии</w:t>
      </w:r>
    </w:p>
    <w:p w:rsidR="00F94AB3" w:rsidRDefault="00F94AB3" w:rsidP="00F94AB3">
      <w:pPr>
        <w:spacing w:after="0" w:line="240" w:lineRule="auto"/>
        <w:ind w:firstLine="709"/>
        <w:rPr>
          <w:rFonts w:ascii="Arial" w:hAnsi="Arial" w:cs="Arial"/>
          <w:sz w:val="24"/>
          <w:szCs w:val="24"/>
        </w:rPr>
      </w:pPr>
      <w:r>
        <w:rPr>
          <w:rFonts w:ascii="Arial" w:hAnsi="Arial" w:cs="Arial"/>
          <w:sz w:val="24"/>
          <w:szCs w:val="24"/>
        </w:rPr>
        <w:t>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его заместитель.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r>
        <w:rPr>
          <w:rFonts w:ascii="Arial" w:hAnsi="Arial" w:cs="Arial"/>
          <w:sz w:val="24"/>
          <w:szCs w:val="24"/>
        </w:rPr>
        <w:b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Распределение обязанностей в Комиссии осуществляется председателем комиссии.  Оповещение и сбор членов комиссии осуществляет заместитель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Решение комиссии  считается </w:t>
      </w:r>
      <w:proofErr w:type="gramStart"/>
      <w:r>
        <w:rPr>
          <w:rFonts w:ascii="Arial" w:hAnsi="Arial" w:cs="Arial"/>
          <w:sz w:val="24"/>
          <w:szCs w:val="24"/>
        </w:rPr>
        <w:t>правомочным</w:t>
      </w:r>
      <w:proofErr w:type="gramEnd"/>
      <w:r>
        <w:rPr>
          <w:rFonts w:ascii="Arial" w:hAnsi="Arial" w:cs="Arial"/>
          <w:sz w:val="24"/>
          <w:szCs w:val="24"/>
        </w:rPr>
        <w:t xml:space="preserve"> если на заседании присутствовало ¾ членов комиссии.</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line="240" w:lineRule="auto"/>
        <w:jc w:val="both"/>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DE2007" w:rsidRDefault="00DE2007" w:rsidP="00DE2007">
      <w:pPr>
        <w:spacing w:after="0"/>
        <w:rPr>
          <w:rFonts w:ascii="Arial" w:hAnsi="Arial" w:cs="Arial"/>
          <w:sz w:val="24"/>
          <w:szCs w:val="24"/>
        </w:rPr>
      </w:pPr>
    </w:p>
    <w:p w:rsidR="00484734" w:rsidRDefault="00DE2007" w:rsidP="00730F11">
      <w:pPr>
        <w:spacing w:after="0"/>
        <w:jc w:val="center"/>
        <w:rPr>
          <w:rFonts w:ascii="Arial" w:hAnsi="Arial" w:cs="Arial"/>
          <w:sz w:val="24"/>
          <w:szCs w:val="24"/>
        </w:rPr>
      </w:pPr>
      <w:r>
        <w:rPr>
          <w:rFonts w:ascii="Arial" w:hAnsi="Arial" w:cs="Arial"/>
          <w:sz w:val="24"/>
          <w:szCs w:val="24"/>
        </w:rPr>
        <w:t xml:space="preserve">                                                                                        </w:t>
      </w:r>
    </w:p>
    <w:p w:rsidR="00484734" w:rsidRDefault="00484734" w:rsidP="00730F11">
      <w:pPr>
        <w:spacing w:after="0"/>
        <w:jc w:val="center"/>
        <w:rPr>
          <w:rFonts w:ascii="Arial" w:hAnsi="Arial" w:cs="Arial"/>
          <w:sz w:val="24"/>
          <w:szCs w:val="24"/>
        </w:rPr>
      </w:pPr>
    </w:p>
    <w:p w:rsidR="00DE2007" w:rsidRDefault="00484734" w:rsidP="00730F11">
      <w:pPr>
        <w:spacing w:after="0"/>
        <w:jc w:val="center"/>
        <w:rPr>
          <w:rFonts w:ascii="Arial" w:hAnsi="Arial" w:cs="Arial"/>
          <w:sz w:val="24"/>
          <w:szCs w:val="24"/>
        </w:rPr>
      </w:pPr>
      <w:r>
        <w:rPr>
          <w:rFonts w:ascii="Arial" w:hAnsi="Arial" w:cs="Arial"/>
          <w:sz w:val="24"/>
          <w:szCs w:val="24"/>
        </w:rPr>
        <w:lastRenderedPageBreak/>
        <w:t xml:space="preserve">                                                </w:t>
      </w:r>
      <w:r w:rsidR="00DE2007">
        <w:rPr>
          <w:rFonts w:ascii="Arial" w:hAnsi="Arial" w:cs="Arial"/>
          <w:sz w:val="24"/>
          <w:szCs w:val="24"/>
        </w:rPr>
        <w:t xml:space="preserve">      Приложение </w:t>
      </w:r>
      <w:r>
        <w:rPr>
          <w:rFonts w:ascii="Arial" w:hAnsi="Arial" w:cs="Arial"/>
          <w:sz w:val="24"/>
          <w:szCs w:val="24"/>
        </w:rPr>
        <w:t>4</w:t>
      </w:r>
    </w:p>
    <w:p w:rsidR="00DE2007" w:rsidRDefault="00DE2007" w:rsidP="00DE2007">
      <w:pPr>
        <w:spacing w:after="0"/>
        <w:jc w:val="center"/>
        <w:rPr>
          <w:rFonts w:ascii="Arial" w:hAnsi="Arial" w:cs="Arial"/>
          <w:sz w:val="24"/>
          <w:szCs w:val="24"/>
        </w:rPr>
      </w:pPr>
      <w:r>
        <w:rPr>
          <w:rFonts w:ascii="Arial" w:hAnsi="Arial" w:cs="Arial"/>
          <w:sz w:val="24"/>
          <w:szCs w:val="24"/>
        </w:rPr>
        <w:t xml:space="preserve">                                                                                   </w:t>
      </w:r>
      <w:r w:rsidR="00484734">
        <w:rPr>
          <w:rFonts w:ascii="Arial" w:hAnsi="Arial" w:cs="Arial"/>
          <w:sz w:val="24"/>
          <w:szCs w:val="24"/>
        </w:rPr>
        <w:t xml:space="preserve"> </w:t>
      </w:r>
      <w:r>
        <w:rPr>
          <w:rFonts w:ascii="Arial" w:hAnsi="Arial" w:cs="Arial"/>
          <w:sz w:val="24"/>
          <w:szCs w:val="24"/>
        </w:rPr>
        <w:t xml:space="preserve">к постановлению администрации </w:t>
      </w:r>
    </w:p>
    <w:p w:rsidR="00DE2007" w:rsidRDefault="00DE2007" w:rsidP="00DE2007">
      <w:pPr>
        <w:spacing w:after="0"/>
        <w:jc w:val="center"/>
        <w:rPr>
          <w:rFonts w:ascii="Arial" w:hAnsi="Arial" w:cs="Arial"/>
          <w:sz w:val="24"/>
          <w:szCs w:val="24"/>
        </w:rPr>
      </w:pPr>
      <w:r>
        <w:rPr>
          <w:rFonts w:ascii="Arial" w:hAnsi="Arial" w:cs="Arial"/>
          <w:sz w:val="24"/>
          <w:szCs w:val="24"/>
        </w:rPr>
        <w:t xml:space="preserve">                                                                                  сельсовета от </w:t>
      </w:r>
      <w:r w:rsidR="00863931">
        <w:rPr>
          <w:rFonts w:ascii="Arial" w:hAnsi="Arial" w:cs="Arial"/>
          <w:sz w:val="24"/>
          <w:szCs w:val="24"/>
        </w:rPr>
        <w:t>0</w:t>
      </w:r>
      <w:r>
        <w:rPr>
          <w:rFonts w:ascii="Arial" w:hAnsi="Arial" w:cs="Arial"/>
          <w:sz w:val="24"/>
          <w:szCs w:val="24"/>
        </w:rPr>
        <w:t>1.0</w:t>
      </w:r>
      <w:r w:rsidR="00863931">
        <w:rPr>
          <w:rFonts w:ascii="Arial" w:hAnsi="Arial" w:cs="Arial"/>
          <w:sz w:val="24"/>
          <w:szCs w:val="24"/>
        </w:rPr>
        <w:t>4</w:t>
      </w:r>
      <w:r>
        <w:rPr>
          <w:rFonts w:ascii="Arial" w:hAnsi="Arial" w:cs="Arial"/>
          <w:sz w:val="24"/>
          <w:szCs w:val="24"/>
        </w:rPr>
        <w:t>.20</w:t>
      </w:r>
      <w:r w:rsidR="002B1C75">
        <w:rPr>
          <w:rFonts w:ascii="Arial" w:hAnsi="Arial" w:cs="Arial"/>
          <w:sz w:val="24"/>
          <w:szCs w:val="24"/>
        </w:rPr>
        <w:t>2</w:t>
      </w:r>
      <w:r w:rsidR="00863931">
        <w:rPr>
          <w:rFonts w:ascii="Arial" w:hAnsi="Arial" w:cs="Arial"/>
          <w:sz w:val="24"/>
          <w:szCs w:val="24"/>
        </w:rPr>
        <w:t>4</w:t>
      </w:r>
      <w:r w:rsidR="00C57A68">
        <w:rPr>
          <w:rFonts w:ascii="Arial" w:hAnsi="Arial" w:cs="Arial"/>
          <w:sz w:val="24"/>
          <w:szCs w:val="24"/>
        </w:rPr>
        <w:t xml:space="preserve"> </w:t>
      </w:r>
      <w:r>
        <w:rPr>
          <w:rFonts w:ascii="Arial" w:hAnsi="Arial" w:cs="Arial"/>
          <w:sz w:val="24"/>
          <w:szCs w:val="24"/>
        </w:rPr>
        <w:t xml:space="preserve">г. № </w:t>
      </w:r>
      <w:r w:rsidR="00484734">
        <w:rPr>
          <w:rFonts w:ascii="Arial" w:hAnsi="Arial" w:cs="Arial"/>
          <w:sz w:val="24"/>
          <w:szCs w:val="24"/>
        </w:rPr>
        <w:t>1</w:t>
      </w:r>
      <w:r w:rsidR="00863931">
        <w:rPr>
          <w:rFonts w:ascii="Arial" w:hAnsi="Arial" w:cs="Arial"/>
          <w:sz w:val="24"/>
          <w:szCs w:val="24"/>
        </w:rPr>
        <w:t>6</w:t>
      </w: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jc w:val="center"/>
        <w:rPr>
          <w:rFonts w:ascii="Arial" w:hAnsi="Arial" w:cs="Arial"/>
          <w:sz w:val="24"/>
          <w:szCs w:val="24"/>
        </w:rPr>
      </w:pPr>
      <w:r>
        <w:rPr>
          <w:rFonts w:ascii="Arial" w:hAnsi="Arial" w:cs="Arial"/>
          <w:sz w:val="24"/>
          <w:szCs w:val="24"/>
        </w:rPr>
        <w:t>Места размещения эвакуируемого населения из зон подтопления (затопления)</w:t>
      </w:r>
    </w:p>
    <w:p w:rsidR="00C57A68" w:rsidRDefault="00DE2007" w:rsidP="00DE2007">
      <w:pPr>
        <w:spacing w:after="0"/>
        <w:jc w:val="both"/>
        <w:rPr>
          <w:rFonts w:ascii="Arial" w:hAnsi="Arial" w:cs="Arial"/>
          <w:sz w:val="24"/>
          <w:szCs w:val="24"/>
        </w:rPr>
      </w:pPr>
      <w:r>
        <w:rPr>
          <w:rFonts w:ascii="Arial" w:hAnsi="Arial" w:cs="Arial"/>
          <w:sz w:val="24"/>
          <w:szCs w:val="24"/>
        </w:rPr>
        <w:t xml:space="preserve">         - </w:t>
      </w:r>
      <w:r w:rsidR="00C57A68">
        <w:rPr>
          <w:rFonts w:ascii="Arial" w:hAnsi="Arial" w:cs="Arial"/>
          <w:sz w:val="24"/>
          <w:szCs w:val="24"/>
        </w:rPr>
        <w:t>здание сельского клуба в д</w:t>
      </w:r>
      <w:proofErr w:type="gramStart"/>
      <w:r w:rsidR="00C57A68">
        <w:rPr>
          <w:rFonts w:ascii="Arial" w:hAnsi="Arial" w:cs="Arial"/>
          <w:sz w:val="24"/>
          <w:szCs w:val="24"/>
        </w:rPr>
        <w:t>.М</w:t>
      </w:r>
      <w:proofErr w:type="gramEnd"/>
      <w:r w:rsidR="00C57A68">
        <w:rPr>
          <w:rFonts w:ascii="Arial" w:hAnsi="Arial" w:cs="Arial"/>
          <w:sz w:val="24"/>
          <w:szCs w:val="24"/>
        </w:rPr>
        <w:t>алый Кантат, по адресу: д.Малый Кантат, ул.Новая, 24</w:t>
      </w:r>
    </w:p>
    <w:p w:rsidR="00DE2007" w:rsidRDefault="00C57A68" w:rsidP="00DE2007">
      <w:pPr>
        <w:spacing w:after="0"/>
        <w:jc w:val="both"/>
        <w:rPr>
          <w:rFonts w:ascii="Arial" w:hAnsi="Arial" w:cs="Arial"/>
          <w:sz w:val="24"/>
          <w:szCs w:val="24"/>
        </w:rPr>
      </w:pPr>
      <w:r>
        <w:rPr>
          <w:rFonts w:ascii="Arial" w:hAnsi="Arial" w:cs="Arial"/>
          <w:sz w:val="24"/>
          <w:szCs w:val="24"/>
        </w:rPr>
        <w:t xml:space="preserve">         - </w:t>
      </w:r>
      <w:r w:rsidR="00DE2007">
        <w:rPr>
          <w:rFonts w:ascii="Arial" w:hAnsi="Arial" w:cs="Arial"/>
          <w:sz w:val="24"/>
          <w:szCs w:val="24"/>
        </w:rPr>
        <w:t>здание</w:t>
      </w:r>
      <w:r>
        <w:rPr>
          <w:rFonts w:ascii="Arial" w:hAnsi="Arial" w:cs="Arial"/>
          <w:sz w:val="24"/>
          <w:szCs w:val="24"/>
        </w:rPr>
        <w:t xml:space="preserve"> администрации </w:t>
      </w:r>
      <w:proofErr w:type="spellStart"/>
      <w:r w:rsidR="00F7342C">
        <w:rPr>
          <w:rFonts w:ascii="Arial" w:hAnsi="Arial" w:cs="Arial"/>
          <w:sz w:val="24"/>
          <w:szCs w:val="24"/>
        </w:rPr>
        <w:t>Айтат</w:t>
      </w:r>
      <w:r w:rsidR="00DE2007">
        <w:rPr>
          <w:rFonts w:ascii="Arial" w:hAnsi="Arial" w:cs="Arial"/>
          <w:sz w:val="24"/>
          <w:szCs w:val="24"/>
        </w:rPr>
        <w:t>ского</w:t>
      </w:r>
      <w:proofErr w:type="spellEnd"/>
      <w:r>
        <w:rPr>
          <w:rFonts w:ascii="Arial" w:hAnsi="Arial" w:cs="Arial"/>
          <w:sz w:val="24"/>
          <w:szCs w:val="24"/>
        </w:rPr>
        <w:t xml:space="preserve"> сельсовета </w:t>
      </w:r>
      <w:r w:rsidR="00DE2007">
        <w:rPr>
          <w:rFonts w:ascii="Arial" w:hAnsi="Arial" w:cs="Arial"/>
          <w:sz w:val="24"/>
          <w:szCs w:val="24"/>
        </w:rPr>
        <w:t>по адресу: с.</w:t>
      </w:r>
      <w:r>
        <w:rPr>
          <w:rFonts w:ascii="Arial" w:hAnsi="Arial" w:cs="Arial"/>
          <w:sz w:val="24"/>
          <w:szCs w:val="24"/>
        </w:rPr>
        <w:t xml:space="preserve"> </w:t>
      </w:r>
      <w:proofErr w:type="spellStart"/>
      <w:r w:rsidR="00F7342C">
        <w:rPr>
          <w:rFonts w:ascii="Arial" w:hAnsi="Arial" w:cs="Arial"/>
          <w:sz w:val="24"/>
          <w:szCs w:val="24"/>
        </w:rPr>
        <w:t>Айтат</w:t>
      </w:r>
      <w:proofErr w:type="spellEnd"/>
      <w:r w:rsidR="00DE2007">
        <w:rPr>
          <w:rFonts w:ascii="Arial" w:hAnsi="Arial" w:cs="Arial"/>
          <w:sz w:val="24"/>
          <w:szCs w:val="24"/>
        </w:rPr>
        <w:t>, ул</w:t>
      </w:r>
      <w:proofErr w:type="gramStart"/>
      <w:r w:rsidR="00DE2007">
        <w:rPr>
          <w:rFonts w:ascii="Arial" w:hAnsi="Arial" w:cs="Arial"/>
          <w:sz w:val="24"/>
          <w:szCs w:val="24"/>
        </w:rPr>
        <w:t>.</w:t>
      </w:r>
      <w:r>
        <w:rPr>
          <w:rFonts w:ascii="Arial" w:hAnsi="Arial" w:cs="Arial"/>
          <w:sz w:val="24"/>
          <w:szCs w:val="24"/>
        </w:rPr>
        <w:t>Н</w:t>
      </w:r>
      <w:proofErr w:type="gramEnd"/>
      <w:r>
        <w:rPr>
          <w:rFonts w:ascii="Arial" w:hAnsi="Arial" w:cs="Arial"/>
          <w:sz w:val="24"/>
          <w:szCs w:val="24"/>
        </w:rPr>
        <w:t>овая</w:t>
      </w:r>
      <w:r w:rsidR="00DE2007">
        <w:rPr>
          <w:rFonts w:ascii="Arial" w:hAnsi="Arial" w:cs="Arial"/>
          <w:sz w:val="24"/>
          <w:szCs w:val="24"/>
        </w:rPr>
        <w:t xml:space="preserve">, </w:t>
      </w:r>
      <w:r>
        <w:rPr>
          <w:rFonts w:ascii="Arial" w:hAnsi="Arial" w:cs="Arial"/>
          <w:sz w:val="24"/>
          <w:szCs w:val="24"/>
        </w:rPr>
        <w:t>1 «А»</w:t>
      </w:r>
      <w:r w:rsidR="00DE2007">
        <w:rPr>
          <w:rFonts w:ascii="Arial" w:hAnsi="Arial" w:cs="Arial"/>
          <w:sz w:val="24"/>
          <w:szCs w:val="24"/>
        </w:rPr>
        <w:t>.</w:t>
      </w:r>
    </w:p>
    <w:p w:rsidR="00484734" w:rsidRDefault="00DE2007" w:rsidP="00484734">
      <w:pPr>
        <w:spacing w:after="0" w:line="240" w:lineRule="auto"/>
        <w:ind w:firstLine="709"/>
        <w:jc w:val="both"/>
        <w:rPr>
          <w:rFonts w:ascii="Arial" w:hAnsi="Arial" w:cs="Arial"/>
          <w:sz w:val="24"/>
          <w:szCs w:val="24"/>
        </w:rPr>
      </w:pPr>
      <w:r>
        <w:rPr>
          <w:rFonts w:ascii="Arial" w:hAnsi="Arial" w:cs="Arial"/>
          <w:sz w:val="24"/>
          <w:szCs w:val="24"/>
        </w:rPr>
        <w:t xml:space="preserve">/по согласованию с собственником </w:t>
      </w:r>
      <w:proofErr w:type="spellStart"/>
      <w:r>
        <w:rPr>
          <w:rFonts w:ascii="Arial" w:hAnsi="Arial" w:cs="Arial"/>
          <w:sz w:val="24"/>
          <w:szCs w:val="24"/>
        </w:rPr>
        <w:t>помещения\</w:t>
      </w:r>
      <w:proofErr w:type="spellEnd"/>
      <w:r>
        <w:rPr>
          <w:rFonts w:ascii="Arial" w:hAnsi="Arial" w:cs="Arial"/>
          <w:sz w:val="24"/>
          <w:szCs w:val="24"/>
        </w:rPr>
        <w:t>;</w:t>
      </w:r>
      <w:r w:rsidR="00484734" w:rsidRPr="00484734">
        <w:rPr>
          <w:rFonts w:ascii="Arial" w:hAnsi="Arial" w:cs="Arial"/>
          <w:sz w:val="24"/>
          <w:szCs w:val="24"/>
        </w:rPr>
        <w:t xml:space="preserve"> </w:t>
      </w:r>
    </w:p>
    <w:p w:rsidR="00484734" w:rsidRDefault="00484734" w:rsidP="00484734">
      <w:pPr>
        <w:spacing w:after="0" w:line="240" w:lineRule="auto"/>
        <w:ind w:firstLine="709"/>
        <w:jc w:val="both"/>
        <w:rPr>
          <w:rFonts w:ascii="Arial" w:hAnsi="Arial" w:cs="Arial"/>
          <w:sz w:val="24"/>
          <w:szCs w:val="24"/>
        </w:rPr>
      </w:pPr>
      <w:r>
        <w:rPr>
          <w:rFonts w:ascii="Arial" w:hAnsi="Arial" w:cs="Arial"/>
          <w:sz w:val="24"/>
          <w:szCs w:val="24"/>
        </w:rPr>
        <w:t>При недостаточности площадей для размещения населения использовать бесхозяйные здания в с.</w:t>
      </w:r>
      <w:r w:rsidR="00C57A68">
        <w:rPr>
          <w:rFonts w:ascii="Arial" w:hAnsi="Arial" w:cs="Arial"/>
          <w:sz w:val="24"/>
          <w:szCs w:val="24"/>
        </w:rPr>
        <w:t xml:space="preserve"> </w:t>
      </w:r>
      <w:proofErr w:type="spellStart"/>
      <w:r w:rsidR="00F7342C">
        <w:rPr>
          <w:rFonts w:ascii="Arial" w:hAnsi="Arial" w:cs="Arial"/>
          <w:sz w:val="24"/>
          <w:szCs w:val="24"/>
        </w:rPr>
        <w:t>Айтат</w:t>
      </w:r>
      <w:proofErr w:type="spellEnd"/>
      <w:r w:rsidR="00C57A68">
        <w:rPr>
          <w:rFonts w:ascii="Arial" w:hAnsi="Arial" w:cs="Arial"/>
          <w:sz w:val="24"/>
          <w:szCs w:val="24"/>
        </w:rPr>
        <w:t xml:space="preserve"> и д</w:t>
      </w:r>
      <w:proofErr w:type="gramStart"/>
      <w:r w:rsidR="00C57A68">
        <w:rPr>
          <w:rFonts w:ascii="Arial" w:hAnsi="Arial" w:cs="Arial"/>
          <w:sz w:val="24"/>
          <w:szCs w:val="24"/>
        </w:rPr>
        <w:t>.М</w:t>
      </w:r>
      <w:proofErr w:type="gramEnd"/>
      <w:r w:rsidR="00C57A68">
        <w:rPr>
          <w:rFonts w:ascii="Arial" w:hAnsi="Arial" w:cs="Arial"/>
          <w:sz w:val="24"/>
          <w:szCs w:val="24"/>
        </w:rPr>
        <w:t>алый Кантат</w:t>
      </w:r>
      <w:r>
        <w:rPr>
          <w:rFonts w:ascii="Arial" w:hAnsi="Arial" w:cs="Arial"/>
          <w:sz w:val="24"/>
          <w:szCs w:val="24"/>
        </w:rPr>
        <w:t>.</w:t>
      </w:r>
    </w:p>
    <w:p w:rsidR="00DE2007" w:rsidRDefault="00DE2007" w:rsidP="00DE2007">
      <w:pPr>
        <w:spacing w:after="0"/>
        <w:jc w:val="both"/>
        <w:rPr>
          <w:rFonts w:ascii="Arial" w:hAnsi="Arial" w:cs="Arial"/>
          <w:sz w:val="24"/>
          <w:szCs w:val="24"/>
        </w:rPr>
      </w:pPr>
    </w:p>
    <w:p w:rsidR="00DE2007" w:rsidRDefault="00DE2007" w:rsidP="00DE2007">
      <w:pPr>
        <w:pStyle w:val="1"/>
        <w:ind w:left="0"/>
        <w:jc w:val="both"/>
        <w:rPr>
          <w:rFonts w:ascii="Arial" w:hAnsi="Arial" w:cs="Arial"/>
          <w:lang w:val="ru-RU"/>
        </w:rPr>
      </w:pPr>
      <w:r>
        <w:rPr>
          <w:rFonts w:ascii="Arial" w:hAnsi="Arial" w:cs="Arial"/>
          <w:lang w:val="ru-RU"/>
        </w:rPr>
        <w:t xml:space="preserve">  Места  размещения эвакуируемых животных и кормов из зон</w:t>
      </w:r>
    </w:p>
    <w:p w:rsidR="00DE2007" w:rsidRDefault="00DE2007" w:rsidP="00DE2007">
      <w:pPr>
        <w:spacing w:after="0"/>
        <w:jc w:val="both"/>
        <w:rPr>
          <w:rFonts w:ascii="Arial" w:hAnsi="Arial" w:cs="Arial"/>
          <w:sz w:val="24"/>
          <w:szCs w:val="24"/>
        </w:rPr>
      </w:pPr>
      <w:r>
        <w:rPr>
          <w:rFonts w:ascii="Arial" w:hAnsi="Arial" w:cs="Arial"/>
          <w:sz w:val="24"/>
          <w:szCs w:val="24"/>
        </w:rPr>
        <w:t>подтопления (затопления)</w:t>
      </w:r>
    </w:p>
    <w:p w:rsidR="00DE2007" w:rsidRDefault="00DE2007" w:rsidP="00DE2007">
      <w:pPr>
        <w:spacing w:after="0"/>
        <w:rPr>
          <w:rFonts w:ascii="Arial" w:hAnsi="Arial" w:cs="Arial"/>
          <w:sz w:val="24"/>
          <w:szCs w:val="24"/>
        </w:rPr>
      </w:pPr>
      <w:r>
        <w:rPr>
          <w:rFonts w:ascii="Arial" w:hAnsi="Arial" w:cs="Arial"/>
          <w:sz w:val="24"/>
          <w:szCs w:val="24"/>
        </w:rPr>
        <w:t xml:space="preserve">           - склады и животноводческие комплексы, неиспользуемые </w:t>
      </w:r>
      <w:r w:rsidR="00484734">
        <w:rPr>
          <w:rFonts w:ascii="Arial" w:hAnsi="Arial" w:cs="Arial"/>
          <w:sz w:val="24"/>
          <w:szCs w:val="24"/>
        </w:rPr>
        <w:t xml:space="preserve"> </w:t>
      </w:r>
      <w:r>
        <w:rPr>
          <w:rFonts w:ascii="Arial" w:hAnsi="Arial" w:cs="Arial"/>
          <w:sz w:val="24"/>
          <w:szCs w:val="24"/>
        </w:rPr>
        <w:t>(по согласованию с собственником помещения).</w:t>
      </w:r>
    </w:p>
    <w:p w:rsidR="00DE2007" w:rsidRDefault="00DE2007" w:rsidP="00DE2007">
      <w:pPr>
        <w:spacing w:after="0"/>
        <w:ind w:left="720"/>
        <w:jc w:val="both"/>
        <w:rPr>
          <w:rFonts w:ascii="Arial" w:hAnsi="Arial" w:cs="Arial"/>
          <w:sz w:val="24"/>
          <w:szCs w:val="24"/>
        </w:rPr>
      </w:pPr>
      <w:r>
        <w:rPr>
          <w:rFonts w:ascii="Arial" w:hAnsi="Arial" w:cs="Arial"/>
          <w:sz w:val="24"/>
          <w:szCs w:val="24"/>
        </w:rPr>
        <w:t xml:space="preserve">Место сбора и работы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
    <w:p w:rsidR="00DE2007" w:rsidRDefault="00DE2007" w:rsidP="00DE2007">
      <w:pPr>
        <w:spacing w:after="0"/>
        <w:jc w:val="both"/>
        <w:rPr>
          <w:rFonts w:ascii="Arial" w:hAnsi="Arial" w:cs="Arial"/>
          <w:sz w:val="24"/>
          <w:szCs w:val="24"/>
        </w:rPr>
      </w:pPr>
      <w:r>
        <w:rPr>
          <w:rFonts w:ascii="Arial" w:hAnsi="Arial" w:cs="Arial"/>
          <w:sz w:val="24"/>
          <w:szCs w:val="24"/>
        </w:rPr>
        <w:t xml:space="preserve"> - здание администрации сельсовета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D35FE1">
        <w:rPr>
          <w:rFonts w:ascii="Arial" w:hAnsi="Arial" w:cs="Arial"/>
          <w:sz w:val="24"/>
          <w:szCs w:val="24"/>
        </w:rPr>
        <w:t>, ул.Новая</w:t>
      </w:r>
      <w:r>
        <w:rPr>
          <w:rFonts w:ascii="Arial" w:hAnsi="Arial" w:cs="Arial"/>
          <w:sz w:val="24"/>
          <w:szCs w:val="24"/>
        </w:rPr>
        <w:t>, 1</w:t>
      </w:r>
      <w:r w:rsidR="00D35FE1">
        <w:rPr>
          <w:rFonts w:ascii="Arial" w:hAnsi="Arial" w:cs="Arial"/>
          <w:sz w:val="24"/>
          <w:szCs w:val="24"/>
        </w:rPr>
        <w:t xml:space="preserve"> «А»</w:t>
      </w:r>
      <w:r>
        <w:rPr>
          <w:rFonts w:ascii="Arial" w:hAnsi="Arial" w:cs="Arial"/>
          <w:sz w:val="24"/>
          <w:szCs w:val="24"/>
        </w:rPr>
        <w:t>, т.</w:t>
      </w:r>
      <w:r w:rsidR="00D35FE1">
        <w:rPr>
          <w:rFonts w:ascii="Arial" w:hAnsi="Arial" w:cs="Arial"/>
          <w:sz w:val="24"/>
          <w:szCs w:val="24"/>
        </w:rPr>
        <w:t>32</w:t>
      </w:r>
      <w:r>
        <w:rPr>
          <w:rFonts w:ascii="Arial" w:hAnsi="Arial" w:cs="Arial"/>
          <w:sz w:val="24"/>
          <w:szCs w:val="24"/>
        </w:rPr>
        <w:t>-</w:t>
      </w:r>
      <w:r w:rsidR="00D35FE1">
        <w:rPr>
          <w:rFonts w:ascii="Arial" w:hAnsi="Arial" w:cs="Arial"/>
          <w:sz w:val="24"/>
          <w:szCs w:val="24"/>
        </w:rPr>
        <w:t>9</w:t>
      </w:r>
      <w:r>
        <w:rPr>
          <w:rFonts w:ascii="Arial" w:hAnsi="Arial" w:cs="Arial"/>
          <w:sz w:val="24"/>
          <w:szCs w:val="24"/>
        </w:rPr>
        <w:t>-</w:t>
      </w:r>
      <w:r w:rsidR="00D35FE1">
        <w:rPr>
          <w:rFonts w:ascii="Arial" w:hAnsi="Arial" w:cs="Arial"/>
          <w:sz w:val="24"/>
          <w:szCs w:val="24"/>
        </w:rPr>
        <w:t>98</w:t>
      </w:r>
      <w:r>
        <w:rPr>
          <w:rFonts w:ascii="Arial" w:hAnsi="Arial" w:cs="Arial"/>
          <w:sz w:val="24"/>
          <w:szCs w:val="24"/>
        </w:rPr>
        <w:t>).</w:t>
      </w:r>
    </w:p>
    <w:p w:rsidR="00DE2007" w:rsidRDefault="00DE2007" w:rsidP="00DE2007">
      <w:pPr>
        <w:spacing w:after="0"/>
        <w:rPr>
          <w:rFonts w:ascii="Arial" w:hAnsi="Arial" w:cs="Arial"/>
          <w:sz w:val="24"/>
          <w:szCs w:val="24"/>
        </w:rPr>
      </w:pPr>
    </w:p>
    <w:p w:rsidR="00484734" w:rsidRDefault="00484734" w:rsidP="00156822">
      <w:pPr>
        <w:spacing w:after="0" w:line="240" w:lineRule="auto"/>
        <w:ind w:firstLine="709"/>
        <w:jc w:val="both"/>
        <w:rPr>
          <w:rFonts w:ascii="Arial" w:hAnsi="Arial" w:cs="Arial"/>
          <w:sz w:val="24"/>
          <w:szCs w:val="24"/>
        </w:rPr>
      </w:pPr>
    </w:p>
    <w:p w:rsidR="00484734" w:rsidRDefault="00484734" w:rsidP="00156822">
      <w:pPr>
        <w:pStyle w:val="a6"/>
        <w:ind w:left="0" w:firstLine="709"/>
        <w:jc w:val="both"/>
        <w:rPr>
          <w:rFonts w:ascii="Arial" w:hAnsi="Arial" w:cs="Arial"/>
          <w:sz w:val="24"/>
          <w:szCs w:val="24"/>
        </w:rPr>
      </w:pPr>
    </w:p>
    <w:p w:rsidR="00156822" w:rsidRDefault="00156822" w:rsidP="00156822"/>
    <w:p w:rsidR="00484734" w:rsidRDefault="00484734" w:rsidP="00156822"/>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 w:rsidR="00FF6CB7" w:rsidRDefault="00FF6CB7" w:rsidP="00C10EF0">
      <w:pPr>
        <w:rPr>
          <w:rFonts w:ascii="Arial" w:eastAsiaTheme="minorHAnsi" w:hAnsi="Arial" w:cs="Arial"/>
          <w:sz w:val="24"/>
          <w:szCs w:val="24"/>
          <w:lang w:eastAsia="en-US"/>
        </w:rPr>
      </w:pPr>
    </w:p>
    <w:p w:rsidR="00156822" w:rsidRDefault="00156822" w:rsidP="00C10EF0"/>
    <w:sectPr w:rsidR="00156822" w:rsidSect="00FF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007"/>
    <w:rsid w:val="0005598E"/>
    <w:rsid w:val="00074164"/>
    <w:rsid w:val="00156822"/>
    <w:rsid w:val="00213F45"/>
    <w:rsid w:val="002B1C75"/>
    <w:rsid w:val="002E202A"/>
    <w:rsid w:val="00375D4E"/>
    <w:rsid w:val="00484734"/>
    <w:rsid w:val="00546A57"/>
    <w:rsid w:val="00570EF6"/>
    <w:rsid w:val="006A37F3"/>
    <w:rsid w:val="00715EED"/>
    <w:rsid w:val="00730F11"/>
    <w:rsid w:val="007834AF"/>
    <w:rsid w:val="007A53FE"/>
    <w:rsid w:val="00863931"/>
    <w:rsid w:val="00993341"/>
    <w:rsid w:val="00A12AC1"/>
    <w:rsid w:val="00B54A73"/>
    <w:rsid w:val="00C10EF0"/>
    <w:rsid w:val="00C401F2"/>
    <w:rsid w:val="00C57A68"/>
    <w:rsid w:val="00D35FE1"/>
    <w:rsid w:val="00D37DA5"/>
    <w:rsid w:val="00DA28CF"/>
    <w:rsid w:val="00DE2007"/>
    <w:rsid w:val="00EB7D4B"/>
    <w:rsid w:val="00F000A1"/>
    <w:rsid w:val="00F7342C"/>
    <w:rsid w:val="00F8298B"/>
    <w:rsid w:val="00F94AB3"/>
    <w:rsid w:val="00FF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0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007"/>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uiPriority w:val="99"/>
    <w:semiHidden/>
    <w:rsid w:val="00DE2007"/>
    <w:pPr>
      <w:spacing w:after="0" w:line="240" w:lineRule="auto"/>
      <w:ind w:left="720"/>
    </w:pPr>
    <w:rPr>
      <w:sz w:val="24"/>
      <w:szCs w:val="24"/>
      <w:lang w:val="en-US" w:eastAsia="en-US"/>
    </w:rPr>
  </w:style>
  <w:style w:type="table" w:styleId="a4">
    <w:name w:val="Table Grid"/>
    <w:basedOn w:val="a1"/>
    <w:rsid w:val="00DE20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6"/>
    <w:locked/>
    <w:rsid w:val="00156822"/>
    <w:rPr>
      <w:rFonts w:ascii="Times New Roman" w:eastAsia="Times New Roman" w:hAnsi="Times New Roman" w:cs="Times New Roman"/>
    </w:rPr>
  </w:style>
  <w:style w:type="paragraph" w:styleId="a6">
    <w:name w:val="List Paragraph"/>
    <w:basedOn w:val="a"/>
    <w:link w:val="a5"/>
    <w:qFormat/>
    <w:rsid w:val="00156822"/>
    <w:pPr>
      <w:spacing w:after="0" w:line="240" w:lineRule="auto"/>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149983743">
      <w:bodyDiv w:val="1"/>
      <w:marLeft w:val="0"/>
      <w:marRight w:val="0"/>
      <w:marTop w:val="0"/>
      <w:marBottom w:val="0"/>
      <w:divBdr>
        <w:top w:val="none" w:sz="0" w:space="0" w:color="auto"/>
        <w:left w:val="none" w:sz="0" w:space="0" w:color="auto"/>
        <w:bottom w:val="none" w:sz="0" w:space="0" w:color="auto"/>
        <w:right w:val="none" w:sz="0" w:space="0" w:color="auto"/>
      </w:divBdr>
    </w:div>
    <w:div w:id="15221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Пользователь Windows</cp:lastModifiedBy>
  <cp:revision>2</cp:revision>
  <cp:lastPrinted>2023-03-23T02:57:00Z</cp:lastPrinted>
  <dcterms:created xsi:type="dcterms:W3CDTF">2024-04-08T02:43:00Z</dcterms:created>
  <dcterms:modified xsi:type="dcterms:W3CDTF">2024-04-08T02:43:00Z</dcterms:modified>
</cp:coreProperties>
</file>