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A2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2EA2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A78D4BC" wp14:editId="68860CE8">
            <wp:extent cx="8667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2D9D">
        <w:rPr>
          <w:rFonts w:ascii="Times New Roman" w:hAnsi="Times New Roman"/>
          <w:b/>
          <w:sz w:val="28"/>
          <w:szCs w:val="28"/>
        </w:rPr>
        <w:t>АДМИНИСТРАЦИЯ БОЛЬШЕМУРТИНСКОГО  РАЙОНА</w:t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2D9D">
        <w:rPr>
          <w:rFonts w:ascii="Times New Roman" w:hAnsi="Times New Roman"/>
          <w:b/>
          <w:bCs/>
          <w:color w:val="000000"/>
          <w:sz w:val="28"/>
          <w:szCs w:val="28"/>
        </w:rPr>
        <w:t>КРАСНОЯРСКОГО  КРАЯ</w:t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92D9D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CF2EA2" w:rsidRPr="00F92D9D" w:rsidRDefault="00CF2EA2" w:rsidP="00CF2E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2EA2" w:rsidRPr="00F92D9D" w:rsidRDefault="00C41045" w:rsidP="00CF2E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92D9D">
        <w:rPr>
          <w:rFonts w:ascii="Times New Roman" w:hAnsi="Times New Roman"/>
          <w:color w:val="000000"/>
          <w:sz w:val="28"/>
          <w:szCs w:val="28"/>
        </w:rPr>
        <w:t>.03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206AD1" w:rsidRPr="00F92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EA2" w:rsidRPr="00F92D9D">
        <w:rPr>
          <w:rFonts w:ascii="Times New Roman" w:hAnsi="Times New Roman"/>
          <w:color w:val="000000"/>
          <w:sz w:val="28"/>
          <w:szCs w:val="28"/>
        </w:rPr>
        <w:t xml:space="preserve">г.           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B9333F" w:rsidRPr="00F92D9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6427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EA2" w:rsidRPr="00F92D9D">
        <w:rPr>
          <w:rFonts w:ascii="Times New Roman" w:hAnsi="Times New Roman"/>
          <w:color w:val="000000"/>
          <w:sz w:val="28"/>
          <w:szCs w:val="28"/>
        </w:rPr>
        <w:t xml:space="preserve"> пгт. Б-Мурта     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6D138A" w:rsidRPr="00F92D9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25D76" w:rsidRPr="00F92D9D"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</w:rPr>
        <w:t>137</w:t>
      </w:r>
      <w:bookmarkStart w:id="0" w:name="_GoBack"/>
      <w:bookmarkEnd w:id="0"/>
    </w:p>
    <w:p w:rsidR="00CF2EA2" w:rsidRPr="00F92D9D" w:rsidRDefault="00CF2EA2" w:rsidP="00CF2E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EA2" w:rsidRPr="00F92D9D" w:rsidRDefault="00F92D9D" w:rsidP="00CF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B21C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B21C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D743A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="00BB21C1">
        <w:rPr>
          <w:rFonts w:ascii="Times New Roman" w:hAnsi="Times New Roman" w:cs="Times New Roman"/>
          <w:sz w:val="28"/>
          <w:szCs w:val="28"/>
        </w:rPr>
        <w:t xml:space="preserve"> администрации Большемуртинского района</w:t>
      </w:r>
    </w:p>
    <w:p w:rsidR="00CF2EA2" w:rsidRPr="00F92D9D" w:rsidRDefault="00CF2EA2" w:rsidP="00CF2E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BD9" w:rsidRPr="00F92D9D" w:rsidRDefault="00CF2EA2" w:rsidP="00E01B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92D9D">
        <w:rPr>
          <w:rFonts w:ascii="Times New Roman" w:hAnsi="Times New Roman"/>
          <w:sz w:val="28"/>
          <w:szCs w:val="28"/>
        </w:rPr>
        <w:t xml:space="preserve"> </w:t>
      </w:r>
      <w:r w:rsidR="00BB21C1">
        <w:rPr>
          <w:rFonts w:ascii="Times New Roman" w:hAnsi="Times New Roman"/>
          <w:sz w:val="28"/>
          <w:szCs w:val="28"/>
        </w:rPr>
        <w:t>Р</w:t>
      </w:r>
      <w:r w:rsidR="00E01BD9" w:rsidRPr="00F92D9D">
        <w:rPr>
          <w:rFonts w:ascii="Times New Roman" w:hAnsi="Times New Roman"/>
          <w:sz w:val="28"/>
          <w:szCs w:val="28"/>
        </w:rPr>
        <w:t xml:space="preserve">уководствуясь </w:t>
      </w:r>
      <w:r w:rsidR="00E72DA3" w:rsidRPr="00F92D9D">
        <w:rPr>
          <w:rFonts w:ascii="Times New Roman" w:hAnsi="Times New Roman"/>
          <w:sz w:val="28"/>
          <w:szCs w:val="28"/>
        </w:rPr>
        <w:t>статьей 1</w:t>
      </w:r>
      <w:r w:rsidR="00E01BD9" w:rsidRPr="00F92D9D">
        <w:rPr>
          <w:rFonts w:ascii="Times New Roman" w:hAnsi="Times New Roman"/>
          <w:sz w:val="28"/>
          <w:szCs w:val="28"/>
        </w:rPr>
        <w:t>9 Устава  Большемуртинского района, ПОСТАНОВЛЯЮ:</w:t>
      </w:r>
    </w:p>
    <w:p w:rsidR="00BB21C1" w:rsidRPr="00BB21C1" w:rsidRDefault="00BB21C1" w:rsidP="001D743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C1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</w:t>
      </w:r>
      <w:r w:rsidR="001D743A">
        <w:rPr>
          <w:rFonts w:ascii="Times New Roman" w:hAnsi="Times New Roman" w:cs="Times New Roman"/>
          <w:sz w:val="28"/>
          <w:szCs w:val="28"/>
        </w:rPr>
        <w:t xml:space="preserve"> Большемуртинского </w:t>
      </w:r>
      <w:r w:rsidRPr="00BB21C1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B21C1" w:rsidRDefault="005365D3" w:rsidP="00536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13.11.2010 № 1077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history="1">
        <w:r w:rsidRPr="00536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предоставления государственной услуги «Рассмотрение заявлений граждан, ведущих личное подсобное хозяйство, на возмещение части затрат на уплату процентов по кредитам, полученным в российских кредитных организациях на срок до 2 и до 5 лет»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5D3" w:rsidRDefault="00B837CE" w:rsidP="00B83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8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16.11.2010 № 1088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Pr="00B837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предоставления муниципальной услуги «Организация досуга и проведение культурно – массовых мероприятий»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7CE" w:rsidRDefault="00AB4AC7" w:rsidP="00AB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16.11.2010 № 1087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Pr="00AB4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предоставления муниципальной услуги «Организация библиотечного обслуживания населения»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4AC7" w:rsidRDefault="0032764D" w:rsidP="0032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2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16.11.2010 № 1086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327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предоставления муниципальной услуги «Предоставление дополнительного образования в сфере культуры и искусства»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32C" w:rsidRPr="0032764D" w:rsidRDefault="007B332C" w:rsidP="0032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18.05.2012 № 614 «Об утверждении Положения о новых си</w:t>
      </w:r>
      <w:r w:rsidR="00A6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стемах </w:t>
      </w:r>
      <w:proofErr w:type="gramStart"/>
      <w:r w:rsidR="00A6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</w:t>
      </w:r>
      <w:r w:rsidRPr="007B332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бюджетных учреждений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2930" w:rsidRDefault="00102930" w:rsidP="0010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28.09.2012</w:t>
      </w:r>
      <w:r w:rsidR="00E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6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>1150</w:t>
      </w:r>
      <w:r w:rsidR="00E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1" w:history="1"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</w:t>
        </w:r>
        <w:r w:rsidR="00A64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 администрации Большемурти</w:t>
        </w:r>
        <w:r w:rsidR="007B3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нского района от 18.05.2012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614 «Об утверждении Положения о новых си</w:t>
        </w:r>
        <w:r w:rsidR="00A64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стемах </w:t>
        </w:r>
        <w:proofErr w:type="gramStart"/>
        <w:r w:rsidR="00A64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оплаты труда работников м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униципальных бюджетных учреждений культуры</w:t>
        </w:r>
        <w:proofErr w:type="gramEnd"/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102930" w:rsidRDefault="00102930" w:rsidP="0010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3547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14.04.2014</w:t>
      </w: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467</w:t>
      </w:r>
      <w:r w:rsidR="00E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2" w:history="1">
        <w:r w:rsidR="00992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 администрации Большемурти</w:t>
        </w:r>
        <w:r w:rsidR="007B3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нского района от 18.05.2012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614 «Об утверждении Положения о новых си</w:t>
        </w:r>
        <w:r w:rsidR="00992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стемах </w:t>
        </w:r>
        <w:proofErr w:type="gramStart"/>
        <w:r w:rsidR="00992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оплаты труда работников м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униципальных бюджетных учреждений культуры</w:t>
        </w:r>
        <w:proofErr w:type="gramEnd"/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E23547" w:rsidRDefault="00E23547" w:rsidP="0010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28.10.2014  № 1548 «</w:t>
      </w:r>
      <w:hyperlink r:id="rId13" w:history="1">
        <w:r w:rsidR="00992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</w:t>
        </w:r>
        <w:r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 администрации Большемурти</w:t>
        </w:r>
        <w:r w:rsidR="00233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нского района от 18.05.2012</w:t>
        </w:r>
        <w:r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614 «Об утверждении Положения о новых си</w:t>
        </w:r>
        <w:r w:rsidR="00992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стемах </w:t>
        </w:r>
        <w:proofErr w:type="gramStart"/>
        <w:r w:rsidR="00992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оплаты труда работников м</w:t>
        </w:r>
        <w:r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униципальных бюджетных учреждений культуры</w:t>
        </w:r>
        <w:proofErr w:type="gramEnd"/>
        <w:r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B837CE" w:rsidRPr="00102930" w:rsidRDefault="00102930" w:rsidP="0010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1732 «</w:t>
      </w:r>
      <w:hyperlink r:id="rId14" w:history="1"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Большемуртинского района от 18.05.2012 № 614 «Об утверждении Положения о новых си</w:t>
        </w:r>
        <w:r w:rsidR="00233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стемах </w:t>
        </w:r>
        <w:proofErr w:type="gramStart"/>
        <w:r w:rsidR="00233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оплаты труда работников м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униципальных бюджетных учреждений культуры</w:t>
        </w:r>
        <w:proofErr w:type="gramEnd"/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E23547" w:rsidRPr="00E2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127E8A" w:rsidRDefault="00127E8A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2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12.05.2011 № 463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1662">
        <w:rPr>
          <w:sz w:val="28"/>
          <w:szCs w:val="28"/>
        </w:rPr>
        <w:fldChar w:fldCharType="begin"/>
      </w:r>
      <w:r w:rsidRPr="00127E8A">
        <w:rPr>
          <w:sz w:val="28"/>
          <w:szCs w:val="28"/>
        </w:rPr>
        <w:instrText xml:space="preserve"> HYPERLINK "about:blank?act=7906395f-5db9-4641-a941-ad60f3937557" </w:instrText>
      </w:r>
      <w:r w:rsidRPr="00F61662">
        <w:rPr>
          <w:sz w:val="28"/>
          <w:szCs w:val="28"/>
        </w:rPr>
        <w:fldChar w:fldCharType="separate"/>
      </w:r>
      <w:r w:rsidRPr="00127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средней рыночной стоимости 1 квадратного метра общей площади жилья на 2011 год для расчета размера субсидии на приобретение жилья для детей – сирот и детей, оставшихся без попечения родителей, а также лиц из их числа, не имеющих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6984" w:rsidRDefault="00B46984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30.03.2011 </w:t>
      </w:r>
      <w:r w:rsidRPr="00B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272 </w:t>
      </w:r>
      <w:r>
        <w:rPr>
          <w:sz w:val="28"/>
          <w:szCs w:val="28"/>
        </w:rPr>
        <w:t>«</w:t>
      </w:r>
      <w:hyperlink r:id="rId15" w:history="1">
        <w:r w:rsidRPr="00B46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предоставления субсидии на реализацию решений, связанных с установлением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2011 год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38FC" w:rsidRDefault="000838FC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8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16.11.2010 № 1089 </w:t>
      </w:r>
      <w:r>
        <w:rPr>
          <w:sz w:val="28"/>
          <w:szCs w:val="28"/>
        </w:rPr>
        <w:t>«</w:t>
      </w:r>
      <w:hyperlink r:id="rId16" w:history="1">
        <w:r w:rsidRPr="000838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предоставления муниципальной услуги «Музейное обслуживание населения»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8FC" w:rsidRDefault="000838FC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08.05.2020 № 227 </w:t>
      </w:r>
      <w:r>
        <w:rPr>
          <w:sz w:val="28"/>
          <w:szCs w:val="28"/>
        </w:rPr>
        <w:t>«</w:t>
      </w:r>
      <w:hyperlink r:id="rId17" w:history="1">
        <w:r w:rsidRPr="000838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постановление администрации Большемуртинского района от 30.10.2019 г. № 719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838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муниципальной программы «Развитие культуры на территории Большемуртинского района»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D8E" w:rsidRDefault="007A3D8E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A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10.03.2011 № 177 </w:t>
      </w:r>
      <w:r>
        <w:rPr>
          <w:sz w:val="28"/>
          <w:szCs w:val="28"/>
        </w:rPr>
        <w:t>«</w:t>
      </w:r>
      <w:hyperlink r:id="rId18" w:history="1">
        <w:r w:rsidRPr="007A3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определении структуры, компетенции, порядка формирования и срока полномочий органов управления казенного и бюджетного учреждения, порядка принятия ими решений и выступления от имени учреждения, установлении порядка осуществления контроля за деятельностью бюджетных и казенных учреждений»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7CE" w:rsidRDefault="00F61662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6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10.03.2011 № 180 </w:t>
      </w:r>
      <w:r>
        <w:rPr>
          <w:sz w:val="28"/>
          <w:szCs w:val="28"/>
        </w:rPr>
        <w:t>«</w:t>
      </w:r>
      <w:hyperlink r:id="rId19" w:history="1">
        <w:r w:rsidRPr="00F616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осуществлении администрацией Большемуртинского района функций и полномочий учредителя районного муниципального учреждения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27E8A" w:rsidRPr="00F6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8A" w:rsidRPr="00F616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E67C5" w:rsidRPr="00F61662" w:rsidRDefault="002E67C5" w:rsidP="00127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20.03.2012 №291 а «</w:t>
      </w:r>
      <w:r w:rsidRPr="002E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сведений о доходах, об имуществе и обязательствах имущественного характера Главы Большемуртинского района и муниципальных служащих, замещающих должности </w:t>
      </w:r>
      <w:r w:rsidR="002336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категории «</w:t>
      </w:r>
      <w:r w:rsidRPr="002E6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2336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администрации Большемуртинского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BD9" w:rsidRPr="002E67C5" w:rsidRDefault="002E67C5" w:rsidP="00F9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E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22.06.2012 № 839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Pr="002E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отмене постановления администрации района «Об утверждении Порядка размещения сведений о доходах, об имуществе и обязательствах имущественного характера Главы Большемуртинского района и муниципальных служащих, замещающих должности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 службы категории «руководители»</w:t>
        </w:r>
        <w:r w:rsidRPr="002E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на официальном сайте администрации Большемуртинского района» от 20 марта 2012 года № 291а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1BD9" w:rsidRPr="00F92D9D" w:rsidRDefault="00F92D9D" w:rsidP="00E01B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BD9" w:rsidRPr="00F92D9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E01BD9" w:rsidRPr="00F92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1BD9" w:rsidRPr="00F92D9D">
        <w:rPr>
          <w:rFonts w:ascii="Times New Roman" w:hAnsi="Times New Roman"/>
          <w:sz w:val="28"/>
          <w:szCs w:val="28"/>
        </w:rPr>
        <w:t xml:space="preserve"> исполнением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="00E01BD9" w:rsidRPr="00F92D9D">
        <w:rPr>
          <w:rFonts w:ascii="Times New Roman" w:hAnsi="Times New Roman"/>
          <w:sz w:val="28"/>
          <w:szCs w:val="28"/>
        </w:rPr>
        <w:t>лавы Большемуртинского района Т.П. Степанову.</w:t>
      </w:r>
    </w:p>
    <w:p w:rsidR="00E01BD9" w:rsidRPr="00F92D9D" w:rsidRDefault="00F92D9D" w:rsidP="00E01B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01BD9" w:rsidRPr="00F92D9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E01BD9" w:rsidRPr="00F92D9D" w:rsidRDefault="00E01BD9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BD9" w:rsidRPr="00F92D9D" w:rsidRDefault="00E01BD9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BD9" w:rsidRPr="00F92D9D" w:rsidRDefault="00E01BD9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D9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</w:t>
      </w:r>
      <w:r w:rsidR="004046A5">
        <w:rPr>
          <w:rFonts w:ascii="Times New Roman" w:hAnsi="Times New Roman"/>
          <w:sz w:val="28"/>
          <w:szCs w:val="28"/>
        </w:rPr>
        <w:t xml:space="preserve">              </w:t>
      </w:r>
      <w:r w:rsidRPr="00F92D9D">
        <w:rPr>
          <w:rFonts w:ascii="Times New Roman" w:hAnsi="Times New Roman"/>
          <w:sz w:val="28"/>
          <w:szCs w:val="28"/>
        </w:rPr>
        <w:t xml:space="preserve">  В.В. Вернер</w:t>
      </w: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F92D9D" w:rsidRDefault="00C6513D" w:rsidP="00E01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3D" w:rsidRPr="00B9333F" w:rsidRDefault="00C6513D" w:rsidP="00E01B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p w:rsidR="00B9333F" w:rsidRDefault="00B9333F" w:rsidP="00F83E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</w:rPr>
      </w:pPr>
    </w:p>
    <w:sectPr w:rsidR="00B9333F" w:rsidSect="00B933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A34"/>
    <w:multiLevelType w:val="hybridMultilevel"/>
    <w:tmpl w:val="B6521566"/>
    <w:lvl w:ilvl="0" w:tplc="12C0D52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A2"/>
    <w:rsid w:val="000544CF"/>
    <w:rsid w:val="000838FC"/>
    <w:rsid w:val="00102930"/>
    <w:rsid w:val="00127E8A"/>
    <w:rsid w:val="001D743A"/>
    <w:rsid w:val="0020510C"/>
    <w:rsid w:val="00206AD1"/>
    <w:rsid w:val="00233601"/>
    <w:rsid w:val="002E3C1D"/>
    <w:rsid w:val="002E67C5"/>
    <w:rsid w:val="0032764D"/>
    <w:rsid w:val="00354079"/>
    <w:rsid w:val="004046A5"/>
    <w:rsid w:val="005365D3"/>
    <w:rsid w:val="0056759F"/>
    <w:rsid w:val="00625D76"/>
    <w:rsid w:val="006D138A"/>
    <w:rsid w:val="007044BB"/>
    <w:rsid w:val="007A3D8E"/>
    <w:rsid w:val="007B332C"/>
    <w:rsid w:val="00944C34"/>
    <w:rsid w:val="009922A5"/>
    <w:rsid w:val="009A75D9"/>
    <w:rsid w:val="00A64276"/>
    <w:rsid w:val="00AA55D2"/>
    <w:rsid w:val="00AB4AC7"/>
    <w:rsid w:val="00B46984"/>
    <w:rsid w:val="00B837CE"/>
    <w:rsid w:val="00B9333F"/>
    <w:rsid w:val="00BB21C1"/>
    <w:rsid w:val="00C41045"/>
    <w:rsid w:val="00C6513D"/>
    <w:rsid w:val="00CF2EA2"/>
    <w:rsid w:val="00D81C75"/>
    <w:rsid w:val="00E01BD9"/>
    <w:rsid w:val="00E23547"/>
    <w:rsid w:val="00E72DA3"/>
    <w:rsid w:val="00ED50C5"/>
    <w:rsid w:val="00F61662"/>
    <w:rsid w:val="00F83E1D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f2475b2-25b6-46b3-bc37-b7877e84f00a" TargetMode="External"/><Relationship Id="rId13" Type="http://schemas.openxmlformats.org/officeDocument/2006/relationships/hyperlink" Target="about:blank?act=2f3fada1-b162-40f8-9324-0a66cd447989" TargetMode="External"/><Relationship Id="rId18" Type="http://schemas.openxmlformats.org/officeDocument/2006/relationships/hyperlink" Target="about:blank?act=d16920bf-0f7e-44d7-859e-6cac2015e80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about:blank?act=b52390b4-3b72-48e6-a175-3bae0a6d4949" TargetMode="External"/><Relationship Id="rId12" Type="http://schemas.openxmlformats.org/officeDocument/2006/relationships/hyperlink" Target="about:blank?act=2f3fada1-b162-40f8-9324-0a66cd447989" TargetMode="External"/><Relationship Id="rId17" Type="http://schemas.openxmlformats.org/officeDocument/2006/relationships/hyperlink" Target="about:blank?act=1b1f3b2f-0444-418d-a5e8-2d6006ffa344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83ef4cea-7bc7-4fbc-91b6-a1c05b9b63ae" TargetMode="External"/><Relationship Id="rId20" Type="http://schemas.openxmlformats.org/officeDocument/2006/relationships/hyperlink" Target="about:blank?act=16492cd4-099f-4eb6-9111-7bba566bb1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about:blank?act=2f3fada1-b162-40f8-9324-0a66cd4479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ba3bb222-e998-4e7c-a787-0ae4c23bf046" TargetMode="External"/><Relationship Id="rId10" Type="http://schemas.openxmlformats.org/officeDocument/2006/relationships/hyperlink" Target="about:blank?act=206efcc0-ab17-40c1-bc16-abf483f0685a" TargetMode="External"/><Relationship Id="rId19" Type="http://schemas.openxmlformats.org/officeDocument/2006/relationships/hyperlink" Target="about:blank?act=c3017aef-ee17-4969-9169-c1a0f744a6c3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058f9a0e-ee8c-4c58-bc6a-8fa071665e98" TargetMode="External"/><Relationship Id="rId14" Type="http://schemas.openxmlformats.org/officeDocument/2006/relationships/hyperlink" Target="about:blank?act=2f3fada1-b162-40f8-9324-0a66cd4479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</dc:creator>
  <cp:lastModifiedBy>Медведев</cp:lastModifiedBy>
  <cp:revision>24</cp:revision>
  <dcterms:created xsi:type="dcterms:W3CDTF">2024-03-21T01:09:00Z</dcterms:created>
  <dcterms:modified xsi:type="dcterms:W3CDTF">2024-03-25T02:17:00Z</dcterms:modified>
</cp:coreProperties>
</file>