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E27A28" w:rsidP="00620446">
      <w:pPr>
        <w:autoSpaceDE w:val="0"/>
        <w:autoSpaceDN w:val="0"/>
        <w:adjustRightInd w:val="0"/>
        <w:jc w:val="right"/>
        <w:rPr>
          <w:b/>
          <w:bCs/>
          <w:sz w:val="28"/>
          <w:szCs w:val="28"/>
        </w:rPr>
      </w:pPr>
      <w:r>
        <w:rPr>
          <w:b/>
          <w:bCs/>
          <w:sz w:val="28"/>
          <w:szCs w:val="28"/>
        </w:rPr>
        <w:t xml:space="preserve">                                              </w:t>
      </w:r>
    </w:p>
    <w:p w:rsidR="00A768C8" w:rsidRDefault="001B627D" w:rsidP="00E27A28">
      <w:pPr>
        <w:autoSpaceDE w:val="0"/>
        <w:autoSpaceDN w:val="0"/>
        <w:adjustRightInd w:val="0"/>
        <w:rPr>
          <w:b/>
          <w:bCs/>
          <w:sz w:val="28"/>
          <w:szCs w:val="28"/>
        </w:rPr>
      </w:pPr>
      <w:r>
        <w:rPr>
          <w:b/>
          <w:bCs/>
          <w:noProof/>
          <w:sz w:val="28"/>
          <w:szCs w:val="28"/>
        </w:rPr>
        <w:drawing>
          <wp:anchor distT="0" distB="0" distL="114300" distR="114300" simplePos="0" relativeHeight="251666432" behindDoc="0" locked="0" layoutInCell="1" allowOverlap="1">
            <wp:simplePos x="0" y="0"/>
            <wp:positionH relativeFrom="column">
              <wp:posOffset>2450465</wp:posOffset>
            </wp:positionH>
            <wp:positionV relativeFrom="paragraph">
              <wp:posOffset>-189230</wp:posOffset>
            </wp:positionV>
            <wp:extent cx="857885" cy="905510"/>
            <wp:effectExtent l="0" t="0" r="0" b="8890"/>
            <wp:wrapNone/>
            <wp:docPr id="19"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446">
        <w:rPr>
          <w:b/>
          <w:bCs/>
          <w:sz w:val="28"/>
          <w:szCs w:val="28"/>
        </w:rPr>
        <w:t xml:space="preserve">                                               </w:t>
      </w:r>
    </w:p>
    <w:p w:rsidR="00A768C8" w:rsidRDefault="00A768C8" w:rsidP="00E27A28">
      <w:pPr>
        <w:autoSpaceDE w:val="0"/>
        <w:autoSpaceDN w:val="0"/>
        <w:adjustRightInd w:val="0"/>
        <w:rPr>
          <w:b/>
          <w:bCs/>
          <w:sz w:val="28"/>
          <w:szCs w:val="28"/>
        </w:rPr>
      </w:pPr>
    </w:p>
    <w:p w:rsidR="00A768C8" w:rsidRDefault="00A768C8" w:rsidP="00A768C8">
      <w:pPr>
        <w:autoSpaceDE w:val="0"/>
        <w:autoSpaceDN w:val="0"/>
        <w:adjustRightInd w:val="0"/>
        <w:jc w:val="center"/>
        <w:rPr>
          <w:b/>
          <w:bCs/>
          <w:sz w:val="28"/>
          <w:szCs w:val="28"/>
        </w:rPr>
      </w:pPr>
    </w:p>
    <w:p w:rsidR="00A768C8" w:rsidRDefault="00A768C8" w:rsidP="00A768C8">
      <w:pPr>
        <w:autoSpaceDE w:val="0"/>
        <w:autoSpaceDN w:val="0"/>
        <w:adjustRightInd w:val="0"/>
        <w:jc w:val="center"/>
        <w:rPr>
          <w:b/>
          <w:bCs/>
          <w:sz w:val="28"/>
          <w:szCs w:val="28"/>
        </w:rPr>
      </w:pPr>
    </w:p>
    <w:p w:rsidR="00E27A28" w:rsidRPr="008C7454" w:rsidRDefault="00E27A28" w:rsidP="00A768C8">
      <w:pPr>
        <w:autoSpaceDE w:val="0"/>
        <w:autoSpaceDN w:val="0"/>
        <w:adjustRightInd w:val="0"/>
        <w:jc w:val="center"/>
        <w:rPr>
          <w:b/>
          <w:bCs/>
          <w:sz w:val="28"/>
          <w:szCs w:val="28"/>
        </w:rPr>
      </w:pPr>
      <w:r w:rsidRPr="008C7454">
        <w:rPr>
          <w:b/>
          <w:bCs/>
          <w:sz w:val="28"/>
          <w:szCs w:val="28"/>
        </w:rPr>
        <w:t>АДМИНИСТРАЦИЯ</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A3888" w:rsidRDefault="00EA3888" w:rsidP="00EA3888">
      <w:pPr>
        <w:autoSpaceDE w:val="0"/>
        <w:autoSpaceDN w:val="0"/>
        <w:adjustRightInd w:val="0"/>
        <w:rPr>
          <w:sz w:val="16"/>
          <w:szCs w:val="16"/>
        </w:rPr>
      </w:pPr>
    </w:p>
    <w:p w:rsidR="00E27A28" w:rsidRDefault="00FB5510" w:rsidP="00EA3888">
      <w:pPr>
        <w:autoSpaceDE w:val="0"/>
        <w:autoSpaceDN w:val="0"/>
        <w:adjustRightInd w:val="0"/>
        <w:rPr>
          <w:sz w:val="28"/>
          <w:szCs w:val="28"/>
        </w:rPr>
      </w:pPr>
      <w:r>
        <w:rPr>
          <w:sz w:val="28"/>
          <w:szCs w:val="28"/>
        </w:rPr>
        <w:t>25.04.</w:t>
      </w:r>
      <w:r w:rsidR="00E27A28">
        <w:rPr>
          <w:sz w:val="28"/>
          <w:szCs w:val="28"/>
        </w:rPr>
        <w:t>20</w:t>
      </w:r>
      <w:r w:rsidR="00207C12">
        <w:rPr>
          <w:sz w:val="28"/>
          <w:szCs w:val="28"/>
        </w:rPr>
        <w:t>2</w:t>
      </w:r>
      <w:r w:rsidR="00A67D3A">
        <w:rPr>
          <w:sz w:val="28"/>
          <w:szCs w:val="28"/>
        </w:rPr>
        <w:t>4</w:t>
      </w:r>
      <w:r w:rsidR="0014505D">
        <w:rPr>
          <w:sz w:val="28"/>
          <w:szCs w:val="28"/>
        </w:rPr>
        <w:t xml:space="preserve"> </w:t>
      </w:r>
      <w:r w:rsidR="00E27A28">
        <w:rPr>
          <w:sz w:val="28"/>
          <w:szCs w:val="28"/>
        </w:rPr>
        <w:t xml:space="preserve">    </w:t>
      </w:r>
      <w:r w:rsidR="00A768C8">
        <w:rPr>
          <w:sz w:val="28"/>
          <w:szCs w:val="28"/>
        </w:rPr>
        <w:t xml:space="preserve">  </w:t>
      </w:r>
      <w:r w:rsidR="00503756">
        <w:rPr>
          <w:sz w:val="28"/>
          <w:szCs w:val="28"/>
        </w:rPr>
        <w:t xml:space="preserve">             </w:t>
      </w:r>
      <w:r w:rsidR="00065DBB">
        <w:rPr>
          <w:sz w:val="28"/>
          <w:szCs w:val="28"/>
        </w:rPr>
        <w:t xml:space="preserve"> </w:t>
      </w:r>
      <w:r w:rsidR="00503756">
        <w:rPr>
          <w:sz w:val="28"/>
          <w:szCs w:val="28"/>
        </w:rPr>
        <w:t xml:space="preserve">      </w:t>
      </w:r>
      <w:r w:rsidR="00E27A28">
        <w:rPr>
          <w:sz w:val="28"/>
          <w:szCs w:val="28"/>
        </w:rPr>
        <w:t xml:space="preserve">  пгт. Большая Мурта                    </w:t>
      </w:r>
      <w:r w:rsidR="00EA3888">
        <w:rPr>
          <w:sz w:val="28"/>
          <w:szCs w:val="28"/>
        </w:rPr>
        <w:t xml:space="preserve">   </w:t>
      </w:r>
      <w:r w:rsidR="00503756">
        <w:rPr>
          <w:sz w:val="28"/>
          <w:szCs w:val="28"/>
        </w:rPr>
        <w:t xml:space="preserve">   </w:t>
      </w:r>
      <w:r w:rsidR="00EA3888">
        <w:rPr>
          <w:sz w:val="28"/>
          <w:szCs w:val="28"/>
        </w:rPr>
        <w:t xml:space="preserve">          </w:t>
      </w:r>
      <w:r w:rsidR="00E27A28">
        <w:rPr>
          <w:sz w:val="28"/>
          <w:szCs w:val="28"/>
        </w:rPr>
        <w:t xml:space="preserve"> №</w:t>
      </w:r>
      <w:r w:rsidR="00D42E7C">
        <w:rPr>
          <w:sz w:val="28"/>
          <w:szCs w:val="28"/>
        </w:rPr>
        <w:t xml:space="preserve"> </w:t>
      </w:r>
      <w:r>
        <w:rPr>
          <w:sz w:val="28"/>
          <w:szCs w:val="28"/>
        </w:rPr>
        <w:t>211</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Pr="004E1746" w:rsidRDefault="00E27A28" w:rsidP="004E1746">
      <w:pPr>
        <w:pStyle w:val="21"/>
        <w:widowControl/>
        <w:suppressAutoHyphens w:val="0"/>
        <w:rPr>
          <w:kern w:val="0"/>
          <w:lang w:eastAsia="ru-RU" w:bidi="ar-SA"/>
        </w:rPr>
      </w:pPr>
      <w:r w:rsidRPr="004E1746">
        <w:rPr>
          <w:kern w:val="0"/>
          <w:lang w:eastAsia="ru-RU" w:bidi="ar-SA"/>
        </w:rPr>
        <w:t>Об утверждении административного регламента Большемуртинского района Красноярского края по предоставлению муниципальной услуги «</w:t>
      </w:r>
      <w:r w:rsidR="00AB6EB5">
        <w:rPr>
          <w:kern w:val="0"/>
          <w:lang w:eastAsia="ru-RU" w:bidi="ar-SA"/>
        </w:rPr>
        <w:t>В</w:t>
      </w:r>
      <w:r w:rsidR="00620446" w:rsidRPr="004E1746">
        <w:rPr>
          <w:kern w:val="0"/>
          <w:lang w:eastAsia="ru-RU" w:bidi="ar-SA"/>
        </w:rPr>
        <w:t>ыдача градостроительного плана земельного участка</w:t>
      </w:r>
      <w:r w:rsidRPr="004E1746">
        <w:rPr>
          <w:kern w:val="0"/>
          <w:lang w:eastAsia="ru-RU" w:bidi="ar-SA"/>
        </w:rPr>
        <w:t>»</w:t>
      </w:r>
      <w:r w:rsidR="00956433">
        <w:rPr>
          <w:kern w:val="0"/>
          <w:lang w:eastAsia="ru-RU" w:bidi="ar-SA"/>
        </w:rPr>
        <w:t xml:space="preserve"> </w:t>
      </w:r>
    </w:p>
    <w:p w:rsidR="00B206F2" w:rsidRDefault="00B206F2" w:rsidP="00B206F2">
      <w:pPr>
        <w:ind w:right="-2"/>
        <w:jc w:val="both"/>
        <w:rPr>
          <w:sz w:val="16"/>
          <w:szCs w:val="16"/>
        </w:rPr>
      </w:pPr>
    </w:p>
    <w:p w:rsidR="00350626" w:rsidRPr="004F65FB" w:rsidRDefault="00350626" w:rsidP="00350626">
      <w:pPr>
        <w:pStyle w:val="ConsPlusNormal"/>
        <w:widowControl/>
        <w:ind w:firstLine="709"/>
        <w:jc w:val="both"/>
        <w:rPr>
          <w:rFonts w:ascii="Times New Roman" w:hAnsi="Times New Roman" w:cs="Times New Roman"/>
          <w:sz w:val="28"/>
          <w:szCs w:val="28"/>
        </w:rPr>
      </w:pPr>
      <w:r w:rsidRPr="004F65FB">
        <w:rPr>
          <w:rFonts w:ascii="Times New Roman" w:hAnsi="Times New Roman" w:cs="Times New Roman"/>
          <w:sz w:val="28"/>
          <w:szCs w:val="28"/>
        </w:rPr>
        <w:t xml:space="preserve">В соответствии с Градостроительным кодексом Российской Федерации от 29.12.2004 №190-ФЗ, Федеральным законом от 06.10.2003 №131-ФЗ </w:t>
      </w:r>
      <w:r w:rsidR="008144A9">
        <w:rPr>
          <w:rFonts w:ascii="Times New Roman" w:hAnsi="Times New Roman" w:cs="Times New Roman"/>
          <w:sz w:val="28"/>
          <w:szCs w:val="28"/>
        </w:rPr>
        <w:t xml:space="preserve">     </w:t>
      </w:r>
      <w:proofErr w:type="gramStart"/>
      <w:r w:rsidRPr="004F65FB">
        <w:rPr>
          <w:rFonts w:ascii="Times New Roman" w:hAnsi="Times New Roman" w:cs="Times New Roman"/>
          <w:sz w:val="28"/>
          <w:szCs w:val="28"/>
        </w:rPr>
        <w:t>«Об общих принципах организации местного самоупр</w:t>
      </w:r>
      <w:r>
        <w:rPr>
          <w:rFonts w:ascii="Times New Roman" w:hAnsi="Times New Roman" w:cs="Times New Roman"/>
          <w:sz w:val="28"/>
          <w:szCs w:val="28"/>
        </w:rPr>
        <w:t>авления  в Российской Федерации»,</w:t>
      </w:r>
      <w:r w:rsidRPr="004F65FB">
        <w:rPr>
          <w:rFonts w:ascii="Times New Roman" w:hAnsi="Times New Roman" w:cs="Times New Roman"/>
          <w:sz w:val="28"/>
          <w:szCs w:val="28"/>
        </w:rPr>
        <w:t xml:space="preserve"> Федеральным законом от 27.07.2010 №210-ФЗ «Об организации предоставления государственных и муниципальных услуг» Постановлением Правительства </w:t>
      </w:r>
      <w:r w:rsidR="00A67D3A">
        <w:rPr>
          <w:rFonts w:ascii="Times New Roman" w:hAnsi="Times New Roman" w:cs="Times New Roman"/>
          <w:sz w:val="28"/>
          <w:szCs w:val="28"/>
        </w:rPr>
        <w:t>Российской Федерации</w:t>
      </w:r>
      <w:r w:rsidRPr="004F65FB">
        <w:rPr>
          <w:rFonts w:ascii="Times New Roman" w:hAnsi="Times New Roman" w:cs="Times New Roman"/>
          <w:sz w:val="28"/>
          <w:szCs w:val="28"/>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proofErr w:type="gramEnd"/>
      <w:r w:rsidRPr="004F65FB">
        <w:rPr>
          <w:rFonts w:ascii="Times New Roman" w:hAnsi="Times New Roman" w:cs="Times New Roman"/>
          <w:sz w:val="28"/>
          <w:szCs w:val="28"/>
        </w:rPr>
        <w:t xml:space="preserve">Правительства Российской Федерации и признании </w:t>
      </w:r>
      <w:proofErr w:type="gramStart"/>
      <w:r w:rsidRPr="004F65FB">
        <w:rPr>
          <w:rFonts w:ascii="Times New Roman" w:hAnsi="Times New Roman" w:cs="Times New Roman"/>
          <w:sz w:val="28"/>
          <w:szCs w:val="28"/>
        </w:rPr>
        <w:t>утратившими</w:t>
      </w:r>
      <w:proofErr w:type="gramEnd"/>
      <w:r w:rsidRPr="004F65FB">
        <w:rPr>
          <w:rFonts w:ascii="Times New Roman" w:hAnsi="Times New Roman" w:cs="Times New Roman"/>
          <w:sz w:val="28"/>
          <w:szCs w:val="28"/>
        </w:rPr>
        <w:t xml:space="preserve"> силу некоторых актов и отдельных положений актов Правительства Российской Федерации», руководствуясь </w:t>
      </w:r>
      <w:hyperlink r:id="rId10" w:history="1">
        <w:r w:rsidRPr="004F65FB">
          <w:rPr>
            <w:rFonts w:ascii="Times New Roman" w:hAnsi="Times New Roman" w:cs="Times New Roman"/>
            <w:sz w:val="28"/>
            <w:szCs w:val="28"/>
          </w:rPr>
          <w:t>статьей 19</w:t>
        </w:r>
        <w:r w:rsidRPr="004F65FB">
          <w:rPr>
            <w:rFonts w:ascii="Times New Roman" w:hAnsi="Times New Roman" w:cs="Times New Roman"/>
            <w:color w:val="0000FF"/>
            <w:sz w:val="28"/>
            <w:szCs w:val="28"/>
          </w:rPr>
          <w:t xml:space="preserve"> </w:t>
        </w:r>
      </w:hyperlink>
      <w:r w:rsidRPr="004F65FB">
        <w:rPr>
          <w:rFonts w:ascii="Times New Roman" w:hAnsi="Times New Roman" w:cs="Times New Roman"/>
          <w:sz w:val="28"/>
          <w:szCs w:val="28"/>
        </w:rPr>
        <w:t>Устава Большемуртинского района, ПОСТАНОВЛЯЮ:</w:t>
      </w:r>
    </w:p>
    <w:p w:rsidR="009C407D" w:rsidRDefault="009C407D" w:rsidP="009C407D">
      <w:pPr>
        <w:ind w:right="-2"/>
        <w:jc w:val="both"/>
        <w:rPr>
          <w:sz w:val="28"/>
          <w:szCs w:val="28"/>
        </w:rPr>
      </w:pPr>
      <w:r>
        <w:rPr>
          <w:sz w:val="28"/>
          <w:szCs w:val="28"/>
        </w:rPr>
        <w:t xml:space="preserve">           1.</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AB6EB5">
        <w:rPr>
          <w:sz w:val="28"/>
          <w:szCs w:val="28"/>
        </w:rPr>
        <w:t>В</w:t>
      </w:r>
      <w:r w:rsidR="00620446">
        <w:rPr>
          <w:sz w:val="28"/>
          <w:szCs w:val="28"/>
        </w:rPr>
        <w:t>ыдача градостроительного плана земельного участка</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032168" w:rsidRDefault="009C407D" w:rsidP="00106E38">
      <w:pPr>
        <w:pStyle w:val="21"/>
        <w:widowControl/>
        <w:suppressAutoHyphens w:val="0"/>
      </w:pPr>
      <w:r>
        <w:t xml:space="preserve">           2. </w:t>
      </w:r>
      <w:r w:rsidR="00032168">
        <w:t>Считать</w:t>
      </w:r>
      <w:r>
        <w:t xml:space="preserve"> утратившим силу</w:t>
      </w:r>
      <w:r w:rsidR="00032168">
        <w:t>:</w:t>
      </w:r>
    </w:p>
    <w:p w:rsidR="00032168" w:rsidRDefault="009C407D" w:rsidP="00106E38">
      <w:pPr>
        <w:pStyle w:val="21"/>
        <w:widowControl/>
        <w:suppressAutoHyphens w:val="0"/>
        <w:rPr>
          <w:bCs/>
        </w:rPr>
      </w:pPr>
      <w:r>
        <w:t xml:space="preserve"> </w:t>
      </w:r>
      <w:r w:rsidR="00032168">
        <w:t xml:space="preserve">           </w:t>
      </w:r>
      <w:r>
        <w:t>постановление администрации</w:t>
      </w:r>
      <w:r w:rsidR="00032168">
        <w:t xml:space="preserve"> Большемуртинского</w:t>
      </w:r>
      <w:r>
        <w:t xml:space="preserve"> района от  </w:t>
      </w:r>
      <w:r w:rsidR="006A0505">
        <w:t>21</w:t>
      </w:r>
      <w:r>
        <w:t>.</w:t>
      </w:r>
      <w:r w:rsidR="00106E38">
        <w:t>0</w:t>
      </w:r>
      <w:r w:rsidR="006A0505">
        <w:t>7</w:t>
      </w:r>
      <w:r>
        <w:t>.20</w:t>
      </w:r>
      <w:r w:rsidR="00AB6EB5">
        <w:t>2</w:t>
      </w:r>
      <w:r w:rsidR="006A0505">
        <w:t>3</w:t>
      </w:r>
      <w:r>
        <w:t> </w:t>
      </w:r>
      <w:r w:rsidR="006A0505">
        <w:t xml:space="preserve"> </w:t>
      </w:r>
      <w:r>
        <w:t>№ </w:t>
      </w:r>
      <w:r w:rsidR="006A0505">
        <w:t xml:space="preserve"> 403</w:t>
      </w:r>
      <w:r>
        <w:t> </w:t>
      </w:r>
      <w:r w:rsidR="006A0505">
        <w:t xml:space="preserve"> </w:t>
      </w:r>
      <w:r>
        <w:t>«О</w:t>
      </w:r>
      <w:r w:rsidRPr="00D57D61">
        <w:t>б</w:t>
      </w:r>
      <w:r>
        <w:t> </w:t>
      </w:r>
      <w:r w:rsidR="006A0505">
        <w:t xml:space="preserve"> </w:t>
      </w:r>
      <w:r w:rsidRPr="00D57D61">
        <w:t>утверждении</w:t>
      </w:r>
      <w:r>
        <w:t> </w:t>
      </w:r>
      <w:r w:rsidR="006A0505">
        <w:t xml:space="preserve"> </w:t>
      </w:r>
      <w:r w:rsidRPr="00D57D61">
        <w:t>административного</w:t>
      </w:r>
      <w:r>
        <w:t> </w:t>
      </w:r>
      <w:r w:rsidR="006A0505">
        <w:t xml:space="preserve"> </w:t>
      </w:r>
      <w:r w:rsidRPr="00D57D61">
        <w:t xml:space="preserve">регламента </w:t>
      </w:r>
      <w:r>
        <w:t>п</w:t>
      </w:r>
      <w:r w:rsidRPr="00D57D61">
        <w:t xml:space="preserve">редоставления муниципальной услуги </w:t>
      </w:r>
      <w:r w:rsidRPr="00811E6A">
        <w:t>«</w:t>
      </w:r>
      <w:r w:rsidR="00AB6EB5">
        <w:t>В</w:t>
      </w:r>
      <w:r>
        <w:t>ыдача градостроительного плана земельного участка</w:t>
      </w:r>
      <w:r w:rsidRPr="000646C0">
        <w:rPr>
          <w:bCs/>
        </w:rPr>
        <w:t>»</w:t>
      </w:r>
      <w:r w:rsidR="00AB6EB5">
        <w:rPr>
          <w:bCs/>
        </w:rPr>
        <w:t>.</w:t>
      </w:r>
    </w:p>
    <w:p w:rsidR="00B206F2" w:rsidRDefault="00032168" w:rsidP="00AB6EB5">
      <w:pPr>
        <w:pStyle w:val="21"/>
        <w:widowControl/>
        <w:suppressAutoHyphens w:val="0"/>
      </w:pPr>
      <w:r>
        <w:rPr>
          <w:bCs/>
        </w:rPr>
        <w:t xml:space="preserve">            </w:t>
      </w:r>
      <w:r w:rsidR="009C407D">
        <w:t>3</w:t>
      </w:r>
      <w:r w:rsidR="00E27A28">
        <w:t xml:space="preserve">. </w:t>
      </w:r>
      <w:proofErr w:type="gramStart"/>
      <w:r w:rsidR="00E27A28" w:rsidRPr="00E27A28">
        <w:t>Контроль  за</w:t>
      </w:r>
      <w:proofErr w:type="gramEnd"/>
      <w:r w:rsidR="00E27A28" w:rsidRPr="00E27A28">
        <w:t xml:space="preserve">  выполнением  настоящег</w:t>
      </w:r>
      <w:r w:rsidR="000C5B62">
        <w:t xml:space="preserve">о  постановления  возложить  на </w:t>
      </w:r>
      <w:r w:rsidR="006A0505">
        <w:t>первого заместителя Г</w:t>
      </w:r>
      <w:r w:rsidR="00E27A28" w:rsidRPr="00E27A28">
        <w:t xml:space="preserve">лавы района </w:t>
      </w:r>
      <w:r w:rsidR="006A0505">
        <w:t>Малышевскую И.Н.</w:t>
      </w:r>
    </w:p>
    <w:p w:rsidR="00E27A28" w:rsidRDefault="009C407D" w:rsidP="009E1FFA">
      <w:pPr>
        <w:ind w:right="-2" w:firstLine="851"/>
        <w:jc w:val="both"/>
        <w:rPr>
          <w:sz w:val="28"/>
          <w:szCs w:val="28"/>
        </w:rPr>
      </w:pPr>
      <w:r>
        <w:rPr>
          <w:sz w:val="28"/>
          <w:szCs w:val="28"/>
        </w:rPr>
        <w:t>4</w:t>
      </w:r>
      <w:r w:rsidR="00E27A28">
        <w:rPr>
          <w:sz w:val="28"/>
          <w:szCs w:val="28"/>
        </w:rPr>
        <w:t>. Пос</w:t>
      </w:r>
      <w:r w:rsidR="009E1FFA">
        <w:rPr>
          <w:sz w:val="28"/>
          <w:szCs w:val="28"/>
        </w:rPr>
        <w:t>тановление  вступает  в  силу  со  дня</w:t>
      </w:r>
      <w:r w:rsidR="00E27A28">
        <w:rPr>
          <w:sz w:val="28"/>
          <w:szCs w:val="28"/>
        </w:rPr>
        <w:t xml:space="preserve"> его офици</w:t>
      </w:r>
      <w:r w:rsidR="009E1FFA">
        <w:rPr>
          <w:sz w:val="28"/>
          <w:szCs w:val="28"/>
        </w:rPr>
        <w:t xml:space="preserve">ального </w:t>
      </w:r>
      <w:r w:rsidR="00E27A28">
        <w:rPr>
          <w:sz w:val="28"/>
          <w:szCs w:val="28"/>
        </w:rPr>
        <w:t>опубликования</w:t>
      </w:r>
      <w:r w:rsidR="00E27A28" w:rsidRPr="00D8383B">
        <w:rPr>
          <w:sz w:val="28"/>
          <w:szCs w:val="28"/>
        </w:rPr>
        <w:t xml:space="preserve"> </w:t>
      </w:r>
      <w:r w:rsidR="00E27A28">
        <w:rPr>
          <w:sz w:val="28"/>
          <w:szCs w:val="28"/>
        </w:rPr>
        <w:t>(обнародования) в установленном порядке.</w:t>
      </w:r>
    </w:p>
    <w:p w:rsidR="00AB6EB5" w:rsidRDefault="00AB6EB5" w:rsidP="009E1FFA">
      <w:pPr>
        <w:ind w:right="-2" w:firstLine="851"/>
        <w:jc w:val="both"/>
        <w:rPr>
          <w:sz w:val="28"/>
          <w:szCs w:val="28"/>
        </w:rPr>
      </w:pPr>
    </w:p>
    <w:p w:rsidR="00AB6EB5" w:rsidRDefault="00AB6EB5" w:rsidP="009E1FFA">
      <w:pPr>
        <w:ind w:right="-2" w:firstLine="851"/>
        <w:jc w:val="both"/>
        <w:rPr>
          <w:sz w:val="28"/>
          <w:szCs w:val="28"/>
        </w:rPr>
      </w:pPr>
    </w:p>
    <w:p w:rsidR="00620446" w:rsidRDefault="008144A9" w:rsidP="00E27A28">
      <w:pPr>
        <w:autoSpaceDE w:val="0"/>
        <w:autoSpaceDN w:val="0"/>
        <w:adjustRightInd w:val="0"/>
        <w:outlineLvl w:val="0"/>
        <w:rPr>
          <w:sz w:val="28"/>
          <w:szCs w:val="28"/>
        </w:rPr>
      </w:pPr>
      <w:r>
        <w:rPr>
          <w:sz w:val="28"/>
          <w:szCs w:val="28"/>
        </w:rPr>
        <w:t xml:space="preserve"> Глава района                                                                                         </w:t>
      </w:r>
      <w:r w:rsidR="009C407D">
        <w:rPr>
          <w:sz w:val="28"/>
          <w:szCs w:val="28"/>
        </w:rPr>
        <w:t>В.В. Вернер</w:t>
      </w:r>
    </w:p>
    <w:p w:rsidR="009C407D" w:rsidRDefault="009C407D"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1C2401" w:rsidRDefault="00503756" w:rsidP="009A3B7B">
      <w:pPr>
        <w:pStyle w:val="ConsPlusTitle"/>
        <w:ind w:left="4680"/>
        <w:rPr>
          <w:b w:val="0"/>
          <w:bCs w:val="0"/>
        </w:rPr>
      </w:pPr>
      <w:r>
        <w:rPr>
          <w:b w:val="0"/>
          <w:bCs w:val="0"/>
        </w:rPr>
        <w:t xml:space="preserve">            </w:t>
      </w:r>
    </w:p>
    <w:p w:rsidR="001C2401" w:rsidRDefault="001C2401" w:rsidP="009A3B7B">
      <w:pPr>
        <w:pStyle w:val="ConsPlusTitle"/>
        <w:ind w:left="4680"/>
        <w:rPr>
          <w:b w:val="0"/>
          <w:bCs w:val="0"/>
        </w:rPr>
      </w:pPr>
    </w:p>
    <w:p w:rsidR="00AB6EB5" w:rsidRDefault="00AB6EB5" w:rsidP="00D82EC9">
      <w:pPr>
        <w:pStyle w:val="ConsPlusTitle"/>
        <w:ind w:left="5245"/>
        <w:rPr>
          <w:b w:val="0"/>
          <w:bCs w:val="0"/>
        </w:rPr>
      </w:pPr>
    </w:p>
    <w:p w:rsidR="00E27A28" w:rsidRPr="00FB5510" w:rsidRDefault="00E27A28" w:rsidP="00D82EC9">
      <w:pPr>
        <w:pStyle w:val="ConsPlusTitle"/>
        <w:ind w:left="5245"/>
        <w:rPr>
          <w:b w:val="0"/>
          <w:bCs w:val="0"/>
          <w:sz w:val="24"/>
          <w:szCs w:val="24"/>
        </w:rPr>
      </w:pPr>
      <w:r w:rsidRPr="00FB5510">
        <w:rPr>
          <w:b w:val="0"/>
          <w:bCs w:val="0"/>
          <w:sz w:val="24"/>
          <w:szCs w:val="24"/>
        </w:rPr>
        <w:lastRenderedPageBreak/>
        <w:t xml:space="preserve">Приложение к постановлению             </w:t>
      </w:r>
    </w:p>
    <w:p w:rsidR="00E27A28" w:rsidRPr="00FB5510" w:rsidRDefault="00E27A28" w:rsidP="00D82EC9">
      <w:pPr>
        <w:pStyle w:val="ConsPlusTitle"/>
        <w:ind w:left="5245"/>
        <w:rPr>
          <w:b w:val="0"/>
          <w:bCs w:val="0"/>
          <w:sz w:val="24"/>
          <w:szCs w:val="24"/>
        </w:rPr>
      </w:pPr>
      <w:r w:rsidRPr="00FB5510">
        <w:rPr>
          <w:b w:val="0"/>
          <w:bCs w:val="0"/>
          <w:sz w:val="24"/>
          <w:szCs w:val="24"/>
        </w:rPr>
        <w:t>администрации района</w:t>
      </w:r>
    </w:p>
    <w:p w:rsidR="009A3B7B" w:rsidRPr="00FB5510" w:rsidRDefault="009A3B7B" w:rsidP="00D82EC9">
      <w:pPr>
        <w:pStyle w:val="ConsPlusTitle"/>
        <w:ind w:left="5245"/>
        <w:rPr>
          <w:b w:val="0"/>
          <w:bCs w:val="0"/>
          <w:sz w:val="24"/>
          <w:szCs w:val="24"/>
        </w:rPr>
      </w:pPr>
      <w:r w:rsidRPr="00FB5510">
        <w:rPr>
          <w:b w:val="0"/>
          <w:bCs w:val="0"/>
          <w:sz w:val="24"/>
          <w:szCs w:val="24"/>
        </w:rPr>
        <w:t xml:space="preserve">от  </w:t>
      </w:r>
      <w:r w:rsidR="00FB5510" w:rsidRPr="00FB5510">
        <w:rPr>
          <w:b w:val="0"/>
          <w:bCs w:val="0"/>
          <w:sz w:val="24"/>
          <w:szCs w:val="24"/>
        </w:rPr>
        <w:t>25.04.</w:t>
      </w:r>
      <w:r w:rsidR="00AB6EB5" w:rsidRPr="00FB5510">
        <w:rPr>
          <w:b w:val="0"/>
          <w:bCs w:val="0"/>
          <w:sz w:val="24"/>
          <w:szCs w:val="24"/>
        </w:rPr>
        <w:t>202</w:t>
      </w:r>
      <w:r w:rsidR="006A0505" w:rsidRPr="00FB5510">
        <w:rPr>
          <w:b w:val="0"/>
          <w:bCs w:val="0"/>
          <w:sz w:val="24"/>
          <w:szCs w:val="24"/>
        </w:rPr>
        <w:t>4</w:t>
      </w:r>
      <w:r w:rsidR="00E27A28" w:rsidRPr="00FB5510">
        <w:rPr>
          <w:b w:val="0"/>
          <w:bCs w:val="0"/>
          <w:sz w:val="24"/>
          <w:szCs w:val="24"/>
        </w:rPr>
        <w:t xml:space="preserve"> №</w:t>
      </w:r>
      <w:r w:rsidR="00D42E7C" w:rsidRPr="00FB5510">
        <w:rPr>
          <w:b w:val="0"/>
          <w:bCs w:val="0"/>
          <w:sz w:val="24"/>
          <w:szCs w:val="24"/>
        </w:rPr>
        <w:t xml:space="preserve"> </w:t>
      </w:r>
      <w:r w:rsidR="00FB5510" w:rsidRPr="00FB5510">
        <w:rPr>
          <w:b w:val="0"/>
          <w:bCs w:val="0"/>
          <w:sz w:val="24"/>
          <w:szCs w:val="24"/>
        </w:rPr>
        <w:t>211</w:t>
      </w:r>
    </w:p>
    <w:p w:rsidR="00E27A28" w:rsidRDefault="00E27A28" w:rsidP="00E27A28">
      <w:pPr>
        <w:pStyle w:val="ConsPlusTitle"/>
        <w:rPr>
          <w:b w:val="0"/>
          <w:bCs w:val="0"/>
        </w:rPr>
      </w:pPr>
      <w:bookmarkStart w:id="0" w:name="_GoBack"/>
      <w:bookmarkEnd w:id="0"/>
    </w:p>
    <w:p w:rsidR="008144A9" w:rsidRDefault="008144A9" w:rsidP="00E27A28">
      <w:pPr>
        <w:pStyle w:val="ConsPlusTitle"/>
        <w:rPr>
          <w:b w:val="0"/>
          <w:bCs w:val="0"/>
        </w:rPr>
      </w:pPr>
    </w:p>
    <w:p w:rsidR="00106E38" w:rsidRPr="0015167A" w:rsidRDefault="00106E38" w:rsidP="00E27A28">
      <w:pPr>
        <w:pStyle w:val="ConsPlusTitle"/>
        <w:rPr>
          <w:b w:val="0"/>
          <w:bCs w:val="0"/>
        </w:rPr>
      </w:pPr>
    </w:p>
    <w:p w:rsidR="005E40CC" w:rsidRPr="00976886" w:rsidRDefault="005E40CC" w:rsidP="005E40CC">
      <w:pPr>
        <w:pStyle w:val="ConsPlusTitle"/>
        <w:jc w:val="center"/>
        <w:rPr>
          <w:b w:val="0"/>
          <w:bCs w:val="0"/>
        </w:rPr>
      </w:pPr>
      <w:r w:rsidRPr="00976886">
        <w:rPr>
          <w:b w:val="0"/>
          <w:bCs w:val="0"/>
        </w:rPr>
        <w:t>Административный регламент</w:t>
      </w:r>
    </w:p>
    <w:p w:rsidR="005E40CC" w:rsidRPr="00976886" w:rsidRDefault="005E40CC" w:rsidP="005E40CC">
      <w:pPr>
        <w:pStyle w:val="ConsPlusTitle"/>
        <w:jc w:val="center"/>
        <w:rPr>
          <w:b w:val="0"/>
          <w:bCs w:val="0"/>
        </w:rPr>
      </w:pPr>
      <w:r w:rsidRPr="00976886">
        <w:rPr>
          <w:b w:val="0"/>
          <w:bCs w:val="0"/>
        </w:rPr>
        <w:t>Большемуртинского района Красноярского края</w:t>
      </w:r>
    </w:p>
    <w:p w:rsidR="00AB6EB5" w:rsidRDefault="005E40CC" w:rsidP="005E40CC">
      <w:pPr>
        <w:widowControl w:val="0"/>
        <w:autoSpaceDE w:val="0"/>
        <w:autoSpaceDN w:val="0"/>
        <w:adjustRightInd w:val="0"/>
        <w:jc w:val="center"/>
        <w:rPr>
          <w:sz w:val="28"/>
          <w:szCs w:val="28"/>
        </w:rPr>
      </w:pPr>
      <w:r w:rsidRPr="00976886">
        <w:rPr>
          <w:sz w:val="28"/>
          <w:szCs w:val="28"/>
        </w:rPr>
        <w:t xml:space="preserve">по предоставлению муниципальной услуги </w:t>
      </w:r>
    </w:p>
    <w:p w:rsidR="005E40CC" w:rsidRPr="00976886" w:rsidRDefault="005E40CC" w:rsidP="005E40CC">
      <w:pPr>
        <w:widowControl w:val="0"/>
        <w:autoSpaceDE w:val="0"/>
        <w:autoSpaceDN w:val="0"/>
        <w:adjustRightInd w:val="0"/>
        <w:jc w:val="center"/>
        <w:rPr>
          <w:sz w:val="28"/>
          <w:szCs w:val="28"/>
        </w:rPr>
      </w:pPr>
      <w:r w:rsidRPr="00976886">
        <w:rPr>
          <w:sz w:val="28"/>
          <w:szCs w:val="28"/>
        </w:rPr>
        <w:t>«</w:t>
      </w:r>
      <w:r w:rsidR="00AB6EB5">
        <w:rPr>
          <w:sz w:val="28"/>
          <w:szCs w:val="28"/>
        </w:rPr>
        <w:t>В</w:t>
      </w:r>
      <w:r>
        <w:rPr>
          <w:sz w:val="28"/>
          <w:szCs w:val="28"/>
        </w:rPr>
        <w:t>ыдача градостроительного плана земельного участка</w:t>
      </w:r>
      <w:r w:rsidRPr="00976886">
        <w:rPr>
          <w:sz w:val="28"/>
          <w:szCs w:val="28"/>
        </w:rPr>
        <w:t>»</w:t>
      </w:r>
    </w:p>
    <w:p w:rsidR="005E40CC" w:rsidRPr="00976886" w:rsidRDefault="005E40CC" w:rsidP="005E40CC">
      <w:pPr>
        <w:autoSpaceDE w:val="0"/>
        <w:autoSpaceDN w:val="0"/>
        <w:adjustRightInd w:val="0"/>
        <w:outlineLvl w:val="1"/>
        <w:rPr>
          <w:sz w:val="28"/>
          <w:szCs w:val="28"/>
        </w:rPr>
      </w:pPr>
    </w:p>
    <w:p w:rsidR="005E40CC" w:rsidRPr="00976886" w:rsidRDefault="005E40CC" w:rsidP="005E40CC">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5E40CC" w:rsidRDefault="005E40CC" w:rsidP="005E40CC">
      <w:pPr>
        <w:widowControl w:val="0"/>
        <w:autoSpaceDE w:val="0"/>
        <w:autoSpaceDN w:val="0"/>
        <w:adjustRightInd w:val="0"/>
        <w:jc w:val="both"/>
        <w:rPr>
          <w:sz w:val="28"/>
          <w:szCs w:val="28"/>
        </w:rPr>
      </w:pPr>
    </w:p>
    <w:p w:rsidR="005E40CC" w:rsidRDefault="005E40CC" w:rsidP="005E40CC">
      <w:pPr>
        <w:widowControl w:val="0"/>
        <w:autoSpaceDE w:val="0"/>
        <w:autoSpaceDN w:val="0"/>
        <w:adjustRightInd w:val="0"/>
        <w:ind w:firstLine="851"/>
        <w:jc w:val="both"/>
        <w:rPr>
          <w:sz w:val="28"/>
          <w:szCs w:val="28"/>
        </w:rPr>
      </w:pPr>
      <w:r>
        <w:rPr>
          <w:sz w:val="28"/>
          <w:szCs w:val="28"/>
        </w:rPr>
        <w:t xml:space="preserve"> 1.1. 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AB6EB5">
        <w:rPr>
          <w:sz w:val="28"/>
          <w:szCs w:val="28"/>
        </w:rPr>
        <w:t>В</w:t>
      </w:r>
      <w:r>
        <w:rPr>
          <w:sz w:val="28"/>
          <w:szCs w:val="28"/>
        </w:rPr>
        <w:t>ыдача градостроительного плана земельного участка</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5E40CC" w:rsidRDefault="005E40CC" w:rsidP="005E40CC">
      <w:pPr>
        <w:autoSpaceDE w:val="0"/>
        <w:autoSpaceDN w:val="0"/>
        <w:adjustRightInd w:val="0"/>
        <w:jc w:val="both"/>
        <w:rPr>
          <w:sz w:val="28"/>
          <w:szCs w:val="28"/>
        </w:rPr>
      </w:pPr>
      <w:r>
        <w:rPr>
          <w:sz w:val="28"/>
          <w:szCs w:val="28"/>
        </w:rPr>
        <w:t xml:space="preserve">           </w:t>
      </w:r>
      <w:r w:rsidRPr="00B10491">
        <w:rPr>
          <w:sz w:val="28"/>
          <w:szCs w:val="28"/>
        </w:rPr>
        <w:t>1.</w:t>
      </w:r>
      <w:r>
        <w:rPr>
          <w:sz w:val="28"/>
          <w:szCs w:val="28"/>
        </w:rPr>
        <w:t>2. </w:t>
      </w:r>
      <w:r w:rsidRPr="00B10491">
        <w:rPr>
          <w:sz w:val="28"/>
          <w:szCs w:val="28"/>
        </w:rPr>
        <w:t>Получател</w:t>
      </w:r>
      <w:r>
        <w:rPr>
          <w:sz w:val="28"/>
          <w:szCs w:val="28"/>
        </w:rPr>
        <w:t>е</w:t>
      </w:r>
      <w:r w:rsidRPr="00B10491">
        <w:rPr>
          <w:sz w:val="28"/>
          <w:szCs w:val="28"/>
        </w:rPr>
        <w:t>м муниципальной у</w:t>
      </w:r>
      <w:r>
        <w:rPr>
          <w:sz w:val="28"/>
          <w:szCs w:val="28"/>
        </w:rPr>
        <w:t xml:space="preserve">слуги является правообладатель земельного участка, иное лицо в случае, предусмотренном </w:t>
      </w:r>
      <w:hyperlink r:id="rId11" w:history="1">
        <w:r w:rsidRPr="00CE3D43">
          <w:rPr>
            <w:sz w:val="28"/>
            <w:szCs w:val="28"/>
          </w:rPr>
          <w:t>частью 1.1</w:t>
        </w:r>
      </w:hyperlink>
      <w:r>
        <w:rPr>
          <w:sz w:val="28"/>
          <w:szCs w:val="28"/>
        </w:rPr>
        <w:t xml:space="preserve"> </w:t>
      </w:r>
      <w:r w:rsidR="001E3B47">
        <w:rPr>
          <w:sz w:val="28"/>
          <w:szCs w:val="28"/>
        </w:rPr>
        <w:t xml:space="preserve">или 1.2 </w:t>
      </w:r>
      <w:r>
        <w:rPr>
          <w:sz w:val="28"/>
          <w:szCs w:val="28"/>
        </w:rPr>
        <w:t>статьи 57.3 Градостроительного кодекса РФ (</w:t>
      </w:r>
      <w:r w:rsidRPr="00B10491">
        <w:rPr>
          <w:sz w:val="28"/>
          <w:szCs w:val="28"/>
        </w:rPr>
        <w:t>далее - заявитель)</w:t>
      </w:r>
      <w:r>
        <w:rPr>
          <w:sz w:val="28"/>
          <w:szCs w:val="28"/>
        </w:rPr>
        <w:t>. О</w:t>
      </w:r>
      <w:r w:rsidRPr="00B10491">
        <w:rPr>
          <w:sz w:val="28"/>
          <w:szCs w:val="28"/>
        </w:rPr>
        <w:t>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5E40CC" w:rsidRPr="00B10491" w:rsidRDefault="005E40CC" w:rsidP="005E40CC">
      <w:pPr>
        <w:widowControl w:val="0"/>
        <w:autoSpaceDE w:val="0"/>
        <w:autoSpaceDN w:val="0"/>
        <w:adjustRightInd w:val="0"/>
        <w:ind w:firstLine="851"/>
        <w:jc w:val="both"/>
        <w:rPr>
          <w:sz w:val="28"/>
          <w:szCs w:val="28"/>
        </w:rPr>
      </w:pPr>
      <w:r>
        <w:rPr>
          <w:sz w:val="28"/>
          <w:szCs w:val="28"/>
        </w:rPr>
        <w:t>1.3. 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5E40CC" w:rsidRPr="00093668" w:rsidRDefault="005E40CC" w:rsidP="005E40CC">
      <w:pPr>
        <w:autoSpaceDE w:val="0"/>
        <w:autoSpaceDN w:val="0"/>
        <w:adjustRightInd w:val="0"/>
        <w:ind w:firstLine="851"/>
        <w:jc w:val="both"/>
        <w:rPr>
          <w:sz w:val="28"/>
          <w:szCs w:val="28"/>
        </w:rPr>
      </w:pPr>
      <w:r>
        <w:rPr>
          <w:sz w:val="28"/>
          <w:szCs w:val="28"/>
        </w:rPr>
        <w:t>1.3.1. 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w:t>
      </w:r>
      <w:r w:rsidR="00EC123B">
        <w:rPr>
          <w:sz w:val="28"/>
          <w:szCs w:val="28"/>
        </w:rPr>
        <w:t>ьшемуртинского района (далее – А</w:t>
      </w:r>
      <w:r>
        <w:rPr>
          <w:sz w:val="28"/>
          <w:szCs w:val="28"/>
        </w:rPr>
        <w:t>дминистрация)</w:t>
      </w:r>
      <w:r w:rsidRPr="00093668">
        <w:rPr>
          <w:sz w:val="28"/>
          <w:szCs w:val="28"/>
        </w:rPr>
        <w:t>:</w:t>
      </w:r>
    </w:p>
    <w:p w:rsidR="005E40CC" w:rsidRPr="00093668" w:rsidRDefault="005E40CC" w:rsidP="005E40CC">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 </w:t>
      </w:r>
      <w:r w:rsidRPr="00093668">
        <w:rPr>
          <w:sz w:val="28"/>
          <w:szCs w:val="28"/>
        </w:rPr>
        <w:t>Бол</w:t>
      </w:r>
      <w:r>
        <w:rPr>
          <w:sz w:val="28"/>
          <w:szCs w:val="28"/>
        </w:rPr>
        <w:t>ьшая Мурта, ул. Кирова, д. 8, кабинеты 2,3.</w:t>
      </w:r>
    </w:p>
    <w:p w:rsidR="005E40CC" w:rsidRPr="00093668" w:rsidRDefault="005E40CC" w:rsidP="005E40CC">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0-54</w:t>
      </w:r>
      <w:r w:rsidRPr="00093668">
        <w:rPr>
          <w:sz w:val="28"/>
          <w:szCs w:val="28"/>
        </w:rPr>
        <w:t>.</w:t>
      </w:r>
    </w:p>
    <w:p w:rsidR="005E40CC" w:rsidRPr="00093668" w:rsidRDefault="005E40CC" w:rsidP="005E40CC">
      <w:pPr>
        <w:autoSpaceDE w:val="0"/>
        <w:autoSpaceDN w:val="0"/>
        <w:adjustRightInd w:val="0"/>
        <w:ind w:firstLine="851"/>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5E40CC" w:rsidRDefault="005E40CC" w:rsidP="005E40CC">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Приемные дни – понедельник, среда. Выходные дни – суббота, воскресенье.</w:t>
      </w:r>
    </w:p>
    <w:p w:rsidR="005E40CC" w:rsidRDefault="005E40CC" w:rsidP="005E40CC">
      <w:pPr>
        <w:tabs>
          <w:tab w:val="left" w:pos="1418"/>
        </w:tabs>
        <w:autoSpaceDE w:val="0"/>
        <w:autoSpaceDN w:val="0"/>
        <w:adjustRightInd w:val="0"/>
        <w:jc w:val="both"/>
        <w:rPr>
          <w:sz w:val="28"/>
          <w:szCs w:val="28"/>
        </w:rPr>
      </w:pPr>
      <w:r>
        <w:rPr>
          <w:sz w:val="28"/>
          <w:szCs w:val="28"/>
        </w:rPr>
        <w:t xml:space="preserve">           1.3.2. </w:t>
      </w:r>
      <w:r w:rsidRPr="00435E09">
        <w:rPr>
          <w:sz w:val="28"/>
          <w:szCs w:val="28"/>
        </w:rPr>
        <w:t xml:space="preserve">Муниципальная услуга может быть получена заявителем в </w:t>
      </w:r>
      <w:r>
        <w:rPr>
          <w:sz w:val="28"/>
          <w:szCs w:val="28"/>
        </w:rPr>
        <w:t>структурном подразделении краевого</w:t>
      </w:r>
      <w:r w:rsidRPr="00435E09">
        <w:rPr>
          <w:sz w:val="28"/>
          <w:szCs w:val="28"/>
        </w:rPr>
        <w:t xml:space="preserve"> </w:t>
      </w:r>
      <w:r>
        <w:rPr>
          <w:sz w:val="28"/>
          <w:szCs w:val="28"/>
        </w:rPr>
        <w:t>государственного бюджетного учреждения</w:t>
      </w:r>
      <w:r w:rsidRPr="00435E09">
        <w:rPr>
          <w:sz w:val="28"/>
          <w:szCs w:val="28"/>
        </w:rPr>
        <w:t xml:space="preserve"> «Многофункциональный центр предоставления государст</w:t>
      </w:r>
      <w:r>
        <w:rPr>
          <w:sz w:val="28"/>
          <w:szCs w:val="28"/>
        </w:rPr>
        <w:t>венных и муниципальных услуг</w:t>
      </w:r>
      <w:r w:rsidRPr="00435E09">
        <w:rPr>
          <w:sz w:val="28"/>
          <w:szCs w:val="28"/>
        </w:rPr>
        <w:t>»</w:t>
      </w:r>
      <w:r>
        <w:rPr>
          <w:sz w:val="28"/>
          <w:szCs w:val="28"/>
        </w:rPr>
        <w:t xml:space="preserve"> в пгт. Большая Мурта Большемуртинского района (далее – МФЦ)</w:t>
      </w:r>
      <w:r w:rsidRPr="00435E09">
        <w:rPr>
          <w:sz w:val="28"/>
          <w:szCs w:val="28"/>
        </w:rPr>
        <w:t>.</w:t>
      </w:r>
      <w:r>
        <w:rPr>
          <w:sz w:val="28"/>
          <w:szCs w:val="28"/>
        </w:rPr>
        <w:t xml:space="preserve"> </w:t>
      </w:r>
    </w:p>
    <w:p w:rsidR="005E40CC" w:rsidRDefault="005E40CC" w:rsidP="005E40CC">
      <w:pPr>
        <w:autoSpaceDE w:val="0"/>
        <w:autoSpaceDN w:val="0"/>
        <w:adjustRightInd w:val="0"/>
        <w:ind w:left="851"/>
        <w:jc w:val="both"/>
        <w:rPr>
          <w:sz w:val="28"/>
          <w:szCs w:val="28"/>
        </w:rPr>
      </w:pPr>
      <w:r>
        <w:rPr>
          <w:sz w:val="28"/>
          <w:szCs w:val="28"/>
        </w:rPr>
        <w:t xml:space="preserve">1.3.3.Информация о местонахождении МФЦ: </w:t>
      </w:r>
    </w:p>
    <w:p w:rsidR="005E40CC" w:rsidRDefault="005E40CC" w:rsidP="005E40CC">
      <w:pPr>
        <w:autoSpaceDE w:val="0"/>
        <w:autoSpaceDN w:val="0"/>
        <w:adjustRightInd w:val="0"/>
        <w:ind w:firstLine="851"/>
        <w:jc w:val="both"/>
        <w:rPr>
          <w:sz w:val="28"/>
          <w:szCs w:val="28"/>
        </w:rPr>
      </w:pPr>
      <w:r>
        <w:rPr>
          <w:sz w:val="28"/>
          <w:szCs w:val="28"/>
        </w:rPr>
        <w:t>Адрес: 663060, Красноярский край, пгт. Большая Мурта, ул. Советская, д.161, строение 1.</w:t>
      </w:r>
    </w:p>
    <w:p w:rsidR="005E40CC" w:rsidRDefault="005E40CC" w:rsidP="005E40CC">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5E40CC" w:rsidRPr="004F0DA0" w:rsidRDefault="005E40CC" w:rsidP="005E40CC">
      <w:pPr>
        <w:autoSpaceDE w:val="0"/>
        <w:autoSpaceDN w:val="0"/>
        <w:adjustRightInd w:val="0"/>
        <w:ind w:firstLine="851"/>
        <w:jc w:val="both"/>
        <w:rPr>
          <w:sz w:val="28"/>
          <w:szCs w:val="28"/>
        </w:rPr>
      </w:pPr>
      <w:r>
        <w:rPr>
          <w:sz w:val="28"/>
          <w:szCs w:val="28"/>
        </w:rPr>
        <w:t xml:space="preserve">Адрес электронной почты: </w:t>
      </w:r>
      <w:hyperlink r:id="rId12" w:history="1">
        <w:r w:rsidRPr="00876A0C">
          <w:rPr>
            <w:rStyle w:val="a3"/>
            <w:color w:val="auto"/>
            <w:sz w:val="28"/>
            <w:szCs w:val="28"/>
            <w:u w:val="none"/>
            <w:lang w:val="en-US"/>
          </w:rPr>
          <w:t>murta</w:t>
        </w:r>
        <w:r w:rsidRPr="00876A0C">
          <w:rPr>
            <w:rStyle w:val="a3"/>
            <w:color w:val="auto"/>
            <w:sz w:val="28"/>
            <w:szCs w:val="28"/>
            <w:u w:val="none"/>
          </w:rPr>
          <w:t>@24</w:t>
        </w:r>
        <w:r w:rsidRPr="00876A0C">
          <w:rPr>
            <w:rStyle w:val="a3"/>
            <w:color w:val="auto"/>
            <w:sz w:val="28"/>
            <w:szCs w:val="28"/>
            <w:u w:val="none"/>
            <w:lang w:val="en-US"/>
          </w:rPr>
          <w:t>mfc</w:t>
        </w:r>
        <w:r w:rsidRPr="00876A0C">
          <w:rPr>
            <w:rStyle w:val="a3"/>
            <w:color w:val="auto"/>
            <w:sz w:val="28"/>
            <w:szCs w:val="28"/>
            <w:u w:val="none"/>
          </w:rPr>
          <w:t>.</w:t>
        </w:r>
        <w:proofErr w:type="spellStart"/>
        <w:r w:rsidRPr="00876A0C">
          <w:rPr>
            <w:rStyle w:val="a3"/>
            <w:color w:val="auto"/>
            <w:sz w:val="28"/>
            <w:szCs w:val="28"/>
            <w:u w:val="none"/>
            <w:lang w:val="en-US"/>
          </w:rPr>
          <w:t>ru</w:t>
        </w:r>
        <w:proofErr w:type="spellEnd"/>
      </w:hyperlink>
      <w:r w:rsidRPr="00876A0C">
        <w:rPr>
          <w:sz w:val="28"/>
          <w:szCs w:val="28"/>
        </w:rPr>
        <w:t>.</w:t>
      </w:r>
    </w:p>
    <w:p w:rsidR="005E40CC" w:rsidRDefault="005E40CC" w:rsidP="005E40CC">
      <w:pPr>
        <w:autoSpaceDE w:val="0"/>
        <w:autoSpaceDN w:val="0"/>
        <w:adjustRightInd w:val="0"/>
        <w:ind w:firstLine="851"/>
        <w:jc w:val="both"/>
        <w:rPr>
          <w:sz w:val="28"/>
          <w:szCs w:val="28"/>
        </w:rPr>
      </w:pPr>
      <w:r>
        <w:rPr>
          <w:sz w:val="28"/>
          <w:szCs w:val="28"/>
        </w:rPr>
        <w:t>График работы: ежедневно с 09.00 до 18.00, без перерыва на обед, выходной – суббота, воскресенье.</w:t>
      </w:r>
    </w:p>
    <w:p w:rsidR="005E40CC" w:rsidRPr="00B10491" w:rsidRDefault="005E40CC" w:rsidP="005E40CC">
      <w:pPr>
        <w:autoSpaceDE w:val="0"/>
        <w:autoSpaceDN w:val="0"/>
        <w:adjustRightInd w:val="0"/>
        <w:ind w:firstLine="851"/>
        <w:jc w:val="both"/>
        <w:rPr>
          <w:sz w:val="28"/>
          <w:szCs w:val="28"/>
        </w:rPr>
      </w:pPr>
      <w:r>
        <w:rPr>
          <w:sz w:val="28"/>
          <w:szCs w:val="28"/>
        </w:rPr>
        <w:lastRenderedPageBreak/>
        <w:t>1.3.4</w:t>
      </w:r>
      <w:r w:rsidRPr="00B10491">
        <w:rPr>
          <w:sz w:val="28"/>
          <w:szCs w:val="28"/>
        </w:rPr>
        <w:t xml:space="preserve">. Должностные лица </w:t>
      </w:r>
      <w:r>
        <w:rPr>
          <w:sz w:val="28"/>
          <w:szCs w:val="28"/>
        </w:rPr>
        <w:t>администрации и МФЦ, ответственные за предоставление</w:t>
      </w:r>
      <w:r w:rsidRPr="00B10491">
        <w:rPr>
          <w:sz w:val="28"/>
          <w:szCs w:val="28"/>
        </w:rPr>
        <w:t xml:space="preserve"> муниципальной услуги, осуществляют информирование по следующим направлениям:</w:t>
      </w:r>
    </w:p>
    <w:p w:rsidR="005E40CC" w:rsidRPr="00B10491" w:rsidRDefault="005E40CC" w:rsidP="005E40CC">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5E40CC" w:rsidRPr="00B10491" w:rsidRDefault="005E40CC" w:rsidP="005E40CC">
      <w:pPr>
        <w:autoSpaceDE w:val="0"/>
        <w:autoSpaceDN w:val="0"/>
        <w:adjustRightInd w:val="0"/>
        <w:ind w:firstLine="851"/>
        <w:jc w:val="both"/>
        <w:rPr>
          <w:sz w:val="28"/>
          <w:szCs w:val="28"/>
        </w:rPr>
      </w:pPr>
      <w:r w:rsidRPr="00B10491">
        <w:rPr>
          <w:sz w:val="28"/>
          <w:szCs w:val="28"/>
        </w:rPr>
        <w:t>- о справочных телефонах;</w:t>
      </w:r>
    </w:p>
    <w:p w:rsidR="005E40CC" w:rsidRPr="0017313A" w:rsidRDefault="005E40CC" w:rsidP="005E40CC">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5E40CC" w:rsidRPr="00B10491" w:rsidRDefault="005E40CC" w:rsidP="005E40CC">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Pr="00B10491">
        <w:rPr>
          <w:sz w:val="28"/>
          <w:szCs w:val="28"/>
        </w:rPr>
        <w:t xml:space="preserve"> муниципальной услуги;</w:t>
      </w:r>
    </w:p>
    <w:p w:rsidR="005E40CC" w:rsidRPr="00B10491" w:rsidRDefault="005E40CC" w:rsidP="005E40CC">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5E40CC" w:rsidRPr="00B10491" w:rsidRDefault="005E40CC" w:rsidP="005E40CC">
      <w:pPr>
        <w:autoSpaceDE w:val="0"/>
        <w:autoSpaceDN w:val="0"/>
        <w:adjustRightInd w:val="0"/>
        <w:ind w:firstLine="851"/>
        <w:jc w:val="both"/>
        <w:rPr>
          <w:sz w:val="28"/>
          <w:szCs w:val="28"/>
        </w:rPr>
      </w:pPr>
      <w:r w:rsidRPr="00B10491">
        <w:rPr>
          <w:sz w:val="28"/>
          <w:szCs w:val="28"/>
        </w:rPr>
        <w:t>- актуальность;</w:t>
      </w:r>
    </w:p>
    <w:p w:rsidR="005E40CC" w:rsidRPr="00B10491" w:rsidRDefault="005E40CC" w:rsidP="005E40CC">
      <w:pPr>
        <w:autoSpaceDE w:val="0"/>
        <w:autoSpaceDN w:val="0"/>
        <w:adjustRightInd w:val="0"/>
        <w:ind w:firstLine="851"/>
        <w:jc w:val="both"/>
        <w:rPr>
          <w:sz w:val="28"/>
          <w:szCs w:val="28"/>
        </w:rPr>
      </w:pPr>
      <w:r w:rsidRPr="00B10491">
        <w:rPr>
          <w:sz w:val="28"/>
          <w:szCs w:val="28"/>
        </w:rPr>
        <w:t>- своевременность;</w:t>
      </w:r>
    </w:p>
    <w:p w:rsidR="005E40CC" w:rsidRPr="00B10491" w:rsidRDefault="005E40CC" w:rsidP="005E40CC">
      <w:pPr>
        <w:autoSpaceDE w:val="0"/>
        <w:autoSpaceDN w:val="0"/>
        <w:adjustRightInd w:val="0"/>
        <w:ind w:firstLine="851"/>
        <w:jc w:val="both"/>
        <w:rPr>
          <w:sz w:val="28"/>
          <w:szCs w:val="28"/>
        </w:rPr>
      </w:pPr>
      <w:r w:rsidRPr="00B10491">
        <w:rPr>
          <w:sz w:val="28"/>
          <w:szCs w:val="28"/>
        </w:rPr>
        <w:t>- четкость в изложении материала;</w:t>
      </w:r>
    </w:p>
    <w:p w:rsidR="005E40CC" w:rsidRPr="00B10491" w:rsidRDefault="005E40CC" w:rsidP="005E40CC">
      <w:pPr>
        <w:autoSpaceDE w:val="0"/>
        <w:autoSpaceDN w:val="0"/>
        <w:adjustRightInd w:val="0"/>
        <w:ind w:firstLine="851"/>
        <w:jc w:val="both"/>
        <w:rPr>
          <w:sz w:val="28"/>
          <w:szCs w:val="28"/>
        </w:rPr>
      </w:pPr>
      <w:r w:rsidRPr="00B10491">
        <w:rPr>
          <w:sz w:val="28"/>
          <w:szCs w:val="28"/>
        </w:rPr>
        <w:t>- полнота консультирования;</w:t>
      </w:r>
    </w:p>
    <w:p w:rsidR="005E40CC" w:rsidRPr="00B10491" w:rsidRDefault="005E40CC" w:rsidP="005E40CC">
      <w:pPr>
        <w:autoSpaceDE w:val="0"/>
        <w:autoSpaceDN w:val="0"/>
        <w:adjustRightInd w:val="0"/>
        <w:ind w:firstLine="851"/>
        <w:jc w:val="both"/>
        <w:rPr>
          <w:sz w:val="28"/>
          <w:szCs w:val="28"/>
        </w:rPr>
      </w:pPr>
      <w:r w:rsidRPr="00B10491">
        <w:rPr>
          <w:sz w:val="28"/>
          <w:szCs w:val="28"/>
        </w:rPr>
        <w:t>- удобство и доступность.</w:t>
      </w:r>
    </w:p>
    <w:p w:rsidR="005E40CC" w:rsidRPr="00414EED" w:rsidRDefault="005E40CC" w:rsidP="005E40CC">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w:t>
      </w:r>
      <w:r>
        <w:rPr>
          <w:sz w:val="28"/>
          <w:szCs w:val="28"/>
        </w:rPr>
        <w:t>5</w:t>
      </w:r>
      <w:r w:rsidRPr="00414EED">
        <w:rPr>
          <w:sz w:val="28"/>
          <w:szCs w:val="28"/>
        </w:rPr>
        <w:t xml:space="preserve"> минут.</w:t>
      </w:r>
    </w:p>
    <w:p w:rsidR="00EF5DEA" w:rsidRPr="00E4599F" w:rsidRDefault="00EF5DEA" w:rsidP="00EF5DEA">
      <w:pPr>
        <w:tabs>
          <w:tab w:val="left" w:pos="7425"/>
        </w:tabs>
        <w:ind w:firstLine="709"/>
        <w:jc w:val="both"/>
        <w:rPr>
          <w:color w:val="000000"/>
          <w:sz w:val="28"/>
          <w:szCs w:val="28"/>
        </w:rPr>
      </w:pPr>
      <w:r w:rsidRPr="00B32356">
        <w:rPr>
          <w:sz w:val="28"/>
          <w:szCs w:val="28"/>
        </w:rPr>
        <w:t>1.4. </w:t>
      </w:r>
      <w:r w:rsidRPr="00E4599F">
        <w:rPr>
          <w:color w:val="000000"/>
          <w:sz w:val="28"/>
          <w:szCs w:val="28"/>
        </w:rPr>
        <w:t xml:space="preserve">Информирование о порядке предоставления </w:t>
      </w:r>
      <w:r>
        <w:rPr>
          <w:color w:val="000000"/>
          <w:sz w:val="28"/>
          <w:szCs w:val="28"/>
        </w:rPr>
        <w:t xml:space="preserve">муниципальной </w:t>
      </w:r>
      <w:r w:rsidRPr="00E4599F">
        <w:rPr>
          <w:color w:val="000000"/>
          <w:sz w:val="28"/>
          <w:szCs w:val="28"/>
        </w:rPr>
        <w:t>услуги осуществляется:</w:t>
      </w:r>
    </w:p>
    <w:p w:rsidR="00EF5DEA" w:rsidRPr="00E4599F" w:rsidRDefault="00EF5DEA" w:rsidP="00EF5DEA">
      <w:pPr>
        <w:tabs>
          <w:tab w:val="left" w:pos="7425"/>
        </w:tabs>
        <w:ind w:firstLine="709"/>
        <w:jc w:val="both"/>
        <w:rPr>
          <w:color w:val="000000"/>
          <w:sz w:val="28"/>
          <w:szCs w:val="28"/>
        </w:rPr>
      </w:pPr>
      <w:r w:rsidRPr="00E4599F">
        <w:rPr>
          <w:color w:val="000000"/>
          <w:sz w:val="28"/>
          <w:szCs w:val="28"/>
        </w:rPr>
        <w:t xml:space="preserve">1) непосредственно при личном приеме заявителя в </w:t>
      </w:r>
      <w:r>
        <w:rPr>
          <w:color w:val="000000"/>
          <w:sz w:val="28"/>
          <w:szCs w:val="28"/>
        </w:rPr>
        <w:t xml:space="preserve">Администрации </w:t>
      </w:r>
      <w:r w:rsidRPr="00E4599F">
        <w:rPr>
          <w:color w:val="000000"/>
          <w:sz w:val="28"/>
          <w:szCs w:val="28"/>
        </w:rPr>
        <w:t>или в</w:t>
      </w:r>
      <w:r>
        <w:rPr>
          <w:color w:val="000000"/>
          <w:sz w:val="28"/>
          <w:szCs w:val="28"/>
        </w:rPr>
        <w:t xml:space="preserve"> МФЦ</w:t>
      </w:r>
      <w:r w:rsidRPr="00E4599F">
        <w:rPr>
          <w:color w:val="000000"/>
          <w:sz w:val="28"/>
          <w:szCs w:val="28"/>
        </w:rPr>
        <w:t>;</w:t>
      </w:r>
    </w:p>
    <w:p w:rsidR="00EF5DEA" w:rsidRPr="00E4599F" w:rsidRDefault="00EF5DEA" w:rsidP="00EF5DEA">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EF5DEA" w:rsidRPr="00E4599F" w:rsidRDefault="00EF5DEA" w:rsidP="00EF5DEA">
      <w:pPr>
        <w:tabs>
          <w:tab w:val="left" w:pos="7425"/>
        </w:tabs>
        <w:ind w:firstLine="709"/>
        <w:jc w:val="both"/>
        <w:rPr>
          <w:color w:val="000000"/>
          <w:sz w:val="28"/>
          <w:szCs w:val="28"/>
        </w:rPr>
      </w:pPr>
      <w:r w:rsidRPr="00E4599F">
        <w:rPr>
          <w:color w:val="000000"/>
          <w:sz w:val="28"/>
          <w:szCs w:val="28"/>
        </w:rPr>
        <w:t>3) письменно, в том числе посредством электронной почты, факсимильной связи;</w:t>
      </w:r>
    </w:p>
    <w:p w:rsidR="00EF5DEA" w:rsidRPr="00E4599F" w:rsidRDefault="00EF5DEA" w:rsidP="00EF5DEA">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EF5DEA" w:rsidRPr="00E4599F" w:rsidRDefault="00EF5DEA" w:rsidP="00EF5DEA">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EF5DEA" w:rsidRPr="00E4599F" w:rsidRDefault="00EF5DEA" w:rsidP="00EF5DEA">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sidRPr="00876A0C">
        <w:rPr>
          <w:sz w:val="28"/>
          <w:szCs w:val="28"/>
        </w:rPr>
        <w:t>(</w:t>
      </w:r>
      <w:hyperlink r:id="rId13" w:history="1">
        <w:r w:rsidRPr="00876A0C">
          <w:rPr>
            <w:rStyle w:val="a3"/>
            <w:color w:val="auto"/>
            <w:sz w:val="28"/>
            <w:szCs w:val="28"/>
            <w:u w:val="none"/>
          </w:rPr>
          <w:t>http://www.gosuslugi.krskstate.ru</w:t>
        </w:r>
      </w:hyperlink>
      <w:r w:rsidRPr="00876A0C">
        <w:rPr>
          <w:rStyle w:val="a3"/>
          <w:color w:val="auto"/>
          <w:sz w:val="28"/>
          <w:szCs w:val="28"/>
          <w:u w:val="none"/>
        </w:rPr>
        <w:t>)</w:t>
      </w:r>
      <w:r w:rsidRPr="00876A0C">
        <w:rPr>
          <w:sz w:val="28"/>
          <w:szCs w:val="28"/>
        </w:rPr>
        <w:t xml:space="preserve"> </w:t>
      </w:r>
      <w:r w:rsidRPr="00E4599F">
        <w:rPr>
          <w:color w:val="000000"/>
          <w:sz w:val="28"/>
          <w:szCs w:val="28"/>
        </w:rPr>
        <w:t>(далее – региональный портал);</w:t>
      </w:r>
    </w:p>
    <w:p w:rsidR="00EF5DEA" w:rsidRPr="00E4599F" w:rsidRDefault="00EF5DEA" w:rsidP="00EF5DEA">
      <w:pPr>
        <w:tabs>
          <w:tab w:val="left" w:pos="7425"/>
        </w:tabs>
        <w:ind w:firstLine="709"/>
        <w:jc w:val="both"/>
        <w:rPr>
          <w:color w:val="000000"/>
          <w:sz w:val="28"/>
          <w:szCs w:val="28"/>
        </w:rPr>
      </w:pPr>
      <w:r w:rsidRPr="00E4599F">
        <w:rPr>
          <w:color w:val="000000"/>
          <w:sz w:val="28"/>
          <w:szCs w:val="28"/>
        </w:rPr>
        <w:t xml:space="preserve">на официальном сайте </w:t>
      </w:r>
      <w:r w:rsidR="00AB6EB5">
        <w:rPr>
          <w:color w:val="000000"/>
          <w:sz w:val="28"/>
          <w:szCs w:val="28"/>
        </w:rPr>
        <w:t>Администрации</w:t>
      </w:r>
      <w:r w:rsidRPr="00E4599F">
        <w:rPr>
          <w:color w:val="000000"/>
          <w:sz w:val="28"/>
          <w:szCs w:val="28"/>
        </w:rPr>
        <w:t>;</w:t>
      </w:r>
    </w:p>
    <w:p w:rsidR="00EF5DEA" w:rsidRDefault="00EF5DEA" w:rsidP="00EF5DEA">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5E40CC" w:rsidRPr="00976886" w:rsidRDefault="005E40CC" w:rsidP="00EF5DEA">
      <w:pPr>
        <w:autoSpaceDE w:val="0"/>
        <w:autoSpaceDN w:val="0"/>
        <w:adjustRightInd w:val="0"/>
        <w:ind w:firstLine="708"/>
        <w:jc w:val="both"/>
        <w:outlineLvl w:val="1"/>
        <w:rPr>
          <w:sz w:val="28"/>
          <w:szCs w:val="28"/>
        </w:rPr>
      </w:pPr>
      <w:r>
        <w:rPr>
          <w:sz w:val="28"/>
          <w:szCs w:val="28"/>
        </w:rPr>
        <w:t>1.5.</w:t>
      </w:r>
      <w:r w:rsidRPr="00B10491">
        <w:rPr>
          <w:sz w:val="28"/>
          <w:szCs w:val="28"/>
        </w:rPr>
        <w:t xml:space="preserve"> Требования к форме и характеру взаимодействия должностных лиц с заявителями:</w:t>
      </w:r>
    </w:p>
    <w:p w:rsidR="005E40CC" w:rsidRPr="00B10491" w:rsidRDefault="005E40CC" w:rsidP="005E40CC">
      <w:pPr>
        <w:autoSpaceDE w:val="0"/>
        <w:autoSpaceDN w:val="0"/>
        <w:adjustRightInd w:val="0"/>
        <w:ind w:firstLine="851"/>
        <w:jc w:val="both"/>
        <w:rPr>
          <w:sz w:val="28"/>
          <w:szCs w:val="28"/>
        </w:rPr>
      </w:pPr>
      <w:r w:rsidRPr="00B10491">
        <w:rPr>
          <w:sz w:val="28"/>
          <w:szCs w:val="28"/>
        </w:rPr>
        <w:t>- при ответе на телефонные звонки должностное лицо представляется, назвав свою фамилию имя, отч</w:t>
      </w:r>
      <w:r>
        <w:rPr>
          <w:sz w:val="28"/>
          <w:szCs w:val="28"/>
        </w:rPr>
        <w:t>ество, должность, наименование о</w:t>
      </w:r>
      <w:r w:rsidRPr="00B10491">
        <w:rPr>
          <w:sz w:val="28"/>
          <w:szCs w:val="28"/>
        </w:rPr>
        <w:t>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E40CC" w:rsidRPr="00B10491" w:rsidRDefault="005E40CC" w:rsidP="005E40CC">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5E40CC" w:rsidRPr="00B10491" w:rsidRDefault="005E40CC" w:rsidP="005E40CC">
      <w:pPr>
        <w:autoSpaceDE w:val="0"/>
        <w:autoSpaceDN w:val="0"/>
        <w:adjustRightInd w:val="0"/>
        <w:ind w:firstLine="851"/>
        <w:jc w:val="both"/>
        <w:rPr>
          <w:sz w:val="28"/>
          <w:szCs w:val="28"/>
        </w:rPr>
      </w:pPr>
      <w:r w:rsidRPr="00B10491">
        <w:rPr>
          <w:sz w:val="28"/>
          <w:szCs w:val="28"/>
        </w:rPr>
        <w:lastRenderedPageBreak/>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5E40CC" w:rsidRDefault="005E40CC" w:rsidP="005E40CC">
      <w:pPr>
        <w:autoSpaceDE w:val="0"/>
        <w:autoSpaceDN w:val="0"/>
        <w:adjustRightInd w:val="0"/>
        <w:ind w:firstLine="851"/>
        <w:jc w:val="both"/>
        <w:rPr>
          <w:sz w:val="28"/>
          <w:szCs w:val="28"/>
        </w:rPr>
      </w:pPr>
      <w:r w:rsidRPr="00B10491">
        <w:rPr>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w:t>
      </w:r>
      <w:r>
        <w:rPr>
          <w:sz w:val="28"/>
          <w:szCs w:val="28"/>
        </w:rPr>
        <w:t>администрации</w:t>
      </w:r>
      <w:r w:rsidRPr="00B10491">
        <w:rPr>
          <w:sz w:val="28"/>
          <w:szCs w:val="28"/>
        </w:rPr>
        <w:t xml:space="preserve">, исполнившего ответ на обращение. Ответ на письменное обращение подписывается </w:t>
      </w:r>
      <w:r>
        <w:rPr>
          <w:sz w:val="28"/>
          <w:szCs w:val="28"/>
        </w:rPr>
        <w:t>главой Большемуртинского района (далее – глава района).</w:t>
      </w:r>
      <w:r w:rsidRPr="00B10491">
        <w:rPr>
          <w:sz w:val="28"/>
          <w:szCs w:val="28"/>
        </w:rPr>
        <w:t xml:space="preserve"> Ответ на письменные обращения и обращения по электронной почте дается </w:t>
      </w:r>
      <w:r w:rsidRPr="002678A5">
        <w:rPr>
          <w:sz w:val="28"/>
          <w:szCs w:val="28"/>
        </w:rPr>
        <w:t xml:space="preserve">в течение пяти </w:t>
      </w:r>
      <w:r>
        <w:rPr>
          <w:sz w:val="28"/>
          <w:szCs w:val="28"/>
        </w:rPr>
        <w:t xml:space="preserve">рабочих </w:t>
      </w:r>
      <w:r w:rsidRPr="002678A5">
        <w:rPr>
          <w:sz w:val="28"/>
          <w:szCs w:val="28"/>
        </w:rPr>
        <w:t>дней со дня принятия решения по такому обращению.</w:t>
      </w:r>
    </w:p>
    <w:p w:rsidR="005E40CC" w:rsidRPr="00B10491" w:rsidRDefault="005E40CC" w:rsidP="005E40CC">
      <w:pPr>
        <w:autoSpaceDE w:val="0"/>
        <w:autoSpaceDN w:val="0"/>
        <w:adjustRightInd w:val="0"/>
        <w:ind w:firstLine="851"/>
        <w:jc w:val="both"/>
        <w:rPr>
          <w:sz w:val="28"/>
          <w:szCs w:val="28"/>
        </w:rPr>
      </w:pPr>
      <w:r>
        <w:rPr>
          <w:sz w:val="28"/>
          <w:szCs w:val="28"/>
        </w:rPr>
        <w:t>1.6</w:t>
      </w:r>
      <w:r w:rsidRPr="00B10491">
        <w:rPr>
          <w:sz w:val="28"/>
          <w:szCs w:val="28"/>
        </w:rPr>
        <w:t>. 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архитектуры и градостроительства (кабинет № 2,3) </w:t>
      </w:r>
      <w:r w:rsidRPr="00B10491">
        <w:rPr>
          <w:sz w:val="28"/>
          <w:szCs w:val="28"/>
        </w:rPr>
        <w:t xml:space="preserve">администрации </w:t>
      </w:r>
      <w:r>
        <w:rPr>
          <w:sz w:val="28"/>
          <w:szCs w:val="28"/>
        </w:rPr>
        <w:t xml:space="preserve">района </w:t>
      </w:r>
      <w:r w:rsidRPr="00301823">
        <w:rPr>
          <w:sz w:val="28"/>
          <w:szCs w:val="28"/>
        </w:rPr>
        <w:t>и в МФЦ</w:t>
      </w:r>
      <w:r>
        <w:rPr>
          <w:sz w:val="28"/>
          <w:szCs w:val="28"/>
        </w:rPr>
        <w:t xml:space="preserve"> </w:t>
      </w:r>
      <w:r w:rsidRPr="00B10491">
        <w:rPr>
          <w:sz w:val="28"/>
          <w:szCs w:val="28"/>
        </w:rPr>
        <w:t>размещаются следующие информационные материалы:</w:t>
      </w:r>
    </w:p>
    <w:p w:rsidR="005E40CC" w:rsidRPr="00B10491" w:rsidRDefault="005E40CC" w:rsidP="005E40CC">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5E40CC" w:rsidRPr="00B10491" w:rsidRDefault="00AB6EB5" w:rsidP="005E40CC">
      <w:pPr>
        <w:autoSpaceDE w:val="0"/>
        <w:autoSpaceDN w:val="0"/>
        <w:adjustRightInd w:val="0"/>
        <w:ind w:firstLine="851"/>
        <w:jc w:val="both"/>
        <w:rPr>
          <w:sz w:val="28"/>
          <w:szCs w:val="28"/>
        </w:rPr>
      </w:pPr>
      <w:r>
        <w:rPr>
          <w:sz w:val="28"/>
          <w:szCs w:val="28"/>
        </w:rPr>
        <w:t>- </w:t>
      </w:r>
      <w:r w:rsidR="005E40CC" w:rsidRPr="00B10491">
        <w:rPr>
          <w:sz w:val="28"/>
          <w:szCs w:val="28"/>
        </w:rPr>
        <w:t xml:space="preserve">порядок обжалования действий (бездействия) и решений, осуществляемых (принятых) в ходе </w:t>
      </w:r>
      <w:r w:rsidR="005E40CC">
        <w:rPr>
          <w:sz w:val="28"/>
          <w:szCs w:val="28"/>
        </w:rPr>
        <w:t>предоставления</w:t>
      </w:r>
      <w:r w:rsidR="005E40CC" w:rsidRPr="00B10491">
        <w:rPr>
          <w:sz w:val="28"/>
          <w:szCs w:val="28"/>
        </w:rPr>
        <w:t xml:space="preserve"> муниципальной услуги;</w:t>
      </w:r>
    </w:p>
    <w:p w:rsidR="005E40CC" w:rsidRPr="00B10491" w:rsidRDefault="005E40CC" w:rsidP="005E40CC">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5E40CC" w:rsidRPr="00B10491" w:rsidRDefault="005E40CC" w:rsidP="005E40CC">
      <w:pPr>
        <w:autoSpaceDE w:val="0"/>
        <w:autoSpaceDN w:val="0"/>
        <w:adjustRightInd w:val="0"/>
        <w:ind w:firstLine="851"/>
        <w:jc w:val="both"/>
        <w:rPr>
          <w:sz w:val="28"/>
          <w:szCs w:val="28"/>
        </w:rPr>
      </w:pPr>
      <w:r w:rsidRPr="00B10491">
        <w:rPr>
          <w:sz w:val="28"/>
          <w:szCs w:val="28"/>
        </w:rPr>
        <w:t>- образцы заполнения документов;</w:t>
      </w:r>
    </w:p>
    <w:p w:rsidR="005E40CC" w:rsidRDefault="005E40CC" w:rsidP="005E40CC">
      <w:pPr>
        <w:autoSpaceDE w:val="0"/>
        <w:autoSpaceDN w:val="0"/>
        <w:adjustRightInd w:val="0"/>
        <w:ind w:firstLine="851"/>
        <w:jc w:val="both"/>
        <w:rPr>
          <w:sz w:val="28"/>
          <w:szCs w:val="28"/>
        </w:rPr>
      </w:pPr>
      <w:r w:rsidRPr="00B10491">
        <w:rPr>
          <w:sz w:val="28"/>
          <w:szCs w:val="28"/>
        </w:rPr>
        <w:t>-</w:t>
      </w:r>
      <w:r w:rsidR="00AB6EB5">
        <w:rPr>
          <w:sz w:val="28"/>
          <w:szCs w:val="28"/>
        </w:rPr>
        <w:t> </w:t>
      </w:r>
      <w:r w:rsidRPr="00B10491">
        <w:rPr>
          <w:sz w:val="28"/>
          <w:szCs w:val="28"/>
        </w:rPr>
        <w:t>адреса, номера телефонов и факса, график работы, адрес электронной почты администрации муниципального образования;</w:t>
      </w:r>
    </w:p>
    <w:p w:rsidR="005E40CC" w:rsidRPr="00B10491" w:rsidRDefault="005E40CC" w:rsidP="005E40CC">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5E40CC" w:rsidRPr="00B10491" w:rsidRDefault="005E40CC" w:rsidP="005E40CC">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5E40CC" w:rsidRPr="00582C79" w:rsidRDefault="005E40CC" w:rsidP="005E40CC">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5E40CC" w:rsidRPr="00B10491" w:rsidRDefault="005E40CC" w:rsidP="005E40CC">
      <w:pPr>
        <w:autoSpaceDE w:val="0"/>
        <w:autoSpaceDN w:val="0"/>
        <w:adjustRightInd w:val="0"/>
        <w:ind w:firstLine="851"/>
        <w:jc w:val="both"/>
        <w:rPr>
          <w:sz w:val="28"/>
          <w:szCs w:val="28"/>
        </w:rPr>
      </w:pPr>
      <w:r w:rsidRPr="00B10491">
        <w:rPr>
          <w:sz w:val="28"/>
          <w:szCs w:val="28"/>
        </w:rPr>
        <w:t>-</w:t>
      </w:r>
      <w:r>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5E40CC" w:rsidRPr="00B10491" w:rsidRDefault="005E40CC" w:rsidP="005E40CC">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w:t>
      </w:r>
      <w:r w:rsidR="006F34D1">
        <w:rPr>
          <w:sz w:val="28"/>
          <w:szCs w:val="28"/>
        </w:rPr>
        <w:t>«ВАЖНО»</w:t>
      </w:r>
      <w:r w:rsidRPr="00B10491">
        <w:rPr>
          <w:sz w:val="28"/>
          <w:szCs w:val="28"/>
        </w:rPr>
        <w:t>.</w:t>
      </w:r>
    </w:p>
    <w:p w:rsidR="005E40CC" w:rsidRPr="00B10491" w:rsidRDefault="005E40CC" w:rsidP="005E40CC">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5E40CC" w:rsidRDefault="005E40CC" w:rsidP="005E40CC">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E40CC" w:rsidRPr="00D2305F" w:rsidRDefault="005E40CC" w:rsidP="005E40CC">
      <w:pPr>
        <w:autoSpaceDE w:val="0"/>
        <w:autoSpaceDN w:val="0"/>
        <w:adjustRightInd w:val="0"/>
        <w:ind w:firstLine="851"/>
        <w:jc w:val="both"/>
        <w:rPr>
          <w:sz w:val="28"/>
          <w:szCs w:val="28"/>
        </w:rPr>
      </w:pPr>
    </w:p>
    <w:p w:rsidR="005E40CC" w:rsidRPr="00976886" w:rsidRDefault="005E40CC" w:rsidP="005E40CC">
      <w:pPr>
        <w:autoSpaceDE w:val="0"/>
        <w:autoSpaceDN w:val="0"/>
        <w:adjustRightInd w:val="0"/>
        <w:ind w:firstLine="851"/>
        <w:jc w:val="center"/>
        <w:rPr>
          <w:sz w:val="28"/>
          <w:szCs w:val="28"/>
        </w:rPr>
      </w:pPr>
      <w:r w:rsidRPr="00976886">
        <w:rPr>
          <w:sz w:val="28"/>
          <w:szCs w:val="28"/>
        </w:rPr>
        <w:t>2. Стандарт предоставления муниципальной услуги</w:t>
      </w:r>
    </w:p>
    <w:p w:rsidR="005E40CC" w:rsidRPr="00D2305F" w:rsidRDefault="005E40CC" w:rsidP="005E40CC">
      <w:pPr>
        <w:autoSpaceDE w:val="0"/>
        <w:autoSpaceDN w:val="0"/>
        <w:adjustRightInd w:val="0"/>
        <w:ind w:firstLine="851"/>
        <w:jc w:val="both"/>
        <w:rPr>
          <w:sz w:val="28"/>
          <w:szCs w:val="28"/>
        </w:rPr>
      </w:pPr>
    </w:p>
    <w:p w:rsidR="005E40CC" w:rsidRPr="00510AA4" w:rsidRDefault="005E40CC" w:rsidP="005E40CC">
      <w:pPr>
        <w:autoSpaceDE w:val="0"/>
        <w:autoSpaceDN w:val="0"/>
        <w:adjustRightInd w:val="0"/>
        <w:ind w:firstLine="851"/>
        <w:jc w:val="both"/>
        <w:rPr>
          <w:sz w:val="28"/>
          <w:szCs w:val="28"/>
        </w:rPr>
      </w:pPr>
      <w:r>
        <w:rPr>
          <w:sz w:val="28"/>
          <w:szCs w:val="28"/>
        </w:rPr>
        <w:t xml:space="preserve">   2.1. Наименование муниципальной услуги - </w:t>
      </w:r>
      <w:r w:rsidRPr="008C7454">
        <w:rPr>
          <w:sz w:val="28"/>
          <w:szCs w:val="28"/>
        </w:rPr>
        <w:t>«</w:t>
      </w:r>
      <w:r w:rsidR="00AB6EB5">
        <w:rPr>
          <w:sz w:val="28"/>
          <w:szCs w:val="28"/>
        </w:rPr>
        <w:t>В</w:t>
      </w:r>
      <w:r>
        <w:rPr>
          <w:sz w:val="28"/>
          <w:szCs w:val="28"/>
        </w:rPr>
        <w:t>ыдача градостроительного плана земельного участка</w:t>
      </w:r>
      <w:r w:rsidRPr="008C7454">
        <w:rPr>
          <w:sz w:val="28"/>
          <w:szCs w:val="28"/>
        </w:rPr>
        <w:t>»</w:t>
      </w:r>
      <w:r>
        <w:rPr>
          <w:sz w:val="28"/>
          <w:szCs w:val="28"/>
        </w:rPr>
        <w:t xml:space="preserve"> (далее – муниципальная услуга).</w:t>
      </w:r>
    </w:p>
    <w:p w:rsidR="005E40CC" w:rsidRPr="00B10491" w:rsidRDefault="005E40CC" w:rsidP="005E40CC">
      <w:pPr>
        <w:autoSpaceDE w:val="0"/>
        <w:autoSpaceDN w:val="0"/>
        <w:adjustRightInd w:val="0"/>
        <w:ind w:firstLine="851"/>
        <w:jc w:val="both"/>
        <w:rPr>
          <w:sz w:val="28"/>
          <w:szCs w:val="28"/>
        </w:rPr>
      </w:pPr>
      <w:r>
        <w:rPr>
          <w:sz w:val="28"/>
          <w:szCs w:val="28"/>
        </w:rPr>
        <w:t xml:space="preserve">  2.2. </w:t>
      </w:r>
      <w:r w:rsidRPr="00B10491">
        <w:rPr>
          <w:sz w:val="28"/>
          <w:szCs w:val="28"/>
        </w:rPr>
        <w:t xml:space="preserve">Предоставление муниципальной услуги осуществляется </w:t>
      </w:r>
      <w:r>
        <w:rPr>
          <w:sz w:val="28"/>
          <w:szCs w:val="28"/>
        </w:rPr>
        <w:t>администрацией</w:t>
      </w:r>
      <w:r w:rsidRPr="00B10491">
        <w:rPr>
          <w:sz w:val="28"/>
          <w:szCs w:val="28"/>
        </w:rPr>
        <w:t xml:space="preserve"> </w:t>
      </w:r>
      <w:r>
        <w:rPr>
          <w:sz w:val="28"/>
          <w:szCs w:val="28"/>
        </w:rPr>
        <w:t>Большемуртинского района</w:t>
      </w:r>
      <w:r w:rsidRPr="00583989">
        <w:rPr>
          <w:sz w:val="28"/>
          <w:szCs w:val="28"/>
        </w:rPr>
        <w:t xml:space="preserve"> </w:t>
      </w:r>
      <w:r w:rsidRPr="00093668">
        <w:rPr>
          <w:sz w:val="28"/>
          <w:szCs w:val="28"/>
        </w:rPr>
        <w:t xml:space="preserve">через структурное подразделение </w:t>
      </w:r>
      <w:r>
        <w:rPr>
          <w:sz w:val="28"/>
          <w:szCs w:val="28"/>
        </w:rPr>
        <w:t>а</w:t>
      </w:r>
      <w:r w:rsidRPr="00093668">
        <w:rPr>
          <w:sz w:val="28"/>
          <w:szCs w:val="28"/>
        </w:rPr>
        <w:t xml:space="preserve">дминистрации – отдел </w:t>
      </w:r>
      <w:r>
        <w:rPr>
          <w:sz w:val="28"/>
          <w:szCs w:val="28"/>
        </w:rPr>
        <w:t>архитектуры и градостроительства (далее – отдел) и МФЦ</w:t>
      </w:r>
      <w:r w:rsidRPr="00B10491">
        <w:rPr>
          <w:sz w:val="28"/>
          <w:szCs w:val="28"/>
        </w:rPr>
        <w:t>.</w:t>
      </w:r>
    </w:p>
    <w:p w:rsidR="005E40CC" w:rsidRDefault="005E40CC" w:rsidP="005E40CC">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Pr>
          <w:sz w:val="28"/>
          <w:szCs w:val="28"/>
        </w:rPr>
        <w:t>отдела и МФЦ.</w:t>
      </w:r>
    </w:p>
    <w:p w:rsidR="005E40CC" w:rsidRPr="00976886" w:rsidRDefault="005E40CC" w:rsidP="005E40CC">
      <w:pPr>
        <w:autoSpaceDE w:val="0"/>
        <w:autoSpaceDN w:val="0"/>
        <w:adjustRightInd w:val="0"/>
        <w:ind w:firstLine="851"/>
        <w:jc w:val="both"/>
        <w:rPr>
          <w:sz w:val="28"/>
          <w:szCs w:val="28"/>
        </w:rPr>
      </w:pPr>
      <w:r>
        <w:rPr>
          <w:sz w:val="28"/>
          <w:szCs w:val="28"/>
        </w:rPr>
        <w:lastRenderedPageBreak/>
        <w:t>2.3</w:t>
      </w:r>
      <w:r w:rsidRPr="00D2305F">
        <w:rPr>
          <w:sz w:val="28"/>
          <w:szCs w:val="28"/>
        </w:rPr>
        <w:t>. Результатом предоставления муниципальной услуги является</w:t>
      </w:r>
      <w:r>
        <w:rPr>
          <w:sz w:val="28"/>
          <w:szCs w:val="28"/>
        </w:rPr>
        <w:t xml:space="preserve">: </w:t>
      </w:r>
    </w:p>
    <w:p w:rsidR="005E40CC" w:rsidRDefault="005E40CC" w:rsidP="005E40C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выдача градостроительного плана земельного участка (далее – ГПЗУ);</w:t>
      </w:r>
    </w:p>
    <w:p w:rsidR="005E40CC" w:rsidRDefault="005E40CC" w:rsidP="005E40CC">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уведомление об отказе в выдаче ГПЗУ.</w:t>
      </w:r>
    </w:p>
    <w:p w:rsidR="005E40CC" w:rsidRPr="00976886" w:rsidRDefault="005E40CC" w:rsidP="005E40CC">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5E40CC" w:rsidRPr="00916699" w:rsidRDefault="005E40CC" w:rsidP="005E40CC">
      <w:pPr>
        <w:autoSpaceDE w:val="0"/>
        <w:autoSpaceDN w:val="0"/>
        <w:adjustRightInd w:val="0"/>
        <w:ind w:firstLine="851"/>
        <w:jc w:val="both"/>
        <w:rPr>
          <w:sz w:val="28"/>
          <w:szCs w:val="28"/>
        </w:rPr>
      </w:pPr>
      <w:r>
        <w:rPr>
          <w:color w:val="000000"/>
          <w:sz w:val="28"/>
          <w:szCs w:val="28"/>
        </w:rPr>
        <w:t xml:space="preserve">Максимальный срок предоставления муниципальной услуги не должен превышать 14-ти рабочих дней после получения заявления. </w:t>
      </w:r>
    </w:p>
    <w:p w:rsidR="005E40CC" w:rsidRDefault="005E40CC" w:rsidP="005E40CC">
      <w:pPr>
        <w:ind w:firstLine="851"/>
        <w:jc w:val="both"/>
        <w:rPr>
          <w:color w:val="000000"/>
          <w:sz w:val="28"/>
          <w:szCs w:val="28"/>
        </w:rPr>
      </w:pPr>
      <w:r>
        <w:rPr>
          <w:color w:val="000000"/>
          <w:sz w:val="28"/>
          <w:szCs w:val="28"/>
        </w:rPr>
        <w:t>2.5. 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5E40CC" w:rsidRPr="00450BCC" w:rsidRDefault="005E40CC" w:rsidP="005E40CC">
      <w:pPr>
        <w:pStyle w:val="ConsPlusNormal"/>
        <w:widowControl/>
        <w:ind w:firstLine="851"/>
        <w:jc w:val="both"/>
        <w:rPr>
          <w:rFonts w:ascii="Times New Roman" w:hAnsi="Times New Roman" w:cs="Times New Roman"/>
          <w:sz w:val="28"/>
          <w:szCs w:val="28"/>
        </w:rPr>
      </w:pPr>
      <w:r w:rsidRPr="00450BCC">
        <w:rPr>
          <w:rFonts w:ascii="Times New Roman" w:hAnsi="Times New Roman" w:cs="Times New Roman"/>
          <w:sz w:val="28"/>
          <w:szCs w:val="28"/>
        </w:rPr>
        <w:t>- Градостроительным кодексом Российской Федерации от 29.12.2004 № 190-ФЗ;</w:t>
      </w:r>
    </w:p>
    <w:p w:rsidR="005E40CC" w:rsidRDefault="005E40CC" w:rsidP="005E40CC">
      <w:pPr>
        <w:jc w:val="both"/>
        <w:rPr>
          <w:sz w:val="28"/>
          <w:szCs w:val="28"/>
        </w:rPr>
      </w:pPr>
      <w:r>
        <w:rPr>
          <w:sz w:val="28"/>
          <w:szCs w:val="28"/>
        </w:rPr>
        <w:t xml:space="preserve">           - Федеральным законом от 29.12.2004 № 191-ФЗ «О введении в действие Градостроительного кодекса Российской Федерации»;</w:t>
      </w:r>
    </w:p>
    <w:p w:rsidR="005E40CC" w:rsidRDefault="005E40CC" w:rsidP="005E40CC">
      <w:pPr>
        <w:pStyle w:val="ConsPlusNormal"/>
        <w:widowControl/>
        <w:ind w:firstLine="851"/>
        <w:jc w:val="both"/>
        <w:rPr>
          <w:rFonts w:ascii="Times New Roman" w:hAnsi="Times New Roman" w:cs="Times New Roman"/>
          <w:sz w:val="28"/>
          <w:szCs w:val="28"/>
        </w:rPr>
      </w:pPr>
      <w:r w:rsidRPr="003E705D">
        <w:rPr>
          <w:sz w:val="28"/>
          <w:szCs w:val="28"/>
        </w:rPr>
        <w:t xml:space="preserve">- </w:t>
      </w:r>
      <w:r w:rsidRPr="00976886">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p>
    <w:p w:rsidR="005E40CC" w:rsidRPr="00EC7EFA" w:rsidRDefault="005E40CC" w:rsidP="005E40CC">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w:t>
      </w:r>
    </w:p>
    <w:p w:rsidR="005E40CC" w:rsidRDefault="005E40CC" w:rsidP="005E40CC">
      <w:pPr>
        <w:pStyle w:val="ConsPlusNormal"/>
        <w:widowControl/>
        <w:ind w:firstLine="851"/>
        <w:jc w:val="both"/>
        <w:rPr>
          <w:rFonts w:ascii="Times New Roman" w:hAnsi="Times New Roman" w:cs="Times New Roman"/>
          <w:sz w:val="28"/>
          <w:szCs w:val="28"/>
        </w:rPr>
      </w:pPr>
      <w:r w:rsidRPr="00EC7EFA">
        <w:rPr>
          <w:rFonts w:ascii="Times New Roman" w:hAnsi="Times New Roman" w:cs="Times New Roman"/>
          <w:sz w:val="28"/>
          <w:szCs w:val="28"/>
        </w:rPr>
        <w:t xml:space="preserve">- </w:t>
      </w:r>
      <w:r w:rsidRPr="004D46DF">
        <w:rPr>
          <w:rFonts w:ascii="Times New Roman" w:hAnsi="Times New Roman" w:cs="Times New Roman"/>
          <w:sz w:val="28"/>
          <w:szCs w:val="28"/>
        </w:rPr>
        <w:t xml:space="preserve">Федеральным </w:t>
      </w:r>
      <w:hyperlink r:id="rId14" w:history="1">
        <w:r w:rsidRPr="004D46DF">
          <w:rPr>
            <w:rFonts w:ascii="Times New Roman" w:hAnsi="Times New Roman" w:cs="Times New Roman"/>
            <w:sz w:val="28"/>
            <w:szCs w:val="28"/>
          </w:rPr>
          <w:t>законом</w:t>
        </w:r>
      </w:hyperlink>
      <w:r w:rsidRPr="004D46DF">
        <w:rPr>
          <w:rFonts w:ascii="Times New Roman" w:hAnsi="Times New Roman" w:cs="Times New Roman"/>
          <w:sz w:val="28"/>
          <w:szCs w:val="28"/>
        </w:rPr>
        <w:t xml:space="preserve"> от 27.07.2010 №</w:t>
      </w:r>
      <w:r>
        <w:rPr>
          <w:rFonts w:ascii="Times New Roman" w:hAnsi="Times New Roman" w:cs="Times New Roman"/>
          <w:sz w:val="28"/>
          <w:szCs w:val="28"/>
        </w:rPr>
        <w:t xml:space="preserve"> </w:t>
      </w:r>
      <w:r w:rsidRPr="004D46DF">
        <w:rPr>
          <w:rFonts w:ascii="Times New Roman" w:hAnsi="Times New Roman" w:cs="Times New Roman"/>
          <w:sz w:val="28"/>
          <w:szCs w:val="28"/>
        </w:rPr>
        <w:t>210-ФЗ «Об организации предоставления государственных и муниципальных услуг» (далее - Закон)»;</w:t>
      </w:r>
    </w:p>
    <w:p w:rsidR="005E40CC" w:rsidRPr="00EC7EFA" w:rsidRDefault="00191238" w:rsidP="005E40CC">
      <w:pPr>
        <w:ind w:firstLine="851"/>
        <w:jc w:val="both"/>
        <w:rPr>
          <w:sz w:val="28"/>
          <w:szCs w:val="28"/>
        </w:rPr>
      </w:pPr>
      <w:r>
        <w:rPr>
          <w:sz w:val="28"/>
          <w:szCs w:val="28"/>
        </w:rPr>
        <w:t>- </w:t>
      </w:r>
      <w:r w:rsidR="005E40CC" w:rsidRPr="00460447">
        <w:rPr>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5E40CC">
        <w:rPr>
          <w:sz w:val="28"/>
          <w:szCs w:val="28"/>
        </w:rPr>
        <w:t>;</w:t>
      </w:r>
    </w:p>
    <w:p w:rsidR="005E40CC" w:rsidRPr="00450BCC" w:rsidRDefault="005E40CC" w:rsidP="005E40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Pr>
          <w:sz w:val="28"/>
          <w:szCs w:val="28"/>
        </w:rPr>
        <w:t xml:space="preserve">ации от 17.12.2009            № </w:t>
      </w:r>
      <w:r w:rsidRPr="003E705D">
        <w:rPr>
          <w:sz w:val="28"/>
          <w:szCs w:val="28"/>
        </w:rPr>
        <w:t>1993-р «Об утверждении сводного перечня первоочередных государственных и муниципальных услуг, предоставляемых в электронном виде»;</w:t>
      </w:r>
    </w:p>
    <w:p w:rsidR="005E40CC" w:rsidRDefault="005E40CC" w:rsidP="005E40CC">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EF5DEA" w:rsidRPr="00B32356" w:rsidRDefault="005E40CC" w:rsidP="001E3B47">
      <w:pPr>
        <w:ind w:firstLine="851"/>
        <w:jc w:val="both"/>
        <w:rPr>
          <w:sz w:val="28"/>
          <w:szCs w:val="28"/>
        </w:rPr>
      </w:pPr>
      <w:r>
        <w:rPr>
          <w:sz w:val="28"/>
          <w:szCs w:val="28"/>
        </w:rPr>
        <w:t>- 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sidR="001E3B47">
        <w:rPr>
          <w:sz w:val="28"/>
          <w:szCs w:val="28"/>
        </w:rPr>
        <w:t xml:space="preserve">». </w:t>
      </w:r>
    </w:p>
    <w:p w:rsidR="005E40CC" w:rsidRPr="00EC7EFA" w:rsidRDefault="005E40CC" w:rsidP="005E40CC">
      <w:pPr>
        <w:ind w:firstLine="851"/>
        <w:jc w:val="both"/>
        <w:rPr>
          <w:sz w:val="28"/>
          <w:szCs w:val="28"/>
        </w:rPr>
      </w:pPr>
      <w:r>
        <w:rPr>
          <w:color w:val="000000"/>
          <w:sz w:val="28"/>
          <w:szCs w:val="28"/>
        </w:rPr>
        <w:t>2.6. Исчерпывающий п</w:t>
      </w:r>
      <w:r w:rsidRPr="00093668">
        <w:rPr>
          <w:sz w:val="28"/>
          <w:szCs w:val="28"/>
        </w:rPr>
        <w:t>еречень документов, необходимых</w:t>
      </w:r>
      <w:r>
        <w:rPr>
          <w:sz w:val="28"/>
          <w:szCs w:val="28"/>
        </w:rPr>
        <w:t xml:space="preserve"> в соответствии с нормативными правовыми актами </w:t>
      </w:r>
      <w:r w:rsidRPr="00093668">
        <w:rPr>
          <w:sz w:val="28"/>
          <w:szCs w:val="28"/>
        </w:rPr>
        <w:t xml:space="preserve">для </w:t>
      </w:r>
      <w:r>
        <w:rPr>
          <w:sz w:val="28"/>
          <w:szCs w:val="28"/>
        </w:rPr>
        <w:t>предоставления муниципальной услуги.</w:t>
      </w:r>
    </w:p>
    <w:p w:rsidR="005E40CC" w:rsidRDefault="005E40CC" w:rsidP="005E40CC">
      <w:pPr>
        <w:autoSpaceDE w:val="0"/>
        <w:autoSpaceDN w:val="0"/>
        <w:adjustRightInd w:val="0"/>
        <w:ind w:firstLine="851"/>
        <w:jc w:val="both"/>
        <w:rPr>
          <w:sz w:val="28"/>
          <w:szCs w:val="28"/>
        </w:rPr>
      </w:pPr>
      <w:r>
        <w:rPr>
          <w:sz w:val="28"/>
          <w:szCs w:val="28"/>
        </w:rPr>
        <w:t>2.6.1. </w:t>
      </w:r>
      <w:r w:rsidRPr="008F40DE">
        <w:rPr>
          <w:sz w:val="28"/>
          <w:szCs w:val="28"/>
        </w:rPr>
        <w:t>Перечень документов, необходимых для предоставления муниципальной услуги</w:t>
      </w:r>
      <w:r w:rsidRPr="00284509">
        <w:rPr>
          <w:color w:val="000000"/>
          <w:sz w:val="28"/>
          <w:szCs w:val="28"/>
        </w:rPr>
        <w:t>, подлежащих представлению заявителем</w:t>
      </w:r>
      <w:r w:rsidRPr="00284509">
        <w:rPr>
          <w:sz w:val="28"/>
          <w:szCs w:val="28"/>
        </w:rPr>
        <w:t xml:space="preserve"> в отдел или в МФЦ самостоятельно:</w:t>
      </w:r>
    </w:p>
    <w:p w:rsidR="005E40CC" w:rsidRDefault="005E40CC" w:rsidP="005E40CC">
      <w:pPr>
        <w:autoSpaceDE w:val="0"/>
        <w:autoSpaceDN w:val="0"/>
        <w:adjustRightInd w:val="0"/>
        <w:ind w:firstLine="851"/>
        <w:jc w:val="both"/>
        <w:rPr>
          <w:sz w:val="28"/>
          <w:szCs w:val="28"/>
        </w:rPr>
      </w:pPr>
      <w:r w:rsidRPr="00093668">
        <w:rPr>
          <w:sz w:val="28"/>
          <w:szCs w:val="28"/>
        </w:rPr>
        <w:t>-</w:t>
      </w:r>
      <w:r>
        <w:rPr>
          <w:sz w:val="28"/>
          <w:szCs w:val="28"/>
        </w:rPr>
        <w:t xml:space="preserve"> </w:t>
      </w:r>
      <w:r w:rsidRPr="00093668">
        <w:rPr>
          <w:sz w:val="28"/>
          <w:szCs w:val="28"/>
        </w:rPr>
        <w:t>з</w:t>
      </w:r>
      <w:r>
        <w:rPr>
          <w:sz w:val="28"/>
          <w:szCs w:val="28"/>
        </w:rPr>
        <w:t>аявление</w:t>
      </w:r>
      <w:r w:rsidR="00E83560">
        <w:rPr>
          <w:sz w:val="28"/>
          <w:szCs w:val="28"/>
        </w:rPr>
        <w:t xml:space="preserve"> по форме </w:t>
      </w:r>
      <w:r w:rsidR="00E83560" w:rsidRPr="007E5B6E">
        <w:rPr>
          <w:bCs/>
          <w:sz w:val="28"/>
          <w:szCs w:val="28"/>
        </w:rPr>
        <w:t xml:space="preserve">согласно </w:t>
      </w:r>
      <w:r w:rsidR="00E83560" w:rsidRPr="006D1B8B">
        <w:rPr>
          <w:bCs/>
          <w:sz w:val="28"/>
          <w:szCs w:val="28"/>
        </w:rPr>
        <w:t>Приложени</w:t>
      </w:r>
      <w:r w:rsidR="00E83560">
        <w:rPr>
          <w:bCs/>
          <w:sz w:val="28"/>
          <w:szCs w:val="28"/>
        </w:rPr>
        <w:t xml:space="preserve">ю </w:t>
      </w:r>
      <w:r w:rsidR="00E83560" w:rsidRPr="006D1B8B">
        <w:rPr>
          <w:bCs/>
          <w:sz w:val="28"/>
          <w:szCs w:val="28"/>
        </w:rPr>
        <w:t>№</w:t>
      </w:r>
      <w:r w:rsidR="00E83560">
        <w:rPr>
          <w:bCs/>
          <w:sz w:val="28"/>
          <w:szCs w:val="28"/>
        </w:rPr>
        <w:t xml:space="preserve"> </w:t>
      </w:r>
      <w:r w:rsidR="00E83560" w:rsidRPr="006D1B8B">
        <w:rPr>
          <w:bCs/>
          <w:sz w:val="28"/>
          <w:szCs w:val="28"/>
        </w:rPr>
        <w:t>1</w:t>
      </w:r>
      <w:r w:rsidR="00E83560">
        <w:rPr>
          <w:bCs/>
          <w:sz w:val="28"/>
          <w:szCs w:val="28"/>
        </w:rPr>
        <w:t xml:space="preserve"> к настоящему </w:t>
      </w:r>
      <w:r>
        <w:rPr>
          <w:sz w:val="28"/>
          <w:szCs w:val="28"/>
        </w:rPr>
        <w:t>Регламент</w:t>
      </w:r>
      <w:r w:rsidR="00E83560">
        <w:rPr>
          <w:sz w:val="28"/>
          <w:szCs w:val="28"/>
        </w:rPr>
        <w:t>у</w:t>
      </w:r>
      <w:r w:rsidRPr="00093668">
        <w:rPr>
          <w:sz w:val="28"/>
          <w:szCs w:val="28"/>
        </w:rPr>
        <w:t xml:space="preserve"> </w:t>
      </w:r>
      <w:r>
        <w:rPr>
          <w:sz w:val="28"/>
          <w:szCs w:val="28"/>
        </w:rPr>
        <w:t>для физических лиц</w:t>
      </w:r>
      <w:r w:rsidRPr="00093668">
        <w:rPr>
          <w:sz w:val="28"/>
          <w:szCs w:val="28"/>
        </w:rPr>
        <w:t>;</w:t>
      </w:r>
    </w:p>
    <w:p w:rsidR="005E40CC" w:rsidRDefault="005E40CC" w:rsidP="005E40CC">
      <w:pPr>
        <w:autoSpaceDE w:val="0"/>
        <w:autoSpaceDN w:val="0"/>
        <w:adjustRightInd w:val="0"/>
        <w:ind w:firstLine="851"/>
        <w:jc w:val="both"/>
        <w:rPr>
          <w:sz w:val="28"/>
          <w:szCs w:val="28"/>
        </w:rPr>
      </w:pPr>
      <w:r>
        <w:rPr>
          <w:sz w:val="28"/>
          <w:szCs w:val="28"/>
        </w:rPr>
        <w:t>- для юридических лиц – заявление на бланке организации;</w:t>
      </w:r>
    </w:p>
    <w:p w:rsidR="005E40CC" w:rsidRPr="006078CC" w:rsidRDefault="005E40CC" w:rsidP="005E40CC">
      <w:pPr>
        <w:autoSpaceDE w:val="0"/>
        <w:autoSpaceDN w:val="0"/>
        <w:adjustRightInd w:val="0"/>
        <w:ind w:firstLine="851"/>
        <w:jc w:val="both"/>
        <w:rPr>
          <w:sz w:val="28"/>
          <w:szCs w:val="28"/>
        </w:rPr>
      </w:pPr>
      <w:r>
        <w:rPr>
          <w:sz w:val="28"/>
          <w:szCs w:val="28"/>
        </w:rPr>
        <w:t>- </w:t>
      </w:r>
      <w:r w:rsidRPr="009816A8">
        <w:rPr>
          <w:sz w:val="28"/>
          <w:szCs w:val="28"/>
        </w:rPr>
        <w:t>копия документа, удостоверяющего</w:t>
      </w:r>
      <w:r>
        <w:rPr>
          <w:sz w:val="28"/>
          <w:szCs w:val="28"/>
        </w:rPr>
        <w:t xml:space="preserve"> личность заявителя</w:t>
      </w:r>
      <w:r w:rsidRPr="009816A8">
        <w:rPr>
          <w:sz w:val="28"/>
          <w:szCs w:val="28"/>
        </w:rPr>
        <w:t>,           являющегося физическим лицом, либо личность представителя физического лица</w:t>
      </w:r>
      <w:r>
        <w:rPr>
          <w:sz w:val="28"/>
          <w:szCs w:val="28"/>
        </w:rPr>
        <w:t>;</w:t>
      </w:r>
    </w:p>
    <w:p w:rsidR="005E40CC" w:rsidRDefault="005E40CC" w:rsidP="005E40CC">
      <w:pPr>
        <w:autoSpaceDE w:val="0"/>
        <w:autoSpaceDN w:val="0"/>
        <w:adjustRightInd w:val="0"/>
        <w:ind w:right="49" w:firstLine="851"/>
        <w:jc w:val="both"/>
        <w:rPr>
          <w:sz w:val="28"/>
          <w:szCs w:val="28"/>
        </w:rPr>
      </w:pPr>
      <w:r w:rsidRPr="00287BB4">
        <w:rPr>
          <w:sz w:val="28"/>
          <w:szCs w:val="28"/>
        </w:rPr>
        <w:t>- копия документа, подтверждающего полномочия представителя физического или юридического лица</w:t>
      </w:r>
      <w:r w:rsidR="00F458E1">
        <w:rPr>
          <w:sz w:val="28"/>
          <w:szCs w:val="28"/>
        </w:rPr>
        <w:t>.</w:t>
      </w:r>
    </w:p>
    <w:p w:rsidR="00F458E1" w:rsidRPr="005C453E" w:rsidRDefault="00F458E1" w:rsidP="00EF5DEA">
      <w:pPr>
        <w:autoSpaceDE w:val="0"/>
        <w:autoSpaceDN w:val="0"/>
        <w:adjustRightInd w:val="0"/>
        <w:ind w:firstLine="540"/>
        <w:jc w:val="both"/>
        <w:rPr>
          <w:sz w:val="28"/>
          <w:szCs w:val="28"/>
        </w:rPr>
      </w:pPr>
      <w:r>
        <w:rPr>
          <w:bCs/>
          <w:sz w:val="28"/>
          <w:szCs w:val="28"/>
        </w:rPr>
        <w:lastRenderedPageBreak/>
        <w:t xml:space="preserve">   </w:t>
      </w:r>
      <w:r w:rsidRPr="00F458E1">
        <w:rPr>
          <w:bCs/>
          <w:sz w:val="28"/>
          <w:szCs w:val="28"/>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5E40CC" w:rsidRDefault="005E40CC" w:rsidP="005E40CC">
      <w:pPr>
        <w:autoSpaceDE w:val="0"/>
        <w:autoSpaceDN w:val="0"/>
        <w:adjustRightInd w:val="0"/>
        <w:ind w:firstLine="540"/>
        <w:jc w:val="both"/>
        <w:rPr>
          <w:sz w:val="28"/>
          <w:szCs w:val="28"/>
        </w:rPr>
      </w:pPr>
      <w:r>
        <w:rPr>
          <w:sz w:val="28"/>
          <w:szCs w:val="28"/>
        </w:rPr>
        <w:t>2.6.2. В соответствии с действующим законодательством специалист отдела запрашивает в порядке межведомственного взаимодействия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по собственной инициативе:</w:t>
      </w:r>
    </w:p>
    <w:p w:rsidR="005E40CC" w:rsidRDefault="005E40CC" w:rsidP="005E40CC">
      <w:pPr>
        <w:autoSpaceDE w:val="0"/>
        <w:autoSpaceDN w:val="0"/>
        <w:adjustRightInd w:val="0"/>
        <w:ind w:firstLine="540"/>
        <w:jc w:val="both"/>
        <w:rPr>
          <w:sz w:val="28"/>
          <w:szCs w:val="28"/>
        </w:rPr>
      </w:pPr>
      <w:r>
        <w:rPr>
          <w:sz w:val="28"/>
          <w:szCs w:val="28"/>
        </w:rPr>
        <w:t>- копия свидетельства о государственной регистрации физического лица в качестве индивидуального предпринимателя – для индивидуальных предпринимателей;</w:t>
      </w:r>
    </w:p>
    <w:p w:rsidR="005E40CC" w:rsidRDefault="005E40CC" w:rsidP="005E40CC">
      <w:pPr>
        <w:autoSpaceDE w:val="0"/>
        <w:autoSpaceDN w:val="0"/>
        <w:adjustRightInd w:val="0"/>
        <w:ind w:firstLine="540"/>
        <w:jc w:val="both"/>
        <w:rPr>
          <w:sz w:val="28"/>
          <w:szCs w:val="28"/>
        </w:rPr>
      </w:pPr>
      <w:r>
        <w:rPr>
          <w:sz w:val="28"/>
          <w:szCs w:val="28"/>
        </w:rPr>
        <w:t>- выписка из единого государственного реестра юридических лиц – для юридических лиц;</w:t>
      </w:r>
    </w:p>
    <w:p w:rsidR="005E40CC" w:rsidRDefault="005E40CC" w:rsidP="005E40CC">
      <w:pPr>
        <w:autoSpaceDE w:val="0"/>
        <w:autoSpaceDN w:val="0"/>
        <w:adjustRightInd w:val="0"/>
        <w:ind w:firstLine="540"/>
        <w:jc w:val="both"/>
        <w:rPr>
          <w:sz w:val="28"/>
          <w:szCs w:val="28"/>
        </w:rPr>
      </w:pPr>
      <w:r>
        <w:rPr>
          <w:sz w:val="28"/>
          <w:szCs w:val="28"/>
        </w:rPr>
        <w:t>- кадастровый паспорт земельного участка;</w:t>
      </w:r>
    </w:p>
    <w:p w:rsidR="005E40CC" w:rsidRDefault="005E40CC" w:rsidP="005E40CC">
      <w:pPr>
        <w:autoSpaceDE w:val="0"/>
        <w:autoSpaceDN w:val="0"/>
        <w:adjustRightInd w:val="0"/>
        <w:ind w:right="49"/>
        <w:jc w:val="both"/>
        <w:rPr>
          <w:sz w:val="28"/>
          <w:szCs w:val="28"/>
        </w:rPr>
      </w:pPr>
      <w:r>
        <w:rPr>
          <w:sz w:val="28"/>
          <w:szCs w:val="28"/>
        </w:rPr>
        <w:t xml:space="preserve">        - копия правоустанавливающих документов на земельный участок;</w:t>
      </w:r>
    </w:p>
    <w:p w:rsidR="005E40CC" w:rsidRDefault="005E40CC" w:rsidP="005E40CC">
      <w:pPr>
        <w:autoSpaceDE w:val="0"/>
        <w:autoSpaceDN w:val="0"/>
        <w:adjustRightInd w:val="0"/>
        <w:ind w:right="49"/>
        <w:jc w:val="both"/>
        <w:rPr>
          <w:sz w:val="28"/>
          <w:szCs w:val="28"/>
        </w:rPr>
      </w:pPr>
      <w:r>
        <w:rPr>
          <w:sz w:val="28"/>
          <w:szCs w:val="28"/>
        </w:rPr>
        <w:t xml:space="preserve">        - копия правоустанавливающих документов на объект (в случае реконструкции).</w:t>
      </w:r>
    </w:p>
    <w:p w:rsidR="005E40CC" w:rsidRDefault="005E40CC" w:rsidP="005E40CC">
      <w:pPr>
        <w:autoSpaceDE w:val="0"/>
        <w:autoSpaceDN w:val="0"/>
        <w:adjustRightInd w:val="0"/>
        <w:ind w:firstLine="540"/>
        <w:jc w:val="both"/>
        <w:rPr>
          <w:sz w:val="28"/>
          <w:szCs w:val="28"/>
        </w:rPr>
      </w:pPr>
      <w:r>
        <w:rPr>
          <w:sz w:val="28"/>
          <w:szCs w:val="28"/>
        </w:rPr>
        <w:t>Непредставление заявителем (его уполномоченным представителем) указанных в настоящем подпункте документов не является основанием для отказа заявителю (его законному представителю) в представлении услуги.</w:t>
      </w:r>
    </w:p>
    <w:p w:rsidR="00EF5DEA" w:rsidRDefault="00EF5DEA" w:rsidP="00EF5DEA">
      <w:pPr>
        <w:autoSpaceDE w:val="0"/>
        <w:autoSpaceDN w:val="0"/>
        <w:adjustRightInd w:val="0"/>
        <w:ind w:left="143" w:firstLine="565"/>
        <w:jc w:val="both"/>
        <w:rPr>
          <w:sz w:val="28"/>
          <w:szCs w:val="28"/>
        </w:rPr>
      </w:pPr>
      <w:r>
        <w:rPr>
          <w:sz w:val="28"/>
          <w:szCs w:val="28"/>
        </w:rPr>
        <w:t xml:space="preserve"> 2.6.3. </w:t>
      </w:r>
      <w:r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F5DEA" w:rsidRDefault="00EF5DEA" w:rsidP="00EF5DEA">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EF5DEA" w:rsidRDefault="00EF5DEA" w:rsidP="00EF5DEA">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w:t>
      </w:r>
      <w:r w:rsidR="001E3B47">
        <w:rPr>
          <w:sz w:val="28"/>
          <w:szCs w:val="28"/>
        </w:rPr>
        <w:t>«</w:t>
      </w:r>
      <w:r w:rsidRPr="00E00054">
        <w:rPr>
          <w:sz w:val="28"/>
          <w:szCs w:val="28"/>
        </w:rPr>
        <w:t>в</w:t>
      </w:r>
      <w:r w:rsidR="001E3B47">
        <w:rPr>
          <w:sz w:val="28"/>
          <w:szCs w:val="28"/>
        </w:rPr>
        <w:t>»</w:t>
      </w:r>
      <w:r w:rsidRPr="00E00054">
        <w:rPr>
          <w:sz w:val="28"/>
          <w:szCs w:val="28"/>
        </w:rPr>
        <w:t xml:space="preserve"> настоящего пункта); </w:t>
      </w:r>
    </w:p>
    <w:p w:rsidR="00EF5DEA" w:rsidRDefault="00EF5DEA" w:rsidP="00EF5DEA">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EF5DEA" w:rsidRDefault="00EF5DEA" w:rsidP="00EF5DEA">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EF5DEA" w:rsidRDefault="00EF5DEA" w:rsidP="00EF5DEA">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EF5DEA" w:rsidRDefault="00EF5DEA" w:rsidP="00EF5DEA">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EF5DEA" w:rsidRDefault="00EF5DEA" w:rsidP="00EF5DEA">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w:t>
      </w:r>
      <w:r w:rsidRPr="00E00054">
        <w:rPr>
          <w:sz w:val="28"/>
          <w:szCs w:val="28"/>
        </w:rPr>
        <w:lastRenderedPageBreak/>
        <w:t xml:space="preserve">подписи лица, печати, углового штампа бланка), с использованием следующих режимов: </w:t>
      </w:r>
    </w:p>
    <w:p w:rsidR="00EF5DEA" w:rsidRDefault="00EF5DEA" w:rsidP="00EF5DEA">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EF5DEA" w:rsidRDefault="00EF5DEA" w:rsidP="00EF5DEA">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EF5DEA" w:rsidRDefault="00EF5DEA" w:rsidP="00EF5DEA">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EF5DEA" w:rsidRDefault="00EF5DEA" w:rsidP="00EF5DEA">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EF5DEA" w:rsidRDefault="00EF5DEA" w:rsidP="00EF5DEA">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EF5DEA" w:rsidRDefault="00EF5DEA" w:rsidP="00EF5DEA">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F5DEA" w:rsidRDefault="00EF5DEA" w:rsidP="00EF5DEA">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DEA" w:rsidRPr="00093668" w:rsidRDefault="00EF5DEA" w:rsidP="00EF5DEA">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5E40CC" w:rsidRPr="00093668" w:rsidRDefault="005E40CC" w:rsidP="005E40CC">
      <w:pPr>
        <w:autoSpaceDE w:val="0"/>
        <w:autoSpaceDN w:val="0"/>
        <w:adjustRightInd w:val="0"/>
        <w:ind w:firstLine="851"/>
        <w:jc w:val="both"/>
        <w:rPr>
          <w:sz w:val="28"/>
          <w:szCs w:val="28"/>
        </w:rPr>
      </w:pPr>
      <w:r>
        <w:rPr>
          <w:sz w:val="28"/>
          <w:szCs w:val="28"/>
        </w:rPr>
        <w:t>2.7. </w:t>
      </w:r>
      <w:r w:rsidRPr="00093668">
        <w:rPr>
          <w:sz w:val="28"/>
          <w:szCs w:val="28"/>
        </w:rPr>
        <w:t>Перечень док</w:t>
      </w:r>
      <w:r>
        <w:rPr>
          <w:sz w:val="28"/>
          <w:szCs w:val="28"/>
        </w:rPr>
        <w:t>ументов, необходимых для предоставления</w:t>
      </w:r>
      <w:r w:rsidRPr="00093668">
        <w:rPr>
          <w:sz w:val="28"/>
          <w:szCs w:val="28"/>
        </w:rPr>
        <w:t xml:space="preserve"> муниципальной услуги, мож</w:t>
      </w:r>
      <w:r>
        <w:rPr>
          <w:sz w:val="28"/>
          <w:szCs w:val="28"/>
        </w:rPr>
        <w:t>но получить у специалиста отдела или  у специалиста МФЦ</w:t>
      </w:r>
      <w:r w:rsidRPr="00093668">
        <w:rPr>
          <w:sz w:val="28"/>
          <w:szCs w:val="28"/>
        </w:rPr>
        <w:t>, ответственного за предоставление муниципальной услуги.</w:t>
      </w:r>
    </w:p>
    <w:p w:rsidR="005E40CC" w:rsidRDefault="005E40CC" w:rsidP="005E40CC">
      <w:pPr>
        <w:autoSpaceDE w:val="0"/>
        <w:autoSpaceDN w:val="0"/>
        <w:adjustRightInd w:val="0"/>
        <w:ind w:firstLine="851"/>
        <w:jc w:val="both"/>
        <w:rPr>
          <w:sz w:val="28"/>
          <w:szCs w:val="28"/>
        </w:rPr>
      </w:pPr>
      <w:r w:rsidRPr="00093668">
        <w:rPr>
          <w:sz w:val="28"/>
          <w:szCs w:val="28"/>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CD289E" w:rsidRDefault="00CD289E" w:rsidP="00CD289E">
      <w:pPr>
        <w:autoSpaceDE w:val="0"/>
        <w:autoSpaceDN w:val="0"/>
        <w:adjustRightInd w:val="0"/>
        <w:ind w:firstLine="720"/>
        <w:jc w:val="both"/>
        <w:rPr>
          <w:sz w:val="28"/>
          <w:szCs w:val="28"/>
        </w:rPr>
      </w:pPr>
      <w:r w:rsidRPr="00D00F90">
        <w:rPr>
          <w:color w:val="000000"/>
          <w:sz w:val="28"/>
          <w:szCs w:val="28"/>
        </w:rPr>
        <w:t>2.</w:t>
      </w:r>
      <w:r>
        <w:rPr>
          <w:color w:val="000000"/>
          <w:sz w:val="28"/>
          <w:szCs w:val="28"/>
        </w:rPr>
        <w:t>8</w:t>
      </w:r>
      <w:r w:rsidRPr="00D00F90">
        <w:rPr>
          <w:color w:val="000000"/>
          <w:sz w:val="28"/>
          <w:szCs w:val="28"/>
        </w:rPr>
        <w:t xml:space="preserve">. Документы, указанные в </w:t>
      </w:r>
      <w:r>
        <w:rPr>
          <w:color w:val="000000"/>
          <w:sz w:val="28"/>
          <w:szCs w:val="28"/>
        </w:rPr>
        <w:t>под</w:t>
      </w:r>
      <w:r w:rsidRPr="00D00F90">
        <w:rPr>
          <w:color w:val="000000"/>
          <w:sz w:val="28"/>
          <w:szCs w:val="28"/>
        </w:rPr>
        <w:t>пункте 2.</w:t>
      </w:r>
      <w:r>
        <w:rPr>
          <w:color w:val="000000"/>
          <w:sz w:val="28"/>
          <w:szCs w:val="28"/>
        </w:rPr>
        <w:t>6.1. пункта 2.6. настоящего Регламента</w:t>
      </w:r>
      <w:r w:rsidRPr="00D00F90">
        <w:rPr>
          <w:color w:val="000000"/>
          <w:sz w:val="28"/>
          <w:szCs w:val="28"/>
        </w:rPr>
        <w:t>, направляются</w:t>
      </w:r>
      <w:r>
        <w:rPr>
          <w:color w:val="000000"/>
          <w:sz w:val="28"/>
          <w:szCs w:val="28"/>
        </w:rPr>
        <w:t xml:space="preserve"> </w:t>
      </w:r>
      <w:r>
        <w:rPr>
          <w:sz w:val="28"/>
          <w:szCs w:val="28"/>
        </w:rPr>
        <w:t xml:space="preserve">правообладателем земельного участка или иным лицом в случае, предусмотренном </w:t>
      </w:r>
      <w:hyperlink r:id="rId15" w:history="1">
        <w:r w:rsidRPr="001112B9">
          <w:rPr>
            <w:sz w:val="28"/>
            <w:szCs w:val="28"/>
          </w:rPr>
          <w:t>частью 1.1</w:t>
        </w:r>
      </w:hyperlink>
      <w:r w:rsidR="001E3B47">
        <w:rPr>
          <w:sz w:val="28"/>
          <w:szCs w:val="28"/>
        </w:rPr>
        <w:t xml:space="preserve"> или 1.2</w:t>
      </w:r>
      <w:r>
        <w:rPr>
          <w:sz w:val="28"/>
          <w:szCs w:val="28"/>
        </w:rPr>
        <w:t xml:space="preserve"> статьи 57.3. Градостроительного кодекса Российской Ф</w:t>
      </w:r>
      <w:r w:rsidR="002C69FE">
        <w:rPr>
          <w:sz w:val="28"/>
          <w:szCs w:val="28"/>
        </w:rPr>
        <w:t>едерации, в администрацию</w:t>
      </w:r>
      <w:r>
        <w:rPr>
          <w:sz w:val="28"/>
          <w:szCs w:val="28"/>
        </w:rPr>
        <w:t>. Заявление о выдаче градостроительного плана земельного участка может быть направлено в администрацию в форме электронного документа, подписанного электронной подписью, или подано заявителем через многофункциональный центр.</w:t>
      </w:r>
    </w:p>
    <w:p w:rsidR="00CD289E" w:rsidRDefault="00CD289E" w:rsidP="00CD289E">
      <w:pPr>
        <w:autoSpaceDE w:val="0"/>
        <w:autoSpaceDN w:val="0"/>
        <w:adjustRightInd w:val="0"/>
        <w:ind w:firstLine="720"/>
        <w:jc w:val="both"/>
        <w:rPr>
          <w:sz w:val="28"/>
          <w:szCs w:val="28"/>
        </w:rPr>
      </w:pPr>
      <w:r>
        <w:rPr>
          <w:sz w:val="28"/>
          <w:szCs w:val="28"/>
        </w:rPr>
        <w:t>Подача заявления о выдаче градостроительного плана земельного участка может осуществляться:</w:t>
      </w:r>
    </w:p>
    <w:p w:rsidR="00CD289E" w:rsidRDefault="00CD289E" w:rsidP="00CD289E">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CD289E" w:rsidRDefault="00CD289E" w:rsidP="00CD289E">
      <w:pPr>
        <w:autoSpaceDE w:val="0"/>
        <w:autoSpaceDN w:val="0"/>
        <w:adjustRightInd w:val="0"/>
        <w:ind w:firstLine="851"/>
        <w:jc w:val="both"/>
        <w:rPr>
          <w:color w:val="000000"/>
          <w:sz w:val="28"/>
          <w:szCs w:val="28"/>
        </w:rPr>
      </w:pPr>
      <w:r>
        <w:rPr>
          <w:color w:val="000000"/>
          <w:sz w:val="28"/>
          <w:szCs w:val="28"/>
        </w:rPr>
        <w:t>- по почте;</w:t>
      </w:r>
    </w:p>
    <w:p w:rsidR="00CD289E" w:rsidRDefault="00CD289E" w:rsidP="00CD289E">
      <w:pPr>
        <w:autoSpaceDE w:val="0"/>
        <w:autoSpaceDN w:val="0"/>
        <w:adjustRightInd w:val="0"/>
        <w:ind w:firstLine="851"/>
        <w:jc w:val="both"/>
        <w:rPr>
          <w:color w:val="000000"/>
          <w:sz w:val="28"/>
          <w:szCs w:val="28"/>
        </w:rPr>
      </w:pPr>
      <w:r>
        <w:rPr>
          <w:color w:val="000000"/>
          <w:sz w:val="28"/>
          <w:szCs w:val="28"/>
        </w:rPr>
        <w:t>- по электронной почте;</w:t>
      </w:r>
    </w:p>
    <w:p w:rsidR="00CD289E" w:rsidRDefault="00CD289E" w:rsidP="00CD289E">
      <w:pPr>
        <w:autoSpaceDE w:val="0"/>
        <w:autoSpaceDN w:val="0"/>
        <w:adjustRightInd w:val="0"/>
        <w:ind w:firstLine="851"/>
        <w:jc w:val="both"/>
        <w:rPr>
          <w:sz w:val="28"/>
          <w:szCs w:val="28"/>
        </w:rPr>
      </w:pPr>
      <w:r w:rsidRPr="00930770">
        <w:rPr>
          <w:sz w:val="28"/>
          <w:szCs w:val="28"/>
        </w:rPr>
        <w:t>-</w:t>
      </w:r>
      <w:r>
        <w:rPr>
          <w:sz w:val="28"/>
          <w:szCs w:val="28"/>
        </w:rPr>
        <w:t> </w:t>
      </w:r>
      <w:r w:rsidR="00617844">
        <w:rPr>
          <w:sz w:val="28"/>
          <w:szCs w:val="28"/>
        </w:rPr>
        <w:t>с использованием Единого портала, регионального портала</w:t>
      </w:r>
      <w:r>
        <w:rPr>
          <w:sz w:val="28"/>
          <w:szCs w:val="28"/>
        </w:rPr>
        <w:t>;</w:t>
      </w:r>
    </w:p>
    <w:p w:rsidR="00CD289E" w:rsidRPr="00D00F90" w:rsidRDefault="00CD289E" w:rsidP="00CD289E">
      <w:pPr>
        <w:autoSpaceDE w:val="0"/>
        <w:autoSpaceDN w:val="0"/>
        <w:adjustRightInd w:val="0"/>
        <w:ind w:firstLine="851"/>
        <w:jc w:val="both"/>
        <w:rPr>
          <w:color w:val="000000"/>
          <w:sz w:val="28"/>
          <w:szCs w:val="28"/>
        </w:rPr>
      </w:pPr>
      <w:r>
        <w:rPr>
          <w:sz w:val="28"/>
          <w:szCs w:val="28"/>
        </w:rPr>
        <w:t xml:space="preserve">- с использованием государственных информационных систем обеспечения градостроительной деятельности с функциями </w:t>
      </w:r>
      <w:r>
        <w:rPr>
          <w:sz w:val="28"/>
          <w:szCs w:val="28"/>
        </w:rPr>
        <w:lastRenderedPageBreak/>
        <w:t>автоматизированной информационно-аналитической поддержки осуществления полномочий в области градостроительной деятельности.</w:t>
      </w:r>
    </w:p>
    <w:p w:rsidR="00CD289E" w:rsidRDefault="00CD289E" w:rsidP="00CD289E">
      <w:pPr>
        <w:autoSpaceDE w:val="0"/>
        <w:autoSpaceDN w:val="0"/>
        <w:adjustRightInd w:val="0"/>
        <w:ind w:firstLine="851"/>
        <w:jc w:val="both"/>
        <w:rPr>
          <w:color w:val="000000"/>
          <w:sz w:val="28"/>
          <w:szCs w:val="28"/>
        </w:rPr>
      </w:pPr>
      <w:r w:rsidRPr="00D00F90">
        <w:rPr>
          <w:color w:val="000000"/>
          <w:sz w:val="28"/>
          <w:szCs w:val="28"/>
        </w:rPr>
        <w:t xml:space="preserve">Датой обращения и представления заявления является день регистрации </w:t>
      </w:r>
      <w:r>
        <w:rPr>
          <w:color w:val="000000"/>
          <w:sz w:val="28"/>
          <w:szCs w:val="28"/>
        </w:rPr>
        <w:t>заявления должностным лицом а</w:t>
      </w:r>
      <w:r w:rsidRPr="00D00F90">
        <w:rPr>
          <w:color w:val="000000"/>
          <w:sz w:val="28"/>
          <w:szCs w:val="28"/>
        </w:rPr>
        <w:t>дминистрации, ответственным за прием документов.</w:t>
      </w:r>
    </w:p>
    <w:p w:rsidR="005E40CC" w:rsidRDefault="005E40CC" w:rsidP="005E40CC">
      <w:pPr>
        <w:autoSpaceDE w:val="0"/>
        <w:autoSpaceDN w:val="0"/>
        <w:adjustRightInd w:val="0"/>
        <w:ind w:firstLine="851"/>
        <w:jc w:val="both"/>
        <w:outlineLvl w:val="1"/>
        <w:rPr>
          <w:sz w:val="28"/>
          <w:szCs w:val="28"/>
        </w:rPr>
      </w:pPr>
      <w:r>
        <w:rPr>
          <w:sz w:val="28"/>
          <w:szCs w:val="28"/>
        </w:rPr>
        <w:t>2.9. Запрещается требовать от заявителя:</w:t>
      </w:r>
    </w:p>
    <w:p w:rsidR="005E40CC" w:rsidRDefault="005E40CC" w:rsidP="005E40CC">
      <w:pPr>
        <w:autoSpaceDE w:val="0"/>
        <w:autoSpaceDN w:val="0"/>
        <w:adjustRightInd w:val="0"/>
        <w:ind w:firstLine="851"/>
        <w:jc w:val="both"/>
        <w:outlineLvl w:val="1"/>
        <w:rPr>
          <w:sz w:val="28"/>
          <w:szCs w:val="28"/>
        </w:rPr>
      </w:pPr>
      <w:r>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40CC" w:rsidRDefault="005E40CC" w:rsidP="005E40CC">
      <w:pPr>
        <w:autoSpaceDE w:val="0"/>
        <w:autoSpaceDN w:val="0"/>
        <w:adjustRightInd w:val="0"/>
        <w:ind w:firstLine="851"/>
        <w:jc w:val="both"/>
        <w:outlineLvl w:val="1"/>
        <w:rPr>
          <w:sz w:val="28"/>
          <w:szCs w:val="28"/>
        </w:rPr>
      </w:pPr>
      <w:proofErr w:type="gramStart"/>
      <w:r>
        <w:rPr>
          <w:sz w:val="28"/>
          <w:szCs w:val="28"/>
        </w:rPr>
        <w:t xml:space="preserve">- </w:t>
      </w:r>
      <w:r w:rsidRPr="00D73DF9">
        <w:rPr>
          <w:sz w:val="28"/>
          <w:szCs w:val="28"/>
        </w:rPr>
        <w:t>предоставления документов и информации, кото</w:t>
      </w:r>
      <w:r>
        <w:rPr>
          <w:sz w:val="28"/>
          <w:szCs w:val="28"/>
        </w:rPr>
        <w:t xml:space="preserve">рые в соответствии с нормативными </w:t>
      </w:r>
      <w:r w:rsidRPr="00D73DF9">
        <w:rPr>
          <w:sz w:val="28"/>
          <w:szCs w:val="28"/>
        </w:rPr>
        <w:t>правовыми актами Р</w:t>
      </w:r>
      <w:r>
        <w:rPr>
          <w:sz w:val="28"/>
          <w:szCs w:val="28"/>
        </w:rPr>
        <w:t>оссийской Федерации</w:t>
      </w:r>
      <w:r w:rsidRPr="00D73DF9">
        <w:rPr>
          <w:sz w:val="28"/>
          <w:szCs w:val="28"/>
        </w:rPr>
        <w:t xml:space="preserve">, </w:t>
      </w:r>
      <w:r>
        <w:rPr>
          <w:sz w:val="28"/>
          <w:szCs w:val="28"/>
        </w:rPr>
        <w:t xml:space="preserve">нормативными правовыми актами Красноярского края </w:t>
      </w:r>
      <w:r w:rsidRPr="00D73DF9">
        <w:rPr>
          <w:sz w:val="28"/>
          <w:szCs w:val="28"/>
        </w:rPr>
        <w:t>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w:t>
      </w:r>
      <w:r>
        <w:rPr>
          <w:sz w:val="28"/>
          <w:szCs w:val="28"/>
        </w:rPr>
        <w:t>их в предоставлении муниципальной</w:t>
      </w:r>
      <w:r w:rsidRPr="00D73DF9">
        <w:rPr>
          <w:sz w:val="28"/>
          <w:szCs w:val="28"/>
        </w:rPr>
        <w:t xml:space="preserve"> услуг</w:t>
      </w:r>
      <w:r>
        <w:rPr>
          <w:sz w:val="28"/>
          <w:szCs w:val="28"/>
        </w:rPr>
        <w:t>и</w:t>
      </w:r>
      <w:r w:rsidRPr="00D73DF9">
        <w:rPr>
          <w:sz w:val="28"/>
          <w:szCs w:val="28"/>
        </w:rPr>
        <w:t>, за исключ</w:t>
      </w:r>
      <w:r>
        <w:rPr>
          <w:sz w:val="28"/>
          <w:szCs w:val="28"/>
        </w:rPr>
        <w:t xml:space="preserve">ением документов, указанных в части 6 статьи </w:t>
      </w:r>
      <w:r w:rsidRPr="00D73DF9">
        <w:rPr>
          <w:sz w:val="28"/>
          <w:szCs w:val="28"/>
        </w:rPr>
        <w:t>7 Федерального Закона от 27.07.2010 №</w:t>
      </w:r>
      <w:r w:rsidR="001E3B47">
        <w:rPr>
          <w:sz w:val="28"/>
          <w:szCs w:val="28"/>
        </w:rPr>
        <w:t xml:space="preserve"> </w:t>
      </w:r>
      <w:r w:rsidRPr="00D73DF9">
        <w:rPr>
          <w:sz w:val="28"/>
          <w:szCs w:val="28"/>
        </w:rPr>
        <w:t>210-Ф3</w:t>
      </w:r>
      <w:r>
        <w:rPr>
          <w:sz w:val="28"/>
          <w:szCs w:val="28"/>
        </w:rPr>
        <w:t xml:space="preserve"> </w:t>
      </w:r>
      <w:r w:rsidRPr="007170AB">
        <w:rPr>
          <w:sz w:val="28"/>
          <w:szCs w:val="28"/>
        </w:rPr>
        <w:t>«Об</w:t>
      </w:r>
      <w:proofErr w:type="gramEnd"/>
      <w:r w:rsidRPr="007170AB">
        <w:rPr>
          <w:sz w:val="28"/>
          <w:szCs w:val="28"/>
        </w:rPr>
        <w:t xml:space="preserve"> организации предоставления государственных и муниципальных услуг»</w:t>
      </w:r>
      <w:r>
        <w:rPr>
          <w:sz w:val="28"/>
          <w:szCs w:val="28"/>
        </w:rPr>
        <w:t>. Заявитель вправе представить указ</w:t>
      </w:r>
      <w:r w:rsidR="002C69FE">
        <w:rPr>
          <w:sz w:val="28"/>
          <w:szCs w:val="28"/>
        </w:rPr>
        <w:t>анные документы и информацию в о</w:t>
      </w:r>
      <w:r>
        <w:rPr>
          <w:sz w:val="28"/>
          <w:szCs w:val="28"/>
        </w:rPr>
        <w:t>тдел или МФЦ по собственной инициативе;</w:t>
      </w:r>
    </w:p>
    <w:p w:rsidR="005E40CC" w:rsidRPr="00CA6946" w:rsidRDefault="005E40CC" w:rsidP="005E40CC">
      <w:pPr>
        <w:autoSpaceDN w:val="0"/>
        <w:adjustRightInd w:val="0"/>
        <w:ind w:firstLine="709"/>
        <w:jc w:val="both"/>
        <w:rPr>
          <w:rFonts w:eastAsia="Calibri"/>
          <w:sz w:val="28"/>
          <w:szCs w:val="28"/>
          <w:lang w:eastAsia="en-US"/>
        </w:rPr>
      </w:pPr>
      <w:r>
        <w:rPr>
          <w:rFonts w:eastAsia="Calibri"/>
          <w:sz w:val="28"/>
          <w:szCs w:val="28"/>
          <w:lang w:eastAsia="en-US"/>
        </w:rPr>
        <w:t xml:space="preserve">- </w:t>
      </w:r>
      <w:r w:rsidRPr="00CA6946">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40CC" w:rsidRPr="00CA6946" w:rsidRDefault="005E40CC" w:rsidP="005E40CC">
      <w:pPr>
        <w:autoSpaceDN w:val="0"/>
        <w:adjustRightInd w:val="0"/>
        <w:ind w:firstLine="709"/>
        <w:jc w:val="both"/>
        <w:rPr>
          <w:rFonts w:eastAsia="Calibri"/>
          <w:sz w:val="28"/>
          <w:szCs w:val="28"/>
          <w:lang w:eastAsia="en-US"/>
        </w:rPr>
      </w:pPr>
      <w:r w:rsidRPr="00CA6946">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E40CC" w:rsidRPr="00CA6946" w:rsidRDefault="005E40CC" w:rsidP="005E40CC">
      <w:pPr>
        <w:autoSpaceDN w:val="0"/>
        <w:adjustRightInd w:val="0"/>
        <w:ind w:firstLine="709"/>
        <w:jc w:val="both"/>
        <w:rPr>
          <w:rFonts w:eastAsia="Calibri"/>
          <w:sz w:val="28"/>
          <w:szCs w:val="28"/>
          <w:lang w:eastAsia="en-US"/>
        </w:rPr>
      </w:pPr>
      <w:r w:rsidRPr="00CA6946">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E40CC" w:rsidRPr="00CA6946" w:rsidRDefault="005E40CC" w:rsidP="005E40CC">
      <w:pPr>
        <w:autoSpaceDN w:val="0"/>
        <w:adjustRightInd w:val="0"/>
        <w:ind w:firstLine="709"/>
        <w:jc w:val="both"/>
        <w:rPr>
          <w:rFonts w:eastAsia="Calibri"/>
          <w:sz w:val="28"/>
          <w:szCs w:val="28"/>
          <w:lang w:eastAsia="en-US"/>
        </w:rPr>
      </w:pPr>
      <w:r w:rsidRPr="00CA6946">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E40CC" w:rsidRDefault="005E40CC" w:rsidP="005E40CC">
      <w:pPr>
        <w:autoSpaceDN w:val="0"/>
        <w:adjustRightInd w:val="0"/>
        <w:ind w:firstLine="709"/>
        <w:jc w:val="both"/>
        <w:rPr>
          <w:rFonts w:eastAsia="Calibri"/>
          <w:sz w:val="28"/>
          <w:szCs w:val="28"/>
          <w:lang w:eastAsia="en-US"/>
        </w:rPr>
      </w:pPr>
      <w:proofErr w:type="gramStart"/>
      <w:r w:rsidRPr="00CA6946">
        <w:rPr>
          <w:rFonts w:eastAsia="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CA6946">
        <w:rPr>
          <w:rFonts w:eastAsia="Calibri"/>
          <w:sz w:val="28"/>
          <w:szCs w:val="28"/>
          <w:lang w:eastAsia="en-US"/>
        </w:rPr>
        <w:t xml:space="preserve"> многофункционального центра при первоначальном отказе в приеме </w:t>
      </w:r>
      <w:r w:rsidRPr="00CA6946">
        <w:rPr>
          <w:rFonts w:eastAsia="Calibri"/>
          <w:sz w:val="28"/>
          <w:szCs w:val="28"/>
          <w:lang w:eastAsia="en-US"/>
        </w:rPr>
        <w:lastRenderedPageBreak/>
        <w:t xml:space="preserve">документов, необходимых для предоставления муниципальной услуги, либо руководителя организации, предусмотренной частью 1.1 статьи 16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CA6946">
        <w:rPr>
          <w:rFonts w:eastAsia="Calibri"/>
          <w:sz w:val="28"/>
          <w:szCs w:val="28"/>
          <w:lang w:eastAsia="en-US"/>
        </w:rPr>
        <w:t>, уведомляется заявитель, а также приносятся извинения за доставленные неудобства.</w:t>
      </w:r>
    </w:p>
    <w:p w:rsidR="005E40CC" w:rsidRDefault="005E40CC" w:rsidP="005E40CC">
      <w:pPr>
        <w:autoSpaceDE w:val="0"/>
        <w:autoSpaceDN w:val="0"/>
        <w:adjustRightInd w:val="0"/>
        <w:ind w:firstLine="851"/>
        <w:jc w:val="both"/>
        <w:rPr>
          <w:sz w:val="28"/>
          <w:szCs w:val="28"/>
        </w:rPr>
      </w:pPr>
      <w:r>
        <w:rPr>
          <w:color w:val="000000"/>
          <w:sz w:val="28"/>
          <w:szCs w:val="28"/>
        </w:rPr>
        <w:t>2.10.</w:t>
      </w:r>
      <w:r w:rsidRPr="00D00F90">
        <w:rPr>
          <w:color w:val="000000"/>
          <w:sz w:val="28"/>
          <w:szCs w:val="28"/>
        </w:rPr>
        <w:t xml:space="preserve"> </w:t>
      </w:r>
      <w:r>
        <w:rPr>
          <w:sz w:val="28"/>
          <w:szCs w:val="28"/>
        </w:rPr>
        <w:t>Основанием для отказа в приеме документов, необходимых для предоставления муниципальной услуги является:</w:t>
      </w:r>
    </w:p>
    <w:p w:rsidR="005E40CC" w:rsidRDefault="005E40CC" w:rsidP="005E40CC">
      <w:pPr>
        <w:autoSpaceDE w:val="0"/>
        <w:autoSpaceDN w:val="0"/>
        <w:adjustRightInd w:val="0"/>
        <w:ind w:firstLine="851"/>
        <w:jc w:val="both"/>
        <w:rPr>
          <w:sz w:val="28"/>
          <w:szCs w:val="28"/>
        </w:rPr>
      </w:pPr>
      <w:r>
        <w:rPr>
          <w:sz w:val="28"/>
          <w:szCs w:val="28"/>
        </w:rPr>
        <w:t>-  предоставление неполного пакета документов;</w:t>
      </w:r>
    </w:p>
    <w:p w:rsidR="005E40CC" w:rsidRDefault="005E40CC" w:rsidP="005E40CC">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обращения не поддается прочтению;</w:t>
      </w:r>
    </w:p>
    <w:p w:rsidR="005E40CC" w:rsidRDefault="005E40CC" w:rsidP="005E40CC">
      <w:pPr>
        <w:autoSpaceDE w:val="0"/>
        <w:autoSpaceDN w:val="0"/>
        <w:adjustRightInd w:val="0"/>
        <w:ind w:firstLine="851"/>
        <w:jc w:val="both"/>
        <w:rPr>
          <w:sz w:val="28"/>
          <w:szCs w:val="28"/>
        </w:rPr>
      </w:pPr>
      <w:r>
        <w:rPr>
          <w:sz w:val="28"/>
          <w:szCs w:val="28"/>
        </w:rPr>
        <w:t>- запрос не соответствует предъявленным требованиям.</w:t>
      </w:r>
    </w:p>
    <w:p w:rsidR="005E40CC" w:rsidRDefault="005E40CC" w:rsidP="005E40CC">
      <w:pPr>
        <w:autoSpaceDE w:val="0"/>
        <w:autoSpaceDN w:val="0"/>
        <w:adjustRightInd w:val="0"/>
        <w:ind w:firstLine="851"/>
        <w:jc w:val="both"/>
        <w:rPr>
          <w:sz w:val="28"/>
          <w:szCs w:val="28"/>
        </w:rPr>
      </w:pPr>
      <w:r>
        <w:rPr>
          <w:sz w:val="28"/>
          <w:szCs w:val="28"/>
        </w:rPr>
        <w:t>2.11. Исчерпывающий перечень оснований для приостановления или отказа в предоставлении муниципальной услуги.</w:t>
      </w:r>
    </w:p>
    <w:p w:rsidR="005E40CC" w:rsidRDefault="005E40CC" w:rsidP="005E40CC">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5E40CC" w:rsidRPr="00807FA4" w:rsidRDefault="005E40CC" w:rsidP="005E40CC">
      <w:pPr>
        <w:autoSpaceDE w:val="0"/>
        <w:autoSpaceDN w:val="0"/>
        <w:adjustRightInd w:val="0"/>
        <w:ind w:firstLine="851"/>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5E40CC" w:rsidRPr="00807FA4" w:rsidRDefault="005E40CC" w:rsidP="005E40CC">
      <w:pPr>
        <w:autoSpaceDE w:val="0"/>
        <w:autoSpaceDN w:val="0"/>
        <w:adjustRightInd w:val="0"/>
        <w:ind w:firstLine="851"/>
        <w:jc w:val="both"/>
        <w:rPr>
          <w:sz w:val="28"/>
          <w:szCs w:val="28"/>
        </w:rPr>
      </w:pPr>
      <w:r>
        <w:rPr>
          <w:sz w:val="28"/>
          <w:szCs w:val="28"/>
        </w:rPr>
        <w:t>- отсутствие</w:t>
      </w:r>
      <w:r w:rsidRPr="00807FA4">
        <w:rPr>
          <w:sz w:val="28"/>
          <w:szCs w:val="28"/>
        </w:rPr>
        <w:t xml:space="preserve"> документов у заявителя, подтверждающих его полномочия, или документов удостоверяющих  личность;</w:t>
      </w:r>
    </w:p>
    <w:p w:rsidR="005E40CC" w:rsidRDefault="005E40CC" w:rsidP="005E40CC">
      <w:pPr>
        <w:autoSpaceDE w:val="0"/>
        <w:autoSpaceDN w:val="0"/>
        <w:adjustRightInd w:val="0"/>
        <w:ind w:firstLine="851"/>
        <w:jc w:val="both"/>
        <w:rPr>
          <w:sz w:val="28"/>
          <w:szCs w:val="28"/>
        </w:rPr>
      </w:pPr>
      <w:r w:rsidRPr="00807FA4">
        <w:rPr>
          <w:sz w:val="28"/>
          <w:szCs w:val="28"/>
        </w:rPr>
        <w:t xml:space="preserve">- если в заявлении не </w:t>
      </w:r>
      <w:proofErr w:type="gramStart"/>
      <w:r w:rsidRPr="00807FA4">
        <w:rPr>
          <w:sz w:val="28"/>
          <w:szCs w:val="28"/>
        </w:rPr>
        <w:t>указаны</w:t>
      </w:r>
      <w:proofErr w:type="gramEnd"/>
      <w:r w:rsidRPr="00807FA4">
        <w:rPr>
          <w:sz w:val="28"/>
          <w:szCs w:val="28"/>
        </w:rPr>
        <w:t>  фамилия гражданина, почтовый адрес, по котор</w:t>
      </w:r>
      <w:r>
        <w:rPr>
          <w:sz w:val="28"/>
          <w:szCs w:val="28"/>
        </w:rPr>
        <w:t>ому должен быть направлен ответ;</w:t>
      </w:r>
    </w:p>
    <w:p w:rsidR="005E40CC" w:rsidRDefault="00A932ED" w:rsidP="005E40CC">
      <w:pPr>
        <w:autoSpaceDE w:val="0"/>
        <w:autoSpaceDN w:val="0"/>
        <w:adjustRightInd w:val="0"/>
        <w:jc w:val="both"/>
        <w:rPr>
          <w:sz w:val="28"/>
          <w:szCs w:val="28"/>
        </w:rPr>
      </w:pPr>
      <w:r>
        <w:rPr>
          <w:sz w:val="28"/>
          <w:szCs w:val="28"/>
        </w:rPr>
        <w:t xml:space="preserve">             - </w:t>
      </w:r>
      <w:r w:rsidR="005E40CC">
        <w:rPr>
          <w:sz w:val="28"/>
          <w:szCs w:val="28"/>
        </w:rPr>
        <w:t xml:space="preserve">отсутствие сведений о границах земельного участка в органе государственного кадастрового учета или в случае, предусмотренном </w:t>
      </w:r>
      <w:hyperlink r:id="rId16" w:history="1">
        <w:r w:rsidR="005E40CC" w:rsidRPr="003C2F17">
          <w:rPr>
            <w:sz w:val="28"/>
            <w:szCs w:val="28"/>
          </w:rPr>
          <w:t>частью 1.1</w:t>
        </w:r>
      </w:hyperlink>
      <w:r w:rsidR="005E40CC" w:rsidRPr="003C2F17">
        <w:rPr>
          <w:sz w:val="28"/>
          <w:szCs w:val="28"/>
        </w:rPr>
        <w:t xml:space="preserve"> статьи 57.3 Градостроительного кодекса РФ, о границах образуе</w:t>
      </w:r>
      <w:r w:rsidR="005E40CC">
        <w:rPr>
          <w:sz w:val="28"/>
          <w:szCs w:val="28"/>
        </w:rPr>
        <w:t>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E40CC" w:rsidRDefault="005E40CC" w:rsidP="005E40CC">
      <w:pPr>
        <w:autoSpaceDE w:val="0"/>
        <w:autoSpaceDN w:val="0"/>
        <w:adjustRightInd w:val="0"/>
        <w:ind w:firstLine="851"/>
        <w:jc w:val="both"/>
        <w:rPr>
          <w:sz w:val="28"/>
          <w:szCs w:val="28"/>
        </w:rPr>
      </w:pPr>
      <w:r>
        <w:rPr>
          <w:sz w:val="28"/>
          <w:szCs w:val="28"/>
        </w:rPr>
        <w:t>- заявитель не является правообладателем земельного участка;</w:t>
      </w:r>
    </w:p>
    <w:p w:rsidR="005E40CC" w:rsidRDefault="00A932ED" w:rsidP="005E40CC">
      <w:pPr>
        <w:autoSpaceDE w:val="0"/>
        <w:autoSpaceDN w:val="0"/>
        <w:adjustRightInd w:val="0"/>
        <w:ind w:firstLine="851"/>
        <w:jc w:val="both"/>
        <w:rPr>
          <w:sz w:val="28"/>
          <w:szCs w:val="28"/>
        </w:rPr>
      </w:pPr>
      <w:r>
        <w:rPr>
          <w:sz w:val="28"/>
          <w:szCs w:val="28"/>
        </w:rPr>
        <w:t>- </w:t>
      </w:r>
      <w:r w:rsidR="005E40CC">
        <w:rPr>
          <w:sz w:val="28"/>
          <w:szCs w:val="28"/>
        </w:rPr>
        <w:t xml:space="preserve">отсутствие документов по планировке территории, в случаях предусмотренных законодательством. </w:t>
      </w:r>
    </w:p>
    <w:p w:rsidR="00EF5DEA" w:rsidRPr="006762AC" w:rsidRDefault="00EF5DEA" w:rsidP="00EF5DEA">
      <w:pPr>
        <w:autoSpaceDE w:val="0"/>
        <w:autoSpaceDN w:val="0"/>
        <w:adjustRightInd w:val="0"/>
        <w:ind w:firstLine="709"/>
        <w:jc w:val="both"/>
        <w:rPr>
          <w:sz w:val="28"/>
          <w:szCs w:val="28"/>
        </w:rPr>
      </w:pPr>
      <w:r w:rsidRPr="00BA35B0">
        <w:rPr>
          <w:sz w:val="28"/>
          <w:szCs w:val="28"/>
        </w:rPr>
        <w:t xml:space="preserve">2.12. </w:t>
      </w:r>
      <w:r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F5DEA" w:rsidRDefault="00EF5DEA" w:rsidP="00EF5DEA">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sidR="00BA35B0">
        <w:rPr>
          <w:sz w:val="28"/>
          <w:szCs w:val="28"/>
        </w:rPr>
        <w:t>.</w:t>
      </w:r>
    </w:p>
    <w:p w:rsidR="00EF5DEA" w:rsidRPr="002D1670" w:rsidRDefault="00EF5DEA" w:rsidP="00EF5DEA">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w:t>
      </w:r>
      <w:r w:rsidRPr="002267C8">
        <w:rPr>
          <w:sz w:val="28"/>
          <w:szCs w:val="28"/>
        </w:rPr>
        <w:t xml:space="preserve">приложению </w:t>
      </w:r>
      <w:r w:rsidRPr="000476B1">
        <w:rPr>
          <w:sz w:val="28"/>
          <w:szCs w:val="28"/>
        </w:rPr>
        <w:t xml:space="preserve">№ </w:t>
      </w:r>
      <w:r w:rsidR="00E3698C">
        <w:rPr>
          <w:sz w:val="28"/>
          <w:szCs w:val="28"/>
        </w:rPr>
        <w:t>2</w:t>
      </w:r>
      <w:r w:rsidRPr="000476B1">
        <w:rPr>
          <w:sz w:val="28"/>
          <w:szCs w:val="28"/>
        </w:rPr>
        <w:t xml:space="preserve"> </w:t>
      </w:r>
      <w:r w:rsidR="00A4046D" w:rsidRPr="000476B1">
        <w:rPr>
          <w:sz w:val="28"/>
          <w:szCs w:val="28"/>
        </w:rPr>
        <w:t xml:space="preserve">к </w:t>
      </w:r>
      <w:r w:rsidR="00A4046D">
        <w:rPr>
          <w:sz w:val="28"/>
          <w:szCs w:val="28"/>
        </w:rPr>
        <w:t>настоящему Регламенту</w:t>
      </w:r>
      <w:r w:rsidRPr="002D1670">
        <w:rPr>
          <w:sz w:val="28"/>
          <w:szCs w:val="28"/>
        </w:rPr>
        <w:t>.  В случае подтверждения наличия допущенных опечаток, ошибок в</w:t>
      </w:r>
      <w:r w:rsidR="00BA35B0">
        <w:rPr>
          <w:sz w:val="28"/>
          <w:szCs w:val="28"/>
        </w:rPr>
        <w:t xml:space="preserve"> выданном документе </w:t>
      </w:r>
      <w:r w:rsidRPr="002D1670">
        <w:rPr>
          <w:sz w:val="28"/>
          <w:szCs w:val="28"/>
        </w:rPr>
        <w:t xml:space="preserve"> Администрация вносит исправления в ранее выданн</w:t>
      </w:r>
      <w:r w:rsidR="00BA35B0">
        <w:rPr>
          <w:sz w:val="28"/>
          <w:szCs w:val="28"/>
        </w:rPr>
        <w:t>ый документ</w:t>
      </w:r>
      <w:r w:rsidRPr="002D1670">
        <w:rPr>
          <w:sz w:val="28"/>
          <w:szCs w:val="28"/>
        </w:rPr>
        <w:t xml:space="preserve">. Дата и номер выданного </w:t>
      </w:r>
      <w:r w:rsidR="00BA35B0">
        <w:rPr>
          <w:sz w:val="28"/>
          <w:szCs w:val="28"/>
        </w:rPr>
        <w:t>документа</w:t>
      </w:r>
      <w:r w:rsidRPr="002D1670">
        <w:rPr>
          <w:sz w:val="28"/>
          <w:szCs w:val="28"/>
        </w:rPr>
        <w:t xml:space="preserve"> не изменяются</w:t>
      </w:r>
      <w:r>
        <w:rPr>
          <w:sz w:val="28"/>
          <w:szCs w:val="28"/>
        </w:rPr>
        <w:t xml:space="preserve">. </w:t>
      </w:r>
      <w:r w:rsidR="00BA35B0">
        <w:rPr>
          <w:sz w:val="28"/>
          <w:szCs w:val="28"/>
        </w:rPr>
        <w:t>Документ</w:t>
      </w:r>
      <w:r w:rsidRPr="002D1670">
        <w:rPr>
          <w:sz w:val="28"/>
          <w:szCs w:val="28"/>
        </w:rPr>
        <w:t xml:space="preserve"> с внесенными исправлениями допущенных опечаток и ошибок либо решение об отказе во внесении исправлений </w:t>
      </w:r>
      <w:r w:rsidR="00BA35B0">
        <w:rPr>
          <w:sz w:val="28"/>
          <w:szCs w:val="28"/>
        </w:rPr>
        <w:t>п</w:t>
      </w:r>
      <w:r w:rsidRPr="002D1670">
        <w:rPr>
          <w:sz w:val="28"/>
          <w:szCs w:val="28"/>
        </w:rPr>
        <w:t xml:space="preserve">о форме согласно </w:t>
      </w:r>
      <w:r w:rsidRPr="002267C8">
        <w:rPr>
          <w:sz w:val="28"/>
          <w:szCs w:val="28"/>
        </w:rPr>
        <w:t xml:space="preserve">приложению </w:t>
      </w:r>
      <w:r w:rsidRPr="000476B1">
        <w:rPr>
          <w:sz w:val="28"/>
          <w:szCs w:val="28"/>
        </w:rPr>
        <w:t>№</w:t>
      </w:r>
      <w:r w:rsidR="00E3698C">
        <w:rPr>
          <w:sz w:val="28"/>
          <w:szCs w:val="28"/>
        </w:rPr>
        <w:t xml:space="preserve"> 3</w:t>
      </w:r>
      <w:r w:rsidRPr="000476B1">
        <w:rPr>
          <w:sz w:val="28"/>
          <w:szCs w:val="28"/>
        </w:rPr>
        <w:t xml:space="preserve"> к </w:t>
      </w:r>
      <w:r w:rsidR="006E11A7">
        <w:rPr>
          <w:sz w:val="28"/>
          <w:szCs w:val="28"/>
        </w:rPr>
        <w:t>настоящему Регламенту</w:t>
      </w:r>
      <w:r w:rsidRPr="002D1670">
        <w:rPr>
          <w:sz w:val="28"/>
          <w:szCs w:val="28"/>
        </w:rPr>
        <w:t xml:space="preserve">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2D1670">
        <w:rPr>
          <w:sz w:val="28"/>
          <w:szCs w:val="28"/>
        </w:rPr>
        <w:t>с даты поступления</w:t>
      </w:r>
      <w:proofErr w:type="gramEnd"/>
      <w:r w:rsidRPr="002D1670">
        <w:rPr>
          <w:sz w:val="28"/>
          <w:szCs w:val="28"/>
        </w:rPr>
        <w:t xml:space="preserve"> заявления об исправлении допущенных опечаток и ошибок.</w:t>
      </w:r>
    </w:p>
    <w:p w:rsidR="00EF5DEA" w:rsidRPr="00382F3F" w:rsidRDefault="00EF5DEA" w:rsidP="00EF5DEA">
      <w:pPr>
        <w:autoSpaceDE w:val="0"/>
        <w:autoSpaceDN w:val="0"/>
        <w:adjustRightInd w:val="0"/>
        <w:ind w:firstLine="709"/>
        <w:jc w:val="both"/>
        <w:rPr>
          <w:sz w:val="28"/>
          <w:szCs w:val="28"/>
        </w:rPr>
      </w:pPr>
      <w:r w:rsidRPr="00382F3F">
        <w:rPr>
          <w:sz w:val="28"/>
          <w:szCs w:val="28"/>
        </w:rPr>
        <w:lastRenderedPageBreak/>
        <w:t>Исчерпывающий перечень оснований для отказа в исправлении</w:t>
      </w:r>
      <w:r>
        <w:rPr>
          <w:sz w:val="28"/>
          <w:szCs w:val="28"/>
        </w:rPr>
        <w:t xml:space="preserve"> </w:t>
      </w:r>
      <w:r w:rsidRPr="00382F3F">
        <w:rPr>
          <w:sz w:val="28"/>
          <w:szCs w:val="28"/>
        </w:rPr>
        <w:t>допущенных опечаток и ошибок:</w:t>
      </w:r>
    </w:p>
    <w:p w:rsidR="00EF5DEA" w:rsidRPr="00382F3F" w:rsidRDefault="00EF5DEA" w:rsidP="00EF5DEA">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w:t>
      </w:r>
      <w:r w:rsidRPr="00382F3F">
        <w:rPr>
          <w:sz w:val="28"/>
          <w:szCs w:val="28"/>
        </w:rPr>
        <w:t>егламента;</w:t>
      </w:r>
    </w:p>
    <w:p w:rsidR="00EF5DEA" w:rsidRDefault="00EF5DEA" w:rsidP="00EF5DEA">
      <w:pPr>
        <w:autoSpaceDE w:val="0"/>
        <w:autoSpaceDN w:val="0"/>
        <w:adjustRightInd w:val="0"/>
        <w:ind w:firstLine="709"/>
        <w:jc w:val="both"/>
        <w:rPr>
          <w:sz w:val="28"/>
          <w:szCs w:val="28"/>
        </w:rPr>
      </w:pPr>
      <w:r w:rsidRPr="00382F3F">
        <w:rPr>
          <w:sz w:val="28"/>
          <w:szCs w:val="28"/>
        </w:rPr>
        <w:t>б) отсутствие факта допущения опечаток и ошибок</w:t>
      </w:r>
      <w:r w:rsidR="00BA35B0">
        <w:rPr>
          <w:sz w:val="28"/>
          <w:szCs w:val="28"/>
        </w:rPr>
        <w:t>.</w:t>
      </w:r>
    </w:p>
    <w:p w:rsidR="00EF5DEA" w:rsidRPr="002D1670" w:rsidRDefault="00EF5DEA" w:rsidP="00EF5DEA">
      <w:pPr>
        <w:autoSpaceDE w:val="0"/>
        <w:autoSpaceDN w:val="0"/>
        <w:adjustRightInd w:val="0"/>
        <w:ind w:firstLine="709"/>
        <w:jc w:val="both"/>
        <w:rPr>
          <w:sz w:val="28"/>
          <w:szCs w:val="28"/>
        </w:rPr>
      </w:pPr>
      <w:r>
        <w:rPr>
          <w:sz w:val="28"/>
          <w:szCs w:val="28"/>
        </w:rPr>
        <w:t xml:space="preserve">2.13. </w:t>
      </w:r>
      <w:r w:rsidRPr="002D1670">
        <w:rPr>
          <w:sz w:val="28"/>
          <w:szCs w:val="28"/>
        </w:rPr>
        <w:t>Порядок выдачи дубликата документа, выданного по результатам пре</w:t>
      </w:r>
      <w:r>
        <w:rPr>
          <w:sz w:val="28"/>
          <w:szCs w:val="28"/>
        </w:rPr>
        <w:t xml:space="preserve">доставления </w:t>
      </w:r>
      <w:r w:rsidRPr="002D1670">
        <w:rPr>
          <w:sz w:val="28"/>
          <w:szCs w:val="28"/>
        </w:rPr>
        <w:t>муниципальной услуги, в том числе исчерпывающий перечень оснований для отказа в выдаче этого дубликата</w:t>
      </w:r>
      <w:r>
        <w:rPr>
          <w:sz w:val="28"/>
          <w:szCs w:val="28"/>
        </w:rPr>
        <w:t>.</w:t>
      </w:r>
    </w:p>
    <w:p w:rsidR="00EF5DEA" w:rsidRPr="00382F3F" w:rsidRDefault="00EF5DEA" w:rsidP="00EF5DEA">
      <w:pPr>
        <w:autoSpaceDE w:val="0"/>
        <w:autoSpaceDN w:val="0"/>
        <w:adjustRightInd w:val="0"/>
        <w:ind w:firstLine="709"/>
        <w:jc w:val="both"/>
        <w:rPr>
          <w:sz w:val="28"/>
          <w:szCs w:val="28"/>
        </w:rPr>
      </w:pPr>
      <w:r w:rsidRPr="00382F3F">
        <w:rPr>
          <w:sz w:val="28"/>
          <w:szCs w:val="28"/>
        </w:rPr>
        <w:t>Порядок выдачи дубликата</w:t>
      </w:r>
      <w:r>
        <w:rPr>
          <w:sz w:val="28"/>
          <w:szCs w:val="28"/>
        </w:rPr>
        <w:t xml:space="preserve">. </w:t>
      </w:r>
    </w:p>
    <w:p w:rsidR="00EF5DEA" w:rsidRPr="00382F3F" w:rsidRDefault="00EF5DEA" w:rsidP="00EF5DEA">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w:t>
      </w:r>
      <w:r>
        <w:rPr>
          <w:sz w:val="28"/>
          <w:szCs w:val="28"/>
        </w:rPr>
        <w:t xml:space="preserve"> </w:t>
      </w:r>
      <w:r w:rsidRPr="00382F3F">
        <w:rPr>
          <w:sz w:val="28"/>
          <w:szCs w:val="28"/>
        </w:rPr>
        <w:t>по</w:t>
      </w:r>
      <w:r>
        <w:rPr>
          <w:sz w:val="28"/>
          <w:szCs w:val="28"/>
        </w:rPr>
        <w:t xml:space="preserve"> </w:t>
      </w:r>
      <w:r w:rsidRPr="00382F3F">
        <w:rPr>
          <w:sz w:val="28"/>
          <w:szCs w:val="28"/>
        </w:rPr>
        <w:t xml:space="preserve">форме согласно </w:t>
      </w:r>
      <w:r w:rsidRPr="004E6C49">
        <w:rPr>
          <w:sz w:val="28"/>
          <w:szCs w:val="28"/>
        </w:rPr>
        <w:t>приложению №</w:t>
      </w:r>
      <w:r w:rsidR="00E3698C">
        <w:rPr>
          <w:sz w:val="28"/>
          <w:szCs w:val="28"/>
        </w:rPr>
        <w:t xml:space="preserve"> 4</w:t>
      </w:r>
      <w:r w:rsidRPr="004E6C49">
        <w:rPr>
          <w:sz w:val="28"/>
          <w:szCs w:val="28"/>
        </w:rPr>
        <w:t xml:space="preserve"> к настоящему Регламенту.</w:t>
      </w:r>
      <w:r>
        <w:rPr>
          <w:sz w:val="28"/>
          <w:szCs w:val="28"/>
        </w:rPr>
        <w:t xml:space="preserve"> </w:t>
      </w:r>
      <w:r w:rsidRPr="00382F3F">
        <w:rPr>
          <w:sz w:val="28"/>
          <w:szCs w:val="28"/>
        </w:rPr>
        <w:t xml:space="preserve">В случае отсутствия оснований для отказа в выдаче дубликата, установленных </w:t>
      </w:r>
      <w:r>
        <w:rPr>
          <w:sz w:val="28"/>
          <w:szCs w:val="28"/>
        </w:rPr>
        <w:t xml:space="preserve">настоящим </w:t>
      </w:r>
      <w:r w:rsidRPr="00382F3F">
        <w:rPr>
          <w:sz w:val="28"/>
          <w:szCs w:val="28"/>
        </w:rPr>
        <w:t xml:space="preserve">пунктом, </w:t>
      </w:r>
      <w:r w:rsidR="00EC123B">
        <w:rPr>
          <w:sz w:val="28"/>
          <w:szCs w:val="28"/>
        </w:rPr>
        <w:t>А</w:t>
      </w:r>
      <w:r>
        <w:rPr>
          <w:sz w:val="28"/>
          <w:szCs w:val="28"/>
        </w:rPr>
        <w:t>дминистрация или МФЦ</w:t>
      </w:r>
      <w:r w:rsidRPr="00382F3F">
        <w:rPr>
          <w:sz w:val="28"/>
          <w:szCs w:val="28"/>
        </w:rPr>
        <w:t xml:space="preserve"> выдает дубликат.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заявителю был выдан</w:t>
      </w:r>
      <w:r w:rsidR="00BA35B0">
        <w:rPr>
          <w:sz w:val="28"/>
          <w:szCs w:val="28"/>
        </w:rPr>
        <w:t xml:space="preserve"> документ</w:t>
      </w:r>
      <w:r w:rsidRPr="00382F3F">
        <w:rPr>
          <w:sz w:val="28"/>
          <w:szCs w:val="28"/>
        </w:rPr>
        <w:t xml:space="preserve">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заявителю повторно представляется указанный документ.</w:t>
      </w:r>
      <w:r>
        <w:rPr>
          <w:sz w:val="28"/>
          <w:szCs w:val="28"/>
        </w:rPr>
        <w:t xml:space="preserve"> </w:t>
      </w:r>
      <w:r w:rsidR="00BA35B0">
        <w:rPr>
          <w:sz w:val="28"/>
          <w:szCs w:val="28"/>
        </w:rPr>
        <w:t xml:space="preserve">Дубликат документа </w:t>
      </w:r>
      <w:r w:rsidRPr="00382F3F">
        <w:rPr>
          <w:sz w:val="28"/>
          <w:szCs w:val="28"/>
        </w:rPr>
        <w:t>либо решение об отказе в выдаче</w:t>
      </w:r>
      <w:r>
        <w:rPr>
          <w:sz w:val="28"/>
          <w:szCs w:val="28"/>
        </w:rPr>
        <w:t xml:space="preserve"> </w:t>
      </w:r>
      <w:r w:rsidRPr="00382F3F">
        <w:rPr>
          <w:sz w:val="28"/>
          <w:szCs w:val="28"/>
        </w:rPr>
        <w:t xml:space="preserve">дубликата по форме согласно </w:t>
      </w:r>
      <w:r w:rsidRPr="002267C8">
        <w:rPr>
          <w:sz w:val="28"/>
          <w:szCs w:val="28"/>
        </w:rPr>
        <w:t xml:space="preserve">приложению </w:t>
      </w:r>
      <w:r w:rsidRPr="004E6C49">
        <w:rPr>
          <w:sz w:val="28"/>
          <w:szCs w:val="28"/>
        </w:rPr>
        <w:t>№</w:t>
      </w:r>
      <w:r w:rsidR="00E3698C">
        <w:rPr>
          <w:sz w:val="28"/>
          <w:szCs w:val="28"/>
        </w:rPr>
        <w:t xml:space="preserve"> 5</w:t>
      </w:r>
      <w:r w:rsidRPr="004E6C49">
        <w:rPr>
          <w:sz w:val="28"/>
          <w:szCs w:val="28"/>
        </w:rPr>
        <w:t xml:space="preserve"> к</w:t>
      </w:r>
      <w:r w:rsidR="006E11A7" w:rsidRPr="004E6C49">
        <w:rPr>
          <w:sz w:val="28"/>
          <w:szCs w:val="28"/>
        </w:rPr>
        <w:t xml:space="preserve"> </w:t>
      </w:r>
      <w:r w:rsidR="006E11A7">
        <w:rPr>
          <w:sz w:val="28"/>
          <w:szCs w:val="28"/>
        </w:rPr>
        <w:t xml:space="preserve">настоящему Регламенту </w:t>
      </w:r>
      <w:r w:rsidRPr="00382F3F">
        <w:rPr>
          <w:sz w:val="28"/>
          <w:szCs w:val="28"/>
        </w:rPr>
        <w:t>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 xml:space="preserve">рабочих дней </w:t>
      </w:r>
      <w:proofErr w:type="gramStart"/>
      <w:r w:rsidRPr="00382F3F">
        <w:rPr>
          <w:sz w:val="28"/>
          <w:szCs w:val="28"/>
        </w:rPr>
        <w:t>с даты поступления</w:t>
      </w:r>
      <w:proofErr w:type="gramEnd"/>
      <w:r w:rsidRPr="00382F3F">
        <w:rPr>
          <w:sz w:val="28"/>
          <w:szCs w:val="28"/>
        </w:rPr>
        <w:t xml:space="preserve"> заявления о выдаче дубликата.</w:t>
      </w:r>
    </w:p>
    <w:p w:rsidR="00EF5DEA" w:rsidRDefault="00EF5DEA" w:rsidP="00EF5DEA">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Pr>
          <w:sz w:val="28"/>
          <w:szCs w:val="28"/>
        </w:rPr>
        <w:t xml:space="preserve"> Решения</w:t>
      </w:r>
      <w:r w:rsidRPr="00382F3F">
        <w:rPr>
          <w:sz w:val="28"/>
          <w:szCs w:val="28"/>
        </w:rPr>
        <w:t>:</w:t>
      </w:r>
    </w:p>
    <w:p w:rsidR="00EF5DEA" w:rsidRDefault="00EF5DEA" w:rsidP="00EF5DEA">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Регламента</w:t>
      </w:r>
      <w:r w:rsidRPr="00382F3F">
        <w:rPr>
          <w:sz w:val="28"/>
          <w:szCs w:val="28"/>
        </w:rPr>
        <w:t>.</w:t>
      </w:r>
    </w:p>
    <w:p w:rsidR="00EF5DEA" w:rsidRPr="00F150A9" w:rsidRDefault="00EF5DEA" w:rsidP="00EF5DEA">
      <w:pPr>
        <w:autoSpaceDE w:val="0"/>
        <w:autoSpaceDN w:val="0"/>
        <w:adjustRightInd w:val="0"/>
        <w:ind w:firstLine="709"/>
        <w:jc w:val="both"/>
        <w:rPr>
          <w:sz w:val="28"/>
          <w:szCs w:val="28"/>
        </w:rPr>
      </w:pPr>
      <w:r>
        <w:rPr>
          <w:sz w:val="28"/>
          <w:szCs w:val="28"/>
        </w:rPr>
        <w:t xml:space="preserve">2.14. </w:t>
      </w:r>
      <w:r w:rsidRPr="002D1670">
        <w:rPr>
          <w:bCs/>
          <w:sz w:val="28"/>
          <w:szCs w:val="28"/>
        </w:rPr>
        <w:t>Порядок оставления запроса заявителя о пре</w:t>
      </w:r>
      <w:r>
        <w:rPr>
          <w:bCs/>
          <w:sz w:val="28"/>
          <w:szCs w:val="28"/>
        </w:rPr>
        <w:t xml:space="preserve">доставлении </w:t>
      </w:r>
      <w:r w:rsidRPr="002D1670">
        <w:rPr>
          <w:bCs/>
          <w:sz w:val="28"/>
          <w:szCs w:val="28"/>
        </w:rPr>
        <w:t>муниципальной услуги без рассмотрения</w:t>
      </w:r>
      <w:r>
        <w:rPr>
          <w:bCs/>
          <w:sz w:val="28"/>
          <w:szCs w:val="28"/>
        </w:rPr>
        <w:t>.</w:t>
      </w:r>
    </w:p>
    <w:p w:rsidR="00EF5DEA" w:rsidRPr="00834E04" w:rsidRDefault="00EF5DEA" w:rsidP="00EF5DEA">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Решения </w:t>
      </w:r>
      <w:r w:rsidRPr="00834E04">
        <w:rPr>
          <w:sz w:val="28"/>
          <w:szCs w:val="28"/>
        </w:rPr>
        <w:t>без рассмотрения.</w:t>
      </w:r>
    </w:p>
    <w:p w:rsidR="00EF5DEA" w:rsidRPr="00834E04" w:rsidRDefault="00EF5DEA" w:rsidP="00EF5DEA">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Pr>
          <w:sz w:val="28"/>
          <w:szCs w:val="28"/>
        </w:rPr>
        <w:t xml:space="preserve"> </w:t>
      </w:r>
      <w:r w:rsidRPr="00834E04">
        <w:rPr>
          <w:sz w:val="28"/>
          <w:szCs w:val="28"/>
        </w:rPr>
        <w:t xml:space="preserve">заявления о выдаче </w:t>
      </w:r>
      <w:r>
        <w:rPr>
          <w:sz w:val="28"/>
          <w:szCs w:val="28"/>
        </w:rPr>
        <w:t xml:space="preserve">Решения </w:t>
      </w:r>
      <w:r w:rsidRPr="00834E04">
        <w:rPr>
          <w:sz w:val="28"/>
          <w:szCs w:val="28"/>
        </w:rPr>
        <w:t>без рассмотрения по форме</w:t>
      </w:r>
      <w:proofErr w:type="gramEnd"/>
      <w:r w:rsidRPr="00834E04">
        <w:rPr>
          <w:sz w:val="28"/>
          <w:szCs w:val="28"/>
        </w:rPr>
        <w:t xml:space="preserve"> согласно </w:t>
      </w:r>
      <w:r w:rsidRPr="002267C8">
        <w:rPr>
          <w:sz w:val="28"/>
          <w:szCs w:val="28"/>
        </w:rPr>
        <w:t xml:space="preserve">приложению </w:t>
      </w:r>
      <w:r w:rsidRPr="004E6C49">
        <w:rPr>
          <w:sz w:val="28"/>
          <w:szCs w:val="28"/>
        </w:rPr>
        <w:t>№</w:t>
      </w:r>
      <w:r w:rsidR="00E3698C">
        <w:rPr>
          <w:sz w:val="28"/>
          <w:szCs w:val="28"/>
        </w:rPr>
        <w:t xml:space="preserve"> 6</w:t>
      </w:r>
      <w:r w:rsidR="006E11A7" w:rsidRPr="004E6C49">
        <w:rPr>
          <w:sz w:val="28"/>
          <w:szCs w:val="28"/>
        </w:rPr>
        <w:t xml:space="preserve"> к </w:t>
      </w:r>
      <w:r w:rsidR="006E11A7">
        <w:rPr>
          <w:sz w:val="28"/>
          <w:szCs w:val="28"/>
        </w:rPr>
        <w:t>настоящему Регламенту</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Pr>
          <w:sz w:val="28"/>
          <w:szCs w:val="28"/>
        </w:rPr>
        <w:t xml:space="preserve">муниципальной </w:t>
      </w:r>
      <w:r w:rsidRPr="00834E04">
        <w:rPr>
          <w:sz w:val="28"/>
          <w:szCs w:val="28"/>
        </w:rPr>
        <w:t>услуги.</w:t>
      </w:r>
    </w:p>
    <w:p w:rsidR="00EF5DEA" w:rsidRPr="00834E04" w:rsidRDefault="00EF5DEA" w:rsidP="00EF5DEA">
      <w:pPr>
        <w:autoSpaceDE w:val="0"/>
        <w:autoSpaceDN w:val="0"/>
        <w:adjustRightInd w:val="0"/>
        <w:ind w:firstLine="709"/>
        <w:jc w:val="both"/>
        <w:rPr>
          <w:sz w:val="28"/>
          <w:szCs w:val="28"/>
        </w:rPr>
      </w:pPr>
      <w:r w:rsidRPr="00834E04">
        <w:rPr>
          <w:sz w:val="28"/>
          <w:szCs w:val="28"/>
        </w:rPr>
        <w:t>На основании поступившего заявления об оставлении заявления о выдаче</w:t>
      </w:r>
      <w:r>
        <w:rPr>
          <w:sz w:val="28"/>
          <w:szCs w:val="28"/>
        </w:rPr>
        <w:t xml:space="preserve"> Решения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w:t>
      </w:r>
      <w:r>
        <w:rPr>
          <w:sz w:val="28"/>
          <w:szCs w:val="28"/>
        </w:rPr>
        <w:t xml:space="preserve">Решения </w:t>
      </w:r>
      <w:r w:rsidRPr="00834E04">
        <w:rPr>
          <w:sz w:val="28"/>
          <w:szCs w:val="28"/>
        </w:rPr>
        <w:t>без рассмотрения.</w:t>
      </w:r>
    </w:p>
    <w:p w:rsidR="00EF5DEA" w:rsidRPr="00323A0C" w:rsidRDefault="00EF5DEA" w:rsidP="00EF5DEA">
      <w:pPr>
        <w:autoSpaceDE w:val="0"/>
        <w:autoSpaceDN w:val="0"/>
        <w:adjustRightInd w:val="0"/>
        <w:ind w:firstLine="709"/>
        <w:jc w:val="both"/>
        <w:rPr>
          <w:sz w:val="28"/>
          <w:szCs w:val="28"/>
        </w:rPr>
      </w:pPr>
      <w:r w:rsidRPr="00834E04">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w:t>
      </w:r>
      <w:r w:rsidRPr="004E6C49">
        <w:rPr>
          <w:sz w:val="28"/>
          <w:szCs w:val="28"/>
        </w:rPr>
        <w:t>в приложении №</w:t>
      </w:r>
      <w:r w:rsidR="00E3698C">
        <w:rPr>
          <w:sz w:val="28"/>
          <w:szCs w:val="28"/>
        </w:rPr>
        <w:t xml:space="preserve"> 7</w:t>
      </w:r>
      <w:r w:rsidRPr="004E6C49">
        <w:rPr>
          <w:sz w:val="28"/>
          <w:szCs w:val="28"/>
        </w:rPr>
        <w:t xml:space="preserve"> к </w:t>
      </w:r>
      <w:r w:rsidR="006E11A7">
        <w:rPr>
          <w:sz w:val="28"/>
          <w:szCs w:val="28"/>
        </w:rPr>
        <w:t xml:space="preserve">настоящему Регламенту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позднее 3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5E40CC" w:rsidRDefault="005E40CC" w:rsidP="005E40CC">
      <w:pPr>
        <w:autoSpaceDE w:val="0"/>
        <w:autoSpaceDN w:val="0"/>
        <w:adjustRightInd w:val="0"/>
        <w:ind w:firstLine="851"/>
        <w:jc w:val="both"/>
        <w:rPr>
          <w:color w:val="000000"/>
          <w:sz w:val="28"/>
          <w:szCs w:val="28"/>
        </w:rPr>
      </w:pPr>
      <w:r>
        <w:rPr>
          <w:sz w:val="28"/>
          <w:szCs w:val="28"/>
        </w:rPr>
        <w:t>2.1</w:t>
      </w:r>
      <w:r w:rsidR="00EF5DEA">
        <w:rPr>
          <w:sz w:val="28"/>
          <w:szCs w:val="28"/>
        </w:rPr>
        <w:t>5</w:t>
      </w:r>
      <w:r>
        <w:rPr>
          <w:sz w:val="28"/>
          <w:szCs w:val="28"/>
        </w:rPr>
        <w:t xml:space="preserve">. </w:t>
      </w:r>
      <w:r w:rsidRPr="00D00F90">
        <w:rPr>
          <w:color w:val="000000"/>
          <w:sz w:val="28"/>
          <w:szCs w:val="28"/>
        </w:rPr>
        <w:t>Муниципальная услуга предоставляется бесплатно.</w:t>
      </w:r>
    </w:p>
    <w:p w:rsidR="005E40CC" w:rsidRPr="00565511" w:rsidRDefault="005E40CC" w:rsidP="005E40CC">
      <w:pPr>
        <w:ind w:firstLine="567"/>
        <w:jc w:val="both"/>
        <w:rPr>
          <w:bCs/>
          <w:sz w:val="28"/>
          <w:szCs w:val="28"/>
        </w:rPr>
      </w:pPr>
      <w:r>
        <w:rPr>
          <w:sz w:val="28"/>
          <w:szCs w:val="28"/>
        </w:rPr>
        <w:t xml:space="preserve">    2.1</w:t>
      </w:r>
      <w:r w:rsidR="00EF5DEA">
        <w:rPr>
          <w:sz w:val="28"/>
          <w:szCs w:val="28"/>
        </w:rPr>
        <w:t>6</w:t>
      </w:r>
      <w:r>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Pr>
          <w:bCs/>
          <w:sz w:val="28"/>
          <w:szCs w:val="28"/>
        </w:rPr>
        <w:t>15</w:t>
      </w:r>
      <w:r w:rsidRPr="00565511">
        <w:rPr>
          <w:bCs/>
          <w:sz w:val="28"/>
          <w:szCs w:val="28"/>
        </w:rPr>
        <w:t xml:space="preserve"> минут.</w:t>
      </w:r>
    </w:p>
    <w:p w:rsidR="005E40CC" w:rsidRPr="005E4F4A" w:rsidRDefault="005E40CC" w:rsidP="005E40CC">
      <w:pPr>
        <w:autoSpaceDE w:val="0"/>
        <w:autoSpaceDN w:val="0"/>
        <w:adjustRightInd w:val="0"/>
        <w:ind w:firstLine="851"/>
        <w:jc w:val="both"/>
        <w:outlineLvl w:val="1"/>
        <w:rPr>
          <w:sz w:val="28"/>
          <w:szCs w:val="28"/>
        </w:rPr>
      </w:pPr>
      <w:r>
        <w:rPr>
          <w:sz w:val="28"/>
          <w:szCs w:val="28"/>
        </w:rPr>
        <w:lastRenderedPageBreak/>
        <w:t>2.1</w:t>
      </w:r>
      <w:r w:rsidR="00EF5DEA">
        <w:rPr>
          <w:sz w:val="28"/>
          <w:szCs w:val="28"/>
        </w:rPr>
        <w:t>7</w:t>
      </w:r>
      <w:r>
        <w:rPr>
          <w:sz w:val="28"/>
          <w:szCs w:val="28"/>
        </w:rPr>
        <w:t>. </w:t>
      </w:r>
      <w:r w:rsidRPr="005E4F4A">
        <w:rPr>
          <w:sz w:val="28"/>
          <w:szCs w:val="28"/>
        </w:rPr>
        <w:t>Требования к помещениям, в которых предо</w:t>
      </w:r>
      <w:r>
        <w:rPr>
          <w:sz w:val="28"/>
          <w:szCs w:val="28"/>
        </w:rPr>
        <w:t>ставляется муниципальная услуга:</w:t>
      </w:r>
    </w:p>
    <w:p w:rsidR="005E40CC" w:rsidRPr="005E4F4A" w:rsidRDefault="005E40CC" w:rsidP="005E40CC">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5E40CC" w:rsidRPr="005E4F4A" w:rsidRDefault="005E40CC" w:rsidP="005E40CC">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5E40CC" w:rsidRPr="005E4F4A" w:rsidRDefault="005E40CC" w:rsidP="005E40CC">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5E40CC" w:rsidRPr="005E4F4A" w:rsidRDefault="005E40CC" w:rsidP="005E40CC">
      <w:pPr>
        <w:autoSpaceDE w:val="0"/>
        <w:autoSpaceDN w:val="0"/>
        <w:adjustRightInd w:val="0"/>
        <w:ind w:firstLine="851"/>
        <w:jc w:val="both"/>
        <w:outlineLvl w:val="1"/>
        <w:rPr>
          <w:sz w:val="28"/>
          <w:szCs w:val="28"/>
        </w:rPr>
      </w:pPr>
      <w:r>
        <w:rPr>
          <w:sz w:val="28"/>
          <w:szCs w:val="28"/>
        </w:rPr>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5E40CC" w:rsidRDefault="005E40CC" w:rsidP="005E40CC">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5E40CC" w:rsidRPr="00964579" w:rsidRDefault="005E40CC" w:rsidP="005E40CC">
      <w:pPr>
        <w:autoSpaceDE w:val="0"/>
        <w:autoSpaceDN w:val="0"/>
        <w:adjustRightInd w:val="0"/>
        <w:ind w:firstLine="851"/>
        <w:jc w:val="both"/>
        <w:outlineLvl w:val="1"/>
        <w:rPr>
          <w:sz w:val="28"/>
          <w:szCs w:val="28"/>
        </w:rPr>
      </w:pPr>
      <w:r>
        <w:rPr>
          <w:sz w:val="28"/>
          <w:szCs w:val="28"/>
        </w:rPr>
        <w:t>2.1</w:t>
      </w:r>
      <w:r w:rsidR="00F809F6">
        <w:rPr>
          <w:sz w:val="28"/>
          <w:szCs w:val="28"/>
        </w:rPr>
        <w:t>8</w:t>
      </w:r>
      <w:r>
        <w:rPr>
          <w:sz w:val="28"/>
          <w:szCs w:val="28"/>
        </w:rPr>
        <w:t>. </w:t>
      </w:r>
      <w:r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Pr>
          <w:sz w:val="28"/>
          <w:szCs w:val="28"/>
        </w:rPr>
        <w:t>и о социальной защите инвалидов:</w:t>
      </w:r>
    </w:p>
    <w:p w:rsidR="005E40CC" w:rsidRDefault="005E40CC" w:rsidP="005E40CC">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5E40CC" w:rsidRPr="00964579" w:rsidRDefault="005E40CC" w:rsidP="005E40CC">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5E40CC" w:rsidRPr="00964579" w:rsidRDefault="005E40CC" w:rsidP="005E40CC">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5E40CC" w:rsidRPr="00964579" w:rsidRDefault="005E40CC" w:rsidP="005E40CC">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5E40CC" w:rsidRPr="00964579" w:rsidRDefault="005E40CC" w:rsidP="005E40CC">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7" w:history="1">
        <w:r w:rsidRPr="00964579">
          <w:rPr>
            <w:color w:val="000000"/>
            <w:kern w:val="28"/>
            <w:sz w:val="28"/>
            <w:szCs w:val="28"/>
          </w:rPr>
          <w:t>форме</w:t>
        </w:r>
      </w:hyperlink>
      <w:r w:rsidRPr="00964579">
        <w:rPr>
          <w:color w:val="000000"/>
          <w:kern w:val="28"/>
          <w:sz w:val="28"/>
          <w:szCs w:val="28"/>
        </w:rPr>
        <w:t xml:space="preserve"> и в </w:t>
      </w:r>
      <w:hyperlink r:id="rId18" w:history="1">
        <w:r w:rsidRPr="00964579">
          <w:rPr>
            <w:color w:val="000000"/>
            <w:kern w:val="28"/>
            <w:sz w:val="28"/>
            <w:szCs w:val="28"/>
          </w:rPr>
          <w:t>порядке</w:t>
        </w:r>
      </w:hyperlink>
      <w:r w:rsidRPr="00964579">
        <w:rPr>
          <w:color w:val="000000"/>
          <w:kern w:val="28"/>
          <w:sz w:val="28"/>
          <w:szCs w:val="28"/>
        </w:rPr>
        <w:t xml:space="preserve">, которые определяются </w:t>
      </w:r>
      <w:r w:rsidRPr="00964579">
        <w:rPr>
          <w:color w:val="000000"/>
          <w:kern w:val="28"/>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5E40CC" w:rsidRPr="00964579" w:rsidRDefault="005E40CC" w:rsidP="005E40CC">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5E40CC" w:rsidRDefault="005E40CC" w:rsidP="005E40CC">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061125">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r>
        <w:rPr>
          <w:color w:val="000000"/>
          <w:kern w:val="28"/>
          <w:sz w:val="28"/>
          <w:szCs w:val="28"/>
        </w:rPr>
        <w:t>.</w:t>
      </w:r>
    </w:p>
    <w:p w:rsidR="005E40CC" w:rsidRPr="0014505D" w:rsidRDefault="005E40CC" w:rsidP="005E40CC">
      <w:pPr>
        <w:autoSpaceDE w:val="0"/>
        <w:autoSpaceDN w:val="0"/>
        <w:adjustRightInd w:val="0"/>
        <w:ind w:firstLine="851"/>
        <w:jc w:val="both"/>
        <w:outlineLvl w:val="1"/>
        <w:rPr>
          <w:sz w:val="28"/>
          <w:szCs w:val="28"/>
        </w:rPr>
      </w:pPr>
      <w:r>
        <w:rPr>
          <w:sz w:val="28"/>
          <w:szCs w:val="28"/>
        </w:rPr>
        <w:t>2.1</w:t>
      </w:r>
      <w:r w:rsidR="00F809F6">
        <w:rPr>
          <w:sz w:val="28"/>
          <w:szCs w:val="28"/>
        </w:rPr>
        <w:t>9</w:t>
      </w:r>
      <w:r w:rsidRPr="0014505D">
        <w:rPr>
          <w:sz w:val="28"/>
          <w:szCs w:val="28"/>
        </w:rPr>
        <w:t>. </w:t>
      </w:r>
      <w:r w:rsidRPr="0014505D">
        <w:rPr>
          <w:sz w:val="28"/>
          <w:szCs w:val="28"/>
          <w:lang w:eastAsia="en-US"/>
        </w:rPr>
        <w:t xml:space="preserve">Показателями доступности и качества муниципальной услуги являются: </w:t>
      </w:r>
    </w:p>
    <w:p w:rsidR="005E40CC" w:rsidRPr="0014505D" w:rsidRDefault="005E40CC" w:rsidP="005E40CC">
      <w:pPr>
        <w:ind w:firstLine="720"/>
        <w:jc w:val="both"/>
        <w:rPr>
          <w:sz w:val="28"/>
          <w:szCs w:val="28"/>
          <w:lang w:eastAsia="en-US"/>
        </w:rPr>
      </w:pPr>
      <w:r w:rsidRPr="0014505D">
        <w:rPr>
          <w:sz w:val="28"/>
          <w:szCs w:val="28"/>
          <w:lang w:eastAsia="en-US"/>
        </w:rPr>
        <w:t xml:space="preserve">1) количество взаимодействий заявителя с должностными лицами при предоставлении муниципальной услуги и их продолжительность; </w:t>
      </w:r>
    </w:p>
    <w:p w:rsidR="005E40CC" w:rsidRPr="0014505D" w:rsidRDefault="005E40CC" w:rsidP="005E40CC">
      <w:pPr>
        <w:ind w:firstLine="720"/>
        <w:jc w:val="both"/>
        <w:rPr>
          <w:sz w:val="28"/>
          <w:szCs w:val="28"/>
          <w:lang w:eastAsia="en-US"/>
        </w:rPr>
      </w:pPr>
      <w:r w:rsidRPr="0014505D">
        <w:rPr>
          <w:sz w:val="28"/>
          <w:szCs w:val="28"/>
          <w:lang w:eastAsia="en-US"/>
        </w:rPr>
        <w:t xml:space="preserve">2) возможность получения информации о ходе предоставления муниципальной услуги; </w:t>
      </w:r>
    </w:p>
    <w:p w:rsidR="005E40CC" w:rsidRPr="0014505D" w:rsidRDefault="005E40CC" w:rsidP="005E40CC">
      <w:pPr>
        <w:ind w:firstLine="720"/>
        <w:jc w:val="both"/>
        <w:rPr>
          <w:sz w:val="28"/>
          <w:szCs w:val="28"/>
          <w:lang w:eastAsia="en-US"/>
        </w:rPr>
      </w:pPr>
      <w:r w:rsidRPr="0014505D">
        <w:rPr>
          <w:sz w:val="28"/>
          <w:szCs w:val="28"/>
          <w:lang w:eastAsia="en-US"/>
        </w:rPr>
        <w:t xml:space="preserve">3) соблюдение сроков предоставления муниципальной услуги; </w:t>
      </w:r>
    </w:p>
    <w:p w:rsidR="005E40CC" w:rsidRPr="0014505D" w:rsidRDefault="005E40CC" w:rsidP="005E40CC">
      <w:pPr>
        <w:ind w:firstLine="720"/>
        <w:jc w:val="both"/>
        <w:rPr>
          <w:sz w:val="28"/>
          <w:szCs w:val="28"/>
          <w:lang w:eastAsia="en-US"/>
        </w:rPr>
      </w:pPr>
      <w:r w:rsidRPr="0014505D">
        <w:rPr>
          <w:sz w:val="28"/>
          <w:szCs w:val="28"/>
          <w:lang w:eastAsia="en-US"/>
        </w:rPr>
        <w:t xml:space="preserve">4) исключение необоснованных отказов в предоставлении муниципальной услуги; </w:t>
      </w:r>
    </w:p>
    <w:p w:rsidR="005E40CC" w:rsidRDefault="005E40CC" w:rsidP="005E40CC">
      <w:pPr>
        <w:ind w:firstLine="720"/>
        <w:jc w:val="both"/>
        <w:rPr>
          <w:sz w:val="28"/>
          <w:szCs w:val="28"/>
          <w:lang w:eastAsia="en-US"/>
        </w:rPr>
      </w:pPr>
      <w:r w:rsidRPr="0014505D">
        <w:rPr>
          <w:sz w:val="28"/>
          <w:szCs w:val="28"/>
          <w:lang w:eastAsia="en-US"/>
        </w:rPr>
        <w:t>5) отсутствие жалоб со стороны заявителей на нарушение требований настоящего Регламента.</w:t>
      </w:r>
    </w:p>
    <w:p w:rsidR="00F809F6" w:rsidRDefault="005E40CC" w:rsidP="00F809F6">
      <w:pPr>
        <w:ind w:firstLine="709"/>
        <w:jc w:val="both"/>
        <w:rPr>
          <w:bCs/>
          <w:sz w:val="28"/>
          <w:szCs w:val="28"/>
        </w:rPr>
      </w:pPr>
      <w:r w:rsidRPr="000A6641">
        <w:rPr>
          <w:sz w:val="28"/>
          <w:szCs w:val="28"/>
          <w:lang w:eastAsia="en-US"/>
        </w:rPr>
        <w:t>2.</w:t>
      </w:r>
      <w:r w:rsidR="00F809F6">
        <w:rPr>
          <w:sz w:val="28"/>
          <w:szCs w:val="28"/>
          <w:lang w:eastAsia="en-US"/>
        </w:rPr>
        <w:t>20</w:t>
      </w:r>
      <w:r w:rsidRPr="000A6641">
        <w:rPr>
          <w:sz w:val="28"/>
          <w:szCs w:val="28"/>
          <w:lang w:eastAsia="en-US"/>
        </w:rPr>
        <w:t xml:space="preserve">. </w:t>
      </w:r>
      <w:r w:rsidR="00F809F6" w:rsidRPr="00310E55">
        <w:rPr>
          <w:b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809F6" w:rsidRPr="00F150A9" w:rsidRDefault="00F809F6" w:rsidP="00F809F6">
      <w:pPr>
        <w:ind w:firstLine="709"/>
        <w:jc w:val="both"/>
        <w:rPr>
          <w:bCs/>
          <w:sz w:val="28"/>
          <w:szCs w:val="28"/>
        </w:rPr>
      </w:pPr>
      <w:r>
        <w:rPr>
          <w:sz w:val="28"/>
          <w:szCs w:val="28"/>
        </w:rPr>
        <w:t xml:space="preserve">2.20.1. </w:t>
      </w:r>
      <w:r w:rsidRPr="00612922">
        <w:rPr>
          <w:sz w:val="28"/>
          <w:szCs w:val="28"/>
        </w:rPr>
        <w:t xml:space="preserve"> Многофункциональный центр осуществляет:</w:t>
      </w:r>
    </w:p>
    <w:p w:rsidR="00F809F6" w:rsidRDefault="00F809F6" w:rsidP="00F809F6">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F809F6" w:rsidRPr="00612922" w:rsidRDefault="00F809F6" w:rsidP="00F809F6">
      <w:pPr>
        <w:autoSpaceDE w:val="0"/>
        <w:autoSpaceDN w:val="0"/>
        <w:adjustRightInd w:val="0"/>
        <w:ind w:firstLine="709"/>
        <w:jc w:val="both"/>
        <w:rPr>
          <w:sz w:val="28"/>
          <w:szCs w:val="28"/>
        </w:rPr>
      </w:pPr>
      <w:r>
        <w:rPr>
          <w:sz w:val="28"/>
          <w:szCs w:val="28"/>
        </w:rPr>
        <w:t>прием заявлений согласно настоящему Регламенту;</w:t>
      </w:r>
    </w:p>
    <w:p w:rsidR="00F809F6" w:rsidRDefault="00F809F6" w:rsidP="00F809F6">
      <w:pPr>
        <w:autoSpaceDE w:val="0"/>
        <w:autoSpaceDN w:val="0"/>
        <w:adjustRightInd w:val="0"/>
        <w:ind w:firstLine="709"/>
        <w:jc w:val="both"/>
        <w:rPr>
          <w:sz w:val="28"/>
          <w:szCs w:val="28"/>
        </w:rPr>
      </w:pP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F809F6" w:rsidRPr="00612922" w:rsidRDefault="00F809F6" w:rsidP="00F809F6">
      <w:pPr>
        <w:autoSpaceDE w:val="0"/>
        <w:autoSpaceDN w:val="0"/>
        <w:adjustRightInd w:val="0"/>
        <w:ind w:firstLine="709"/>
        <w:jc w:val="both"/>
        <w:rPr>
          <w:sz w:val="28"/>
          <w:szCs w:val="28"/>
        </w:rPr>
      </w:pPr>
      <w:r>
        <w:rPr>
          <w:sz w:val="28"/>
          <w:szCs w:val="28"/>
        </w:rPr>
        <w:t xml:space="preserve">1) </w:t>
      </w:r>
      <w:r w:rsidRPr="00612922">
        <w:rPr>
          <w:sz w:val="28"/>
          <w:szCs w:val="28"/>
        </w:rPr>
        <w:t xml:space="preserve"> Информирование заявите</w:t>
      </w:r>
      <w:r>
        <w:rPr>
          <w:sz w:val="28"/>
          <w:szCs w:val="28"/>
        </w:rPr>
        <w:t xml:space="preserve">ля в МФЦ </w:t>
      </w:r>
      <w:r w:rsidRPr="00612922">
        <w:rPr>
          <w:sz w:val="28"/>
          <w:szCs w:val="28"/>
        </w:rPr>
        <w:t>осуществляется следующими способами:</w:t>
      </w:r>
    </w:p>
    <w:p w:rsidR="00F809F6" w:rsidRPr="00612922" w:rsidRDefault="00F809F6" w:rsidP="00F809F6">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МФЦ</w:t>
      </w:r>
      <w:r w:rsidRPr="00612922">
        <w:rPr>
          <w:sz w:val="28"/>
          <w:szCs w:val="28"/>
        </w:rPr>
        <w:t>;</w:t>
      </w:r>
    </w:p>
    <w:p w:rsidR="00F809F6" w:rsidRPr="00612922" w:rsidRDefault="00F809F6" w:rsidP="00F809F6">
      <w:pPr>
        <w:autoSpaceDE w:val="0"/>
        <w:autoSpaceDN w:val="0"/>
        <w:adjustRightInd w:val="0"/>
        <w:ind w:firstLine="709"/>
        <w:jc w:val="both"/>
        <w:rPr>
          <w:sz w:val="28"/>
          <w:szCs w:val="28"/>
        </w:rPr>
      </w:pPr>
      <w:r w:rsidRPr="00612922">
        <w:rPr>
          <w:sz w:val="28"/>
          <w:szCs w:val="28"/>
        </w:rPr>
        <w:t>б) при обращении заяви</w:t>
      </w:r>
      <w:r>
        <w:rPr>
          <w:sz w:val="28"/>
          <w:szCs w:val="28"/>
        </w:rPr>
        <w:t>теля в МФЦ</w:t>
      </w:r>
      <w:r w:rsidRPr="00612922">
        <w:rPr>
          <w:sz w:val="28"/>
          <w:szCs w:val="28"/>
        </w:rPr>
        <w:t xml:space="preserve"> лично, по</w:t>
      </w:r>
      <w:r>
        <w:rPr>
          <w:sz w:val="28"/>
          <w:szCs w:val="28"/>
        </w:rPr>
        <w:t xml:space="preserve"> </w:t>
      </w:r>
      <w:r w:rsidRPr="00612922">
        <w:rPr>
          <w:sz w:val="28"/>
          <w:szCs w:val="28"/>
        </w:rPr>
        <w:t>телефону, посредством почтовых отправлений, либо по электронной почте.</w:t>
      </w:r>
    </w:p>
    <w:p w:rsidR="00F809F6" w:rsidRDefault="00F809F6" w:rsidP="00F809F6">
      <w:pPr>
        <w:autoSpaceDE w:val="0"/>
        <w:autoSpaceDN w:val="0"/>
        <w:adjustRightInd w:val="0"/>
        <w:ind w:firstLine="709"/>
        <w:jc w:val="both"/>
        <w:rPr>
          <w:sz w:val="28"/>
          <w:szCs w:val="28"/>
        </w:rPr>
      </w:pPr>
      <w:r w:rsidRPr="00612922">
        <w:rPr>
          <w:sz w:val="28"/>
          <w:szCs w:val="28"/>
        </w:rPr>
        <w:t xml:space="preserve">При личном обращении </w:t>
      </w:r>
      <w:r>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Pr>
          <w:sz w:val="28"/>
          <w:szCs w:val="28"/>
        </w:rPr>
        <w:t xml:space="preserve">и заявителя по телефону специалист МФЦ осуществляет не более 10 минут. </w:t>
      </w:r>
      <w:r w:rsidRPr="00612922">
        <w:rPr>
          <w:sz w:val="28"/>
          <w:szCs w:val="28"/>
        </w:rPr>
        <w:t xml:space="preserve">В случае если для подготовки ответа требуется более </w:t>
      </w:r>
      <w:r w:rsidRPr="00612922">
        <w:rPr>
          <w:sz w:val="28"/>
          <w:szCs w:val="28"/>
        </w:rPr>
        <w:lastRenderedPageBreak/>
        <w:t>продолжительное</w:t>
      </w:r>
      <w:r>
        <w:rPr>
          <w:sz w:val="28"/>
          <w:szCs w:val="28"/>
        </w:rPr>
        <w:t xml:space="preserve"> 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Pr>
          <w:sz w:val="28"/>
          <w:szCs w:val="28"/>
        </w:rPr>
        <w:t>вшем в МФЦ</w:t>
      </w:r>
      <w:r w:rsidRPr="00612922">
        <w:rPr>
          <w:sz w:val="28"/>
          <w:szCs w:val="28"/>
        </w:rPr>
        <w:t xml:space="preserve"> в</w:t>
      </w:r>
      <w:r>
        <w:rPr>
          <w:sz w:val="28"/>
          <w:szCs w:val="28"/>
        </w:rPr>
        <w:t xml:space="preserve"> </w:t>
      </w:r>
      <w:r w:rsidRPr="00612922">
        <w:rPr>
          <w:sz w:val="28"/>
          <w:szCs w:val="28"/>
        </w:rPr>
        <w:t>форме электронного документа, и в 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F809F6" w:rsidRPr="00612922" w:rsidRDefault="006E11A7" w:rsidP="00F809F6">
      <w:pPr>
        <w:autoSpaceDE w:val="0"/>
        <w:autoSpaceDN w:val="0"/>
        <w:adjustRightInd w:val="0"/>
        <w:ind w:firstLine="709"/>
        <w:jc w:val="both"/>
        <w:rPr>
          <w:sz w:val="28"/>
          <w:szCs w:val="28"/>
        </w:rPr>
      </w:pPr>
      <w:r>
        <w:rPr>
          <w:sz w:val="28"/>
          <w:szCs w:val="28"/>
        </w:rPr>
        <w:t>2</w:t>
      </w:r>
      <w:r w:rsidR="00F809F6">
        <w:rPr>
          <w:sz w:val="28"/>
          <w:szCs w:val="28"/>
        </w:rPr>
        <w:t>)</w:t>
      </w:r>
      <w:r w:rsidR="00F809F6" w:rsidRPr="00612922">
        <w:rPr>
          <w:sz w:val="28"/>
          <w:szCs w:val="28"/>
        </w:rPr>
        <w:t xml:space="preserve"> Прием заявителей для </w:t>
      </w:r>
      <w:r>
        <w:rPr>
          <w:sz w:val="28"/>
          <w:szCs w:val="28"/>
        </w:rPr>
        <w:t xml:space="preserve">предоставления </w:t>
      </w:r>
      <w:r w:rsidR="00F809F6">
        <w:rPr>
          <w:sz w:val="28"/>
          <w:szCs w:val="28"/>
        </w:rPr>
        <w:t xml:space="preserve">муниципальной </w:t>
      </w:r>
      <w:r w:rsidR="00F809F6" w:rsidRPr="00612922">
        <w:rPr>
          <w:sz w:val="28"/>
          <w:szCs w:val="28"/>
        </w:rPr>
        <w:t>услуги, в порядке очередности при получении номерного талона из терминала</w:t>
      </w:r>
      <w:r w:rsidR="00F809F6">
        <w:rPr>
          <w:sz w:val="28"/>
          <w:szCs w:val="28"/>
        </w:rPr>
        <w:t xml:space="preserve"> </w:t>
      </w:r>
      <w:r w:rsidR="00F809F6" w:rsidRPr="00612922">
        <w:rPr>
          <w:sz w:val="28"/>
          <w:szCs w:val="28"/>
        </w:rPr>
        <w:t>электронной очереди, соответствующего цели обращения, либо по</w:t>
      </w:r>
      <w:r w:rsidR="00F809F6">
        <w:rPr>
          <w:sz w:val="28"/>
          <w:szCs w:val="28"/>
        </w:rPr>
        <w:t xml:space="preserve"> </w:t>
      </w:r>
      <w:r w:rsidR="00F809F6" w:rsidRPr="00612922">
        <w:rPr>
          <w:sz w:val="28"/>
          <w:szCs w:val="28"/>
        </w:rPr>
        <w:t>предварительной записи.</w:t>
      </w:r>
    </w:p>
    <w:p w:rsidR="00F809F6" w:rsidRPr="00612922" w:rsidRDefault="00F809F6" w:rsidP="00F809F6">
      <w:pPr>
        <w:autoSpaceDE w:val="0"/>
        <w:autoSpaceDN w:val="0"/>
        <w:adjustRightInd w:val="0"/>
        <w:ind w:firstLine="709"/>
        <w:jc w:val="both"/>
        <w:rPr>
          <w:sz w:val="28"/>
          <w:szCs w:val="28"/>
        </w:rPr>
      </w:pPr>
      <w:r>
        <w:rPr>
          <w:sz w:val="28"/>
          <w:szCs w:val="28"/>
        </w:rPr>
        <w:t>Специалист МФЦ</w:t>
      </w:r>
      <w:r w:rsidRPr="00612922">
        <w:rPr>
          <w:sz w:val="28"/>
          <w:szCs w:val="28"/>
        </w:rPr>
        <w:t xml:space="preserve"> осуществляет следующие действия:</w:t>
      </w:r>
    </w:p>
    <w:p w:rsidR="00F809F6" w:rsidRPr="00612922" w:rsidRDefault="00F809F6" w:rsidP="00F809F6">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Pr>
          <w:sz w:val="28"/>
          <w:szCs w:val="28"/>
        </w:rPr>
        <w:t xml:space="preserve"> </w:t>
      </w:r>
      <w:r w:rsidRPr="00612922">
        <w:rPr>
          <w:sz w:val="28"/>
          <w:szCs w:val="28"/>
        </w:rPr>
        <w:t>Федерации;</w:t>
      </w:r>
    </w:p>
    <w:p w:rsidR="00F809F6" w:rsidRDefault="00F809F6" w:rsidP="00F809F6">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F809F6" w:rsidRPr="00612922" w:rsidRDefault="00F809F6" w:rsidP="00F809F6">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F809F6" w:rsidRDefault="00F809F6" w:rsidP="00F809F6">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предоставленной муниципальной </w:t>
      </w:r>
      <w:r w:rsidRPr="00612922">
        <w:rPr>
          <w:sz w:val="28"/>
          <w:szCs w:val="28"/>
        </w:rPr>
        <w:t>услуг</w:t>
      </w:r>
      <w:r>
        <w:rPr>
          <w:sz w:val="28"/>
          <w:szCs w:val="28"/>
        </w:rPr>
        <w:t>и МФЦ</w:t>
      </w:r>
      <w:r w:rsidRPr="00612922">
        <w:rPr>
          <w:sz w:val="28"/>
          <w:szCs w:val="28"/>
        </w:rPr>
        <w:t>.</w:t>
      </w:r>
    </w:p>
    <w:p w:rsidR="005E40CC" w:rsidRPr="000A6641" w:rsidRDefault="005E40CC" w:rsidP="00F809F6">
      <w:pPr>
        <w:ind w:firstLine="720"/>
        <w:jc w:val="both"/>
        <w:rPr>
          <w:sz w:val="28"/>
          <w:szCs w:val="28"/>
          <w:lang w:eastAsia="en-US"/>
        </w:rPr>
      </w:pPr>
      <w:r w:rsidRPr="000A6641">
        <w:rPr>
          <w:sz w:val="28"/>
          <w:szCs w:val="28"/>
          <w:lang w:eastAsia="en-US"/>
        </w:rPr>
        <w:t>2.</w:t>
      </w:r>
      <w:r w:rsidR="00F809F6">
        <w:rPr>
          <w:sz w:val="28"/>
          <w:szCs w:val="28"/>
          <w:lang w:eastAsia="en-US"/>
        </w:rPr>
        <w:t>20</w:t>
      </w:r>
      <w:r w:rsidRPr="000A6641">
        <w:rPr>
          <w:sz w:val="28"/>
          <w:szCs w:val="28"/>
          <w:lang w:eastAsia="en-US"/>
        </w:rPr>
        <w:t xml:space="preserve">.2. При предоставлении муниципальной услуги в электронной форме посредством </w:t>
      </w:r>
      <w:r w:rsidR="00115AD7">
        <w:rPr>
          <w:sz w:val="28"/>
          <w:szCs w:val="28"/>
          <w:lang w:eastAsia="en-US"/>
        </w:rPr>
        <w:t>Единого п</w:t>
      </w:r>
      <w:r w:rsidRPr="00115AD7">
        <w:rPr>
          <w:sz w:val="28"/>
          <w:szCs w:val="28"/>
          <w:lang w:eastAsia="en-US"/>
        </w:rPr>
        <w:t>ортала</w:t>
      </w:r>
      <w:r w:rsidR="00115AD7">
        <w:rPr>
          <w:sz w:val="28"/>
          <w:szCs w:val="28"/>
          <w:lang w:eastAsia="en-US"/>
        </w:rPr>
        <w:t xml:space="preserve"> либо регионального портала</w:t>
      </w:r>
      <w:r>
        <w:rPr>
          <w:sz w:val="28"/>
          <w:szCs w:val="28"/>
          <w:lang w:eastAsia="en-US"/>
        </w:rPr>
        <w:t xml:space="preserve"> </w:t>
      </w:r>
      <w:r w:rsidRPr="000A6641">
        <w:rPr>
          <w:sz w:val="28"/>
          <w:szCs w:val="28"/>
          <w:lang w:eastAsia="en-US"/>
        </w:rPr>
        <w:t>заявителю обеспечивается:</w:t>
      </w:r>
    </w:p>
    <w:p w:rsidR="005E40CC" w:rsidRPr="000A6641" w:rsidRDefault="00F809F6" w:rsidP="005E40CC">
      <w:pPr>
        <w:ind w:firstLine="720"/>
        <w:jc w:val="both"/>
        <w:rPr>
          <w:sz w:val="28"/>
          <w:szCs w:val="28"/>
          <w:lang w:eastAsia="en-US"/>
        </w:rPr>
      </w:pPr>
      <w:r>
        <w:rPr>
          <w:sz w:val="28"/>
          <w:szCs w:val="28"/>
          <w:lang w:eastAsia="en-US"/>
        </w:rPr>
        <w:t>1</w:t>
      </w:r>
      <w:r w:rsidR="00B77D1C">
        <w:rPr>
          <w:sz w:val="28"/>
          <w:szCs w:val="28"/>
          <w:lang w:eastAsia="en-US"/>
        </w:rPr>
        <w:t>) П</w:t>
      </w:r>
      <w:r w:rsidR="005E40CC" w:rsidRPr="000A6641">
        <w:rPr>
          <w:sz w:val="28"/>
          <w:szCs w:val="28"/>
          <w:lang w:eastAsia="en-US"/>
        </w:rPr>
        <w:t>олучение информации о порядке и сроках пред</w:t>
      </w:r>
      <w:r w:rsidR="00B77D1C">
        <w:rPr>
          <w:sz w:val="28"/>
          <w:szCs w:val="28"/>
          <w:lang w:eastAsia="en-US"/>
        </w:rPr>
        <w:t>оставления муниципальной услуги.</w:t>
      </w:r>
      <w:r w:rsidR="005E40CC" w:rsidRPr="000A6641">
        <w:rPr>
          <w:sz w:val="28"/>
          <w:szCs w:val="28"/>
          <w:lang w:eastAsia="en-US"/>
        </w:rPr>
        <w:t xml:space="preserve"> </w:t>
      </w:r>
    </w:p>
    <w:p w:rsidR="005E40CC" w:rsidRDefault="00F809F6" w:rsidP="005E40CC">
      <w:pPr>
        <w:ind w:firstLine="720"/>
        <w:jc w:val="both"/>
        <w:rPr>
          <w:sz w:val="28"/>
          <w:szCs w:val="28"/>
          <w:lang w:eastAsia="en-US"/>
        </w:rPr>
      </w:pPr>
      <w:r>
        <w:rPr>
          <w:sz w:val="28"/>
          <w:szCs w:val="28"/>
          <w:lang w:eastAsia="en-US"/>
        </w:rPr>
        <w:t>2</w:t>
      </w:r>
      <w:r w:rsidR="005E40CC" w:rsidRPr="000A6641">
        <w:rPr>
          <w:sz w:val="28"/>
          <w:szCs w:val="28"/>
          <w:lang w:eastAsia="en-US"/>
        </w:rPr>
        <w:t xml:space="preserve">) </w:t>
      </w:r>
      <w:r w:rsidR="00B77D1C">
        <w:rPr>
          <w:sz w:val="28"/>
          <w:szCs w:val="28"/>
          <w:lang w:eastAsia="en-US"/>
        </w:rPr>
        <w:t>Ф</w:t>
      </w:r>
      <w:r w:rsidR="005E40CC" w:rsidRPr="000A6641">
        <w:rPr>
          <w:sz w:val="28"/>
          <w:szCs w:val="28"/>
          <w:lang w:eastAsia="en-US"/>
        </w:rPr>
        <w:t>ормирование заявления о пред</w:t>
      </w:r>
      <w:r>
        <w:rPr>
          <w:sz w:val="28"/>
          <w:szCs w:val="28"/>
          <w:lang w:eastAsia="en-US"/>
        </w:rPr>
        <w:t>оставлении муниципальной услуги.</w:t>
      </w:r>
      <w:r w:rsidR="005E40CC" w:rsidRPr="000A6641">
        <w:rPr>
          <w:sz w:val="28"/>
          <w:szCs w:val="28"/>
          <w:lang w:eastAsia="en-US"/>
        </w:rPr>
        <w:t xml:space="preserve"> </w:t>
      </w:r>
    </w:p>
    <w:p w:rsidR="00F809F6" w:rsidRPr="00493EF8" w:rsidRDefault="00F809F6" w:rsidP="00F809F6">
      <w:pPr>
        <w:autoSpaceDE w:val="0"/>
        <w:autoSpaceDN w:val="0"/>
        <w:adjustRightInd w:val="0"/>
        <w:ind w:firstLine="709"/>
        <w:jc w:val="both"/>
        <w:rPr>
          <w:sz w:val="28"/>
          <w:szCs w:val="28"/>
        </w:rPr>
      </w:pPr>
      <w:r w:rsidRPr="00493EF8">
        <w:rPr>
          <w:sz w:val="28"/>
          <w:szCs w:val="28"/>
        </w:rPr>
        <w:t>При формировании зая</w:t>
      </w:r>
      <w:r>
        <w:rPr>
          <w:sz w:val="28"/>
          <w:szCs w:val="28"/>
        </w:rPr>
        <w:t>вления заявителю обеспечивается:</w:t>
      </w:r>
    </w:p>
    <w:p w:rsidR="00F809F6" w:rsidRPr="00493EF8" w:rsidRDefault="00F809F6" w:rsidP="00F809F6">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Pr>
          <w:sz w:val="28"/>
          <w:szCs w:val="28"/>
        </w:rPr>
        <w:t>пункте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F809F6" w:rsidRPr="00493EF8" w:rsidRDefault="00F809F6" w:rsidP="00F809F6">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F809F6" w:rsidRPr="00493EF8" w:rsidRDefault="00F809F6" w:rsidP="00F809F6">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F809F6" w:rsidRPr="00493EF8" w:rsidRDefault="00F809F6" w:rsidP="00F809F6">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Pr>
          <w:sz w:val="28"/>
          <w:szCs w:val="28"/>
        </w:rPr>
        <w:t xml:space="preserve">(далее – </w:t>
      </w:r>
      <w:r w:rsidRPr="00493EF8">
        <w:rPr>
          <w:sz w:val="28"/>
          <w:szCs w:val="28"/>
        </w:rPr>
        <w:t>ЕСИА</w:t>
      </w:r>
      <w:r>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F809F6" w:rsidRPr="00493EF8" w:rsidRDefault="00F809F6" w:rsidP="00F809F6">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F809F6" w:rsidRPr="00493EF8" w:rsidRDefault="00F809F6" w:rsidP="00F809F6">
      <w:pPr>
        <w:autoSpaceDE w:val="0"/>
        <w:autoSpaceDN w:val="0"/>
        <w:adjustRightInd w:val="0"/>
        <w:ind w:firstLine="709"/>
        <w:jc w:val="both"/>
        <w:rPr>
          <w:sz w:val="28"/>
          <w:szCs w:val="28"/>
        </w:rPr>
      </w:pPr>
      <w:r w:rsidRPr="00493EF8">
        <w:rPr>
          <w:sz w:val="28"/>
          <w:szCs w:val="28"/>
        </w:rPr>
        <w:lastRenderedPageBreak/>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Pr>
          <w:bCs/>
          <w:sz w:val="28"/>
          <w:szCs w:val="28"/>
        </w:rPr>
        <w:t xml:space="preserve"> </w:t>
      </w:r>
      <w:r w:rsidRPr="00493EF8">
        <w:rPr>
          <w:sz w:val="28"/>
          <w:szCs w:val="28"/>
        </w:rPr>
        <w:t>– в течение не менее 3 месяцев.</w:t>
      </w:r>
    </w:p>
    <w:p w:rsidR="005E40CC" w:rsidRPr="000A6641" w:rsidRDefault="00F809F6" w:rsidP="005E40CC">
      <w:pPr>
        <w:ind w:firstLine="720"/>
        <w:jc w:val="both"/>
        <w:rPr>
          <w:sz w:val="28"/>
          <w:szCs w:val="28"/>
          <w:lang w:eastAsia="en-US"/>
        </w:rPr>
      </w:pPr>
      <w:r>
        <w:rPr>
          <w:sz w:val="28"/>
          <w:szCs w:val="28"/>
          <w:lang w:eastAsia="en-US"/>
        </w:rPr>
        <w:t>3</w:t>
      </w:r>
      <w:r w:rsidR="00B77D1C">
        <w:rPr>
          <w:sz w:val="28"/>
          <w:szCs w:val="28"/>
          <w:lang w:eastAsia="en-US"/>
        </w:rPr>
        <w:t>) П</w:t>
      </w:r>
      <w:r w:rsidR="005E40CC">
        <w:rPr>
          <w:sz w:val="28"/>
          <w:szCs w:val="28"/>
          <w:lang w:eastAsia="en-US"/>
        </w:rPr>
        <w:t>рием и регистрация а</w:t>
      </w:r>
      <w:r w:rsidR="005E40CC" w:rsidRPr="000A6641">
        <w:rPr>
          <w:sz w:val="28"/>
          <w:szCs w:val="28"/>
          <w:lang w:eastAsia="en-US"/>
        </w:rPr>
        <w:t>дминистрацией заявления и иных документов, необходимых для пред</w:t>
      </w:r>
      <w:r w:rsidR="00B77D1C">
        <w:rPr>
          <w:sz w:val="28"/>
          <w:szCs w:val="28"/>
          <w:lang w:eastAsia="en-US"/>
        </w:rPr>
        <w:t>оставления муниципальной услуги.</w:t>
      </w:r>
      <w:r w:rsidR="005E40CC" w:rsidRPr="000A6641">
        <w:rPr>
          <w:sz w:val="28"/>
          <w:szCs w:val="28"/>
          <w:lang w:eastAsia="en-US"/>
        </w:rPr>
        <w:t xml:space="preserve"> </w:t>
      </w:r>
    </w:p>
    <w:p w:rsidR="00F809F6" w:rsidRPr="00427DA6" w:rsidRDefault="00F809F6" w:rsidP="00F809F6">
      <w:pPr>
        <w:autoSpaceDE w:val="0"/>
        <w:autoSpaceDN w:val="0"/>
        <w:adjustRightInd w:val="0"/>
        <w:ind w:firstLine="709"/>
        <w:jc w:val="both"/>
        <w:rPr>
          <w:sz w:val="28"/>
          <w:szCs w:val="28"/>
        </w:rPr>
      </w:pPr>
      <w:r>
        <w:rPr>
          <w:sz w:val="28"/>
          <w:szCs w:val="28"/>
        </w:rPr>
        <w:t>4) П</w:t>
      </w:r>
      <w:r w:rsidRPr="00427DA6">
        <w:rPr>
          <w:sz w:val="28"/>
          <w:szCs w:val="28"/>
        </w:rPr>
        <w:t xml:space="preserve">олучение результата предоставления </w:t>
      </w:r>
      <w:r>
        <w:rPr>
          <w:sz w:val="28"/>
          <w:szCs w:val="28"/>
        </w:rPr>
        <w:t>муниципальной услуги.</w:t>
      </w:r>
    </w:p>
    <w:p w:rsidR="00F809F6" w:rsidRDefault="00F809F6" w:rsidP="00F809F6">
      <w:pPr>
        <w:autoSpaceDE w:val="0"/>
        <w:autoSpaceDN w:val="0"/>
        <w:adjustRightInd w:val="0"/>
        <w:ind w:firstLine="709"/>
        <w:jc w:val="both"/>
        <w:rPr>
          <w:sz w:val="28"/>
          <w:szCs w:val="28"/>
        </w:rPr>
      </w:pPr>
      <w:r>
        <w:rPr>
          <w:sz w:val="28"/>
          <w:szCs w:val="28"/>
        </w:rPr>
        <w:t>5) П</w:t>
      </w:r>
      <w:r w:rsidRPr="00427DA6">
        <w:rPr>
          <w:sz w:val="28"/>
          <w:szCs w:val="28"/>
        </w:rPr>
        <w:t>олучение сведений о ходе рассмотрения заявления</w:t>
      </w:r>
      <w:r>
        <w:rPr>
          <w:sz w:val="28"/>
          <w:szCs w:val="28"/>
        </w:rPr>
        <w:t>.</w:t>
      </w:r>
    </w:p>
    <w:p w:rsidR="00F809F6" w:rsidRPr="000E310C" w:rsidRDefault="00F809F6" w:rsidP="00F809F6">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F809F6" w:rsidRDefault="00B77D1C" w:rsidP="00F809F6">
      <w:pPr>
        <w:autoSpaceDE w:val="0"/>
        <w:autoSpaceDN w:val="0"/>
        <w:adjustRightInd w:val="0"/>
        <w:ind w:firstLine="709"/>
        <w:jc w:val="both"/>
        <w:rPr>
          <w:sz w:val="28"/>
          <w:szCs w:val="28"/>
        </w:rPr>
      </w:pPr>
      <w:r>
        <w:rPr>
          <w:sz w:val="28"/>
          <w:szCs w:val="28"/>
        </w:rPr>
        <w:t>6) </w:t>
      </w:r>
      <w:r w:rsidR="00F809F6">
        <w:rPr>
          <w:sz w:val="28"/>
          <w:szCs w:val="28"/>
        </w:rPr>
        <w:t>О</w:t>
      </w:r>
      <w:r w:rsidR="00F809F6" w:rsidRPr="00427DA6">
        <w:rPr>
          <w:sz w:val="28"/>
          <w:szCs w:val="28"/>
        </w:rPr>
        <w:t xml:space="preserve">существление оценки качества предоставления </w:t>
      </w:r>
      <w:r w:rsidR="00F809F6">
        <w:rPr>
          <w:sz w:val="28"/>
          <w:szCs w:val="28"/>
        </w:rPr>
        <w:t>муниципальной услуги.</w:t>
      </w:r>
    </w:p>
    <w:p w:rsidR="00B77D1C" w:rsidRPr="00427DA6" w:rsidRDefault="00F809F6" w:rsidP="00B77D1C">
      <w:pPr>
        <w:autoSpaceDE w:val="0"/>
        <w:autoSpaceDN w:val="0"/>
        <w:adjustRightInd w:val="0"/>
        <w:ind w:firstLine="709"/>
        <w:jc w:val="both"/>
        <w:rPr>
          <w:sz w:val="28"/>
          <w:szCs w:val="28"/>
        </w:rPr>
      </w:pPr>
      <w:r>
        <w:rPr>
          <w:sz w:val="28"/>
          <w:szCs w:val="28"/>
          <w:lang w:eastAsia="en-US"/>
        </w:rPr>
        <w:t>7</w:t>
      </w:r>
      <w:r w:rsidR="00B77D1C">
        <w:rPr>
          <w:sz w:val="28"/>
          <w:szCs w:val="28"/>
          <w:lang w:eastAsia="en-US"/>
        </w:rPr>
        <w:t>) </w:t>
      </w:r>
      <w:r w:rsidR="00B77D1C">
        <w:rPr>
          <w:sz w:val="28"/>
          <w:szCs w:val="28"/>
        </w:rPr>
        <w:t>Д</w:t>
      </w:r>
      <w:r w:rsidR="00B77D1C" w:rsidRPr="00427DA6">
        <w:rPr>
          <w:sz w:val="28"/>
          <w:szCs w:val="28"/>
        </w:rPr>
        <w:t xml:space="preserve">осудебное (внесудебное) обжалование решений и действий (бездействия) </w:t>
      </w:r>
      <w:r w:rsidR="00B77D1C">
        <w:rPr>
          <w:sz w:val="28"/>
          <w:szCs w:val="28"/>
        </w:rPr>
        <w:t xml:space="preserve">Администрации </w:t>
      </w:r>
      <w:r w:rsidR="00B77D1C" w:rsidRPr="00427DA6">
        <w:rPr>
          <w:sz w:val="28"/>
          <w:szCs w:val="28"/>
        </w:rPr>
        <w:t xml:space="preserve">либо действия (бездействие) должностных лиц </w:t>
      </w:r>
      <w:r w:rsidR="00B77D1C">
        <w:rPr>
          <w:sz w:val="28"/>
          <w:szCs w:val="28"/>
        </w:rPr>
        <w:t xml:space="preserve"> Администрации либо муниципального</w:t>
      </w:r>
      <w:r w:rsidR="00B77D1C" w:rsidRPr="00427DA6">
        <w:rPr>
          <w:sz w:val="28"/>
          <w:szCs w:val="28"/>
        </w:rPr>
        <w:t xml:space="preserve"> служащего.</w:t>
      </w:r>
    </w:p>
    <w:p w:rsidR="00B77D1C" w:rsidRPr="00EF2E22" w:rsidRDefault="00B77D1C" w:rsidP="00B77D1C">
      <w:pPr>
        <w:widowControl w:val="0"/>
        <w:autoSpaceDE w:val="0"/>
        <w:autoSpaceDN w:val="0"/>
        <w:adjustRightInd w:val="0"/>
        <w:ind w:firstLine="709"/>
        <w:jc w:val="both"/>
        <w:rPr>
          <w:color w:val="000000"/>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5E40CC" w:rsidRPr="005E4F4A" w:rsidRDefault="005E40CC" w:rsidP="00B77D1C">
      <w:pPr>
        <w:ind w:firstLine="720"/>
        <w:jc w:val="both"/>
        <w:rPr>
          <w:sz w:val="28"/>
          <w:szCs w:val="28"/>
        </w:rPr>
      </w:pPr>
    </w:p>
    <w:p w:rsidR="005E40CC" w:rsidRPr="00D3123B" w:rsidRDefault="005E40CC" w:rsidP="005E40CC">
      <w:pPr>
        <w:ind w:firstLine="851"/>
        <w:jc w:val="center"/>
        <w:rPr>
          <w:sz w:val="28"/>
          <w:szCs w:val="28"/>
        </w:rPr>
      </w:pPr>
      <w:r w:rsidRPr="00D3123B">
        <w:rPr>
          <w:sz w:val="28"/>
          <w:szCs w:val="28"/>
        </w:rPr>
        <w:t>3.</w:t>
      </w:r>
      <w:r w:rsidRPr="00357009">
        <w:rPr>
          <w:sz w:val="28"/>
          <w:szCs w:val="28"/>
        </w:rPr>
        <w:t xml:space="preserve"> </w:t>
      </w:r>
      <w:r w:rsidRPr="00040072">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rPr>
          <w:sz w:val="28"/>
          <w:szCs w:val="28"/>
        </w:rPr>
        <w:t xml:space="preserve">тративных процедур (действий) в </w:t>
      </w:r>
      <w:r w:rsidRPr="00040072">
        <w:rPr>
          <w:sz w:val="28"/>
          <w:szCs w:val="28"/>
        </w:rPr>
        <w:t>электронной форме</w:t>
      </w:r>
      <w:r w:rsidRPr="00357009">
        <w:rPr>
          <w:sz w:val="28"/>
          <w:szCs w:val="28"/>
        </w:rPr>
        <w:t xml:space="preserve">, </w:t>
      </w:r>
      <w:r w:rsidRPr="00357009">
        <w:rPr>
          <w:sz w:val="28"/>
          <w:szCs w:val="28"/>
          <w:lang w:eastAsia="hi-IN" w:bidi="hi-IN"/>
        </w:rPr>
        <w:t>а также особенности выполнения административных процедур в многофункциональных центрах</w:t>
      </w:r>
    </w:p>
    <w:p w:rsidR="005E40CC" w:rsidRDefault="005E40CC" w:rsidP="005E40CC">
      <w:pPr>
        <w:tabs>
          <w:tab w:val="left" w:pos="142"/>
        </w:tabs>
        <w:jc w:val="both"/>
        <w:rPr>
          <w:sz w:val="16"/>
          <w:szCs w:val="16"/>
        </w:rPr>
      </w:pPr>
    </w:p>
    <w:p w:rsidR="005E40CC" w:rsidRDefault="005E40CC" w:rsidP="005E40CC">
      <w:pPr>
        <w:tabs>
          <w:tab w:val="left" w:pos="142"/>
        </w:tabs>
        <w:jc w:val="both"/>
        <w:rPr>
          <w:sz w:val="16"/>
          <w:szCs w:val="16"/>
        </w:rPr>
      </w:pPr>
    </w:p>
    <w:p w:rsidR="00B77D1C" w:rsidRPr="00427DA6" w:rsidRDefault="00B77D1C" w:rsidP="00B77D1C">
      <w:pPr>
        <w:widowControl w:val="0"/>
        <w:tabs>
          <w:tab w:val="left" w:pos="567"/>
        </w:tabs>
        <w:ind w:firstLine="709"/>
        <w:contextualSpacing/>
        <w:jc w:val="both"/>
        <w:rPr>
          <w:color w:val="000000"/>
          <w:sz w:val="28"/>
          <w:szCs w:val="28"/>
        </w:rPr>
      </w:pPr>
      <w:r>
        <w:rPr>
          <w:color w:val="000000"/>
          <w:sz w:val="28"/>
          <w:szCs w:val="28"/>
        </w:rPr>
        <w:t>3.1.</w:t>
      </w:r>
      <w:r w:rsidRPr="00427DA6">
        <w:rPr>
          <w:color w:val="000000"/>
          <w:sz w:val="28"/>
          <w:szCs w:val="28"/>
        </w:rPr>
        <w:t>Предоставление услуги включает в себя следующие административные процедуры:</w:t>
      </w:r>
    </w:p>
    <w:p w:rsidR="00B77D1C" w:rsidRDefault="00B77D1C" w:rsidP="00B77D1C">
      <w:pPr>
        <w:widowControl w:val="0"/>
        <w:tabs>
          <w:tab w:val="left" w:pos="567"/>
        </w:tabs>
        <w:ind w:firstLine="709"/>
        <w:contextualSpacing/>
        <w:jc w:val="both"/>
        <w:rPr>
          <w:color w:val="000000"/>
          <w:sz w:val="28"/>
          <w:szCs w:val="28"/>
        </w:rPr>
      </w:pPr>
      <w:r>
        <w:rPr>
          <w:sz w:val="28"/>
          <w:szCs w:val="28"/>
        </w:rPr>
        <w:t>п</w:t>
      </w:r>
      <w:r w:rsidRPr="00B32356">
        <w:rPr>
          <w:sz w:val="28"/>
          <w:szCs w:val="28"/>
        </w:rPr>
        <w:t>рием и регистрация заявления</w:t>
      </w:r>
      <w:r>
        <w:rPr>
          <w:sz w:val="28"/>
          <w:szCs w:val="28"/>
        </w:rPr>
        <w:t xml:space="preserve"> </w:t>
      </w:r>
      <w:r w:rsidRPr="002267C8">
        <w:rPr>
          <w:sz w:val="28"/>
          <w:szCs w:val="28"/>
        </w:rPr>
        <w:t>(далее – уведомление либо заявление),</w:t>
      </w:r>
      <w:r w:rsidRPr="00B32356">
        <w:rPr>
          <w:sz w:val="28"/>
          <w:szCs w:val="28"/>
        </w:rPr>
        <w:t xml:space="preserve"> и приложенных к нему документов</w:t>
      </w:r>
      <w:r w:rsidRPr="00427DA6">
        <w:rPr>
          <w:color w:val="000000"/>
          <w:sz w:val="28"/>
          <w:szCs w:val="28"/>
        </w:rPr>
        <w:t>;</w:t>
      </w:r>
    </w:p>
    <w:p w:rsidR="00B77D1C" w:rsidRPr="00427DA6" w:rsidRDefault="00B77D1C" w:rsidP="00B77D1C">
      <w:pPr>
        <w:widowControl w:val="0"/>
        <w:tabs>
          <w:tab w:val="left" w:pos="567"/>
        </w:tabs>
        <w:ind w:firstLine="709"/>
        <w:contextualSpacing/>
        <w:jc w:val="both"/>
        <w:rPr>
          <w:color w:val="000000"/>
          <w:sz w:val="28"/>
          <w:szCs w:val="28"/>
        </w:rPr>
      </w:pPr>
      <w:r>
        <w:rPr>
          <w:color w:val="000000"/>
          <w:sz w:val="28"/>
          <w:szCs w:val="28"/>
        </w:rPr>
        <w:t>р</w:t>
      </w:r>
      <w:r w:rsidRPr="00427DA6">
        <w:rPr>
          <w:color w:val="000000"/>
          <w:sz w:val="28"/>
          <w:szCs w:val="28"/>
        </w:rPr>
        <w:t>ассмотрение заявления и прилагаемых документов</w:t>
      </w:r>
      <w:r>
        <w:rPr>
          <w:color w:val="000000"/>
          <w:sz w:val="28"/>
          <w:szCs w:val="28"/>
        </w:rPr>
        <w:t>;</w:t>
      </w:r>
    </w:p>
    <w:p w:rsidR="00B77D1C" w:rsidRDefault="00B77D1C" w:rsidP="00B77D1C">
      <w:pPr>
        <w:widowControl w:val="0"/>
        <w:tabs>
          <w:tab w:val="left" w:pos="567"/>
        </w:tabs>
        <w:ind w:firstLine="709"/>
        <w:contextualSpacing/>
        <w:jc w:val="both"/>
        <w:rPr>
          <w:color w:val="000000"/>
          <w:sz w:val="28"/>
          <w:szCs w:val="28"/>
        </w:rPr>
      </w:pPr>
      <w:r>
        <w:rPr>
          <w:color w:val="000000"/>
          <w:sz w:val="28"/>
          <w:szCs w:val="28"/>
        </w:rPr>
        <w:t>о</w:t>
      </w:r>
      <w:r w:rsidRPr="00427DA6">
        <w:rPr>
          <w:color w:val="000000"/>
          <w:sz w:val="28"/>
          <w:szCs w:val="28"/>
        </w:rPr>
        <w:t>существление межведомственного взаимодействия по получению документов, необходимых для пред</w:t>
      </w:r>
      <w:r>
        <w:rPr>
          <w:color w:val="000000"/>
          <w:sz w:val="28"/>
          <w:szCs w:val="28"/>
        </w:rPr>
        <w:t>оставления муниципальной услуги;</w:t>
      </w:r>
    </w:p>
    <w:p w:rsidR="00B77D1C" w:rsidRDefault="00B77D1C" w:rsidP="00B77D1C">
      <w:pPr>
        <w:widowControl w:val="0"/>
        <w:tabs>
          <w:tab w:val="left" w:pos="567"/>
        </w:tabs>
        <w:ind w:firstLine="709"/>
        <w:contextualSpacing/>
        <w:jc w:val="both"/>
        <w:rPr>
          <w:color w:val="000000"/>
          <w:sz w:val="28"/>
          <w:szCs w:val="28"/>
        </w:rPr>
      </w:pPr>
      <w:r>
        <w:rPr>
          <w:color w:val="000000"/>
          <w:sz w:val="28"/>
          <w:szCs w:val="28"/>
        </w:rPr>
        <w:t>в</w:t>
      </w:r>
      <w:r w:rsidRPr="00427DA6">
        <w:rPr>
          <w:color w:val="000000"/>
          <w:sz w:val="28"/>
          <w:szCs w:val="28"/>
        </w:rPr>
        <w:t>ыдача результата предоставления муниципальной услуги</w:t>
      </w:r>
      <w:r>
        <w:rPr>
          <w:color w:val="000000"/>
          <w:sz w:val="28"/>
          <w:szCs w:val="28"/>
        </w:rPr>
        <w:t>.</w:t>
      </w:r>
    </w:p>
    <w:p w:rsidR="005E40CC" w:rsidRDefault="00B77D1C" w:rsidP="00E3698C">
      <w:pPr>
        <w:tabs>
          <w:tab w:val="left" w:pos="142"/>
        </w:tabs>
        <w:jc w:val="both"/>
        <w:rPr>
          <w:color w:val="000000"/>
          <w:sz w:val="28"/>
          <w:szCs w:val="28"/>
        </w:rPr>
      </w:pPr>
      <w:r>
        <w:rPr>
          <w:color w:val="000000"/>
          <w:sz w:val="28"/>
          <w:szCs w:val="28"/>
        </w:rPr>
        <w:tab/>
      </w:r>
      <w:r>
        <w:rPr>
          <w:color w:val="000000"/>
          <w:sz w:val="28"/>
          <w:szCs w:val="28"/>
        </w:rPr>
        <w:tab/>
      </w:r>
      <w:r w:rsidR="005E40CC">
        <w:rPr>
          <w:color w:val="000000"/>
          <w:sz w:val="28"/>
          <w:szCs w:val="28"/>
        </w:rPr>
        <w:t>3.2.</w:t>
      </w:r>
      <w:r w:rsidR="005E40CC" w:rsidRPr="00737CEB">
        <w:rPr>
          <w:color w:val="000000"/>
          <w:sz w:val="28"/>
          <w:szCs w:val="28"/>
        </w:rPr>
        <w:t xml:space="preserve"> Прием и регистрация заявления, и приложенных к нему документов</w:t>
      </w:r>
      <w:r w:rsidR="005E40CC">
        <w:rPr>
          <w:color w:val="000000"/>
          <w:sz w:val="28"/>
          <w:szCs w:val="28"/>
        </w:rPr>
        <w:t>.</w:t>
      </w:r>
    </w:p>
    <w:p w:rsidR="005E40CC" w:rsidRDefault="00E3698C" w:rsidP="00E3698C">
      <w:pPr>
        <w:tabs>
          <w:tab w:val="left" w:pos="142"/>
        </w:tabs>
        <w:jc w:val="both"/>
        <w:rPr>
          <w:color w:val="000000"/>
          <w:sz w:val="28"/>
          <w:szCs w:val="28"/>
        </w:rPr>
      </w:pPr>
      <w:r>
        <w:rPr>
          <w:color w:val="000000"/>
          <w:sz w:val="28"/>
          <w:szCs w:val="28"/>
        </w:rPr>
        <w:tab/>
        <w:t xml:space="preserve">        </w:t>
      </w:r>
      <w:r w:rsidR="005E40CC">
        <w:rPr>
          <w:color w:val="000000"/>
          <w:sz w:val="28"/>
          <w:szCs w:val="28"/>
        </w:rPr>
        <w:t>3.2.1.</w:t>
      </w:r>
      <w:r w:rsidR="005E40CC" w:rsidRPr="00737CEB">
        <w:rPr>
          <w:color w:val="000000"/>
          <w:sz w:val="28"/>
          <w:szCs w:val="28"/>
        </w:rPr>
        <w:t xml:space="preserve"> </w:t>
      </w:r>
      <w:r w:rsidR="005E40CC">
        <w:rPr>
          <w:color w:val="000000"/>
          <w:sz w:val="28"/>
          <w:szCs w:val="28"/>
        </w:rPr>
        <w:t>О</w:t>
      </w:r>
      <w:r w:rsidR="005E40CC" w:rsidRPr="00760AB7">
        <w:rPr>
          <w:color w:val="000000"/>
          <w:sz w:val="28"/>
          <w:szCs w:val="28"/>
        </w:rPr>
        <w:t>снованием для начала административной процедуры является получение заявления, поступившег</w:t>
      </w:r>
      <w:r w:rsidR="002A72F3">
        <w:rPr>
          <w:color w:val="000000"/>
          <w:sz w:val="28"/>
          <w:szCs w:val="28"/>
        </w:rPr>
        <w:t>о в адрес А</w:t>
      </w:r>
      <w:r w:rsidR="005E40CC">
        <w:rPr>
          <w:color w:val="000000"/>
          <w:sz w:val="28"/>
          <w:szCs w:val="28"/>
        </w:rPr>
        <w:t xml:space="preserve">дминистрации или </w:t>
      </w:r>
      <w:r w:rsidR="005E40CC" w:rsidRPr="00760AB7">
        <w:rPr>
          <w:color w:val="000000"/>
          <w:sz w:val="28"/>
          <w:szCs w:val="28"/>
        </w:rPr>
        <w:t>МФЦ</w:t>
      </w:r>
      <w:r w:rsidR="005E40CC">
        <w:rPr>
          <w:color w:val="000000"/>
          <w:sz w:val="28"/>
          <w:szCs w:val="28"/>
        </w:rPr>
        <w:t xml:space="preserve">. </w:t>
      </w:r>
    </w:p>
    <w:p w:rsidR="005E40CC" w:rsidRDefault="005E40CC" w:rsidP="005E40CC">
      <w:pPr>
        <w:tabs>
          <w:tab w:val="left" w:pos="142"/>
        </w:tabs>
        <w:ind w:firstLine="851"/>
        <w:jc w:val="both"/>
        <w:rPr>
          <w:color w:val="000000"/>
          <w:sz w:val="28"/>
          <w:szCs w:val="28"/>
        </w:rPr>
      </w:pPr>
      <w:r w:rsidRPr="00737CEB">
        <w:rPr>
          <w:color w:val="000000"/>
          <w:sz w:val="28"/>
          <w:szCs w:val="28"/>
        </w:rPr>
        <w:t xml:space="preserve">Заявление может быть </w:t>
      </w:r>
      <w:r>
        <w:rPr>
          <w:color w:val="000000"/>
          <w:sz w:val="28"/>
          <w:szCs w:val="28"/>
        </w:rPr>
        <w:t xml:space="preserve">направлено </w:t>
      </w:r>
      <w:r w:rsidRPr="00737CEB">
        <w:rPr>
          <w:color w:val="000000"/>
          <w:sz w:val="28"/>
          <w:szCs w:val="28"/>
        </w:rPr>
        <w:t>заявителем или его представителем</w:t>
      </w:r>
      <w:r w:rsidRPr="00760AB7">
        <w:rPr>
          <w:color w:val="000000"/>
          <w:sz w:val="28"/>
          <w:szCs w:val="28"/>
        </w:rPr>
        <w:t xml:space="preserve"> </w:t>
      </w:r>
      <w:r w:rsidRPr="00737CEB">
        <w:rPr>
          <w:color w:val="000000"/>
          <w:sz w:val="28"/>
          <w:szCs w:val="28"/>
        </w:rPr>
        <w:t>посредством почтовой связи зака</w:t>
      </w:r>
      <w:r>
        <w:rPr>
          <w:color w:val="000000"/>
          <w:sz w:val="28"/>
          <w:szCs w:val="28"/>
        </w:rPr>
        <w:t xml:space="preserve">зным письмом с описью вложения в </w:t>
      </w:r>
      <w:r w:rsidR="002A72F3">
        <w:rPr>
          <w:color w:val="000000"/>
          <w:sz w:val="28"/>
          <w:szCs w:val="28"/>
        </w:rPr>
        <w:t>А</w:t>
      </w:r>
      <w:r>
        <w:rPr>
          <w:color w:val="000000"/>
          <w:sz w:val="28"/>
          <w:szCs w:val="28"/>
        </w:rPr>
        <w:t>дминистрацию или МФЦ</w:t>
      </w:r>
      <w:r w:rsidRPr="00D42F02">
        <w:rPr>
          <w:color w:val="000000"/>
          <w:sz w:val="28"/>
          <w:szCs w:val="28"/>
        </w:rPr>
        <w:t xml:space="preserve">, либо в электронной форме посредством </w:t>
      </w:r>
      <w:r w:rsidR="002A72F3">
        <w:rPr>
          <w:color w:val="000000"/>
          <w:sz w:val="28"/>
          <w:szCs w:val="28"/>
        </w:rPr>
        <w:t>Единого п</w:t>
      </w:r>
      <w:r w:rsidRPr="00D42F02">
        <w:rPr>
          <w:color w:val="000000"/>
          <w:sz w:val="28"/>
          <w:szCs w:val="28"/>
        </w:rPr>
        <w:t>ортала</w:t>
      </w:r>
      <w:r w:rsidR="002A72F3">
        <w:rPr>
          <w:color w:val="000000"/>
          <w:sz w:val="28"/>
          <w:szCs w:val="28"/>
        </w:rPr>
        <w:t>, регионального портала</w:t>
      </w:r>
      <w:r w:rsidRPr="00D42F02">
        <w:rPr>
          <w:color w:val="000000"/>
          <w:sz w:val="28"/>
          <w:szCs w:val="28"/>
        </w:rPr>
        <w:t>.</w:t>
      </w:r>
    </w:p>
    <w:p w:rsidR="005E40CC" w:rsidRDefault="005E40CC" w:rsidP="005E40CC">
      <w:pPr>
        <w:tabs>
          <w:tab w:val="left" w:pos="142"/>
        </w:tabs>
        <w:ind w:firstLine="851"/>
        <w:jc w:val="both"/>
        <w:rPr>
          <w:color w:val="000000"/>
          <w:sz w:val="28"/>
          <w:szCs w:val="28"/>
        </w:rPr>
      </w:pPr>
      <w:r>
        <w:rPr>
          <w:color w:val="000000"/>
          <w:sz w:val="28"/>
          <w:szCs w:val="28"/>
        </w:rPr>
        <w:t xml:space="preserve"> В</w:t>
      </w:r>
      <w:r w:rsidRPr="00760AB7">
        <w:rPr>
          <w:color w:val="000000"/>
          <w:sz w:val="28"/>
          <w:szCs w:val="28"/>
        </w:rPr>
        <w:t xml:space="preserve"> случае поступления заявле</w:t>
      </w:r>
      <w:r w:rsidR="002A72F3">
        <w:rPr>
          <w:color w:val="000000"/>
          <w:sz w:val="28"/>
          <w:szCs w:val="28"/>
        </w:rPr>
        <w:t>ния в адрес А</w:t>
      </w:r>
      <w:r>
        <w:rPr>
          <w:color w:val="000000"/>
          <w:sz w:val="28"/>
          <w:szCs w:val="28"/>
        </w:rPr>
        <w:t xml:space="preserve">дминистрации </w:t>
      </w:r>
      <w:r w:rsidRPr="00760AB7">
        <w:rPr>
          <w:color w:val="000000"/>
          <w:sz w:val="28"/>
          <w:szCs w:val="28"/>
        </w:rPr>
        <w:t xml:space="preserve"> </w:t>
      </w:r>
      <w:r>
        <w:rPr>
          <w:color w:val="000000"/>
          <w:sz w:val="28"/>
          <w:szCs w:val="28"/>
        </w:rPr>
        <w:t xml:space="preserve">специалист </w:t>
      </w:r>
      <w:r w:rsidR="002A72F3">
        <w:rPr>
          <w:color w:val="000000"/>
          <w:sz w:val="28"/>
          <w:szCs w:val="28"/>
        </w:rPr>
        <w:t>Администрации</w:t>
      </w:r>
      <w:r w:rsidRPr="00760AB7">
        <w:rPr>
          <w:color w:val="000000"/>
          <w:sz w:val="28"/>
          <w:szCs w:val="28"/>
        </w:rPr>
        <w:t xml:space="preserve"> регистрирует поступившее заявление с </w:t>
      </w:r>
      <w:r>
        <w:rPr>
          <w:color w:val="000000"/>
          <w:sz w:val="28"/>
          <w:szCs w:val="28"/>
        </w:rPr>
        <w:t>прилагаемыми к нему документами. В</w:t>
      </w:r>
      <w:r w:rsidRPr="00760AB7">
        <w:rPr>
          <w:color w:val="000000"/>
          <w:sz w:val="28"/>
          <w:szCs w:val="28"/>
        </w:rPr>
        <w:t xml:space="preserve"> случае поступления заявления в адрес МФЦ</w:t>
      </w:r>
      <w:r>
        <w:rPr>
          <w:color w:val="000000"/>
          <w:sz w:val="28"/>
          <w:szCs w:val="28"/>
        </w:rPr>
        <w:t xml:space="preserve">, </w:t>
      </w:r>
      <w:r>
        <w:rPr>
          <w:color w:val="000000"/>
          <w:sz w:val="28"/>
          <w:szCs w:val="28"/>
        </w:rPr>
        <w:lastRenderedPageBreak/>
        <w:t>специалист</w:t>
      </w:r>
      <w:r w:rsidRPr="00760AB7">
        <w:rPr>
          <w:color w:val="000000"/>
          <w:sz w:val="28"/>
          <w:szCs w:val="28"/>
        </w:rPr>
        <w:t xml:space="preserve">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w:t>
      </w:r>
      <w:r w:rsidR="005A36CE">
        <w:rPr>
          <w:color w:val="000000"/>
          <w:sz w:val="28"/>
          <w:szCs w:val="28"/>
        </w:rPr>
        <w:t>специалисту А</w:t>
      </w:r>
      <w:r>
        <w:rPr>
          <w:color w:val="000000"/>
          <w:sz w:val="28"/>
          <w:szCs w:val="28"/>
        </w:rPr>
        <w:t>дминистрации.</w:t>
      </w:r>
    </w:p>
    <w:p w:rsidR="005E40CC" w:rsidRDefault="005A36CE" w:rsidP="005A36CE">
      <w:pPr>
        <w:tabs>
          <w:tab w:val="left" w:pos="142"/>
        </w:tabs>
        <w:ind w:firstLine="851"/>
        <w:jc w:val="both"/>
        <w:rPr>
          <w:color w:val="000000"/>
          <w:sz w:val="28"/>
          <w:szCs w:val="28"/>
        </w:rPr>
      </w:pPr>
      <w:r>
        <w:rPr>
          <w:color w:val="000000"/>
          <w:sz w:val="28"/>
          <w:szCs w:val="28"/>
        </w:rPr>
        <w:t xml:space="preserve">При поступлении </w:t>
      </w:r>
      <w:r w:rsidR="005E40CC" w:rsidRPr="00737CEB">
        <w:rPr>
          <w:color w:val="000000"/>
          <w:sz w:val="28"/>
          <w:szCs w:val="28"/>
        </w:rPr>
        <w:t>заявления по электронной поч</w:t>
      </w:r>
      <w:r>
        <w:rPr>
          <w:color w:val="000000"/>
          <w:sz w:val="28"/>
          <w:szCs w:val="28"/>
        </w:rPr>
        <w:t>те на адрес А</w:t>
      </w:r>
      <w:r w:rsidR="005E40CC">
        <w:rPr>
          <w:color w:val="000000"/>
          <w:sz w:val="28"/>
          <w:szCs w:val="28"/>
        </w:rPr>
        <w:t>дминистрации</w:t>
      </w:r>
      <w:r w:rsidR="005E40CC" w:rsidRPr="00737CEB">
        <w:rPr>
          <w:color w:val="000000"/>
          <w:sz w:val="28"/>
          <w:szCs w:val="28"/>
        </w:rPr>
        <w:t>, поступившее заявление принимается специалист</w:t>
      </w:r>
      <w:r>
        <w:rPr>
          <w:color w:val="000000"/>
          <w:sz w:val="28"/>
          <w:szCs w:val="28"/>
        </w:rPr>
        <w:t>ом аппарата А</w:t>
      </w:r>
      <w:r w:rsidR="005E40CC" w:rsidRPr="00737CEB">
        <w:rPr>
          <w:color w:val="000000"/>
          <w:sz w:val="28"/>
          <w:szCs w:val="28"/>
        </w:rPr>
        <w:t>дминистрации, переносится на бумажный носитель с проставлением на нем даты поступления и регистрируется в течение одного рабочего дня.</w:t>
      </w:r>
      <w:r w:rsidR="005E40CC">
        <w:rPr>
          <w:color w:val="000000"/>
          <w:sz w:val="28"/>
          <w:szCs w:val="28"/>
        </w:rPr>
        <w:t xml:space="preserve"> </w:t>
      </w:r>
      <w:r w:rsidR="005E40CC">
        <w:rPr>
          <w:sz w:val="28"/>
          <w:szCs w:val="28"/>
        </w:rPr>
        <w:t>З</w:t>
      </w:r>
      <w:r w:rsidR="005E40CC" w:rsidRPr="00737CEB">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111D27" w:rsidRPr="0015722F" w:rsidRDefault="00111D27" w:rsidP="00111D27">
      <w:pPr>
        <w:widowControl w:val="0"/>
        <w:autoSpaceDE w:val="0"/>
        <w:autoSpaceDN w:val="0"/>
        <w:adjustRightInd w:val="0"/>
        <w:ind w:firstLine="709"/>
        <w:jc w:val="both"/>
        <w:rPr>
          <w:color w:val="000000"/>
          <w:sz w:val="28"/>
          <w:szCs w:val="28"/>
        </w:rPr>
      </w:pPr>
      <w:r>
        <w:rPr>
          <w:color w:val="000000"/>
          <w:sz w:val="28"/>
          <w:szCs w:val="28"/>
        </w:rPr>
        <w:t>При ф</w:t>
      </w:r>
      <w:r w:rsidRPr="0015722F">
        <w:rPr>
          <w:color w:val="000000"/>
          <w:sz w:val="28"/>
          <w:szCs w:val="28"/>
        </w:rPr>
        <w:t>ормировани</w:t>
      </w:r>
      <w:r>
        <w:rPr>
          <w:color w:val="000000"/>
          <w:sz w:val="28"/>
          <w:szCs w:val="28"/>
        </w:rPr>
        <w:t>и</w:t>
      </w:r>
      <w:r w:rsidRPr="0015722F">
        <w:rPr>
          <w:color w:val="000000"/>
          <w:sz w:val="28"/>
          <w:szCs w:val="28"/>
        </w:rPr>
        <w:t xml:space="preserve"> </w:t>
      </w:r>
      <w:r w:rsidRPr="0015722F">
        <w:rPr>
          <w:bCs/>
          <w:color w:val="000000"/>
          <w:sz w:val="28"/>
          <w:szCs w:val="28"/>
        </w:rPr>
        <w:t xml:space="preserve">заявления </w:t>
      </w:r>
      <w:r w:rsidRPr="0015722F">
        <w:rPr>
          <w:color w:val="000000"/>
          <w:sz w:val="28"/>
          <w:szCs w:val="28"/>
        </w:rPr>
        <w:t xml:space="preserve">на Едином портале, региональном портале без необходимости дополнительной подачи </w:t>
      </w:r>
      <w:r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Pr="0015722F">
        <w:rPr>
          <w:color w:val="000000"/>
          <w:sz w:val="28"/>
          <w:szCs w:val="28"/>
        </w:rPr>
        <w:t xml:space="preserve">орматно-логическая проверка каждого из полей электронной формы </w:t>
      </w:r>
      <w:r w:rsidRPr="0015722F">
        <w:rPr>
          <w:bCs/>
          <w:color w:val="000000"/>
          <w:sz w:val="28"/>
          <w:szCs w:val="28"/>
        </w:rPr>
        <w:t>заявления</w:t>
      </w:r>
      <w:r w:rsidRPr="0015722F">
        <w:rPr>
          <w:color w:val="000000"/>
          <w:sz w:val="28"/>
          <w:szCs w:val="28"/>
        </w:rPr>
        <w:t xml:space="preserve">. При выявлении некорректно заполненного поля электронной формы </w:t>
      </w:r>
      <w:r w:rsidRPr="0015722F">
        <w:rPr>
          <w:bCs/>
          <w:color w:val="000000"/>
          <w:sz w:val="28"/>
          <w:szCs w:val="28"/>
        </w:rPr>
        <w:t xml:space="preserve">заявления </w:t>
      </w:r>
      <w:r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722F">
        <w:rPr>
          <w:bCs/>
          <w:color w:val="000000"/>
          <w:sz w:val="28"/>
          <w:szCs w:val="28"/>
        </w:rPr>
        <w:t>заявления</w:t>
      </w:r>
      <w:r w:rsidRPr="0015722F">
        <w:rPr>
          <w:color w:val="000000"/>
          <w:sz w:val="28"/>
          <w:szCs w:val="28"/>
        </w:rPr>
        <w:t>.</w:t>
      </w:r>
    </w:p>
    <w:p w:rsidR="00111D27" w:rsidRDefault="00111D27" w:rsidP="00111D27">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Pr>
          <w:color w:val="000000"/>
          <w:sz w:val="28"/>
          <w:szCs w:val="28"/>
        </w:rPr>
        <w:t xml:space="preserve">муниципальной </w:t>
      </w:r>
      <w:r w:rsidRPr="0015722F">
        <w:rPr>
          <w:color w:val="000000"/>
          <w:sz w:val="28"/>
          <w:szCs w:val="28"/>
        </w:rPr>
        <w:t xml:space="preserve">услуги, направляются в </w:t>
      </w:r>
      <w:r>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111D27" w:rsidRPr="008163A8" w:rsidRDefault="00111D27" w:rsidP="00111D27">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111D27" w:rsidRPr="008163A8" w:rsidRDefault="00111D27" w:rsidP="00111D27">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111D27" w:rsidRDefault="00111D27" w:rsidP="00111D27">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111D27" w:rsidRPr="008163A8" w:rsidRDefault="00111D27" w:rsidP="00111D27">
      <w:pPr>
        <w:autoSpaceDE w:val="0"/>
        <w:autoSpaceDN w:val="0"/>
        <w:adjustRightInd w:val="0"/>
        <w:ind w:firstLine="709"/>
        <w:jc w:val="both"/>
        <w:rPr>
          <w:color w:val="000000"/>
          <w:sz w:val="28"/>
          <w:szCs w:val="28"/>
        </w:rPr>
      </w:pPr>
      <w:r>
        <w:rPr>
          <w:color w:val="000000"/>
          <w:sz w:val="28"/>
          <w:szCs w:val="28"/>
        </w:rPr>
        <w:t xml:space="preserve">3.2.2. Критерий принятия решения: </w:t>
      </w:r>
      <w:r w:rsidRPr="007A1933">
        <w:rPr>
          <w:bCs/>
          <w:color w:val="000000"/>
          <w:sz w:val="28"/>
          <w:szCs w:val="28"/>
        </w:rPr>
        <w:t>наличие полного комплекта документов</w:t>
      </w:r>
      <w:r>
        <w:rPr>
          <w:bCs/>
          <w:color w:val="000000"/>
          <w:sz w:val="28"/>
          <w:szCs w:val="28"/>
        </w:rPr>
        <w:t>.</w:t>
      </w:r>
    </w:p>
    <w:p w:rsidR="005E40CC" w:rsidRPr="00760AB7" w:rsidRDefault="00111D27" w:rsidP="00111D27">
      <w:pPr>
        <w:tabs>
          <w:tab w:val="left" w:pos="142"/>
        </w:tabs>
        <w:jc w:val="both"/>
        <w:rPr>
          <w:color w:val="000000"/>
          <w:sz w:val="28"/>
          <w:szCs w:val="28"/>
        </w:rPr>
      </w:pPr>
      <w:r>
        <w:rPr>
          <w:color w:val="000000"/>
          <w:sz w:val="28"/>
          <w:szCs w:val="28"/>
        </w:rPr>
        <w:tab/>
        <w:t xml:space="preserve">        </w:t>
      </w:r>
      <w:r w:rsidR="005E40CC">
        <w:rPr>
          <w:color w:val="000000"/>
          <w:sz w:val="28"/>
          <w:szCs w:val="28"/>
        </w:rPr>
        <w:t>3.2.</w:t>
      </w:r>
      <w:r>
        <w:rPr>
          <w:color w:val="000000"/>
          <w:sz w:val="28"/>
          <w:szCs w:val="28"/>
        </w:rPr>
        <w:t>3</w:t>
      </w:r>
      <w:r w:rsidR="005E40CC">
        <w:rPr>
          <w:color w:val="000000"/>
          <w:sz w:val="28"/>
          <w:szCs w:val="28"/>
        </w:rPr>
        <w:t>. Р</w:t>
      </w:r>
      <w:r w:rsidR="005E40CC" w:rsidRPr="00760AB7">
        <w:rPr>
          <w:color w:val="000000"/>
          <w:sz w:val="28"/>
          <w:szCs w:val="28"/>
        </w:rPr>
        <w:t>езультатом административной процедуры является регистрация поступившего заявл</w:t>
      </w:r>
      <w:r w:rsidR="005E40CC">
        <w:rPr>
          <w:color w:val="000000"/>
          <w:sz w:val="28"/>
          <w:szCs w:val="28"/>
        </w:rPr>
        <w:t>ения с приложенными документами.</w:t>
      </w:r>
    </w:p>
    <w:p w:rsidR="005A36CE" w:rsidRDefault="00111D27" w:rsidP="005A36CE">
      <w:pPr>
        <w:tabs>
          <w:tab w:val="left" w:pos="142"/>
        </w:tabs>
        <w:jc w:val="both"/>
        <w:rPr>
          <w:color w:val="000000"/>
          <w:sz w:val="28"/>
          <w:szCs w:val="28"/>
        </w:rPr>
      </w:pPr>
      <w:r>
        <w:rPr>
          <w:color w:val="000000"/>
          <w:sz w:val="28"/>
          <w:szCs w:val="28"/>
        </w:rPr>
        <w:t xml:space="preserve">          </w:t>
      </w:r>
      <w:r w:rsidR="005E40CC">
        <w:rPr>
          <w:color w:val="000000"/>
          <w:sz w:val="28"/>
          <w:szCs w:val="28"/>
        </w:rPr>
        <w:t>3.2.</w:t>
      </w:r>
      <w:r>
        <w:rPr>
          <w:color w:val="000000"/>
          <w:sz w:val="28"/>
          <w:szCs w:val="28"/>
        </w:rPr>
        <w:t>4</w:t>
      </w:r>
      <w:r w:rsidR="005E40CC">
        <w:rPr>
          <w:color w:val="000000"/>
          <w:sz w:val="28"/>
          <w:szCs w:val="28"/>
        </w:rPr>
        <w:t>. С</w:t>
      </w:r>
      <w:r w:rsidR="005E40CC" w:rsidRPr="00760AB7">
        <w:rPr>
          <w:color w:val="000000"/>
          <w:sz w:val="28"/>
          <w:szCs w:val="28"/>
        </w:rPr>
        <w:t>рок выполнения административной процедуры составляет один рабочий день со дня поступления заявления и д</w:t>
      </w:r>
      <w:r w:rsidR="005E40CC">
        <w:rPr>
          <w:color w:val="000000"/>
          <w:sz w:val="28"/>
          <w:szCs w:val="28"/>
        </w:rPr>
        <w:t>окументов в администрацию</w:t>
      </w:r>
      <w:r w:rsidR="005E40CC" w:rsidRPr="00760AB7">
        <w:rPr>
          <w:color w:val="000000"/>
          <w:sz w:val="28"/>
          <w:szCs w:val="28"/>
        </w:rPr>
        <w:t>.</w:t>
      </w:r>
    </w:p>
    <w:p w:rsidR="005A36CE" w:rsidRDefault="005E40CC" w:rsidP="005A36CE">
      <w:pPr>
        <w:tabs>
          <w:tab w:val="left" w:pos="142"/>
        </w:tabs>
        <w:ind w:firstLine="709"/>
        <w:jc w:val="both"/>
        <w:rPr>
          <w:color w:val="000000"/>
          <w:sz w:val="28"/>
          <w:szCs w:val="28"/>
        </w:rPr>
      </w:pPr>
      <w:r>
        <w:rPr>
          <w:color w:val="000000"/>
          <w:sz w:val="28"/>
          <w:szCs w:val="28"/>
        </w:rPr>
        <w:t>3.3.</w:t>
      </w:r>
      <w:r w:rsidRPr="006A5C9C">
        <w:rPr>
          <w:sz w:val="28"/>
          <w:szCs w:val="28"/>
        </w:rPr>
        <w:t xml:space="preserve"> Рассмотрение заявле</w:t>
      </w:r>
      <w:r>
        <w:rPr>
          <w:sz w:val="28"/>
          <w:szCs w:val="28"/>
        </w:rPr>
        <w:t>ния и прилагаемых документов.</w:t>
      </w:r>
    </w:p>
    <w:p w:rsidR="005A36CE" w:rsidRDefault="005E40CC" w:rsidP="005A36CE">
      <w:pPr>
        <w:tabs>
          <w:tab w:val="left" w:pos="142"/>
        </w:tabs>
        <w:ind w:firstLine="709"/>
        <w:jc w:val="both"/>
        <w:rPr>
          <w:color w:val="000000"/>
          <w:sz w:val="28"/>
          <w:szCs w:val="28"/>
        </w:rPr>
      </w:pPr>
      <w:r>
        <w:rPr>
          <w:sz w:val="28"/>
          <w:szCs w:val="28"/>
        </w:rPr>
        <w:t>3.3.1. О</w:t>
      </w:r>
      <w:r w:rsidRPr="006A5C9C">
        <w:rPr>
          <w:sz w:val="28"/>
          <w:szCs w:val="28"/>
        </w:rPr>
        <w:t>снованием для начала адми</w:t>
      </w:r>
      <w:r>
        <w:rPr>
          <w:sz w:val="28"/>
          <w:szCs w:val="28"/>
        </w:rPr>
        <w:t xml:space="preserve">нистративной процедуры является </w:t>
      </w:r>
      <w:r w:rsidRPr="006A5C9C">
        <w:rPr>
          <w:sz w:val="28"/>
          <w:szCs w:val="28"/>
        </w:rPr>
        <w:t>поступление зарегистрированного заявления с приложенными документами</w:t>
      </w:r>
      <w:r w:rsidR="005A36CE">
        <w:rPr>
          <w:sz w:val="28"/>
          <w:szCs w:val="28"/>
        </w:rPr>
        <w:t xml:space="preserve"> главному специалисту О</w:t>
      </w:r>
      <w:r>
        <w:rPr>
          <w:sz w:val="28"/>
          <w:szCs w:val="28"/>
        </w:rPr>
        <w:t>тдела</w:t>
      </w:r>
      <w:r w:rsidRPr="006A5C9C">
        <w:rPr>
          <w:sz w:val="28"/>
          <w:szCs w:val="28"/>
        </w:rPr>
        <w:t>, который назначает ответственного за рассмотрение заявлен</w:t>
      </w:r>
      <w:r>
        <w:rPr>
          <w:sz w:val="28"/>
          <w:szCs w:val="28"/>
        </w:rPr>
        <w:t>ия и прилагаемых документов.</w:t>
      </w:r>
      <w:r w:rsidR="005A36CE">
        <w:rPr>
          <w:color w:val="000000"/>
          <w:sz w:val="28"/>
          <w:szCs w:val="28"/>
        </w:rPr>
        <w:t xml:space="preserve"> Главный специалист О</w:t>
      </w:r>
      <w:r>
        <w:rPr>
          <w:color w:val="000000"/>
          <w:sz w:val="28"/>
          <w:szCs w:val="28"/>
        </w:rPr>
        <w:t>тдела отписывает заявление специалисту в работу в срок не более 3-х рабочих дней.</w:t>
      </w:r>
    </w:p>
    <w:p w:rsidR="005A36CE" w:rsidRDefault="005E40CC" w:rsidP="005A36CE">
      <w:pPr>
        <w:tabs>
          <w:tab w:val="left" w:pos="142"/>
        </w:tabs>
        <w:ind w:firstLine="709"/>
        <w:jc w:val="both"/>
        <w:rPr>
          <w:color w:val="000000"/>
          <w:sz w:val="28"/>
          <w:szCs w:val="28"/>
        </w:rPr>
      </w:pPr>
      <w:r w:rsidRPr="00737CEB">
        <w:rPr>
          <w:color w:val="000000"/>
          <w:sz w:val="28"/>
          <w:szCs w:val="28"/>
        </w:rPr>
        <w:t xml:space="preserve">После получения заявления специалист, которому письменно поручено рассмотрение заявления (далее – исполнитель) несет персональную </w:t>
      </w:r>
      <w:r w:rsidRPr="00737CEB">
        <w:rPr>
          <w:color w:val="000000"/>
          <w:sz w:val="28"/>
          <w:szCs w:val="28"/>
        </w:rPr>
        <w:lastRenderedPageBreak/>
        <w:t>ответственность за сохранность документов вплоть до окончания процедуры предо</w:t>
      </w:r>
      <w:r>
        <w:rPr>
          <w:color w:val="000000"/>
          <w:sz w:val="28"/>
          <w:szCs w:val="28"/>
        </w:rPr>
        <w:t>ставления муниципальной услуги.</w:t>
      </w:r>
    </w:p>
    <w:p w:rsidR="005A36CE" w:rsidRDefault="005E40CC" w:rsidP="005A36CE">
      <w:pPr>
        <w:tabs>
          <w:tab w:val="left" w:pos="142"/>
        </w:tabs>
        <w:ind w:firstLine="709"/>
        <w:jc w:val="both"/>
        <w:rPr>
          <w:color w:val="000000"/>
          <w:sz w:val="28"/>
          <w:szCs w:val="28"/>
        </w:rPr>
      </w:pPr>
      <w:r>
        <w:rPr>
          <w:color w:val="000000"/>
          <w:sz w:val="28"/>
          <w:szCs w:val="28"/>
        </w:rPr>
        <w:t xml:space="preserve">3.3.2. </w:t>
      </w:r>
      <w:r w:rsidRPr="00737CEB">
        <w:rPr>
          <w:color w:val="000000"/>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5E40CC" w:rsidRPr="00737CEB" w:rsidRDefault="005E40CC" w:rsidP="005A36CE">
      <w:pPr>
        <w:tabs>
          <w:tab w:val="left" w:pos="142"/>
        </w:tabs>
        <w:ind w:firstLine="709"/>
        <w:jc w:val="both"/>
        <w:rPr>
          <w:color w:val="000000"/>
          <w:sz w:val="28"/>
          <w:szCs w:val="28"/>
        </w:rPr>
      </w:pPr>
      <w:r>
        <w:rPr>
          <w:color w:val="000000"/>
          <w:sz w:val="28"/>
          <w:szCs w:val="28"/>
        </w:rPr>
        <w:t>3.3.3.</w:t>
      </w:r>
      <w:r w:rsidRPr="00737CEB">
        <w:rPr>
          <w:color w:val="000000"/>
          <w:sz w:val="28"/>
          <w:szCs w:val="28"/>
        </w:rPr>
        <w:t xml:space="preserve"> Рассмотрение заявления осуществляется исполнителем в срок не более </w:t>
      </w:r>
      <w:r>
        <w:rPr>
          <w:color w:val="000000"/>
          <w:sz w:val="28"/>
          <w:szCs w:val="28"/>
        </w:rPr>
        <w:t>10-ти</w:t>
      </w:r>
      <w:r w:rsidRPr="00737CEB">
        <w:rPr>
          <w:color w:val="000000"/>
          <w:sz w:val="28"/>
          <w:szCs w:val="28"/>
        </w:rPr>
        <w:t xml:space="preserve"> </w:t>
      </w:r>
      <w:r>
        <w:rPr>
          <w:color w:val="000000"/>
          <w:sz w:val="28"/>
          <w:szCs w:val="28"/>
        </w:rPr>
        <w:t xml:space="preserve">рабочих </w:t>
      </w:r>
      <w:r w:rsidRPr="00737CEB">
        <w:rPr>
          <w:color w:val="000000"/>
          <w:sz w:val="28"/>
          <w:szCs w:val="28"/>
        </w:rPr>
        <w:t>дней с</w:t>
      </w:r>
      <w:r>
        <w:rPr>
          <w:color w:val="000000"/>
          <w:sz w:val="28"/>
          <w:szCs w:val="28"/>
        </w:rPr>
        <w:t>о</w:t>
      </w:r>
      <w:r w:rsidRPr="00737CEB">
        <w:rPr>
          <w:color w:val="000000"/>
          <w:sz w:val="28"/>
          <w:szCs w:val="28"/>
        </w:rPr>
        <w:t xml:space="preserve"> </w:t>
      </w:r>
      <w:r>
        <w:rPr>
          <w:color w:val="000000"/>
          <w:sz w:val="28"/>
          <w:szCs w:val="28"/>
        </w:rPr>
        <w:t>дня</w:t>
      </w:r>
      <w:r w:rsidRPr="00737CEB">
        <w:rPr>
          <w:color w:val="000000"/>
          <w:sz w:val="28"/>
          <w:szCs w:val="28"/>
        </w:rPr>
        <w:t xml:space="preserve"> поступления к нему заявления.</w:t>
      </w:r>
    </w:p>
    <w:p w:rsidR="005E40CC" w:rsidRDefault="005E40CC" w:rsidP="005E40CC">
      <w:pPr>
        <w:tabs>
          <w:tab w:val="left" w:pos="142"/>
        </w:tabs>
        <w:ind w:firstLine="851"/>
        <w:jc w:val="both"/>
        <w:rPr>
          <w:color w:val="000000"/>
          <w:sz w:val="28"/>
          <w:szCs w:val="28"/>
        </w:rPr>
      </w:pPr>
      <w:r>
        <w:rPr>
          <w:color w:val="000000"/>
          <w:sz w:val="28"/>
          <w:szCs w:val="28"/>
        </w:rPr>
        <w:t>3.3.4.</w:t>
      </w:r>
      <w:r w:rsidRPr="00737CEB">
        <w:rPr>
          <w:color w:val="000000"/>
          <w:sz w:val="28"/>
          <w:szCs w:val="28"/>
        </w:rPr>
        <w:t xml:space="preserve"> Исполнитель проверяет:</w:t>
      </w:r>
    </w:p>
    <w:p w:rsidR="005E40CC" w:rsidRDefault="005E40CC" w:rsidP="005E40CC">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 полномочия заявителя, в том числе полномочия представителя заявителя;</w:t>
      </w:r>
    </w:p>
    <w:p w:rsidR="005E40CC" w:rsidRDefault="005E40CC" w:rsidP="005E40CC">
      <w:pPr>
        <w:tabs>
          <w:tab w:val="left" w:pos="142"/>
        </w:tabs>
        <w:ind w:firstLine="851"/>
        <w:jc w:val="both"/>
        <w:rPr>
          <w:color w:val="000000"/>
          <w:sz w:val="28"/>
          <w:szCs w:val="28"/>
        </w:rPr>
      </w:pPr>
      <w:r w:rsidRPr="00737CEB">
        <w:rPr>
          <w:color w:val="000000"/>
          <w:sz w:val="28"/>
          <w:szCs w:val="28"/>
        </w:rPr>
        <w:t>- наличие документов, необходимых для рассмотрения заявления по существу;</w:t>
      </w:r>
    </w:p>
    <w:p w:rsidR="005E40CC" w:rsidRDefault="005E40CC" w:rsidP="005E40CC">
      <w:pPr>
        <w:tabs>
          <w:tab w:val="left" w:pos="142"/>
        </w:tabs>
        <w:ind w:firstLine="851"/>
        <w:jc w:val="both"/>
        <w:rPr>
          <w:color w:val="000000"/>
          <w:sz w:val="28"/>
          <w:szCs w:val="28"/>
        </w:rPr>
      </w:pPr>
      <w:r>
        <w:rPr>
          <w:color w:val="000000"/>
          <w:sz w:val="28"/>
          <w:szCs w:val="28"/>
        </w:rPr>
        <w:t xml:space="preserve"> - </w:t>
      </w:r>
      <w:r w:rsidRPr="00737CEB">
        <w:rPr>
          <w:color w:val="000000"/>
          <w:sz w:val="28"/>
          <w:szCs w:val="28"/>
        </w:rPr>
        <w:t>соответствие представленных документов требованиям законодательства.</w:t>
      </w:r>
    </w:p>
    <w:p w:rsidR="005E40CC" w:rsidRPr="00BC1C71" w:rsidRDefault="005E40CC" w:rsidP="005E40CC">
      <w:pPr>
        <w:tabs>
          <w:tab w:val="left" w:pos="142"/>
        </w:tabs>
        <w:ind w:firstLine="851"/>
        <w:jc w:val="both"/>
        <w:rPr>
          <w:sz w:val="28"/>
          <w:szCs w:val="28"/>
        </w:rPr>
      </w:pPr>
      <w:r>
        <w:rPr>
          <w:sz w:val="28"/>
          <w:szCs w:val="28"/>
        </w:rPr>
        <w:t>3.3.5. </w:t>
      </w:r>
      <w:r w:rsidRPr="004866A6">
        <w:rPr>
          <w:sz w:val="28"/>
          <w:szCs w:val="28"/>
        </w:rPr>
        <w:t xml:space="preserve">В случае если приложенные к заявлению документы не соответствуют требованиям законодательства по составу, форме или содержанию, исполнитель в течение </w:t>
      </w:r>
      <w:r>
        <w:rPr>
          <w:sz w:val="28"/>
          <w:szCs w:val="28"/>
        </w:rPr>
        <w:t>1-го рабочего</w:t>
      </w:r>
      <w:r w:rsidRPr="004866A6">
        <w:rPr>
          <w:sz w:val="28"/>
          <w:szCs w:val="28"/>
        </w:rPr>
        <w:t xml:space="preserve"> дн</w:t>
      </w:r>
      <w:r>
        <w:rPr>
          <w:sz w:val="28"/>
          <w:szCs w:val="28"/>
        </w:rPr>
        <w:t>я</w:t>
      </w:r>
      <w:r w:rsidRPr="004866A6">
        <w:rPr>
          <w:sz w:val="28"/>
          <w:szCs w:val="28"/>
        </w:rPr>
        <w:t xml:space="preserve">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1332EC" w:rsidRDefault="005E40CC" w:rsidP="005E40CC">
      <w:pPr>
        <w:tabs>
          <w:tab w:val="left" w:pos="142"/>
        </w:tabs>
        <w:ind w:firstLine="851"/>
        <w:jc w:val="both"/>
        <w:rPr>
          <w:color w:val="000000"/>
          <w:sz w:val="28"/>
          <w:szCs w:val="28"/>
        </w:rPr>
      </w:pPr>
      <w:r w:rsidRPr="00BC1C71">
        <w:rPr>
          <w:sz w:val="28"/>
          <w:szCs w:val="28"/>
        </w:rPr>
        <w:t>Отказ в рассмотрении заявления подписывается</w:t>
      </w:r>
      <w:r>
        <w:rPr>
          <w:sz w:val="28"/>
          <w:szCs w:val="28"/>
        </w:rPr>
        <w:t xml:space="preserve"> главой района </w:t>
      </w:r>
      <w:r w:rsidRPr="00BC1C71">
        <w:rPr>
          <w:sz w:val="28"/>
          <w:szCs w:val="28"/>
        </w:rPr>
        <w:t>и направляется посредством почтовой связи заявителю. Заявитель вправе получить отказ в рассмотрении</w:t>
      </w:r>
      <w:r w:rsidRPr="00737CEB">
        <w:rPr>
          <w:color w:val="000000"/>
          <w:sz w:val="28"/>
          <w:szCs w:val="28"/>
        </w:rPr>
        <w:t xml:space="preserve"> заявления лично у исполнителя под роспись</w:t>
      </w:r>
      <w:r>
        <w:rPr>
          <w:color w:val="000000"/>
          <w:sz w:val="28"/>
          <w:szCs w:val="28"/>
        </w:rPr>
        <w:t xml:space="preserve"> или в МФЦ, </w:t>
      </w:r>
      <w:r w:rsidRPr="003168F7">
        <w:rPr>
          <w:color w:val="000000"/>
          <w:sz w:val="28"/>
          <w:szCs w:val="28"/>
        </w:rPr>
        <w:t>если заявитель обращался за предоставлением услуги через МФЦ</w:t>
      </w:r>
      <w:r w:rsidRPr="00737CEB">
        <w:rPr>
          <w:color w:val="000000"/>
          <w:sz w:val="28"/>
          <w:szCs w:val="28"/>
        </w:rPr>
        <w:t>.</w:t>
      </w:r>
    </w:p>
    <w:p w:rsidR="005E40CC" w:rsidRDefault="001332EC" w:rsidP="005E40CC">
      <w:pPr>
        <w:tabs>
          <w:tab w:val="left" w:pos="142"/>
        </w:tabs>
        <w:ind w:firstLine="851"/>
        <w:jc w:val="both"/>
        <w:rPr>
          <w:color w:val="000000"/>
          <w:sz w:val="28"/>
          <w:szCs w:val="28"/>
        </w:rPr>
      </w:pPr>
      <w:r>
        <w:rPr>
          <w:color w:val="000000"/>
          <w:sz w:val="28"/>
          <w:szCs w:val="28"/>
        </w:rPr>
        <w:t>3.3.6.</w:t>
      </w:r>
      <w:r w:rsidRPr="001332EC">
        <w:t xml:space="preserve"> </w:t>
      </w:r>
      <w:r w:rsidRPr="001332EC">
        <w:rPr>
          <w:color w:val="000000"/>
          <w:sz w:val="28"/>
          <w:szCs w:val="28"/>
        </w:rPr>
        <w:t>Критерии принятия решения</w:t>
      </w:r>
      <w:r>
        <w:rPr>
          <w:color w:val="000000"/>
          <w:sz w:val="28"/>
          <w:szCs w:val="28"/>
        </w:rPr>
        <w:t xml:space="preserve">: </w:t>
      </w:r>
      <w:r w:rsidR="00657CBE">
        <w:rPr>
          <w:color w:val="000000"/>
          <w:sz w:val="28"/>
          <w:szCs w:val="28"/>
        </w:rPr>
        <w:t xml:space="preserve">наличие либо отсутствие </w:t>
      </w:r>
      <w:r w:rsidRPr="001332EC">
        <w:rPr>
          <w:color w:val="000000"/>
          <w:sz w:val="28"/>
          <w:szCs w:val="28"/>
        </w:rPr>
        <w:t>основани</w:t>
      </w:r>
      <w:r w:rsidR="00657CBE">
        <w:rPr>
          <w:color w:val="000000"/>
          <w:sz w:val="28"/>
          <w:szCs w:val="28"/>
        </w:rPr>
        <w:t>й</w:t>
      </w:r>
      <w:r w:rsidRPr="001332EC">
        <w:rPr>
          <w:color w:val="000000"/>
          <w:sz w:val="28"/>
          <w:szCs w:val="28"/>
        </w:rPr>
        <w:t xml:space="preserve"> отказа в предоставлении </w:t>
      </w:r>
      <w:r>
        <w:rPr>
          <w:color w:val="000000"/>
          <w:sz w:val="28"/>
          <w:szCs w:val="28"/>
        </w:rPr>
        <w:t>муниципальной</w:t>
      </w:r>
      <w:r w:rsidRPr="001332EC">
        <w:rPr>
          <w:color w:val="000000"/>
          <w:sz w:val="28"/>
          <w:szCs w:val="28"/>
        </w:rPr>
        <w:t xml:space="preserve"> услуги, предусмотренные пунктом 2.1</w:t>
      </w:r>
      <w:r w:rsidR="00354BB2">
        <w:rPr>
          <w:color w:val="000000"/>
          <w:sz w:val="28"/>
          <w:szCs w:val="28"/>
        </w:rPr>
        <w:t>1</w:t>
      </w:r>
      <w:r w:rsidRPr="001332EC">
        <w:rPr>
          <w:color w:val="000000"/>
          <w:sz w:val="28"/>
          <w:szCs w:val="28"/>
        </w:rPr>
        <w:t xml:space="preserve"> </w:t>
      </w:r>
      <w:r>
        <w:rPr>
          <w:color w:val="000000"/>
          <w:sz w:val="28"/>
          <w:szCs w:val="28"/>
        </w:rPr>
        <w:t>Р</w:t>
      </w:r>
      <w:r w:rsidRPr="001332EC">
        <w:rPr>
          <w:color w:val="000000"/>
          <w:sz w:val="28"/>
          <w:szCs w:val="28"/>
        </w:rPr>
        <w:t>егламента</w:t>
      </w:r>
      <w:r w:rsidR="00354BB2">
        <w:rPr>
          <w:color w:val="000000"/>
          <w:sz w:val="28"/>
          <w:szCs w:val="28"/>
        </w:rPr>
        <w:t>.</w:t>
      </w:r>
    </w:p>
    <w:p w:rsidR="00354BB2" w:rsidRDefault="00354BB2" w:rsidP="005E40CC">
      <w:pPr>
        <w:tabs>
          <w:tab w:val="left" w:pos="142"/>
        </w:tabs>
        <w:ind w:firstLine="851"/>
        <w:jc w:val="both"/>
        <w:rPr>
          <w:color w:val="000000"/>
          <w:sz w:val="28"/>
          <w:szCs w:val="28"/>
        </w:rPr>
      </w:pPr>
      <w:r>
        <w:rPr>
          <w:color w:val="000000"/>
          <w:sz w:val="28"/>
          <w:szCs w:val="28"/>
        </w:rPr>
        <w:t>3.3.7. Результатом административной процедуры</w:t>
      </w:r>
      <w:r w:rsidR="00657CBE">
        <w:rPr>
          <w:color w:val="000000"/>
          <w:sz w:val="28"/>
          <w:szCs w:val="28"/>
        </w:rPr>
        <w:t xml:space="preserve"> является под</w:t>
      </w:r>
      <w:r>
        <w:rPr>
          <w:color w:val="000000"/>
          <w:sz w:val="28"/>
          <w:szCs w:val="28"/>
        </w:rPr>
        <w:t xml:space="preserve">готовка </w:t>
      </w:r>
      <w:r w:rsidRPr="00354BB2">
        <w:rPr>
          <w:color w:val="000000"/>
          <w:sz w:val="28"/>
          <w:szCs w:val="28"/>
        </w:rPr>
        <w:t>проект</w:t>
      </w:r>
      <w:r w:rsidR="00657CBE">
        <w:rPr>
          <w:color w:val="000000"/>
          <w:sz w:val="28"/>
          <w:szCs w:val="28"/>
        </w:rPr>
        <w:t>а</w:t>
      </w:r>
      <w:r w:rsidRPr="00354BB2">
        <w:rPr>
          <w:color w:val="000000"/>
          <w:sz w:val="28"/>
          <w:szCs w:val="28"/>
        </w:rPr>
        <w:t xml:space="preserve"> </w:t>
      </w:r>
      <w:r w:rsidR="00657CBE">
        <w:rPr>
          <w:color w:val="000000"/>
          <w:sz w:val="28"/>
          <w:szCs w:val="28"/>
        </w:rPr>
        <w:t>решения о предоставлении</w:t>
      </w:r>
      <w:r w:rsidRPr="00354BB2">
        <w:rPr>
          <w:color w:val="000000"/>
          <w:sz w:val="28"/>
          <w:szCs w:val="28"/>
        </w:rPr>
        <w:t xml:space="preserve"> </w:t>
      </w:r>
      <w:r w:rsidR="00657CBE">
        <w:rPr>
          <w:color w:val="000000"/>
          <w:sz w:val="28"/>
          <w:szCs w:val="28"/>
        </w:rPr>
        <w:t>муниципальной</w:t>
      </w:r>
      <w:r w:rsidRPr="00354BB2">
        <w:rPr>
          <w:color w:val="000000"/>
          <w:sz w:val="28"/>
          <w:szCs w:val="28"/>
        </w:rPr>
        <w:t xml:space="preserve"> услуги</w:t>
      </w:r>
      <w:r w:rsidR="00657CBE">
        <w:rPr>
          <w:color w:val="000000"/>
          <w:sz w:val="28"/>
          <w:szCs w:val="28"/>
        </w:rPr>
        <w:t>.</w:t>
      </w:r>
    </w:p>
    <w:p w:rsidR="005E40CC" w:rsidRDefault="005E40CC" w:rsidP="005E40CC">
      <w:pPr>
        <w:tabs>
          <w:tab w:val="left" w:pos="142"/>
        </w:tabs>
        <w:ind w:firstLine="851"/>
        <w:jc w:val="both"/>
        <w:rPr>
          <w:color w:val="000000"/>
          <w:sz w:val="28"/>
          <w:szCs w:val="28"/>
        </w:rPr>
      </w:pPr>
      <w:r>
        <w:rPr>
          <w:color w:val="000000"/>
          <w:sz w:val="28"/>
          <w:szCs w:val="28"/>
        </w:rPr>
        <w:t>3.4. </w:t>
      </w:r>
      <w:r w:rsidRPr="009B679F">
        <w:rPr>
          <w:color w:val="000000"/>
          <w:sz w:val="28"/>
          <w:szCs w:val="28"/>
        </w:rPr>
        <w:t>Осуществление межведомственного взаимодействия по получению документов, необходимых для предоставления муниципальной услуги.</w:t>
      </w:r>
    </w:p>
    <w:p w:rsidR="005E40CC" w:rsidRDefault="005E40CC" w:rsidP="005E40CC">
      <w:pPr>
        <w:tabs>
          <w:tab w:val="left" w:pos="142"/>
        </w:tabs>
        <w:ind w:firstLine="851"/>
        <w:jc w:val="both"/>
        <w:rPr>
          <w:color w:val="000000"/>
          <w:sz w:val="28"/>
          <w:szCs w:val="28"/>
        </w:rPr>
      </w:pPr>
      <w:r w:rsidRPr="009B679F">
        <w:rPr>
          <w:color w:val="000000"/>
          <w:sz w:val="28"/>
          <w:szCs w:val="28"/>
        </w:rPr>
        <w:t>3.</w:t>
      </w:r>
      <w:r>
        <w:rPr>
          <w:color w:val="000000"/>
          <w:sz w:val="28"/>
          <w:szCs w:val="28"/>
        </w:rPr>
        <w:t>4.1. </w:t>
      </w:r>
      <w:r w:rsidRPr="009B679F">
        <w:rPr>
          <w:color w:val="000000"/>
          <w:sz w:val="28"/>
          <w:szCs w:val="28"/>
        </w:rPr>
        <w:t>Основанием для начала административной процедуры осуществления межведомственного взаимодейст</w:t>
      </w:r>
      <w:r>
        <w:rPr>
          <w:color w:val="000000"/>
          <w:sz w:val="28"/>
          <w:szCs w:val="28"/>
        </w:rPr>
        <w:t>вия является поступление в  Отдел</w:t>
      </w:r>
      <w:r w:rsidRPr="009B679F">
        <w:rPr>
          <w:color w:val="000000"/>
          <w:sz w:val="28"/>
          <w:szCs w:val="28"/>
        </w:rPr>
        <w:t xml:space="preserve"> заявления заявителя о предоставлении муниципальной услуги.</w:t>
      </w:r>
    </w:p>
    <w:p w:rsidR="005E40CC" w:rsidRPr="009B679F" w:rsidRDefault="005E40CC" w:rsidP="005E40CC">
      <w:pPr>
        <w:tabs>
          <w:tab w:val="left" w:pos="142"/>
        </w:tabs>
        <w:ind w:firstLine="851"/>
        <w:jc w:val="both"/>
        <w:rPr>
          <w:color w:val="000000"/>
          <w:sz w:val="28"/>
          <w:szCs w:val="28"/>
        </w:rPr>
      </w:pPr>
      <w:r>
        <w:rPr>
          <w:color w:val="000000"/>
          <w:sz w:val="28"/>
          <w:szCs w:val="28"/>
        </w:rPr>
        <w:t>3.4.2. </w:t>
      </w:r>
      <w:r w:rsidRPr="009B679F">
        <w:rPr>
          <w:color w:val="000000"/>
          <w:sz w:val="28"/>
          <w:szCs w:val="28"/>
        </w:rPr>
        <w:t>Межведомственное взаимодействие осуществляется в соответствии с действующим законодательством в электронной форме с использованием:</w:t>
      </w:r>
    </w:p>
    <w:p w:rsidR="00111D27" w:rsidRDefault="005E40CC" w:rsidP="005E40CC">
      <w:pPr>
        <w:tabs>
          <w:tab w:val="left" w:pos="142"/>
        </w:tabs>
        <w:ind w:firstLine="851"/>
        <w:jc w:val="both"/>
        <w:rPr>
          <w:color w:val="000000"/>
          <w:sz w:val="28"/>
          <w:szCs w:val="28"/>
        </w:rPr>
      </w:pPr>
      <w:r w:rsidRPr="009B679F">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111D27" w:rsidRDefault="00111D27" w:rsidP="00111D27">
      <w:pPr>
        <w:autoSpaceDE w:val="0"/>
        <w:autoSpaceDN w:val="0"/>
        <w:adjustRightInd w:val="0"/>
        <w:ind w:firstLine="709"/>
        <w:jc w:val="both"/>
        <w:rPr>
          <w:color w:val="000000"/>
          <w:sz w:val="28"/>
          <w:szCs w:val="28"/>
        </w:rPr>
      </w:pPr>
      <w:r>
        <w:rPr>
          <w:color w:val="000000"/>
          <w:sz w:val="28"/>
          <w:szCs w:val="28"/>
        </w:rPr>
        <w:t xml:space="preserve"> - </w:t>
      </w:r>
      <w:r>
        <w:rPr>
          <w:sz w:val="28"/>
          <w:szCs w:val="28"/>
        </w:rPr>
        <w:t>государственной информационной системы обеспечения градостроительной деятельности (далее – ГИСОГД);</w:t>
      </w:r>
    </w:p>
    <w:p w:rsidR="005E40CC" w:rsidRDefault="00111D27" w:rsidP="00111D27">
      <w:pPr>
        <w:tabs>
          <w:tab w:val="left" w:pos="142"/>
        </w:tabs>
        <w:jc w:val="both"/>
        <w:rPr>
          <w:color w:val="000000"/>
          <w:sz w:val="28"/>
          <w:szCs w:val="28"/>
        </w:rPr>
      </w:pPr>
      <w:r>
        <w:rPr>
          <w:color w:val="000000"/>
          <w:sz w:val="28"/>
          <w:szCs w:val="28"/>
        </w:rPr>
        <w:tab/>
        <w:t xml:space="preserve">         </w:t>
      </w:r>
      <w:r w:rsidR="005E40CC" w:rsidRPr="009B679F">
        <w:rPr>
          <w:color w:val="000000"/>
          <w:sz w:val="28"/>
          <w:szCs w:val="28"/>
        </w:rPr>
        <w:t>- факсимильной связи, почтовым отправлением.</w:t>
      </w:r>
    </w:p>
    <w:p w:rsidR="005E40CC" w:rsidRDefault="005E40CC" w:rsidP="005E40CC">
      <w:pPr>
        <w:tabs>
          <w:tab w:val="left" w:pos="142"/>
        </w:tabs>
        <w:ind w:firstLine="851"/>
        <w:jc w:val="both"/>
        <w:rPr>
          <w:color w:val="000000"/>
          <w:sz w:val="28"/>
          <w:szCs w:val="28"/>
        </w:rPr>
      </w:pPr>
      <w:r w:rsidRPr="009B679F">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w:t>
      </w:r>
      <w:r>
        <w:rPr>
          <w:color w:val="000000"/>
          <w:sz w:val="28"/>
          <w:szCs w:val="28"/>
        </w:rPr>
        <w:t>равлением</w:t>
      </w:r>
      <w:r w:rsidRPr="009B679F">
        <w:rPr>
          <w:color w:val="000000"/>
          <w:sz w:val="28"/>
          <w:szCs w:val="28"/>
        </w:rPr>
        <w:t>. </w:t>
      </w:r>
    </w:p>
    <w:p w:rsidR="005E40CC" w:rsidRDefault="005E40CC" w:rsidP="005E40CC">
      <w:pPr>
        <w:tabs>
          <w:tab w:val="left" w:pos="142"/>
        </w:tabs>
        <w:ind w:firstLine="851"/>
        <w:jc w:val="both"/>
        <w:rPr>
          <w:color w:val="000000"/>
          <w:sz w:val="28"/>
          <w:szCs w:val="28"/>
        </w:rPr>
      </w:pPr>
      <w:r>
        <w:rPr>
          <w:color w:val="000000"/>
          <w:sz w:val="28"/>
          <w:szCs w:val="28"/>
        </w:rPr>
        <w:lastRenderedPageBreak/>
        <w:t>3.4.3. </w:t>
      </w:r>
      <w:r w:rsidRPr="009B679F">
        <w:rPr>
          <w:color w:val="000000"/>
          <w:sz w:val="28"/>
          <w:szCs w:val="28"/>
        </w:rPr>
        <w:t>Межведомственное взаимодействие включает в себ</w:t>
      </w:r>
      <w:r>
        <w:rPr>
          <w:color w:val="000000"/>
          <w:sz w:val="28"/>
          <w:szCs w:val="28"/>
        </w:rPr>
        <w:t>я напр</w:t>
      </w:r>
      <w:r w:rsidR="005A36CE">
        <w:rPr>
          <w:color w:val="000000"/>
          <w:sz w:val="28"/>
          <w:szCs w:val="28"/>
        </w:rPr>
        <w:t>авление специалистом  О</w:t>
      </w:r>
      <w:r>
        <w:rPr>
          <w:color w:val="000000"/>
          <w:sz w:val="28"/>
          <w:szCs w:val="28"/>
        </w:rPr>
        <w:t>тдела</w:t>
      </w:r>
      <w:r w:rsidRPr="009B679F">
        <w:rPr>
          <w:color w:val="000000"/>
          <w:sz w:val="28"/>
          <w:szCs w:val="28"/>
        </w:rPr>
        <w:t xml:space="preserve"> запросов и получение документов, необходимых для получения заявителем муниципальной услуги.</w:t>
      </w:r>
      <w:r>
        <w:rPr>
          <w:color w:val="000000"/>
          <w:sz w:val="28"/>
          <w:szCs w:val="28"/>
        </w:rPr>
        <w:t xml:space="preserve">                       </w:t>
      </w:r>
      <w:r w:rsidRPr="009B679F">
        <w:rPr>
          <w:color w:val="000000"/>
          <w:sz w:val="28"/>
          <w:szCs w:val="28"/>
        </w:rPr>
        <w:t xml:space="preserve"> В соответствии со статьей 7.2</w:t>
      </w:r>
      <w:r>
        <w:rPr>
          <w:color w:val="000000"/>
          <w:sz w:val="28"/>
          <w:szCs w:val="28"/>
        </w:rPr>
        <w:t xml:space="preserve"> Федерального закона от 27.07.</w:t>
      </w:r>
      <w:r w:rsidRPr="009B679F">
        <w:rPr>
          <w:color w:val="000000"/>
          <w:sz w:val="28"/>
          <w:szCs w:val="28"/>
        </w:rPr>
        <w:t>2010 года №</w:t>
      </w:r>
      <w:r w:rsidR="006F34D1">
        <w:rPr>
          <w:color w:val="000000"/>
          <w:sz w:val="28"/>
          <w:szCs w:val="28"/>
        </w:rPr>
        <w:t xml:space="preserve"> </w:t>
      </w:r>
      <w:r w:rsidRPr="009B679F">
        <w:rPr>
          <w:color w:val="000000"/>
          <w:sz w:val="28"/>
          <w:szCs w:val="28"/>
        </w:rPr>
        <w:t>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657CBE" w:rsidRDefault="00657CBE" w:rsidP="005E40CC">
      <w:pPr>
        <w:tabs>
          <w:tab w:val="left" w:pos="142"/>
        </w:tabs>
        <w:ind w:firstLine="851"/>
        <w:jc w:val="both"/>
        <w:rPr>
          <w:color w:val="000000"/>
          <w:sz w:val="28"/>
          <w:szCs w:val="28"/>
        </w:rPr>
      </w:pPr>
      <w:r>
        <w:rPr>
          <w:color w:val="000000"/>
          <w:sz w:val="28"/>
          <w:szCs w:val="28"/>
        </w:rPr>
        <w:t>3.4.4.</w:t>
      </w:r>
      <w:r w:rsidRPr="00657CBE">
        <w:rPr>
          <w:color w:val="000000"/>
          <w:sz w:val="28"/>
          <w:szCs w:val="28"/>
        </w:rPr>
        <w:t xml:space="preserve"> Критерии принятия решения:</w:t>
      </w:r>
      <w:r>
        <w:rPr>
          <w:color w:val="000000"/>
          <w:sz w:val="28"/>
          <w:szCs w:val="28"/>
        </w:rPr>
        <w:t xml:space="preserve"> отсутствуют.</w:t>
      </w:r>
    </w:p>
    <w:p w:rsidR="005E40CC" w:rsidRDefault="00657CBE" w:rsidP="005E40CC">
      <w:pPr>
        <w:tabs>
          <w:tab w:val="left" w:pos="142"/>
        </w:tabs>
        <w:ind w:firstLine="851"/>
        <w:jc w:val="both"/>
        <w:rPr>
          <w:color w:val="000000"/>
          <w:sz w:val="28"/>
          <w:szCs w:val="28"/>
        </w:rPr>
      </w:pPr>
      <w:r>
        <w:rPr>
          <w:color w:val="000000"/>
          <w:sz w:val="28"/>
          <w:szCs w:val="28"/>
        </w:rPr>
        <w:t>3.4.5</w:t>
      </w:r>
      <w:r w:rsidR="005E40CC">
        <w:rPr>
          <w:color w:val="000000"/>
          <w:sz w:val="28"/>
          <w:szCs w:val="28"/>
        </w:rPr>
        <w:t>. </w:t>
      </w:r>
      <w:r w:rsidR="005E40CC" w:rsidRPr="009B679F">
        <w:rPr>
          <w:color w:val="000000"/>
          <w:sz w:val="28"/>
          <w:szCs w:val="28"/>
        </w:rPr>
        <w:t>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5E40CC" w:rsidRPr="00963A79" w:rsidRDefault="005E40CC" w:rsidP="005E40CC">
      <w:pPr>
        <w:tabs>
          <w:tab w:val="left" w:pos="142"/>
        </w:tabs>
        <w:ind w:firstLine="851"/>
        <w:jc w:val="both"/>
        <w:rPr>
          <w:sz w:val="28"/>
          <w:szCs w:val="28"/>
        </w:rPr>
      </w:pPr>
      <w:r>
        <w:rPr>
          <w:color w:val="000000"/>
          <w:sz w:val="28"/>
          <w:szCs w:val="28"/>
        </w:rPr>
        <w:t>3.5</w:t>
      </w:r>
      <w:r w:rsidRPr="00737CEB">
        <w:rPr>
          <w:color w:val="000000"/>
          <w:sz w:val="28"/>
          <w:szCs w:val="28"/>
        </w:rPr>
        <w:t xml:space="preserve">. </w:t>
      </w:r>
      <w:r>
        <w:rPr>
          <w:sz w:val="28"/>
          <w:szCs w:val="28"/>
        </w:rPr>
        <w:t>Выдача результата предоставления муниципальной услуги.</w:t>
      </w:r>
    </w:p>
    <w:p w:rsidR="00657CBE" w:rsidRDefault="00657CBE" w:rsidP="005E40CC">
      <w:pPr>
        <w:tabs>
          <w:tab w:val="left" w:pos="142"/>
        </w:tabs>
        <w:ind w:firstLine="851"/>
        <w:jc w:val="both"/>
        <w:rPr>
          <w:color w:val="000000"/>
          <w:sz w:val="28"/>
          <w:szCs w:val="28"/>
        </w:rPr>
      </w:pPr>
      <w:r>
        <w:rPr>
          <w:color w:val="000000"/>
          <w:sz w:val="28"/>
          <w:szCs w:val="28"/>
        </w:rPr>
        <w:t xml:space="preserve">3.5.1. </w:t>
      </w:r>
      <w:r w:rsidRPr="00657CBE">
        <w:rPr>
          <w:color w:val="000000"/>
          <w:sz w:val="28"/>
          <w:szCs w:val="28"/>
        </w:rPr>
        <w:t xml:space="preserve">Основанием для начала административной процедуры </w:t>
      </w:r>
      <w:r>
        <w:rPr>
          <w:color w:val="000000"/>
          <w:sz w:val="28"/>
          <w:szCs w:val="28"/>
        </w:rPr>
        <w:t xml:space="preserve">является </w:t>
      </w:r>
      <w:r w:rsidRPr="00657CBE">
        <w:rPr>
          <w:color w:val="000000"/>
          <w:sz w:val="28"/>
          <w:szCs w:val="28"/>
        </w:rPr>
        <w:t xml:space="preserve">формирование и регистрация результата </w:t>
      </w:r>
      <w:r>
        <w:rPr>
          <w:color w:val="000000"/>
          <w:sz w:val="28"/>
          <w:szCs w:val="28"/>
        </w:rPr>
        <w:t>муниципальной</w:t>
      </w:r>
      <w:r w:rsidR="00B95F93">
        <w:rPr>
          <w:color w:val="000000"/>
          <w:sz w:val="28"/>
          <w:szCs w:val="28"/>
        </w:rPr>
        <w:t xml:space="preserve"> услуги, указанного в пункте 2.3 Р</w:t>
      </w:r>
      <w:r w:rsidRPr="00657CBE">
        <w:rPr>
          <w:color w:val="000000"/>
          <w:sz w:val="28"/>
          <w:szCs w:val="28"/>
        </w:rPr>
        <w:t>егламента,  в форме электронного документа в ГИС</w:t>
      </w:r>
      <w:r w:rsidR="00B95F93">
        <w:rPr>
          <w:color w:val="000000"/>
          <w:sz w:val="28"/>
          <w:szCs w:val="28"/>
        </w:rPr>
        <w:t>ОГД.</w:t>
      </w:r>
    </w:p>
    <w:p w:rsidR="005E40CC" w:rsidRDefault="00B95F93" w:rsidP="005E40CC">
      <w:pPr>
        <w:tabs>
          <w:tab w:val="left" w:pos="142"/>
        </w:tabs>
        <w:ind w:firstLine="851"/>
        <w:jc w:val="both"/>
        <w:rPr>
          <w:color w:val="000000"/>
          <w:sz w:val="28"/>
          <w:szCs w:val="28"/>
        </w:rPr>
      </w:pPr>
      <w:r>
        <w:rPr>
          <w:sz w:val="28"/>
          <w:szCs w:val="28"/>
        </w:rPr>
        <w:t>3.5.2</w:t>
      </w:r>
      <w:r w:rsidR="00BB1751" w:rsidRPr="00137930">
        <w:rPr>
          <w:sz w:val="28"/>
          <w:szCs w:val="28"/>
        </w:rPr>
        <w:t>.</w:t>
      </w:r>
      <w:r w:rsidR="00BB1751">
        <w:rPr>
          <w:sz w:val="28"/>
          <w:szCs w:val="28"/>
        </w:rPr>
        <w:t> </w:t>
      </w:r>
      <w:r w:rsidR="00BB1751" w:rsidRPr="00137930">
        <w:rPr>
          <w:color w:val="000000"/>
          <w:sz w:val="28"/>
          <w:szCs w:val="28"/>
        </w:rPr>
        <w:t xml:space="preserve">Исполнитель осуществляет подготовку документа </w:t>
      </w:r>
      <w:r w:rsidR="005A36CE">
        <w:rPr>
          <w:color w:val="000000"/>
          <w:sz w:val="28"/>
          <w:szCs w:val="28"/>
        </w:rPr>
        <w:t>в срок установленный настоящим Р</w:t>
      </w:r>
      <w:r w:rsidR="00BB1751" w:rsidRPr="00137930">
        <w:rPr>
          <w:color w:val="000000"/>
          <w:sz w:val="28"/>
          <w:szCs w:val="28"/>
        </w:rPr>
        <w:t xml:space="preserve">егламентом. </w:t>
      </w:r>
      <w:proofErr w:type="gramStart"/>
      <w:r w:rsidR="00BB1751" w:rsidRPr="00137930">
        <w:rPr>
          <w:sz w:val="28"/>
          <w:szCs w:val="28"/>
        </w:rPr>
        <w:t>При подготовке градостроительного плана земельного участка специалист</w:t>
      </w:r>
      <w:r w:rsidR="00BB1751">
        <w:rPr>
          <w:sz w:val="28"/>
          <w:szCs w:val="28"/>
        </w:rPr>
        <w:t xml:space="preserve">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w:t>
      </w:r>
      <w:proofErr w:type="gramEnd"/>
      <w:r w:rsidR="00BB1751">
        <w:rPr>
          <w:sz w:val="28"/>
          <w:szCs w:val="28"/>
        </w:rPr>
        <w:t xml:space="preserve"> </w:t>
      </w:r>
      <w:proofErr w:type="gramStart"/>
      <w:r w:rsidR="00BB1751">
        <w:rPr>
          <w:sz w:val="28"/>
          <w:szCs w:val="28"/>
        </w:rPr>
        <w:t>состав</w:t>
      </w:r>
      <w:proofErr w:type="gramEnd"/>
      <w:r w:rsidR="00BB1751">
        <w:rPr>
          <w:sz w:val="28"/>
          <w:szCs w:val="28"/>
        </w:rPr>
        <w:t xml:space="preserve">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Указанная инфор</w:t>
      </w:r>
      <w:r w:rsidR="005A36CE">
        <w:rPr>
          <w:sz w:val="28"/>
          <w:szCs w:val="28"/>
        </w:rPr>
        <w:t>мация подлежит представлению в Администрацию</w:t>
      </w:r>
      <w:r w:rsidR="00BB1751">
        <w:rPr>
          <w:sz w:val="28"/>
          <w:szCs w:val="28"/>
        </w:rPr>
        <w:t xml:space="preserve"> в течение пяти рабочих дней со дня, следующего за днем получения такого запроса</w:t>
      </w:r>
      <w:r w:rsidR="005E40CC" w:rsidRPr="001D38D5">
        <w:rPr>
          <w:color w:val="000000"/>
          <w:sz w:val="28"/>
          <w:szCs w:val="28"/>
        </w:rPr>
        <w:t xml:space="preserve">. </w:t>
      </w:r>
    </w:p>
    <w:p w:rsidR="005E40CC" w:rsidRDefault="005E40CC" w:rsidP="005E40CC">
      <w:pPr>
        <w:autoSpaceDE w:val="0"/>
        <w:autoSpaceDN w:val="0"/>
        <w:adjustRightInd w:val="0"/>
        <w:ind w:firstLine="851"/>
        <w:jc w:val="both"/>
        <w:rPr>
          <w:sz w:val="28"/>
          <w:szCs w:val="28"/>
        </w:rPr>
      </w:pPr>
      <w:r>
        <w:rPr>
          <w:color w:val="000000"/>
          <w:sz w:val="28"/>
          <w:szCs w:val="28"/>
        </w:rPr>
        <w:t>Форма градостроительно</w:t>
      </w:r>
      <w:r w:rsidRPr="001D38D5">
        <w:rPr>
          <w:color w:val="000000"/>
          <w:sz w:val="28"/>
          <w:szCs w:val="28"/>
        </w:rPr>
        <w:t>го плана земельного участка, утвержденная приказом Министерства строительства и жилищно—коммунального хозяйства Российской Ф</w:t>
      </w:r>
      <w:r>
        <w:rPr>
          <w:color w:val="000000"/>
          <w:sz w:val="28"/>
          <w:szCs w:val="28"/>
        </w:rPr>
        <w:t>едерации от 25.04.2017 №</w:t>
      </w:r>
      <w:r w:rsidRPr="001D38D5">
        <w:rPr>
          <w:color w:val="000000"/>
          <w:sz w:val="28"/>
          <w:szCs w:val="28"/>
        </w:rPr>
        <w:t>741/</w:t>
      </w:r>
      <w:proofErr w:type="spellStart"/>
      <w:proofErr w:type="gramStart"/>
      <w:r w:rsidRPr="001D38D5">
        <w:rPr>
          <w:color w:val="000000"/>
          <w:sz w:val="28"/>
          <w:szCs w:val="28"/>
        </w:rPr>
        <w:t>пр</w:t>
      </w:r>
      <w:proofErr w:type="spellEnd"/>
      <w:proofErr w:type="gramEnd"/>
      <w:r w:rsidRPr="001D38D5">
        <w:rPr>
          <w:color w:val="000000"/>
          <w:sz w:val="28"/>
          <w:szCs w:val="28"/>
        </w:rPr>
        <w:t xml:space="preserve"> заполняется в трех экземплярах. </w:t>
      </w:r>
      <w:r>
        <w:rPr>
          <w:sz w:val="28"/>
          <w:szCs w:val="28"/>
        </w:rPr>
        <w:t xml:space="preserve">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градостроительный план земельного участка. </w:t>
      </w:r>
    </w:p>
    <w:p w:rsidR="005E40CC" w:rsidRDefault="005E40CC" w:rsidP="005E40CC">
      <w:pPr>
        <w:autoSpaceDE w:val="0"/>
        <w:autoSpaceDN w:val="0"/>
        <w:adjustRightInd w:val="0"/>
        <w:jc w:val="both"/>
        <w:rPr>
          <w:sz w:val="28"/>
          <w:szCs w:val="28"/>
        </w:rPr>
      </w:pPr>
      <w:r>
        <w:rPr>
          <w:sz w:val="28"/>
          <w:szCs w:val="28"/>
        </w:rPr>
        <w:tab/>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111D27" w:rsidRDefault="00111D27" w:rsidP="00111D27">
      <w:pPr>
        <w:autoSpaceDE w:val="0"/>
        <w:autoSpaceDN w:val="0"/>
        <w:adjustRightInd w:val="0"/>
        <w:ind w:firstLine="709"/>
        <w:jc w:val="both"/>
        <w:rPr>
          <w:sz w:val="28"/>
          <w:szCs w:val="28"/>
        </w:rPr>
      </w:pPr>
      <w:r w:rsidRPr="00B32356">
        <w:rPr>
          <w:sz w:val="28"/>
          <w:szCs w:val="28"/>
        </w:rPr>
        <w:t xml:space="preserve">При обращении заявителя через </w:t>
      </w:r>
      <w:r>
        <w:rPr>
          <w:sz w:val="28"/>
          <w:szCs w:val="28"/>
        </w:rPr>
        <w:t>Единый п</w:t>
      </w:r>
      <w:r w:rsidRPr="00B32356">
        <w:rPr>
          <w:sz w:val="28"/>
          <w:szCs w:val="28"/>
        </w:rPr>
        <w:t>ортал,</w:t>
      </w:r>
      <w:r>
        <w:rPr>
          <w:sz w:val="28"/>
          <w:szCs w:val="28"/>
        </w:rPr>
        <w:t xml:space="preserve"> региональный портал</w:t>
      </w:r>
      <w:r w:rsidRPr="00B32356">
        <w:rPr>
          <w:sz w:val="28"/>
          <w:szCs w:val="28"/>
        </w:rPr>
        <w:t xml:space="preserve"> принятое решение (уведомление о статусе заявления) направляется в «Личный кабинет» заявителя на </w:t>
      </w:r>
      <w:r w:rsidR="000707B6">
        <w:rPr>
          <w:sz w:val="28"/>
          <w:szCs w:val="28"/>
        </w:rPr>
        <w:t>Едином п</w:t>
      </w:r>
      <w:r w:rsidRPr="00B32356">
        <w:rPr>
          <w:sz w:val="28"/>
          <w:szCs w:val="28"/>
        </w:rPr>
        <w:t>ортале</w:t>
      </w:r>
      <w:r w:rsidR="000707B6">
        <w:rPr>
          <w:sz w:val="28"/>
          <w:szCs w:val="28"/>
        </w:rPr>
        <w:t>, региональном портале</w:t>
      </w:r>
      <w:r w:rsidRPr="00B32356">
        <w:rPr>
          <w:sz w:val="28"/>
          <w:szCs w:val="28"/>
        </w:rPr>
        <w:t xml:space="preserve">. </w:t>
      </w:r>
    </w:p>
    <w:p w:rsidR="00111D27" w:rsidRDefault="00111D27" w:rsidP="00111D27">
      <w:pPr>
        <w:autoSpaceDE w:val="0"/>
        <w:autoSpaceDN w:val="0"/>
        <w:adjustRightInd w:val="0"/>
        <w:ind w:firstLine="709"/>
        <w:jc w:val="both"/>
        <w:rPr>
          <w:bCs/>
          <w:sz w:val="28"/>
          <w:szCs w:val="28"/>
        </w:rPr>
      </w:pPr>
      <w:r w:rsidRPr="007A1960">
        <w:rPr>
          <w:sz w:val="28"/>
          <w:szCs w:val="28"/>
        </w:rPr>
        <w:lastRenderedPageBreak/>
        <w:t>Заявителю в качестве результата предоставления услуги обеспечивается в</w:t>
      </w:r>
      <w:r>
        <w:rPr>
          <w:sz w:val="28"/>
          <w:szCs w:val="28"/>
        </w:rPr>
        <w:t xml:space="preserve">озможность получения документа </w:t>
      </w:r>
      <w:r w:rsidRPr="007A1960">
        <w:rPr>
          <w:bCs/>
          <w:sz w:val="28"/>
          <w:szCs w:val="28"/>
        </w:rPr>
        <w:t>в форме электронного документа, подписанного усиленной квалифицированной электронной подписью уполномоченного должност</w:t>
      </w:r>
      <w:r>
        <w:rPr>
          <w:bCs/>
          <w:sz w:val="28"/>
          <w:szCs w:val="28"/>
        </w:rPr>
        <w:t>ного лица Администрации</w:t>
      </w:r>
      <w:r w:rsidRPr="007A1960">
        <w:rPr>
          <w:bCs/>
          <w:sz w:val="28"/>
          <w:szCs w:val="28"/>
        </w:rPr>
        <w:t>, направленного заявителю в личный кабинет на Едином портале, региональном портале</w:t>
      </w:r>
      <w:r>
        <w:rPr>
          <w:bCs/>
          <w:sz w:val="28"/>
          <w:szCs w:val="28"/>
        </w:rPr>
        <w:t>.</w:t>
      </w:r>
    </w:p>
    <w:p w:rsidR="00B95F93" w:rsidRDefault="00B95F93" w:rsidP="00B95F93">
      <w:pPr>
        <w:autoSpaceDE w:val="0"/>
        <w:autoSpaceDN w:val="0"/>
        <w:adjustRightInd w:val="0"/>
        <w:ind w:firstLine="709"/>
        <w:jc w:val="both"/>
        <w:rPr>
          <w:bCs/>
          <w:sz w:val="28"/>
          <w:szCs w:val="28"/>
        </w:rPr>
      </w:pPr>
      <w:r>
        <w:rPr>
          <w:bCs/>
          <w:sz w:val="28"/>
          <w:szCs w:val="28"/>
        </w:rPr>
        <w:t>3.5.3</w:t>
      </w:r>
      <w:r w:rsidRPr="00B95F93">
        <w:rPr>
          <w:bCs/>
          <w:sz w:val="28"/>
          <w:szCs w:val="28"/>
        </w:rPr>
        <w:t>. Критерии принятия решения: отсутствуют.</w:t>
      </w:r>
    </w:p>
    <w:p w:rsidR="00121110" w:rsidRDefault="00B95F93" w:rsidP="00121110">
      <w:pPr>
        <w:autoSpaceDE w:val="0"/>
        <w:autoSpaceDN w:val="0"/>
        <w:adjustRightInd w:val="0"/>
        <w:ind w:firstLine="709"/>
        <w:jc w:val="both"/>
        <w:rPr>
          <w:bCs/>
          <w:sz w:val="28"/>
          <w:szCs w:val="28"/>
        </w:rPr>
      </w:pPr>
      <w:r>
        <w:rPr>
          <w:bCs/>
          <w:sz w:val="28"/>
          <w:szCs w:val="28"/>
        </w:rPr>
        <w:t xml:space="preserve">3.5.4. </w:t>
      </w:r>
      <w:r w:rsidRPr="00B95F93">
        <w:rPr>
          <w:bCs/>
          <w:sz w:val="28"/>
          <w:szCs w:val="28"/>
        </w:rPr>
        <w:t>Результатом административной процедуры</w:t>
      </w:r>
      <w:r w:rsidR="00121110">
        <w:rPr>
          <w:bCs/>
          <w:sz w:val="28"/>
          <w:szCs w:val="28"/>
        </w:rPr>
        <w:t xml:space="preserve"> является:</w:t>
      </w:r>
    </w:p>
    <w:p w:rsidR="00121110" w:rsidRDefault="00121110" w:rsidP="00121110">
      <w:pPr>
        <w:autoSpaceDE w:val="0"/>
        <w:autoSpaceDN w:val="0"/>
        <w:adjustRightInd w:val="0"/>
        <w:ind w:firstLine="709"/>
        <w:jc w:val="both"/>
        <w:rPr>
          <w:bCs/>
          <w:sz w:val="28"/>
          <w:szCs w:val="28"/>
        </w:rPr>
      </w:pPr>
      <w:r>
        <w:rPr>
          <w:bCs/>
          <w:sz w:val="28"/>
          <w:szCs w:val="28"/>
        </w:rPr>
        <w:t xml:space="preserve"> </w:t>
      </w:r>
      <w:r w:rsidRPr="00121110">
        <w:rPr>
          <w:bCs/>
          <w:sz w:val="28"/>
          <w:szCs w:val="28"/>
        </w:rPr>
        <w:t xml:space="preserve">выдача результата муниципальной услуги заявителю в форме бумажного документа, </w:t>
      </w:r>
      <w:bookmarkStart w:id="1" w:name="_Toc89083265"/>
    </w:p>
    <w:p w:rsidR="00B95F93" w:rsidRPr="00B32356" w:rsidRDefault="00121110" w:rsidP="00111D27">
      <w:pPr>
        <w:autoSpaceDE w:val="0"/>
        <w:autoSpaceDN w:val="0"/>
        <w:adjustRightInd w:val="0"/>
        <w:ind w:firstLine="709"/>
        <w:jc w:val="both"/>
        <w:rPr>
          <w:sz w:val="28"/>
          <w:szCs w:val="28"/>
        </w:rPr>
      </w:pPr>
      <w:r>
        <w:rPr>
          <w:bCs/>
          <w:sz w:val="28"/>
          <w:szCs w:val="28"/>
        </w:rPr>
        <w:t>направление</w:t>
      </w:r>
      <w:r w:rsidRPr="00121110">
        <w:rPr>
          <w:bCs/>
          <w:sz w:val="28"/>
          <w:szCs w:val="28"/>
        </w:rPr>
        <w:t xml:space="preserve"> заявителю </w:t>
      </w:r>
      <w:r>
        <w:rPr>
          <w:bCs/>
          <w:sz w:val="28"/>
          <w:szCs w:val="28"/>
        </w:rPr>
        <w:t>р</w:t>
      </w:r>
      <w:r w:rsidRPr="00121110">
        <w:rPr>
          <w:bCs/>
          <w:sz w:val="28"/>
          <w:szCs w:val="28"/>
        </w:rPr>
        <w:t>езультат</w:t>
      </w:r>
      <w:r>
        <w:rPr>
          <w:bCs/>
          <w:sz w:val="28"/>
          <w:szCs w:val="28"/>
        </w:rPr>
        <w:t>а</w:t>
      </w:r>
      <w:r w:rsidRPr="00121110">
        <w:rPr>
          <w:bCs/>
          <w:sz w:val="28"/>
          <w:szCs w:val="28"/>
        </w:rPr>
        <w:t xml:space="preserve"> мун</w:t>
      </w:r>
      <w:r>
        <w:rPr>
          <w:bCs/>
          <w:sz w:val="28"/>
          <w:szCs w:val="28"/>
        </w:rPr>
        <w:t>иципальной</w:t>
      </w:r>
      <w:r w:rsidRPr="00121110">
        <w:rPr>
          <w:bCs/>
          <w:sz w:val="28"/>
          <w:szCs w:val="28"/>
        </w:rPr>
        <w:t xml:space="preserve"> услуги на личный кабинет на </w:t>
      </w:r>
      <w:bookmarkEnd w:id="1"/>
      <w:r w:rsidRPr="00121110">
        <w:rPr>
          <w:bCs/>
          <w:sz w:val="28"/>
          <w:szCs w:val="28"/>
        </w:rPr>
        <w:t>Едином портале</w:t>
      </w:r>
      <w:r>
        <w:rPr>
          <w:bCs/>
          <w:sz w:val="28"/>
          <w:szCs w:val="28"/>
        </w:rPr>
        <w:t>, региональном портале.</w:t>
      </w:r>
    </w:p>
    <w:p w:rsidR="005E40CC" w:rsidRPr="009B679F" w:rsidRDefault="005E40CC" w:rsidP="005E40CC">
      <w:pPr>
        <w:tabs>
          <w:tab w:val="left" w:pos="142"/>
        </w:tabs>
        <w:jc w:val="both"/>
        <w:rPr>
          <w:color w:val="000000"/>
          <w:sz w:val="28"/>
          <w:szCs w:val="28"/>
        </w:rPr>
      </w:pPr>
    </w:p>
    <w:p w:rsidR="005E40CC" w:rsidRPr="00FF1082" w:rsidRDefault="005E40CC" w:rsidP="000707B6">
      <w:pPr>
        <w:autoSpaceDE w:val="0"/>
        <w:autoSpaceDN w:val="0"/>
        <w:adjustRightInd w:val="0"/>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5E40CC" w:rsidRDefault="005E40CC" w:rsidP="005E40CC">
      <w:pPr>
        <w:autoSpaceDE w:val="0"/>
        <w:autoSpaceDN w:val="0"/>
        <w:adjustRightInd w:val="0"/>
        <w:ind w:left="360" w:firstLine="851"/>
        <w:jc w:val="center"/>
        <w:outlineLvl w:val="1"/>
        <w:rPr>
          <w:b/>
          <w:bCs/>
          <w:color w:val="000000"/>
          <w:sz w:val="28"/>
          <w:szCs w:val="28"/>
        </w:rPr>
      </w:pP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4.1. Текущий </w:t>
      </w:r>
      <w:proofErr w:type="gramStart"/>
      <w:r w:rsidRPr="00305C45">
        <w:rPr>
          <w:sz w:val="28"/>
          <w:szCs w:val="28"/>
        </w:rPr>
        <w:t>контроль за</w:t>
      </w:r>
      <w:proofErr w:type="gramEnd"/>
      <w:r w:rsidRPr="00305C45">
        <w:rPr>
          <w:sz w:val="28"/>
          <w:szCs w:val="28"/>
        </w:rPr>
        <w:t xml:space="preserve"> соблюдением последовательности административных процедур, определенных </w:t>
      </w:r>
      <w:r w:rsidR="000707B6">
        <w:rPr>
          <w:sz w:val="28"/>
          <w:szCs w:val="28"/>
        </w:rPr>
        <w:t>Р</w:t>
      </w:r>
      <w:r w:rsidRPr="00305C45">
        <w:rPr>
          <w:sz w:val="28"/>
          <w:szCs w:val="28"/>
        </w:rPr>
        <w:t>егламентом, и принятием в ходе предоставления муниципальной услуги решений осуществляется главой района.</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w:t>
      </w:r>
      <w:r w:rsidR="000707B6">
        <w:rPr>
          <w:sz w:val="28"/>
          <w:szCs w:val="28"/>
        </w:rPr>
        <w:t>Р</w:t>
      </w:r>
      <w:r w:rsidRPr="00305C45">
        <w:rPr>
          <w:sz w:val="28"/>
          <w:szCs w:val="28"/>
        </w:rPr>
        <w:t>егламента, устанавливающих требования к предоставлению муниципальной услуги.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По результатам проведения текущего контроля, в случае выявления нарушений последовательности административных процедур, определенных </w:t>
      </w:r>
      <w:r w:rsidR="000707B6">
        <w:rPr>
          <w:sz w:val="28"/>
          <w:szCs w:val="28"/>
        </w:rPr>
        <w:t>Р</w:t>
      </w:r>
      <w:r w:rsidRPr="00305C45">
        <w:rPr>
          <w:sz w:val="28"/>
          <w:szCs w:val="28"/>
        </w:rPr>
        <w:t>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4.2. Для осуществления </w:t>
      </w:r>
      <w:proofErr w:type="gramStart"/>
      <w:r w:rsidRPr="00305C45">
        <w:rPr>
          <w:sz w:val="28"/>
          <w:szCs w:val="28"/>
        </w:rPr>
        <w:t>контроля за</w:t>
      </w:r>
      <w:proofErr w:type="gramEnd"/>
      <w:r w:rsidRPr="00305C45">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Плановые проверки осуществляются на основании годовых планов работы, утверждаемых главой района.</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05C45">
        <w:rPr>
          <w:sz w:val="28"/>
          <w:szCs w:val="28"/>
        </w:rPr>
        <w:t>обратившимся</w:t>
      </w:r>
      <w:proofErr w:type="gramEnd"/>
      <w:r w:rsidRPr="00305C45">
        <w:rPr>
          <w:sz w:val="28"/>
          <w:szCs w:val="28"/>
        </w:rPr>
        <w:t>.</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Акт подписывается всеми членами комиссии.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Плановые проверки предоставления муниципальной услуги проводятся не реже 1 раза в 2 года.</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sidR="000707B6">
        <w:rPr>
          <w:sz w:val="28"/>
          <w:szCs w:val="28"/>
        </w:rPr>
        <w:t>Р</w:t>
      </w:r>
      <w:r w:rsidRPr="00305C45">
        <w:rPr>
          <w:sz w:val="28"/>
          <w:szCs w:val="28"/>
        </w:rPr>
        <w:t>егламента, устанавливающих требования к предоставлению муниципальной услуги, закрепляется в их должностных инструкциях.</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4.4. </w:t>
      </w:r>
      <w:proofErr w:type="gramStart"/>
      <w:r w:rsidRPr="00305C45">
        <w:rPr>
          <w:sz w:val="28"/>
          <w:szCs w:val="28"/>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w:t>
      </w:r>
      <w:r w:rsidR="000707B6">
        <w:rPr>
          <w:sz w:val="28"/>
          <w:szCs w:val="28"/>
        </w:rPr>
        <w:t>Р</w:t>
      </w:r>
      <w:r w:rsidRPr="00305C45">
        <w:rPr>
          <w:sz w:val="28"/>
          <w:szCs w:val="28"/>
        </w:rPr>
        <w:t>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305C45">
        <w:rPr>
          <w:sz w:val="28"/>
          <w:szCs w:val="28"/>
        </w:rPr>
        <w:t xml:space="preserve"> в случае нарушения прав и законных интересов при предоставлении муниципальной услуги.</w:t>
      </w:r>
    </w:p>
    <w:p w:rsidR="004366D5" w:rsidRPr="00305C45" w:rsidRDefault="004366D5" w:rsidP="004366D5">
      <w:pPr>
        <w:widowControl w:val="0"/>
        <w:autoSpaceDE w:val="0"/>
        <w:autoSpaceDN w:val="0"/>
        <w:adjustRightInd w:val="0"/>
        <w:ind w:firstLine="709"/>
        <w:jc w:val="both"/>
        <w:rPr>
          <w:sz w:val="28"/>
          <w:szCs w:val="28"/>
        </w:rPr>
      </w:pPr>
      <w:r w:rsidRPr="00305C45">
        <w:rPr>
          <w:sz w:val="28"/>
          <w:szCs w:val="28"/>
        </w:rPr>
        <w:t xml:space="preserve">Обращение, поступившее в Администрацию, рассматривается в течение 30 дней со дня его регистрации. </w:t>
      </w:r>
      <w:proofErr w:type="gramStart"/>
      <w:r w:rsidRPr="00305C45">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05C45">
        <w:rPr>
          <w:sz w:val="28"/>
          <w:szCs w:val="28"/>
        </w:rPr>
        <w:t xml:space="preserve"> Способ направления ответа на обращение определяется заявителем.</w:t>
      </w:r>
    </w:p>
    <w:p w:rsidR="005E40CC" w:rsidRDefault="005E40CC" w:rsidP="005E40CC">
      <w:pPr>
        <w:pStyle w:val="ConsPlusNormal"/>
        <w:ind w:firstLine="540"/>
        <w:jc w:val="both"/>
        <w:rPr>
          <w:rFonts w:ascii="Times New Roman" w:hAnsi="Times New Roman" w:cs="Times New Roman"/>
          <w:sz w:val="28"/>
          <w:szCs w:val="28"/>
        </w:rPr>
      </w:pPr>
    </w:p>
    <w:p w:rsidR="004366D5" w:rsidRPr="00685328" w:rsidRDefault="005E40CC" w:rsidP="000707B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5</w:t>
      </w:r>
      <w:r w:rsidRPr="00685328">
        <w:rPr>
          <w:rFonts w:ascii="Times New Roman" w:hAnsi="Times New Roman" w:cs="Times New Roman"/>
          <w:sz w:val="28"/>
          <w:szCs w:val="28"/>
        </w:rPr>
        <w:t xml:space="preserve">. </w:t>
      </w:r>
      <w:r w:rsidR="004366D5" w:rsidRPr="00685328">
        <w:rPr>
          <w:rFonts w:ascii="Times New Roman" w:hAnsi="Times New Roman" w:cs="Times New Roman"/>
          <w:sz w:val="28"/>
          <w:szCs w:val="28"/>
        </w:rPr>
        <w:t>Досудебный (внесудебный) порядок обжалования решений</w:t>
      </w:r>
    </w:p>
    <w:p w:rsidR="004366D5" w:rsidRPr="00685328" w:rsidRDefault="004366D5" w:rsidP="000707B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и</w:t>
      </w:r>
      <w:r w:rsidRPr="00685328">
        <w:rPr>
          <w:rFonts w:ascii="Times New Roman" w:hAnsi="Times New Roman" w:cs="Times New Roman"/>
          <w:sz w:val="28"/>
          <w:szCs w:val="28"/>
        </w:rPr>
        <w:t xml:space="preserve"> действий (бездействия) органа, предоставляющего</w:t>
      </w:r>
    </w:p>
    <w:p w:rsidR="004366D5" w:rsidRPr="00685328" w:rsidRDefault="004366D5" w:rsidP="000707B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м</w:t>
      </w:r>
      <w:r w:rsidRPr="00685328">
        <w:rPr>
          <w:rFonts w:ascii="Times New Roman" w:hAnsi="Times New Roman" w:cs="Times New Roman"/>
          <w:sz w:val="28"/>
          <w:szCs w:val="28"/>
        </w:rPr>
        <w:t>униципальную услугу, многофункционального центра,</w:t>
      </w:r>
    </w:p>
    <w:p w:rsidR="004366D5" w:rsidRDefault="004366D5" w:rsidP="000707B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w:t>
      </w:r>
      <w:r w:rsidRPr="00685328">
        <w:rPr>
          <w:rFonts w:ascii="Times New Roman" w:hAnsi="Times New Roman" w:cs="Times New Roman"/>
          <w:sz w:val="28"/>
          <w:szCs w:val="28"/>
        </w:rPr>
        <w:t>рганизаций, у</w:t>
      </w:r>
      <w:r>
        <w:rPr>
          <w:rFonts w:ascii="Times New Roman" w:hAnsi="Times New Roman" w:cs="Times New Roman"/>
          <w:sz w:val="28"/>
          <w:szCs w:val="28"/>
        </w:rPr>
        <w:t xml:space="preserve">казанных в части 1.1 статьи 16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685328">
        <w:rPr>
          <w:rFonts w:ascii="Times New Roman" w:hAnsi="Times New Roman" w:cs="Times New Roman"/>
          <w:sz w:val="28"/>
          <w:szCs w:val="28"/>
        </w:rPr>
        <w:t>,</w:t>
      </w:r>
      <w:r>
        <w:rPr>
          <w:rFonts w:ascii="Times New Roman" w:hAnsi="Times New Roman" w:cs="Times New Roman"/>
          <w:sz w:val="28"/>
          <w:szCs w:val="28"/>
        </w:rPr>
        <w:t xml:space="preserve"> а</w:t>
      </w:r>
      <w:r w:rsidRPr="00685328">
        <w:rPr>
          <w:rFonts w:ascii="Times New Roman" w:hAnsi="Times New Roman" w:cs="Times New Roman"/>
          <w:sz w:val="28"/>
          <w:szCs w:val="28"/>
        </w:rPr>
        <w:t xml:space="preserve"> также их должностных лиц, муниципальных</w:t>
      </w:r>
    </w:p>
    <w:p w:rsidR="004366D5" w:rsidRPr="00685328" w:rsidRDefault="004366D5" w:rsidP="000707B6">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w:t>
      </w:r>
      <w:r w:rsidRPr="00685328">
        <w:rPr>
          <w:rFonts w:ascii="Times New Roman" w:hAnsi="Times New Roman" w:cs="Times New Roman"/>
          <w:sz w:val="28"/>
          <w:szCs w:val="28"/>
        </w:rPr>
        <w:t>лужащих, работников</w:t>
      </w:r>
    </w:p>
    <w:p w:rsidR="004366D5" w:rsidRPr="00685328" w:rsidRDefault="004366D5" w:rsidP="004366D5">
      <w:pPr>
        <w:pStyle w:val="ConsPlusNormal"/>
        <w:spacing w:before="220"/>
        <w:ind w:firstLine="709"/>
        <w:jc w:val="both"/>
        <w:rPr>
          <w:rFonts w:ascii="Times New Roman" w:hAnsi="Times New Roman" w:cs="Times New Roman"/>
          <w:sz w:val="28"/>
          <w:szCs w:val="28"/>
        </w:rPr>
      </w:pPr>
      <w:bookmarkStart w:id="2" w:name="P51"/>
      <w:bookmarkEnd w:id="2"/>
      <w:r w:rsidRPr="00685328">
        <w:rPr>
          <w:rFonts w:ascii="Times New Roman" w:hAnsi="Times New Roman" w:cs="Times New Roman"/>
          <w:sz w:val="28"/>
          <w:szCs w:val="28"/>
        </w:rPr>
        <w:t xml:space="preserve">5.1. Заявитель имеет право на обжалование решений и действий (бездействия) </w:t>
      </w:r>
      <w:r w:rsidR="000707B6">
        <w:rPr>
          <w:rFonts w:ascii="Times New Roman" w:hAnsi="Times New Roman" w:cs="Times New Roman"/>
          <w:sz w:val="28"/>
          <w:szCs w:val="28"/>
        </w:rPr>
        <w:t>О</w:t>
      </w:r>
      <w:r>
        <w:rPr>
          <w:rFonts w:ascii="Times New Roman" w:hAnsi="Times New Roman" w:cs="Times New Roman"/>
          <w:sz w:val="28"/>
          <w:szCs w:val="28"/>
        </w:rPr>
        <w:t>тдела</w:t>
      </w:r>
      <w:r w:rsidRPr="00685328">
        <w:rPr>
          <w:rFonts w:ascii="Times New Roman" w:hAnsi="Times New Roman" w:cs="Times New Roman"/>
          <w:sz w:val="28"/>
          <w:szCs w:val="28"/>
        </w:rPr>
        <w:t xml:space="preserve">, должностных лиц либо муниципальных служащих </w:t>
      </w:r>
      <w:r w:rsidR="000707B6">
        <w:rPr>
          <w:rFonts w:ascii="Times New Roman" w:hAnsi="Times New Roman" w:cs="Times New Roman"/>
          <w:sz w:val="28"/>
          <w:szCs w:val="28"/>
        </w:rPr>
        <w:t>О</w:t>
      </w:r>
      <w:r>
        <w:rPr>
          <w:rFonts w:ascii="Times New Roman" w:hAnsi="Times New Roman" w:cs="Times New Roman"/>
          <w:sz w:val="28"/>
          <w:szCs w:val="28"/>
        </w:rPr>
        <w:t>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9"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sidR="000707B6">
        <w:rPr>
          <w:rFonts w:ascii="Times New Roman" w:hAnsi="Times New Roman" w:cs="Times New Roman"/>
          <w:sz w:val="28"/>
          <w:szCs w:val="28"/>
        </w:rPr>
        <w:t>»</w:t>
      </w:r>
      <w:r>
        <w:rPr>
          <w:rFonts w:ascii="Times New Roman" w:hAnsi="Times New Roman" w:cs="Times New Roman"/>
          <w:sz w:val="28"/>
          <w:szCs w:val="28"/>
        </w:rPr>
        <w:t xml:space="preserve"> </w:t>
      </w:r>
      <w:r w:rsidRPr="00685328">
        <w:rPr>
          <w:rFonts w:ascii="Times New Roman" w:hAnsi="Times New Roman" w:cs="Times New Roman"/>
          <w:sz w:val="28"/>
          <w:szCs w:val="28"/>
        </w:rPr>
        <w:t xml:space="preserve">или их работников в досудебном </w:t>
      </w:r>
      <w:r w:rsidRPr="00685328">
        <w:rPr>
          <w:rFonts w:ascii="Times New Roman" w:hAnsi="Times New Roman" w:cs="Times New Roman"/>
          <w:sz w:val="28"/>
          <w:szCs w:val="28"/>
        </w:rPr>
        <w:lastRenderedPageBreak/>
        <w:t>(внесудебном) порядке.</w:t>
      </w:r>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заместителя </w:t>
      </w:r>
      <w:r>
        <w:rPr>
          <w:rFonts w:ascii="Times New Roman" w:hAnsi="Times New Roman" w:cs="Times New Roman"/>
          <w:sz w:val="28"/>
          <w:szCs w:val="28"/>
        </w:rPr>
        <w:t>главы</w:t>
      </w:r>
      <w:r w:rsidRPr="00685328">
        <w:rPr>
          <w:rFonts w:ascii="Times New Roman" w:hAnsi="Times New Roman" w:cs="Times New Roman"/>
          <w:sz w:val="28"/>
          <w:szCs w:val="28"/>
        </w:rPr>
        <w:t xml:space="preserve"> района подается в порядке подчиненности на имя</w:t>
      </w:r>
      <w:r>
        <w:rPr>
          <w:rFonts w:ascii="Times New Roman" w:hAnsi="Times New Roman" w:cs="Times New Roman"/>
          <w:sz w:val="28"/>
          <w:szCs w:val="28"/>
        </w:rPr>
        <w:t xml:space="preserve"> </w:t>
      </w:r>
      <w:r w:rsidRPr="00685328">
        <w:rPr>
          <w:rFonts w:ascii="Times New Roman" w:hAnsi="Times New Roman" w:cs="Times New Roman"/>
          <w:sz w:val="28"/>
          <w:szCs w:val="28"/>
        </w:rPr>
        <w:t>Главы района.</w:t>
      </w:r>
      <w:bookmarkStart w:id="3" w:name="P55"/>
      <w:bookmarkEnd w:id="3"/>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685328">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4" w:name="P59"/>
      <w:bookmarkEnd w:id="4"/>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w:t>
      </w:r>
      <w:r w:rsidR="000707B6">
        <w:rPr>
          <w:rFonts w:ascii="Times New Roman" w:hAnsi="Times New Roman" w:cs="Times New Roman"/>
          <w:sz w:val="28"/>
          <w:szCs w:val="28"/>
        </w:rPr>
        <w:t>ммуникационной сети Интернет,  Е</w:t>
      </w:r>
      <w:r w:rsidRPr="00685328">
        <w:rPr>
          <w:rFonts w:ascii="Times New Roman" w:hAnsi="Times New Roman" w:cs="Times New Roman"/>
          <w:sz w:val="28"/>
          <w:szCs w:val="28"/>
        </w:rPr>
        <w:t>диного портала либо регионального, а также может быть принята при личном приеме заявителя.</w:t>
      </w:r>
      <w:bookmarkStart w:id="5" w:name="P61"/>
      <w:bookmarkEnd w:id="5"/>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w:t>
      </w:r>
      <w:r w:rsidR="000707B6">
        <w:rPr>
          <w:rFonts w:ascii="Times New Roman" w:hAnsi="Times New Roman" w:cs="Times New Roman"/>
          <w:sz w:val="28"/>
          <w:szCs w:val="28"/>
        </w:rPr>
        <w:t>тра, Е</w:t>
      </w:r>
      <w:r w:rsidRPr="00685328">
        <w:rPr>
          <w:rFonts w:ascii="Times New Roman" w:hAnsi="Times New Roman" w:cs="Times New Roman"/>
          <w:sz w:val="28"/>
          <w:szCs w:val="28"/>
        </w:rPr>
        <w:t xml:space="preserve">диного портала либо регионального портала,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w:t>
      </w:r>
      <w:r w:rsidR="000707B6">
        <w:rPr>
          <w:rFonts w:ascii="Times New Roman" w:hAnsi="Times New Roman" w:cs="Times New Roman"/>
          <w:sz w:val="28"/>
          <w:szCs w:val="28"/>
        </w:rPr>
        <w:t>льных сайтов этих организаций, Е</w:t>
      </w:r>
      <w:r w:rsidRPr="00685328">
        <w:rPr>
          <w:rFonts w:ascii="Times New Roman" w:hAnsi="Times New Roman" w:cs="Times New Roman"/>
          <w:sz w:val="28"/>
          <w:szCs w:val="28"/>
        </w:rPr>
        <w:t>диного портала либо регионального портала, а также может быть принята при личном приеме заявителя.</w:t>
      </w:r>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w:t>
      </w:r>
      <w:r w:rsidRPr="00685328">
        <w:rPr>
          <w:rFonts w:ascii="Times New Roman" w:hAnsi="Times New Roman" w:cs="Times New Roman"/>
          <w:sz w:val="28"/>
          <w:szCs w:val="28"/>
        </w:rPr>
        <w:lastRenderedPageBreak/>
        <w:t>муниципальными правовыми актами для предоставления муниципальной услуги;</w:t>
      </w:r>
      <w:bookmarkStart w:id="6" w:name="P68"/>
      <w:bookmarkEnd w:id="6"/>
    </w:p>
    <w:p w:rsidR="004366D5" w:rsidRPr="00685328" w:rsidRDefault="004366D5" w:rsidP="004366D5">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66D5" w:rsidRPr="00685328" w:rsidRDefault="004366D5" w:rsidP="004366D5">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4366D5" w:rsidRPr="00685328" w:rsidRDefault="004366D5" w:rsidP="004366D5">
      <w:pPr>
        <w:pStyle w:val="ConsPlusNormal"/>
        <w:ind w:firstLine="709"/>
        <w:jc w:val="both"/>
        <w:rPr>
          <w:rFonts w:ascii="Times New Roman" w:hAnsi="Times New Roman" w:cs="Times New Roman"/>
          <w:sz w:val="28"/>
          <w:szCs w:val="28"/>
        </w:rPr>
      </w:pPr>
      <w:bookmarkStart w:id="7" w:name="P72"/>
      <w:bookmarkEnd w:id="7"/>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8" w:name="P74"/>
      <w:bookmarkEnd w:id="8"/>
    </w:p>
    <w:p w:rsidR="004366D5" w:rsidRDefault="004366D5" w:rsidP="004366D5">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cs="Times New Roman"/>
          <w:sz w:val="28"/>
          <w:szCs w:val="28"/>
        </w:rPr>
        <w:t>муниципальными правовыми актами;</w:t>
      </w:r>
      <w:proofErr w:type="gramEnd"/>
    </w:p>
    <w:p w:rsidR="004366D5" w:rsidRDefault="004366D5" w:rsidP="004366D5">
      <w:pPr>
        <w:autoSpaceDN w:val="0"/>
        <w:adjustRightInd w:val="0"/>
        <w:ind w:firstLine="709"/>
        <w:jc w:val="both"/>
        <w:rPr>
          <w:sz w:val="28"/>
          <w:szCs w:val="28"/>
        </w:rPr>
      </w:pPr>
      <w:proofErr w:type="gramStart"/>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r>
        <w:rPr>
          <w:rFonts w:eastAsia="Calibri"/>
          <w:sz w:val="28"/>
          <w:szCs w:val="28"/>
          <w:lang w:eastAsia="en-US"/>
        </w:rPr>
        <w:t xml:space="preserve"> </w:t>
      </w:r>
      <w:proofErr w:type="gramStart"/>
      <w:r>
        <w:rPr>
          <w:rFonts w:eastAsia="Calibri"/>
          <w:sz w:val="28"/>
          <w:szCs w:val="28"/>
          <w:lang w:eastAsia="en-US"/>
        </w:rPr>
        <w:t>В указанном случае досудебное   (внесудебное)  обжалование  заявителем  решений  и  действий (бездействия)        многофункци</w:t>
      </w:r>
      <w:r w:rsidR="00D00A0A">
        <w:rPr>
          <w:rFonts w:eastAsia="Calibri"/>
          <w:sz w:val="28"/>
          <w:szCs w:val="28"/>
          <w:lang w:eastAsia="en-US"/>
        </w:rPr>
        <w:t xml:space="preserve">онального  центра,  работника  </w:t>
      </w:r>
      <w:r>
        <w:rPr>
          <w:rFonts w:eastAsia="Calibri"/>
          <w:sz w:val="28"/>
          <w:szCs w:val="28"/>
          <w:lang w:eastAsia="en-US"/>
        </w:rPr>
        <w:t>многофункционального     центра возможно в</w:t>
      </w:r>
      <w:r w:rsidR="00D00A0A">
        <w:rPr>
          <w:rFonts w:eastAsia="Calibri"/>
          <w:sz w:val="28"/>
          <w:szCs w:val="28"/>
          <w:lang w:eastAsia="en-US"/>
        </w:rPr>
        <w:t xml:space="preserve"> </w:t>
      </w:r>
      <w:r>
        <w:rPr>
          <w:rFonts w:eastAsia="Calibri"/>
          <w:sz w:val="28"/>
          <w:szCs w:val="28"/>
          <w:lang w:eastAsia="en-US"/>
        </w:rPr>
        <w:t xml:space="preserve"> случае, если </w:t>
      </w:r>
      <w:r w:rsidR="00D00A0A">
        <w:rPr>
          <w:rFonts w:eastAsia="Calibri"/>
          <w:sz w:val="28"/>
          <w:szCs w:val="28"/>
          <w:lang w:eastAsia="en-US"/>
        </w:rPr>
        <w:t xml:space="preserve">на многофункциональный центр, решения и  действия </w:t>
      </w:r>
      <w:r>
        <w:rPr>
          <w:rFonts w:eastAsia="Calibri"/>
          <w:sz w:val="28"/>
          <w:szCs w:val="28"/>
          <w:lang w:eastAsia="en-US"/>
        </w:rPr>
        <w:t>(бездействие) которого обжалуютс</w:t>
      </w:r>
      <w:r w:rsidR="00D00A0A">
        <w:rPr>
          <w:rFonts w:eastAsia="Calibri"/>
          <w:sz w:val="28"/>
          <w:szCs w:val="28"/>
          <w:lang w:eastAsia="en-US"/>
        </w:rPr>
        <w:t xml:space="preserve">я, возложена функция по   предоставлению </w:t>
      </w:r>
      <w:r>
        <w:rPr>
          <w:rFonts w:eastAsia="Calibri"/>
          <w:sz w:val="28"/>
          <w:szCs w:val="28"/>
          <w:lang w:eastAsia="en-US"/>
        </w:rPr>
        <w:t xml:space="preserve">соответствующих муниципальных  услуг  в  полном  объеме  в порядке, определенном частью 1.3 статьи 16 </w:t>
      </w:r>
      <w:r>
        <w:rPr>
          <w:sz w:val="28"/>
          <w:szCs w:val="28"/>
        </w:rPr>
        <w:t>Федерального закона от 27.07.2010 №210-ФЗ «Об организации предоставления государственных и муниципальных услуг»</w:t>
      </w:r>
      <w:r>
        <w:rPr>
          <w:rFonts w:eastAsia="Calibri"/>
          <w:sz w:val="28"/>
          <w:szCs w:val="28"/>
          <w:lang w:eastAsia="en-US"/>
        </w:rPr>
        <w:t>.</w:t>
      </w:r>
      <w:proofErr w:type="gramEnd"/>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9" w:name="P77"/>
      <w:bookmarkEnd w:id="9"/>
    </w:p>
    <w:p w:rsidR="004366D5" w:rsidRPr="00685328" w:rsidRDefault="004366D5" w:rsidP="004366D5">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4366D5" w:rsidRPr="00685328" w:rsidRDefault="004366D5" w:rsidP="004366D5">
      <w:pPr>
        <w:pStyle w:val="ConsPlusNormal"/>
        <w:ind w:firstLine="709"/>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685328">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D00A0A">
        <w:rPr>
          <w:rFonts w:ascii="Times New Roman" w:hAnsi="Times New Roman" w:cs="Times New Roman"/>
          <w:sz w:val="28"/>
          <w:szCs w:val="28"/>
        </w:rPr>
        <w:t xml:space="preserve"> либо муниципального служащего, многофункционального </w:t>
      </w:r>
      <w:r w:rsidRPr="00685328">
        <w:rPr>
          <w:rFonts w:ascii="Times New Roman" w:hAnsi="Times New Roman" w:cs="Times New Roman"/>
          <w:sz w:val="28"/>
          <w:szCs w:val="28"/>
        </w:rPr>
        <w:t xml:space="preserve">центра, работника многофункционального центра, организаций, предусмотренных </w:t>
      </w:r>
      <w:hyperlink r:id="rId23"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1" w:name="P82"/>
      <w:bookmarkEnd w:id="11"/>
    </w:p>
    <w:p w:rsidR="004366D5" w:rsidRPr="00685328"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4366D5" w:rsidRDefault="004366D5" w:rsidP="004366D5">
      <w:pPr>
        <w:pStyle w:val="ConsPlusNormal"/>
        <w:ind w:firstLine="709"/>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366D5" w:rsidRPr="00685328"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4366D5" w:rsidRPr="00A528F7"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w:t>
      </w:r>
      <w:r w:rsidRPr="00685328">
        <w:rPr>
          <w:rFonts w:ascii="Times New Roman" w:hAnsi="Times New Roman" w:cs="Times New Roman"/>
          <w:sz w:val="28"/>
          <w:szCs w:val="28"/>
        </w:rPr>
        <w:t xml:space="preserve">. Жалоба подлежит рассмотрению должностным лицом, наделенным полномочиями по рассмотрению жалоб, </w:t>
      </w:r>
      <w:r w:rsidRPr="00A528F7">
        <w:rPr>
          <w:rFonts w:ascii="Times New Roman" w:hAnsi="Times New Roman" w:cs="Times New Roman"/>
          <w:sz w:val="28"/>
          <w:szCs w:val="28"/>
        </w:rPr>
        <w:t xml:space="preserve">в течение 15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4366D5" w:rsidRDefault="004366D5" w:rsidP="004366D5">
      <w:pPr>
        <w:pStyle w:val="ConsPlusNormal"/>
        <w:ind w:firstLine="709"/>
        <w:jc w:val="both"/>
        <w:rPr>
          <w:rFonts w:ascii="Times New Roman" w:hAnsi="Times New Roman" w:cs="Times New Roman"/>
          <w:sz w:val="28"/>
          <w:szCs w:val="28"/>
        </w:rPr>
      </w:pPr>
      <w:r w:rsidRPr="00A528F7">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w:t>
      </w:r>
      <w:r w:rsidR="00D00A0A">
        <w:rPr>
          <w:rFonts w:ascii="Times New Roman" w:hAnsi="Times New Roman" w:cs="Times New Roman"/>
          <w:sz w:val="28"/>
          <w:szCs w:val="28"/>
        </w:rPr>
        <w:t>,</w:t>
      </w:r>
      <w:r w:rsidRPr="00A528F7">
        <w:rPr>
          <w:rFonts w:ascii="Times New Roman" w:hAnsi="Times New Roman" w:cs="Times New Roman"/>
          <w:sz w:val="28"/>
          <w:szCs w:val="28"/>
        </w:rPr>
        <w:t xml:space="preserve"> жалоба подлежит рассмотрению в течение 5 рабочих дней </w:t>
      </w:r>
      <w:proofErr w:type="gramStart"/>
      <w:r w:rsidRPr="00A528F7">
        <w:rPr>
          <w:rFonts w:ascii="Times New Roman" w:hAnsi="Times New Roman" w:cs="Times New Roman"/>
          <w:sz w:val="28"/>
          <w:szCs w:val="28"/>
        </w:rPr>
        <w:t>с даты</w:t>
      </w:r>
      <w:proofErr w:type="gramEnd"/>
      <w:r w:rsidRPr="00A528F7">
        <w:rPr>
          <w:rFonts w:ascii="Times New Roman" w:hAnsi="Times New Roman" w:cs="Times New Roman"/>
          <w:sz w:val="28"/>
          <w:szCs w:val="28"/>
        </w:rPr>
        <w:t xml:space="preserve"> ее регистрации.</w:t>
      </w:r>
    </w:p>
    <w:p w:rsidR="004366D5" w:rsidRPr="009041D6"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4366D5" w:rsidRPr="00296E63" w:rsidRDefault="004366D5" w:rsidP="004366D5">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4366D5" w:rsidRPr="00296E63" w:rsidRDefault="004366D5" w:rsidP="004366D5">
      <w:pPr>
        <w:pStyle w:val="ConsPlusNormal"/>
        <w:ind w:firstLine="709"/>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4366D5" w:rsidRPr="00296E63" w:rsidRDefault="004366D5" w:rsidP="004366D5">
      <w:pPr>
        <w:pStyle w:val="ConsPlusNormal"/>
        <w:ind w:firstLine="709"/>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366D5" w:rsidRPr="009041D6" w:rsidRDefault="004366D5" w:rsidP="004366D5">
      <w:pPr>
        <w:pStyle w:val="ConsPlusNormal"/>
        <w:ind w:firstLine="709"/>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4366D5" w:rsidRDefault="004366D5" w:rsidP="004366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685328">
        <w:rPr>
          <w:rFonts w:ascii="Times New Roman" w:hAnsi="Times New Roman" w:cs="Times New Roman"/>
          <w:sz w:val="28"/>
          <w:szCs w:val="28"/>
        </w:rPr>
        <w:t>. По результатам рассмотрения жалобы принимается одно из следующих решений:</w:t>
      </w:r>
      <w:bookmarkStart w:id="12" w:name="P89"/>
      <w:bookmarkEnd w:id="12"/>
    </w:p>
    <w:p w:rsidR="004366D5" w:rsidRPr="00FC2FC4" w:rsidRDefault="004366D5" w:rsidP="004366D5">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Pr>
          <w:rFonts w:ascii="Times New Roman" w:hAnsi="Times New Roman" w:cs="Times New Roman"/>
          <w:bCs/>
          <w:sz w:val="28"/>
          <w:szCs w:val="28"/>
        </w:rPr>
        <w:t>Ж</w:t>
      </w:r>
      <w:r w:rsidRPr="00FC2FC4">
        <w:rPr>
          <w:rFonts w:ascii="Times New Roman" w:hAnsi="Times New Roman" w:cs="Times New Roman"/>
          <w:bCs/>
          <w:sz w:val="28"/>
          <w:szCs w:val="28"/>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C2FC4">
        <w:rPr>
          <w:rFonts w:ascii="Times New Roman" w:hAnsi="Times New Roman" w:cs="Times New Roman"/>
          <w:bCs/>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66D5" w:rsidRPr="00FC2FC4" w:rsidRDefault="004366D5" w:rsidP="004366D5">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4366D5" w:rsidRPr="00FC2FC4" w:rsidRDefault="004366D5" w:rsidP="004366D5">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66D5" w:rsidRPr="00EC123B" w:rsidRDefault="004366D5" w:rsidP="004366D5">
      <w:pPr>
        <w:pStyle w:val="ConsPlusNormal"/>
        <w:ind w:firstLine="709"/>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25" w:history="1">
        <w:r w:rsidRPr="00EC123B">
          <w:rPr>
            <w:rStyle w:val="a3"/>
            <w:rFonts w:ascii="Times New Roman" w:hAnsi="Times New Roman"/>
            <w:bCs/>
            <w:color w:val="auto"/>
            <w:sz w:val="28"/>
            <w:szCs w:val="28"/>
            <w:u w:val="none"/>
          </w:rPr>
          <w:t>частью 1 статьи 11.2</w:t>
        </w:r>
      </w:hyperlink>
      <w:r w:rsidRPr="00EC123B">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4366D5" w:rsidRPr="00FC2FC4" w:rsidRDefault="004366D5" w:rsidP="004366D5">
      <w:pPr>
        <w:pStyle w:val="ConsPlusNormal"/>
        <w:ind w:firstLine="709"/>
        <w:jc w:val="both"/>
        <w:rPr>
          <w:rFonts w:ascii="Times New Roman" w:hAnsi="Times New Roman" w:cs="Times New Roman"/>
          <w:bCs/>
          <w:sz w:val="28"/>
          <w:szCs w:val="28"/>
        </w:rPr>
      </w:pPr>
      <w:r w:rsidRPr="00EC123B">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EC123B">
          <w:rPr>
            <w:rStyle w:val="a3"/>
            <w:rFonts w:ascii="Times New Roman" w:hAnsi="Times New Roman"/>
            <w:bCs/>
            <w:color w:val="auto"/>
            <w:sz w:val="28"/>
            <w:szCs w:val="28"/>
            <w:u w:val="none"/>
          </w:rPr>
          <w:t>частью 1.1 статьи 16</w:t>
        </w:r>
      </w:hyperlink>
      <w:r w:rsidRPr="00EC123B">
        <w:rPr>
          <w:rFonts w:ascii="Times New Roman" w:hAnsi="Times New Roman" w:cs="Times New Roman"/>
          <w:bCs/>
          <w:sz w:val="28"/>
          <w:szCs w:val="28"/>
        </w:rPr>
        <w:t xml:space="preserve"> настоя</w:t>
      </w:r>
      <w:r w:rsidRPr="00F150A9">
        <w:rPr>
          <w:rFonts w:ascii="Times New Roman" w:hAnsi="Times New Roman" w:cs="Times New Roman"/>
          <w:bCs/>
          <w:sz w:val="28"/>
          <w:szCs w:val="28"/>
        </w:rPr>
        <w:t xml:space="preserve">щего Федерального закона, в целях незамедлительного устранения выявленных </w:t>
      </w:r>
      <w:r w:rsidRPr="00FC2FC4">
        <w:rPr>
          <w:rFonts w:ascii="Times New Roman" w:hAnsi="Times New Roman" w:cs="Times New Roman"/>
          <w:bCs/>
          <w:sz w:val="28"/>
          <w:szCs w:val="28"/>
        </w:rPr>
        <w:t xml:space="preserve">нарушений при оказании муниципальной услуги, а 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366D5" w:rsidRDefault="004366D5" w:rsidP="004366D5">
      <w:pPr>
        <w:pStyle w:val="ConsPlusNormal"/>
        <w:ind w:firstLine="709"/>
        <w:jc w:val="both"/>
        <w:rPr>
          <w:sz w:val="24"/>
          <w:szCs w:val="24"/>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4366D5" w:rsidRDefault="004366D5" w:rsidP="004366D5">
      <w:pPr>
        <w:autoSpaceDE w:val="0"/>
        <w:autoSpaceDN w:val="0"/>
        <w:adjustRightInd w:val="0"/>
        <w:ind w:left="3969"/>
        <w:outlineLvl w:val="1"/>
      </w:pPr>
    </w:p>
    <w:p w:rsidR="005E40CC" w:rsidRDefault="005E40CC" w:rsidP="004366D5">
      <w:pPr>
        <w:pStyle w:val="ConsPlusNormal"/>
        <w:ind w:firstLine="540"/>
        <w:jc w:val="center"/>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outlineLvl w:val="1"/>
      </w:pPr>
    </w:p>
    <w:p w:rsidR="005E40CC" w:rsidRDefault="005E40CC" w:rsidP="005E40CC">
      <w:pPr>
        <w:autoSpaceDE w:val="0"/>
        <w:autoSpaceDN w:val="0"/>
        <w:adjustRightInd w:val="0"/>
        <w:jc w:val="center"/>
        <w:outlineLvl w:val="1"/>
      </w:pPr>
      <w:r>
        <w:t xml:space="preserve">              </w:t>
      </w:r>
    </w:p>
    <w:p w:rsidR="005E40CC" w:rsidRDefault="005E40CC" w:rsidP="005E40CC">
      <w:pPr>
        <w:autoSpaceDE w:val="0"/>
        <w:autoSpaceDN w:val="0"/>
        <w:adjustRightInd w:val="0"/>
        <w:jc w:val="center"/>
        <w:outlineLvl w:val="1"/>
      </w:pPr>
    </w:p>
    <w:p w:rsidR="005E40CC" w:rsidRDefault="005E40CC" w:rsidP="005E40CC">
      <w:pPr>
        <w:autoSpaceDE w:val="0"/>
        <w:autoSpaceDN w:val="0"/>
        <w:adjustRightInd w:val="0"/>
        <w:jc w:val="center"/>
        <w:outlineLvl w:val="1"/>
      </w:pPr>
    </w:p>
    <w:p w:rsidR="005E40CC" w:rsidRDefault="005E40CC" w:rsidP="005E40CC">
      <w:pPr>
        <w:autoSpaceDE w:val="0"/>
        <w:autoSpaceDN w:val="0"/>
        <w:adjustRightInd w:val="0"/>
        <w:jc w:val="center"/>
        <w:outlineLvl w:val="1"/>
      </w:pPr>
    </w:p>
    <w:p w:rsidR="005E40CC" w:rsidRDefault="005E40CC" w:rsidP="005E40CC">
      <w:pPr>
        <w:autoSpaceDE w:val="0"/>
        <w:autoSpaceDN w:val="0"/>
        <w:adjustRightInd w:val="0"/>
        <w:jc w:val="center"/>
        <w:outlineLvl w:val="1"/>
      </w:pPr>
    </w:p>
    <w:p w:rsidR="00C053A8" w:rsidRDefault="00C053A8" w:rsidP="005E40CC">
      <w:pPr>
        <w:autoSpaceDE w:val="0"/>
        <w:autoSpaceDN w:val="0"/>
        <w:adjustRightInd w:val="0"/>
        <w:jc w:val="center"/>
        <w:outlineLvl w:val="1"/>
      </w:pPr>
    </w:p>
    <w:p w:rsidR="005E40CC" w:rsidRDefault="005E40CC" w:rsidP="001E3B47">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sectPr w:rsidR="005E40CC" w:rsidSect="00CD289E">
          <w:pgSz w:w="11906" w:h="16838"/>
          <w:pgMar w:top="567" w:right="851" w:bottom="567" w:left="1701" w:header="709" w:footer="709" w:gutter="0"/>
          <w:pgNumType w:start="0"/>
          <w:cols w:space="708"/>
          <w:titlePg/>
          <w:docGrid w:linePitch="360"/>
        </w:sectPr>
      </w:pP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r w:rsidRPr="00F40C90">
        <w:rPr>
          <w:rFonts w:ascii="Arial" w:hAnsi="Arial" w:cs="Arial"/>
        </w:rPr>
        <w:tab/>
      </w:r>
    </w:p>
    <w:p w:rsidR="005E40CC" w:rsidRPr="00450BCC" w:rsidRDefault="005E40CC" w:rsidP="005E40CC">
      <w:pPr>
        <w:pStyle w:val="BlockQuotation"/>
        <w:widowControl/>
        <w:ind w:left="2978" w:firstLine="708"/>
        <w:jc w:val="left"/>
        <w:rPr>
          <w:sz w:val="24"/>
          <w:szCs w:val="24"/>
        </w:rPr>
      </w:pPr>
      <w:r>
        <w:rPr>
          <w:sz w:val="24"/>
          <w:szCs w:val="24"/>
        </w:rPr>
        <w:lastRenderedPageBreak/>
        <w:t>Приложение № 1</w:t>
      </w:r>
      <w:r w:rsidRPr="00450BCC">
        <w:rPr>
          <w:sz w:val="24"/>
          <w:szCs w:val="24"/>
        </w:rPr>
        <w:t xml:space="preserve">                                      </w:t>
      </w:r>
    </w:p>
    <w:p w:rsidR="006F34D1" w:rsidRPr="005E40CC" w:rsidRDefault="006F34D1" w:rsidP="006F34D1">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6F34D1" w:rsidRPr="005E40CC" w:rsidRDefault="006F34D1" w:rsidP="006F34D1">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6F34D1" w:rsidRPr="005E40CC" w:rsidRDefault="006F34D1" w:rsidP="006F34D1">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6F34D1" w:rsidRPr="005E40CC" w:rsidRDefault="006F34D1" w:rsidP="006F34D1">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6F34D1" w:rsidRPr="005E40CC" w:rsidRDefault="006F34D1" w:rsidP="006F34D1">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5E40CC" w:rsidRDefault="005E40CC" w:rsidP="005E40CC">
      <w:pPr>
        <w:pStyle w:val="ConsPlusNormal"/>
        <w:ind w:left="3686" w:firstLine="0"/>
        <w:rPr>
          <w:sz w:val="24"/>
          <w:szCs w:val="24"/>
        </w:rPr>
      </w:pPr>
    </w:p>
    <w:p w:rsidR="00945F73" w:rsidRDefault="00945F73" w:rsidP="00945F73">
      <w:pPr>
        <w:pStyle w:val="ConsPlusNormal"/>
        <w:ind w:left="3969" w:firstLine="0"/>
        <w:rPr>
          <w:rFonts w:ascii="Times New Roman" w:hAnsi="Times New Roman" w:cs="Times New Roman"/>
          <w:sz w:val="24"/>
          <w:szCs w:val="24"/>
        </w:rPr>
      </w:pPr>
    </w:p>
    <w:p w:rsidR="00945F73" w:rsidRPr="00A221DF" w:rsidRDefault="00945F73" w:rsidP="00945F73">
      <w:pPr>
        <w:spacing w:after="1" w:line="200" w:lineRule="atLeast"/>
        <w:jc w:val="center"/>
      </w:pPr>
      <w:proofErr w:type="gramStart"/>
      <w:r>
        <w:t>З</w:t>
      </w:r>
      <w:proofErr w:type="gramEnd"/>
      <w:r>
        <w:t xml:space="preserve"> А Я В Л Е Н И Е</w:t>
      </w:r>
    </w:p>
    <w:p w:rsidR="00945F73" w:rsidRPr="00373AF0" w:rsidRDefault="00945F73" w:rsidP="00945F73">
      <w:pPr>
        <w:pStyle w:val="formattext"/>
        <w:shd w:val="clear" w:color="auto" w:fill="FFFFFF"/>
        <w:spacing w:before="0" w:beforeAutospacing="0"/>
        <w:ind w:firstLine="708"/>
        <w:textAlignment w:val="baseline"/>
        <w:rPr>
          <w:spacing w:val="2"/>
          <w:shd w:val="clear" w:color="auto" w:fill="FFFFFF"/>
        </w:rPr>
      </w:pPr>
      <w:r>
        <w:rPr>
          <w:spacing w:val="2"/>
          <w:shd w:val="clear" w:color="auto" w:fill="FFFFFF"/>
        </w:rPr>
        <w:t xml:space="preserve">               </w:t>
      </w:r>
      <w:r w:rsidRPr="00373AF0">
        <w:rPr>
          <w:spacing w:val="2"/>
          <w:shd w:val="clear" w:color="auto" w:fill="FFFFFF"/>
        </w:rPr>
        <w:t xml:space="preserve">о </w:t>
      </w:r>
      <w:r>
        <w:rPr>
          <w:spacing w:val="2"/>
          <w:shd w:val="clear" w:color="auto" w:fill="FFFFFF"/>
        </w:rPr>
        <w:t>выдаче градостроительного плана земельного участка</w:t>
      </w:r>
      <w:r w:rsidRPr="00373AF0">
        <w:rPr>
          <w:spacing w:val="2"/>
          <w:shd w:val="clear" w:color="auto" w:fill="FFFFFF"/>
        </w:rPr>
        <w:t xml:space="preserve"> </w:t>
      </w:r>
    </w:p>
    <w:p w:rsidR="00945F73" w:rsidRPr="00A221DF" w:rsidRDefault="00945F73" w:rsidP="00945F73">
      <w:pPr>
        <w:spacing w:after="1" w:line="200" w:lineRule="atLeast"/>
        <w:jc w:val="both"/>
        <w:rPr>
          <w:u w:val="single"/>
        </w:rPr>
      </w:pPr>
      <w:r w:rsidRPr="00A221DF">
        <w:t xml:space="preserve">                                                          </w:t>
      </w:r>
    </w:p>
    <w:p w:rsidR="00945F73" w:rsidRPr="00A221DF" w:rsidRDefault="00945F73" w:rsidP="00945F73">
      <w:pPr>
        <w:spacing w:after="1" w:line="200" w:lineRule="atLeast"/>
        <w:jc w:val="center"/>
        <w:rPr>
          <w:u w:val="single"/>
        </w:rPr>
      </w:pPr>
      <w:r w:rsidRPr="00A221DF">
        <w:rPr>
          <w:u w:val="single"/>
        </w:rPr>
        <w:t>Администрация Большемуртинского района</w:t>
      </w:r>
    </w:p>
    <w:p w:rsidR="00945F73" w:rsidRPr="00A221DF" w:rsidRDefault="00945F73" w:rsidP="00945F73">
      <w:pPr>
        <w:spacing w:after="1" w:line="200" w:lineRule="atLeast"/>
        <w:jc w:val="center"/>
      </w:pPr>
    </w:p>
    <w:p w:rsidR="00945F73" w:rsidRPr="00373AF0" w:rsidRDefault="00945F73" w:rsidP="00945F73">
      <w:pPr>
        <w:spacing w:after="1" w:line="200" w:lineRule="atLeast"/>
        <w:jc w:val="both"/>
      </w:pPr>
      <w:r w:rsidRPr="00A221DF">
        <w:tab/>
        <w:t>В соответствии со статьей 5</w:t>
      </w:r>
      <w:r>
        <w:t>7.3</w:t>
      </w:r>
      <w:r w:rsidRPr="00A221DF">
        <w:t xml:space="preserve"> Градостроительного кодекса Российской Федерации прошу</w:t>
      </w:r>
      <w:r w:rsidRPr="00373AF0">
        <w:rPr>
          <w:rStyle w:val="apple-converted-space"/>
          <w:color w:val="2D2D2D"/>
          <w:spacing w:val="2"/>
        </w:rPr>
        <w:t> </w:t>
      </w:r>
      <w:r>
        <w:rPr>
          <w:color w:val="2D2D2D"/>
          <w:spacing w:val="2"/>
        </w:rPr>
        <w:t>выдать градостроительный план земельного участка</w:t>
      </w:r>
    </w:p>
    <w:p w:rsidR="00945F73" w:rsidRPr="00CB1CD2" w:rsidRDefault="00945F73" w:rsidP="00945F73">
      <w:pPr>
        <w:spacing w:after="1" w:line="200" w:lineRule="atLeast"/>
        <w:jc w:val="both"/>
        <w:rPr>
          <w:sz w:val="16"/>
          <w:szCs w:val="16"/>
        </w:rPr>
      </w:pPr>
      <w:r w:rsidRPr="00CB1CD2">
        <w:rPr>
          <w:rFonts w:ascii="Courier New" w:hAnsi="Courier New" w:cs="Courier New"/>
        </w:rPr>
        <w:t xml:space="preserve">    </w:t>
      </w:r>
    </w:p>
    <w:p w:rsidR="00945F73" w:rsidRPr="00CB1CD2" w:rsidRDefault="00945F73" w:rsidP="00945F73">
      <w:pPr>
        <w:spacing w:after="1" w:line="200" w:lineRule="atLeast"/>
        <w:jc w:val="both"/>
      </w:pPr>
    </w:p>
    <w:p w:rsidR="00945F73" w:rsidRDefault="001332EC" w:rsidP="00945F73">
      <w:pPr>
        <w:pStyle w:val="a5"/>
        <w:numPr>
          <w:ilvl w:val="0"/>
          <w:numId w:val="14"/>
        </w:numPr>
        <w:spacing w:after="1" w:line="200" w:lineRule="atLeast"/>
        <w:jc w:val="center"/>
      </w:pPr>
      <w:r>
        <w:t>Сведения о заявителе</w:t>
      </w:r>
    </w:p>
    <w:p w:rsidR="00945F73" w:rsidRPr="00A221DF" w:rsidRDefault="00945F73" w:rsidP="00945F73">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outlineLvl w:val="2"/>
            </w:pPr>
            <w:r>
              <w:t>1.1</w:t>
            </w:r>
          </w:p>
        </w:tc>
        <w:tc>
          <w:tcPr>
            <w:tcW w:w="4680" w:type="dxa"/>
          </w:tcPr>
          <w:p w:rsidR="00945F73" w:rsidRDefault="00945F73" w:rsidP="00945F73">
            <w:pPr>
              <w:spacing w:after="1" w:line="200" w:lineRule="atLeast"/>
              <w:jc w:val="both"/>
            </w:pPr>
            <w:r>
              <w:t>Сведения о физическом лице, в случае если застройщиком является физическое лицо:</w:t>
            </w:r>
          </w:p>
        </w:tc>
        <w:tc>
          <w:tcPr>
            <w:tcW w:w="4313" w:type="dxa"/>
          </w:tcPr>
          <w:p w:rsidR="00945F73" w:rsidRDefault="00945F73" w:rsidP="00945F73">
            <w:pPr>
              <w:spacing w:after="1" w:line="200" w:lineRule="atLeast"/>
            </w:pPr>
          </w:p>
        </w:tc>
      </w:tr>
      <w:tr w:rsidR="00945F73" w:rsidTr="00945F73">
        <w:trPr>
          <w:trHeight w:val="680"/>
        </w:trPr>
        <w:tc>
          <w:tcPr>
            <w:tcW w:w="850" w:type="dxa"/>
          </w:tcPr>
          <w:p w:rsidR="00945F73" w:rsidRDefault="00945F73" w:rsidP="00945F73">
            <w:pPr>
              <w:spacing w:after="1" w:line="200" w:lineRule="atLeast"/>
            </w:pPr>
            <w:r>
              <w:t>1.1.1</w:t>
            </w:r>
          </w:p>
        </w:tc>
        <w:tc>
          <w:tcPr>
            <w:tcW w:w="4680" w:type="dxa"/>
          </w:tcPr>
          <w:p w:rsidR="00945F73" w:rsidRDefault="00945F73" w:rsidP="00945F73">
            <w:pPr>
              <w:spacing w:after="1" w:line="200" w:lineRule="atLeast"/>
              <w:jc w:val="both"/>
            </w:pPr>
            <w:r>
              <w:t>Фамилия, имя, отчество (при наличии)</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1.1.2</w:t>
            </w:r>
          </w:p>
        </w:tc>
        <w:tc>
          <w:tcPr>
            <w:tcW w:w="4680" w:type="dxa"/>
          </w:tcPr>
          <w:p w:rsidR="00945F73" w:rsidRDefault="00945F73" w:rsidP="00945F73">
            <w:pPr>
              <w:spacing w:after="1" w:line="200" w:lineRule="atLeast"/>
              <w:jc w:val="both"/>
            </w:pPr>
            <w:r>
              <w:t>Место жительства</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1.1.3</w:t>
            </w:r>
          </w:p>
        </w:tc>
        <w:tc>
          <w:tcPr>
            <w:tcW w:w="4680" w:type="dxa"/>
          </w:tcPr>
          <w:p w:rsidR="00945F73" w:rsidRDefault="00945F73" w:rsidP="00945F73">
            <w:pPr>
              <w:spacing w:after="1" w:line="200" w:lineRule="atLeast"/>
              <w:jc w:val="both"/>
            </w:pPr>
            <w:r>
              <w:t>Реквизиты документа, удостоверяющего личность</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1.1.4</w:t>
            </w:r>
          </w:p>
        </w:tc>
        <w:tc>
          <w:tcPr>
            <w:tcW w:w="4680" w:type="dxa"/>
          </w:tcPr>
          <w:p w:rsidR="00945F73" w:rsidRDefault="00945F73" w:rsidP="00945F73">
            <w:pPr>
              <w:spacing w:after="1" w:line="200" w:lineRule="atLeast"/>
              <w:jc w:val="both"/>
            </w:pPr>
            <w:r>
              <w:t>Основной государственный регистрационный номер индивидуального предпринимателя</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outlineLvl w:val="2"/>
            </w:pPr>
            <w:r>
              <w:t>1.2</w:t>
            </w:r>
          </w:p>
        </w:tc>
        <w:tc>
          <w:tcPr>
            <w:tcW w:w="4680" w:type="dxa"/>
          </w:tcPr>
          <w:p w:rsidR="00945F73" w:rsidRDefault="00945F73" w:rsidP="00945F73">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1.2.1</w:t>
            </w:r>
          </w:p>
        </w:tc>
        <w:tc>
          <w:tcPr>
            <w:tcW w:w="4680" w:type="dxa"/>
          </w:tcPr>
          <w:p w:rsidR="00945F73" w:rsidRDefault="00945F73" w:rsidP="00945F73">
            <w:pPr>
              <w:spacing w:after="1" w:line="200" w:lineRule="atLeast"/>
              <w:jc w:val="both"/>
            </w:pPr>
            <w:r>
              <w:t>Наименование</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1.2.2</w:t>
            </w:r>
          </w:p>
        </w:tc>
        <w:tc>
          <w:tcPr>
            <w:tcW w:w="4680" w:type="dxa"/>
          </w:tcPr>
          <w:p w:rsidR="00945F73" w:rsidRDefault="00945F73" w:rsidP="00945F73">
            <w:pPr>
              <w:spacing w:after="1" w:line="200" w:lineRule="atLeast"/>
              <w:jc w:val="both"/>
            </w:pPr>
            <w:r>
              <w:t>Место нахождения</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1.2.3</w:t>
            </w:r>
          </w:p>
        </w:tc>
        <w:tc>
          <w:tcPr>
            <w:tcW w:w="4680" w:type="dxa"/>
          </w:tcPr>
          <w:p w:rsidR="00945F73" w:rsidRDefault="00945F73" w:rsidP="00945F73">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1.2.4</w:t>
            </w:r>
          </w:p>
        </w:tc>
        <w:tc>
          <w:tcPr>
            <w:tcW w:w="4680" w:type="dxa"/>
          </w:tcPr>
          <w:p w:rsidR="00945F73" w:rsidRDefault="00945F73" w:rsidP="00945F73">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bl>
    <w:p w:rsidR="00945F73" w:rsidRDefault="00945F73" w:rsidP="00945F73">
      <w:pPr>
        <w:spacing w:after="1" w:line="200" w:lineRule="atLeast"/>
        <w:ind w:left="360"/>
        <w:jc w:val="center"/>
      </w:pPr>
      <w:r>
        <w:lastRenderedPageBreak/>
        <w:t>2.</w:t>
      </w:r>
      <w:r w:rsidRPr="00A221DF">
        <w:t>Сведения о земельном участке</w:t>
      </w:r>
    </w:p>
    <w:p w:rsidR="00945F73" w:rsidRPr="00A221DF" w:rsidRDefault="00945F73" w:rsidP="00945F73">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2.1</w:t>
            </w:r>
          </w:p>
        </w:tc>
        <w:tc>
          <w:tcPr>
            <w:tcW w:w="4680" w:type="dxa"/>
          </w:tcPr>
          <w:p w:rsidR="00945F73" w:rsidRDefault="00945F73" w:rsidP="00945F73">
            <w:pPr>
              <w:spacing w:after="1" w:line="200" w:lineRule="atLeast"/>
              <w:jc w:val="both"/>
            </w:pPr>
            <w:r>
              <w:t xml:space="preserve">Кадастровый номер земельного участка </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2.2</w:t>
            </w:r>
          </w:p>
        </w:tc>
        <w:tc>
          <w:tcPr>
            <w:tcW w:w="4680" w:type="dxa"/>
          </w:tcPr>
          <w:p w:rsidR="00945F73" w:rsidRDefault="00945F73" w:rsidP="00945F73">
            <w:pPr>
              <w:spacing w:after="1" w:line="200" w:lineRule="atLeast"/>
              <w:jc w:val="both"/>
            </w:pPr>
            <w:r>
              <w:t>Адрес или описание местоположения земельного участка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2.3</w:t>
            </w:r>
          </w:p>
        </w:tc>
        <w:tc>
          <w:tcPr>
            <w:tcW w:w="4680" w:type="dxa"/>
          </w:tcPr>
          <w:p w:rsidR="00945F73" w:rsidRDefault="00945F73" w:rsidP="00945F73">
            <w:pPr>
              <w:spacing w:after="1" w:line="200" w:lineRule="atLeast"/>
              <w:jc w:val="both"/>
            </w:pPr>
            <w:r>
              <w:t>Сведения о праве застройщика на земельный участок (правоустанавливающие документы)</w:t>
            </w:r>
          </w:p>
        </w:tc>
        <w:tc>
          <w:tcPr>
            <w:tcW w:w="4313" w:type="dxa"/>
          </w:tcPr>
          <w:p w:rsidR="00945F73" w:rsidRDefault="00945F73" w:rsidP="00945F73">
            <w:pPr>
              <w:spacing w:after="1" w:line="200" w:lineRule="atLeast"/>
            </w:pPr>
          </w:p>
          <w:p w:rsidR="00945F73" w:rsidRDefault="00945F73" w:rsidP="00945F73">
            <w:pPr>
              <w:spacing w:after="1" w:line="200" w:lineRule="atLeast"/>
            </w:pPr>
          </w:p>
          <w:p w:rsidR="00945F73" w:rsidRDefault="00945F73" w:rsidP="00945F73">
            <w:pPr>
              <w:spacing w:after="1" w:line="200" w:lineRule="atLeast"/>
            </w:pPr>
          </w:p>
        </w:tc>
      </w:tr>
      <w:tr w:rsidR="00945F73" w:rsidTr="00945F73">
        <w:trPr>
          <w:trHeight w:val="700"/>
        </w:trPr>
        <w:tc>
          <w:tcPr>
            <w:tcW w:w="850" w:type="dxa"/>
          </w:tcPr>
          <w:p w:rsidR="00945F73" w:rsidRDefault="00945F73" w:rsidP="00945F73">
            <w:pPr>
              <w:spacing w:after="1" w:line="200" w:lineRule="atLeast"/>
            </w:pPr>
            <w:r>
              <w:t>2.4</w:t>
            </w:r>
          </w:p>
        </w:tc>
        <w:tc>
          <w:tcPr>
            <w:tcW w:w="4680" w:type="dxa"/>
          </w:tcPr>
          <w:p w:rsidR="00945F73" w:rsidRDefault="00945F73" w:rsidP="00945F73">
            <w:pPr>
              <w:spacing w:after="1" w:line="200" w:lineRule="atLeast"/>
              <w:jc w:val="both"/>
            </w:pPr>
            <w:r>
              <w:t>Сведения о наличии прав иных лиц на земельный участок (при наличии)</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2.5</w:t>
            </w:r>
          </w:p>
        </w:tc>
        <w:tc>
          <w:tcPr>
            <w:tcW w:w="4680" w:type="dxa"/>
          </w:tcPr>
          <w:p w:rsidR="00945F73" w:rsidRDefault="00945F73" w:rsidP="00945F73">
            <w:pPr>
              <w:spacing w:after="1" w:line="200" w:lineRule="atLeast"/>
              <w:jc w:val="both"/>
            </w:pPr>
            <w:r>
              <w:t>Сведения о виде разрешенного использования земельного участка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2.6</w:t>
            </w:r>
          </w:p>
        </w:tc>
        <w:tc>
          <w:tcPr>
            <w:tcW w:w="4680" w:type="dxa"/>
          </w:tcPr>
          <w:p w:rsidR="00945F73" w:rsidRDefault="00945F73" w:rsidP="00945F73">
            <w:pPr>
              <w:spacing w:after="1" w:line="200" w:lineRule="atLeast"/>
              <w:jc w:val="both"/>
            </w:pPr>
            <w: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w:t>
            </w:r>
            <w:r w:rsidRPr="006F7324">
              <w:rPr>
                <w:vertAlign w:val="superscript"/>
              </w:rPr>
              <w:t>3</w:t>
            </w:r>
            <w:r>
              <w:t xml:space="preserve"> статьи 5</w:t>
            </w:r>
            <w:r w:rsidRPr="006F7324">
              <w:t>1</w:t>
            </w:r>
            <w:r>
              <w:t xml:space="preserve"> и частью 1</w:t>
            </w:r>
            <w:r w:rsidRPr="006F7324">
              <w:rPr>
                <w:vertAlign w:val="superscript"/>
              </w:rPr>
              <w:t>1</w:t>
            </w:r>
            <w:r>
              <w:t xml:space="preserve"> статьи 57</w:t>
            </w:r>
            <w:r w:rsidRPr="006F7324">
              <w:rPr>
                <w:vertAlign w:val="superscript"/>
              </w:rPr>
              <w:t xml:space="preserve">3 </w:t>
            </w:r>
            <w:r>
              <w:t>Градостроительного кодекса Российской Федерации) (при наличии)</w:t>
            </w:r>
          </w:p>
        </w:tc>
        <w:tc>
          <w:tcPr>
            <w:tcW w:w="4313" w:type="dxa"/>
          </w:tcPr>
          <w:p w:rsidR="00945F73" w:rsidRDefault="00945F73" w:rsidP="00945F73">
            <w:pPr>
              <w:spacing w:after="1" w:line="200" w:lineRule="atLeast"/>
            </w:pPr>
          </w:p>
        </w:tc>
      </w:tr>
    </w:tbl>
    <w:p w:rsidR="00945F73" w:rsidRPr="00A221DF" w:rsidRDefault="00945F73" w:rsidP="00945F73">
      <w:pPr>
        <w:rPr>
          <w:sz w:val="28"/>
          <w:szCs w:val="28"/>
        </w:rPr>
      </w:pPr>
    </w:p>
    <w:p w:rsidR="00945F73" w:rsidRDefault="00945F73" w:rsidP="00945F73">
      <w:pPr>
        <w:jc w:val="both"/>
      </w:pPr>
      <w:r w:rsidRPr="002D1397">
        <w:t>Приложение:</w:t>
      </w:r>
      <w:r>
        <w:t xml:space="preserve"> (копия паспорта)__________________________________________________</w:t>
      </w:r>
    </w:p>
    <w:p w:rsidR="00945F73" w:rsidRDefault="00945F73" w:rsidP="00945F73">
      <w:pPr>
        <w:jc w:val="both"/>
      </w:pPr>
      <w:r>
        <w:t>Номер телефона и адрес  электронной почты для связи______________________________</w:t>
      </w:r>
    </w:p>
    <w:p w:rsidR="00945F73" w:rsidRDefault="00945F73" w:rsidP="00945F73"/>
    <w:p w:rsidR="00945F73" w:rsidRDefault="00945F73" w:rsidP="00945F73">
      <w:pPr>
        <w:jc w:val="center"/>
      </w:pPr>
      <w:r>
        <w:t>3. Результат предоставления услуги прошу:</w:t>
      </w:r>
    </w:p>
    <w:p w:rsidR="00945F73" w:rsidRDefault="00945F73" w:rsidP="00945F73">
      <w:pPr>
        <w:jc w:val="both"/>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CE4AF3" w:rsidP="00945F73">
            <w:pPr>
              <w:spacing w:after="1" w:line="200" w:lineRule="atLeast"/>
            </w:pPr>
            <w:r>
              <w:t>3</w:t>
            </w:r>
            <w:r w:rsidR="00945F73">
              <w:t>.1</w:t>
            </w:r>
          </w:p>
        </w:tc>
        <w:tc>
          <w:tcPr>
            <w:tcW w:w="4680" w:type="dxa"/>
          </w:tcPr>
          <w:p w:rsidR="00945F73" w:rsidRDefault="00945F73" w:rsidP="00945F73">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945F73" w:rsidRDefault="00945F73" w:rsidP="00945F73">
            <w:pPr>
              <w:spacing w:after="1" w:line="200" w:lineRule="atLeast"/>
            </w:pPr>
          </w:p>
        </w:tc>
      </w:tr>
      <w:tr w:rsidR="00945F73" w:rsidTr="00945F73">
        <w:tc>
          <w:tcPr>
            <w:tcW w:w="850" w:type="dxa"/>
          </w:tcPr>
          <w:p w:rsidR="00945F73" w:rsidRDefault="00CE4AF3" w:rsidP="00945F73">
            <w:pPr>
              <w:spacing w:after="1" w:line="200" w:lineRule="atLeast"/>
            </w:pPr>
            <w:r>
              <w:t>3</w:t>
            </w:r>
            <w:r w:rsidR="00945F73">
              <w:t>.2</w:t>
            </w:r>
          </w:p>
        </w:tc>
        <w:tc>
          <w:tcPr>
            <w:tcW w:w="4680" w:type="dxa"/>
          </w:tcPr>
          <w:p w:rsidR="00945F73" w:rsidRDefault="00945F73" w:rsidP="00A4046D">
            <w:pPr>
              <w:spacing w:after="1" w:line="200" w:lineRule="atLeast"/>
              <w:jc w:val="both"/>
            </w:pPr>
            <w:r>
              <w:t xml:space="preserve">Выдать на бумажном носителе при личном обращении в Администрацию </w:t>
            </w:r>
          </w:p>
        </w:tc>
        <w:tc>
          <w:tcPr>
            <w:tcW w:w="4313" w:type="dxa"/>
          </w:tcPr>
          <w:p w:rsidR="00945F73" w:rsidRDefault="00945F73" w:rsidP="00945F73">
            <w:pPr>
              <w:spacing w:after="1" w:line="200" w:lineRule="atLeast"/>
            </w:pPr>
          </w:p>
        </w:tc>
      </w:tr>
      <w:tr w:rsidR="00945F73" w:rsidTr="00945F73">
        <w:tc>
          <w:tcPr>
            <w:tcW w:w="850" w:type="dxa"/>
          </w:tcPr>
          <w:p w:rsidR="00945F73" w:rsidRDefault="00CE4AF3" w:rsidP="00945F73">
            <w:pPr>
              <w:spacing w:after="1" w:line="200" w:lineRule="atLeast"/>
            </w:pPr>
            <w:r>
              <w:t>3</w:t>
            </w:r>
            <w:r w:rsidR="00945F73">
              <w:t>.3</w:t>
            </w:r>
          </w:p>
        </w:tc>
        <w:tc>
          <w:tcPr>
            <w:tcW w:w="4680" w:type="dxa"/>
          </w:tcPr>
          <w:p w:rsidR="00945F73" w:rsidRDefault="00945F73" w:rsidP="00945F73">
            <w:pPr>
              <w:spacing w:after="1" w:line="200" w:lineRule="atLeast"/>
              <w:jc w:val="both"/>
            </w:pPr>
            <w:r>
              <w:t>Направить на бумажном но</w:t>
            </w:r>
            <w:r w:rsidR="00CE4AF3">
              <w:t>сителе на почтовый адрес</w:t>
            </w:r>
          </w:p>
        </w:tc>
        <w:tc>
          <w:tcPr>
            <w:tcW w:w="4313" w:type="dxa"/>
          </w:tcPr>
          <w:p w:rsidR="00945F73" w:rsidRDefault="00945F73" w:rsidP="00945F73">
            <w:pPr>
              <w:spacing w:after="1" w:line="200" w:lineRule="atLeast"/>
            </w:pPr>
          </w:p>
        </w:tc>
      </w:tr>
      <w:tr w:rsidR="00945F73" w:rsidTr="00945F73">
        <w:tc>
          <w:tcPr>
            <w:tcW w:w="850" w:type="dxa"/>
          </w:tcPr>
          <w:p w:rsidR="00945F73" w:rsidRDefault="00CE4AF3" w:rsidP="00945F73">
            <w:pPr>
              <w:spacing w:after="1" w:line="200" w:lineRule="atLeast"/>
            </w:pPr>
            <w:r>
              <w:t>3</w:t>
            </w:r>
            <w:r w:rsidR="00945F73">
              <w:t>.4</w:t>
            </w:r>
          </w:p>
        </w:tc>
        <w:tc>
          <w:tcPr>
            <w:tcW w:w="4680" w:type="dxa"/>
          </w:tcPr>
          <w:p w:rsidR="00945F73" w:rsidRDefault="00945F73" w:rsidP="00945F73">
            <w:pPr>
              <w:spacing w:after="1" w:line="200" w:lineRule="atLeast"/>
              <w:jc w:val="both"/>
            </w:pPr>
            <w:r>
              <w:t>Направить в форме электронного документа в личный кабинет в единой информационной системе жилищного строительства</w:t>
            </w:r>
          </w:p>
        </w:tc>
        <w:tc>
          <w:tcPr>
            <w:tcW w:w="4313" w:type="dxa"/>
          </w:tcPr>
          <w:p w:rsidR="00945F73" w:rsidRDefault="00945F73" w:rsidP="00945F73">
            <w:pPr>
              <w:spacing w:after="1" w:line="200" w:lineRule="atLeast"/>
            </w:pPr>
          </w:p>
        </w:tc>
      </w:tr>
      <w:tr w:rsidR="00945F73" w:rsidTr="00945F73">
        <w:tc>
          <w:tcPr>
            <w:tcW w:w="9843" w:type="dxa"/>
            <w:gridSpan w:val="3"/>
          </w:tcPr>
          <w:p w:rsidR="00945F73" w:rsidRPr="00B23D8F" w:rsidRDefault="00945F73" w:rsidP="00945F73">
            <w:pPr>
              <w:spacing w:after="1" w:line="200" w:lineRule="atLeast"/>
              <w:jc w:val="center"/>
              <w:rPr>
                <w:i/>
              </w:rPr>
            </w:pPr>
            <w:r w:rsidRPr="00B23D8F">
              <w:rPr>
                <w:i/>
              </w:rPr>
              <w:t>Указывается один из перечисленных способов</w:t>
            </w:r>
          </w:p>
        </w:tc>
      </w:tr>
    </w:tbl>
    <w:p w:rsidR="00945F73" w:rsidRDefault="00945F73" w:rsidP="00945F73">
      <w:pPr>
        <w:jc w:val="both"/>
      </w:pPr>
    </w:p>
    <w:p w:rsidR="00945F73" w:rsidRPr="00B32356" w:rsidRDefault="00945F73" w:rsidP="00945F73">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45F73" w:rsidRPr="00B32356" w:rsidRDefault="00945F73" w:rsidP="00CE4AF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r>
        <w:rPr>
          <w:rFonts w:ascii="Arial" w:eastAsia="Arial Unicode MS" w:hAnsi="Arial" w:cs="Arial"/>
          <w:sz w:val="16"/>
          <w:szCs w:val="16"/>
        </w:rPr>
        <w:t xml:space="preserve">                </w:t>
      </w:r>
    </w:p>
    <w:p w:rsidR="00A4046D" w:rsidRDefault="00945F73" w:rsidP="00BA7D99">
      <w:pPr>
        <w:rPr>
          <w:sz w:val="16"/>
          <w:szCs w:val="16"/>
        </w:rPr>
      </w:pPr>
      <w:r w:rsidRPr="00B32356">
        <w:rPr>
          <w:sz w:val="16"/>
          <w:szCs w:val="16"/>
        </w:rPr>
        <w:t xml:space="preserve">                                                                         </w:t>
      </w:r>
      <w:r w:rsidR="00BA7D99">
        <w:rPr>
          <w:sz w:val="16"/>
          <w:szCs w:val="16"/>
        </w:rPr>
        <w:t xml:space="preserve">                   </w:t>
      </w:r>
    </w:p>
    <w:p w:rsidR="00A4046D" w:rsidRPr="005E40CC" w:rsidRDefault="00A4046D" w:rsidP="00A4046D">
      <w:pPr>
        <w:autoSpaceDE w:val="0"/>
        <w:autoSpaceDN w:val="0"/>
        <w:adjustRightInd w:val="0"/>
        <w:ind w:left="3686"/>
        <w:outlineLvl w:val="1"/>
      </w:pPr>
      <w:r>
        <w:lastRenderedPageBreak/>
        <w:t xml:space="preserve">Приложение № </w:t>
      </w:r>
      <w:r w:rsidR="006F34D1">
        <w:t>2</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spacing w:after="1" w:line="200" w:lineRule="atLeast"/>
        <w:jc w:val="center"/>
        <w:rPr>
          <w:color w:val="FF0000"/>
        </w:rPr>
      </w:pPr>
    </w:p>
    <w:p w:rsidR="00945F73" w:rsidRPr="00C0396F" w:rsidRDefault="00945F73" w:rsidP="00945F73">
      <w:pPr>
        <w:spacing w:after="1" w:line="200" w:lineRule="atLeast"/>
        <w:jc w:val="center"/>
      </w:pPr>
      <w:proofErr w:type="gramStart"/>
      <w:r w:rsidRPr="00C0396F">
        <w:t>З</w:t>
      </w:r>
      <w:proofErr w:type="gramEnd"/>
      <w:r w:rsidRPr="00C0396F">
        <w:t xml:space="preserve"> А Я В Л Е Н И Е</w:t>
      </w:r>
    </w:p>
    <w:p w:rsidR="00945F73" w:rsidRPr="00C0396F" w:rsidRDefault="00945F73" w:rsidP="00945F73">
      <w:pPr>
        <w:spacing w:line="0" w:lineRule="atLeast"/>
        <w:ind w:right="-79"/>
        <w:jc w:val="center"/>
        <w:rPr>
          <w:rFonts w:eastAsia="Arial"/>
        </w:rPr>
      </w:pPr>
      <w:r w:rsidRPr="00C0396F">
        <w:rPr>
          <w:rFonts w:eastAsia="Arial"/>
        </w:rPr>
        <w:t>об исправлении допущенных опечаток и ошибок</w:t>
      </w:r>
    </w:p>
    <w:p w:rsidR="00945F73" w:rsidRPr="00823F58" w:rsidRDefault="00945F73" w:rsidP="00945F73">
      <w:pPr>
        <w:autoSpaceDE w:val="0"/>
        <w:autoSpaceDN w:val="0"/>
        <w:adjustRightInd w:val="0"/>
        <w:ind w:firstLine="709"/>
        <w:jc w:val="right"/>
        <w:rPr>
          <w:rFonts w:eastAsia="Arial Unicode MS"/>
          <w:color w:val="FF0000"/>
          <w:sz w:val="16"/>
          <w:szCs w:val="16"/>
        </w:rPr>
      </w:pPr>
    </w:p>
    <w:p w:rsidR="00BA1B08" w:rsidRPr="00823F58" w:rsidRDefault="00945F73" w:rsidP="00945F73">
      <w:pPr>
        <w:rPr>
          <w:color w:val="FF0000"/>
          <w:sz w:val="16"/>
          <w:szCs w:val="16"/>
        </w:rPr>
      </w:pPr>
      <w:r w:rsidRPr="00823F58">
        <w:rPr>
          <w:color w:val="FF0000"/>
          <w:sz w:val="16"/>
          <w:szCs w:val="16"/>
        </w:rPr>
        <w:t xml:space="preserve">                                                                                                   </w:t>
      </w:r>
    </w:p>
    <w:p w:rsidR="00945F73" w:rsidRPr="00BC2215" w:rsidRDefault="00945F73" w:rsidP="00945F73">
      <w:pPr>
        <w:spacing w:after="1" w:line="200" w:lineRule="atLeast"/>
        <w:jc w:val="center"/>
        <w:rPr>
          <w:u w:val="single"/>
        </w:rPr>
      </w:pPr>
      <w:r w:rsidRPr="00BC2215">
        <w:rPr>
          <w:u w:val="single"/>
        </w:rPr>
        <w:t>Администрация Большемуртинского района</w:t>
      </w:r>
    </w:p>
    <w:p w:rsidR="00945F73" w:rsidRPr="00823F58" w:rsidRDefault="00945F73" w:rsidP="00945F73">
      <w:pPr>
        <w:spacing w:line="267" w:lineRule="auto"/>
        <w:jc w:val="both"/>
        <w:rPr>
          <w:b/>
          <w:bCs/>
          <w:noProof/>
          <w:color w:val="FF0000"/>
          <w:sz w:val="28"/>
          <w:szCs w:val="28"/>
        </w:rPr>
      </w:pPr>
    </w:p>
    <w:p w:rsidR="00945F73" w:rsidRDefault="00945F73" w:rsidP="00945F73">
      <w:pPr>
        <w:spacing w:line="267" w:lineRule="auto"/>
        <w:jc w:val="both"/>
        <w:rPr>
          <w:rFonts w:eastAsia="Arial"/>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в </w:t>
      </w:r>
      <w:r w:rsidR="00BA1B08">
        <w:rPr>
          <w:rFonts w:eastAsia="Arial"/>
        </w:rPr>
        <w:t>градостроительном плане земельного участка</w:t>
      </w:r>
      <w:r w:rsidRPr="00D85B2D">
        <w:rPr>
          <w:rFonts w:eastAsia="Arial"/>
        </w:rPr>
        <w:t>.</w:t>
      </w:r>
    </w:p>
    <w:p w:rsidR="00945F73" w:rsidRDefault="00945F73" w:rsidP="00945F73">
      <w:pPr>
        <w:pStyle w:val="a5"/>
        <w:numPr>
          <w:ilvl w:val="0"/>
          <w:numId w:val="15"/>
        </w:numPr>
        <w:spacing w:after="1" w:line="200" w:lineRule="atLeast"/>
        <w:jc w:val="center"/>
      </w:pPr>
      <w:r w:rsidRPr="00A221DF">
        <w:t>Сведен</w:t>
      </w:r>
      <w:r w:rsidR="001332EC">
        <w:t>ия о заявителе</w:t>
      </w:r>
    </w:p>
    <w:p w:rsidR="00945F73" w:rsidRDefault="00945F73" w:rsidP="00945F73">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outlineLvl w:val="2"/>
            </w:pPr>
            <w:r>
              <w:t>1.1</w:t>
            </w:r>
          </w:p>
        </w:tc>
        <w:tc>
          <w:tcPr>
            <w:tcW w:w="4680" w:type="dxa"/>
          </w:tcPr>
          <w:p w:rsidR="00945F73" w:rsidRDefault="00945F73" w:rsidP="00945F73">
            <w:pPr>
              <w:spacing w:after="1" w:line="200" w:lineRule="atLeast"/>
              <w:jc w:val="both"/>
            </w:pPr>
            <w:r>
              <w:t>Сведения о физическом лице, в случае если застройщиком является физическое лицо:</w:t>
            </w:r>
          </w:p>
        </w:tc>
        <w:tc>
          <w:tcPr>
            <w:tcW w:w="4313" w:type="dxa"/>
          </w:tcPr>
          <w:p w:rsidR="00945F73" w:rsidRDefault="00945F73" w:rsidP="00945F73">
            <w:pPr>
              <w:spacing w:after="1" w:line="200" w:lineRule="atLeast"/>
            </w:pPr>
          </w:p>
        </w:tc>
      </w:tr>
      <w:tr w:rsidR="00945F73" w:rsidTr="00945F73">
        <w:trPr>
          <w:trHeight w:val="680"/>
        </w:trPr>
        <w:tc>
          <w:tcPr>
            <w:tcW w:w="850" w:type="dxa"/>
          </w:tcPr>
          <w:p w:rsidR="00945F73" w:rsidRDefault="00945F73" w:rsidP="00945F73">
            <w:pPr>
              <w:spacing w:after="1" w:line="200" w:lineRule="atLeast"/>
            </w:pPr>
            <w:r>
              <w:t>1.1.1</w:t>
            </w:r>
          </w:p>
        </w:tc>
        <w:tc>
          <w:tcPr>
            <w:tcW w:w="4680" w:type="dxa"/>
          </w:tcPr>
          <w:p w:rsidR="00945F73" w:rsidRDefault="00945F73" w:rsidP="00945F73">
            <w:pPr>
              <w:spacing w:after="1" w:line="200" w:lineRule="atLeast"/>
              <w:jc w:val="both"/>
            </w:pPr>
            <w:r>
              <w:t>Фамилия, имя, отчество (при наличии)</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1.1.2</w:t>
            </w:r>
          </w:p>
        </w:tc>
        <w:tc>
          <w:tcPr>
            <w:tcW w:w="4680" w:type="dxa"/>
          </w:tcPr>
          <w:p w:rsidR="00945F73" w:rsidRDefault="00945F73" w:rsidP="00945F73">
            <w:pPr>
              <w:spacing w:after="1" w:line="200" w:lineRule="atLeast"/>
              <w:jc w:val="both"/>
            </w:pPr>
            <w:r>
              <w:t>Место жительства</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1.1.3</w:t>
            </w:r>
          </w:p>
        </w:tc>
        <w:tc>
          <w:tcPr>
            <w:tcW w:w="4680" w:type="dxa"/>
          </w:tcPr>
          <w:p w:rsidR="00945F73" w:rsidRDefault="00945F73" w:rsidP="00945F73">
            <w:pPr>
              <w:spacing w:after="1" w:line="200" w:lineRule="atLeast"/>
              <w:jc w:val="both"/>
            </w:pPr>
            <w:r>
              <w:t>Реквизиты документа, удостоверяющего личность</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outlineLvl w:val="2"/>
            </w:pPr>
            <w:r>
              <w:t>1.2</w:t>
            </w:r>
          </w:p>
        </w:tc>
        <w:tc>
          <w:tcPr>
            <w:tcW w:w="4680" w:type="dxa"/>
          </w:tcPr>
          <w:p w:rsidR="00945F73" w:rsidRDefault="00945F73" w:rsidP="00945F73">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1.2.1</w:t>
            </w:r>
          </w:p>
        </w:tc>
        <w:tc>
          <w:tcPr>
            <w:tcW w:w="4680" w:type="dxa"/>
          </w:tcPr>
          <w:p w:rsidR="00945F73" w:rsidRDefault="00945F73" w:rsidP="00945F73">
            <w:pPr>
              <w:spacing w:after="1" w:line="200" w:lineRule="atLeast"/>
              <w:jc w:val="both"/>
            </w:pPr>
            <w:r>
              <w:t>Наименование</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1.2.2</w:t>
            </w:r>
          </w:p>
        </w:tc>
        <w:tc>
          <w:tcPr>
            <w:tcW w:w="4680" w:type="dxa"/>
          </w:tcPr>
          <w:p w:rsidR="00945F73" w:rsidRDefault="00945F73" w:rsidP="00945F73">
            <w:pPr>
              <w:spacing w:after="1" w:line="200" w:lineRule="atLeast"/>
              <w:jc w:val="both"/>
            </w:pPr>
            <w:r>
              <w:t>Место нахождения</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1.2.3</w:t>
            </w:r>
          </w:p>
        </w:tc>
        <w:tc>
          <w:tcPr>
            <w:tcW w:w="4680" w:type="dxa"/>
          </w:tcPr>
          <w:p w:rsidR="00945F73" w:rsidRDefault="00945F73" w:rsidP="00945F73">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1.2.4</w:t>
            </w:r>
          </w:p>
        </w:tc>
        <w:tc>
          <w:tcPr>
            <w:tcW w:w="4680" w:type="dxa"/>
          </w:tcPr>
          <w:p w:rsidR="00945F73" w:rsidRDefault="00945F73" w:rsidP="00945F73">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bl>
    <w:p w:rsidR="00945F73" w:rsidRDefault="00945F73" w:rsidP="00945F73">
      <w:pPr>
        <w:pStyle w:val="ConsPlusTitle"/>
        <w:ind w:left="5245"/>
        <w:rPr>
          <w:b w:val="0"/>
          <w:bCs w:val="0"/>
        </w:rPr>
      </w:pPr>
    </w:p>
    <w:p w:rsidR="00945F73" w:rsidRDefault="00945F73" w:rsidP="00BA1B08">
      <w:pPr>
        <w:numPr>
          <w:ilvl w:val="0"/>
          <w:numId w:val="13"/>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sidR="00BA1B08">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sidR="00BA1B08">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2.1</w:t>
            </w:r>
          </w:p>
        </w:tc>
        <w:tc>
          <w:tcPr>
            <w:tcW w:w="4680" w:type="dxa"/>
          </w:tcPr>
          <w:p w:rsidR="00945F73" w:rsidRDefault="00945F73" w:rsidP="00945F73">
            <w:pPr>
              <w:spacing w:after="1" w:line="200" w:lineRule="atLeast"/>
              <w:jc w:val="both"/>
            </w:pPr>
            <w:r>
              <w:t>Номер документа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lastRenderedPageBreak/>
              <w:t>2.2</w:t>
            </w:r>
          </w:p>
        </w:tc>
        <w:tc>
          <w:tcPr>
            <w:tcW w:w="4680" w:type="dxa"/>
          </w:tcPr>
          <w:p w:rsidR="00945F73" w:rsidRDefault="00945F73" w:rsidP="00945F73">
            <w:pPr>
              <w:spacing w:after="1" w:line="200" w:lineRule="atLeast"/>
              <w:jc w:val="both"/>
            </w:pPr>
            <w:r>
              <w:t>Дата документа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2.3.</w:t>
            </w:r>
          </w:p>
        </w:tc>
        <w:tc>
          <w:tcPr>
            <w:tcW w:w="4680" w:type="dxa"/>
          </w:tcPr>
          <w:p w:rsidR="00945F73" w:rsidRDefault="00945F73" w:rsidP="00945F73">
            <w:pPr>
              <w:spacing w:after="1" w:line="200" w:lineRule="atLeast"/>
              <w:jc w:val="both"/>
            </w:pPr>
            <w:r>
              <w:t>ФИО кому выдавался документ</w:t>
            </w:r>
          </w:p>
        </w:tc>
        <w:tc>
          <w:tcPr>
            <w:tcW w:w="4313" w:type="dxa"/>
          </w:tcPr>
          <w:p w:rsidR="00945F73" w:rsidRDefault="00945F73" w:rsidP="00945F73">
            <w:pPr>
              <w:spacing w:after="1" w:line="200" w:lineRule="atLeast"/>
            </w:pPr>
          </w:p>
        </w:tc>
      </w:tr>
    </w:tbl>
    <w:p w:rsidR="00945F73" w:rsidRDefault="00945F73" w:rsidP="00945F73">
      <w:pPr>
        <w:tabs>
          <w:tab w:val="left" w:pos="1125"/>
        </w:tabs>
        <w:spacing w:line="281" w:lineRule="auto"/>
        <w:ind w:left="3040" w:right="940"/>
        <w:rPr>
          <w:rFonts w:eastAsia="Arial"/>
        </w:rPr>
      </w:pPr>
    </w:p>
    <w:p w:rsidR="00945F73" w:rsidRDefault="00945F73" w:rsidP="00945F73">
      <w:pPr>
        <w:pStyle w:val="a5"/>
        <w:numPr>
          <w:ilvl w:val="0"/>
          <w:numId w:val="13"/>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3.1</w:t>
            </w:r>
          </w:p>
        </w:tc>
        <w:tc>
          <w:tcPr>
            <w:tcW w:w="4680" w:type="dxa"/>
          </w:tcPr>
          <w:p w:rsidR="00945F73" w:rsidRDefault="00945F73" w:rsidP="00BA1B08">
            <w:pPr>
              <w:spacing w:after="1" w:line="200" w:lineRule="atLeast"/>
              <w:jc w:val="both"/>
            </w:pPr>
            <w:r>
              <w:t xml:space="preserve">Данные (сведения), указанные в </w:t>
            </w:r>
            <w:r w:rsidR="00BA1B08">
              <w:t>документе</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3.2</w:t>
            </w:r>
          </w:p>
        </w:tc>
        <w:tc>
          <w:tcPr>
            <w:tcW w:w="4680" w:type="dxa"/>
          </w:tcPr>
          <w:p w:rsidR="00945F73" w:rsidRDefault="00945F73" w:rsidP="00BA1B08">
            <w:pPr>
              <w:spacing w:after="1" w:line="200" w:lineRule="atLeast"/>
              <w:jc w:val="both"/>
            </w:pPr>
            <w:r>
              <w:t xml:space="preserve">Данные (сведения), которые необходимо указать </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3.3.</w:t>
            </w:r>
          </w:p>
        </w:tc>
        <w:tc>
          <w:tcPr>
            <w:tcW w:w="4680" w:type="dxa"/>
          </w:tcPr>
          <w:p w:rsidR="00945F73" w:rsidRDefault="00945F73" w:rsidP="00945F73">
            <w:pPr>
              <w:spacing w:after="1" w:line="200" w:lineRule="atLeast"/>
              <w:jc w:val="both"/>
            </w:pPr>
            <w:r>
              <w:t xml:space="preserve">Обоснование с указанием реквизитов документов, на основании которых </w:t>
            </w:r>
            <w:r w:rsidR="00BA1B08">
              <w:t>нужно внести изменения</w:t>
            </w:r>
          </w:p>
          <w:p w:rsidR="00945F73" w:rsidRDefault="00945F73" w:rsidP="00945F73">
            <w:pPr>
              <w:spacing w:after="1" w:line="200" w:lineRule="atLeast"/>
              <w:jc w:val="both"/>
            </w:pPr>
          </w:p>
          <w:p w:rsidR="00945F73" w:rsidRDefault="00945F73" w:rsidP="00945F73">
            <w:pPr>
              <w:spacing w:after="1" w:line="200" w:lineRule="atLeast"/>
              <w:jc w:val="both"/>
            </w:pPr>
          </w:p>
        </w:tc>
        <w:tc>
          <w:tcPr>
            <w:tcW w:w="4313" w:type="dxa"/>
          </w:tcPr>
          <w:p w:rsidR="00945F73" w:rsidRDefault="00945F73" w:rsidP="00945F73">
            <w:pPr>
              <w:spacing w:after="1" w:line="200" w:lineRule="atLeast"/>
            </w:pPr>
          </w:p>
        </w:tc>
      </w:tr>
    </w:tbl>
    <w:p w:rsidR="00945F73" w:rsidRPr="00CA29AD" w:rsidRDefault="00945F73" w:rsidP="00945F73">
      <w:pPr>
        <w:pStyle w:val="a5"/>
        <w:tabs>
          <w:tab w:val="left" w:pos="1125"/>
        </w:tabs>
        <w:spacing w:line="281" w:lineRule="auto"/>
        <w:ind w:right="940"/>
        <w:rPr>
          <w:rFonts w:eastAsia="Arial"/>
        </w:rPr>
      </w:pPr>
    </w:p>
    <w:p w:rsidR="00945F73" w:rsidRDefault="00945F73" w:rsidP="00945F73">
      <w:pPr>
        <w:jc w:val="both"/>
      </w:pPr>
      <w:r w:rsidRPr="002D1397">
        <w:t>Приложение:</w:t>
      </w:r>
      <w:r>
        <w:t>__________________________________________________________________</w:t>
      </w:r>
    </w:p>
    <w:p w:rsidR="00945F73" w:rsidRDefault="00945F73" w:rsidP="00945F73">
      <w:pPr>
        <w:jc w:val="both"/>
      </w:pPr>
      <w:r>
        <w:t>Номер телефона и адрес  электронной почты для связи______________________________</w:t>
      </w:r>
    </w:p>
    <w:p w:rsidR="00945F73" w:rsidRDefault="00945F73" w:rsidP="00945F73"/>
    <w:p w:rsidR="00945F73" w:rsidRDefault="00945F73" w:rsidP="00945F73">
      <w:pPr>
        <w:pStyle w:val="a5"/>
        <w:jc w:val="center"/>
      </w:pPr>
      <w:r>
        <w:t>4.</w:t>
      </w:r>
      <w:r w:rsidRPr="0061165D">
        <w:t>Результат предоставления услуги прошу:</w:t>
      </w:r>
    </w:p>
    <w:p w:rsidR="00945F73" w:rsidRPr="0061165D" w:rsidRDefault="00945F73" w:rsidP="00945F73">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4.1</w:t>
            </w:r>
          </w:p>
        </w:tc>
        <w:tc>
          <w:tcPr>
            <w:tcW w:w="4680" w:type="dxa"/>
          </w:tcPr>
          <w:p w:rsidR="00945F73" w:rsidRDefault="00945F73" w:rsidP="00945F73">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4.2</w:t>
            </w:r>
          </w:p>
        </w:tc>
        <w:tc>
          <w:tcPr>
            <w:tcW w:w="4680" w:type="dxa"/>
          </w:tcPr>
          <w:p w:rsidR="00945F73" w:rsidRDefault="00945F73" w:rsidP="00945F73">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4.3.</w:t>
            </w:r>
          </w:p>
        </w:tc>
        <w:tc>
          <w:tcPr>
            <w:tcW w:w="4680" w:type="dxa"/>
          </w:tcPr>
          <w:p w:rsidR="00945F73" w:rsidRDefault="00945F73" w:rsidP="00945F73">
            <w:pPr>
              <w:spacing w:after="1" w:line="200" w:lineRule="atLeast"/>
              <w:jc w:val="both"/>
            </w:pPr>
            <w:r>
              <w:t>Направить на бумажном носителе на почтовый адрес:_______</w:t>
            </w:r>
            <w:r w:rsidR="00A4046D">
              <w:t>_________________________</w:t>
            </w:r>
          </w:p>
        </w:tc>
        <w:tc>
          <w:tcPr>
            <w:tcW w:w="4313" w:type="dxa"/>
          </w:tcPr>
          <w:p w:rsidR="00945F73" w:rsidRDefault="00945F73" w:rsidP="00945F73">
            <w:pPr>
              <w:spacing w:after="1" w:line="200" w:lineRule="atLeast"/>
            </w:pPr>
          </w:p>
        </w:tc>
      </w:tr>
      <w:tr w:rsidR="00945F73" w:rsidTr="00945F73">
        <w:tc>
          <w:tcPr>
            <w:tcW w:w="9843" w:type="dxa"/>
            <w:gridSpan w:val="3"/>
          </w:tcPr>
          <w:p w:rsidR="00945F73" w:rsidRPr="00B23D8F" w:rsidRDefault="00945F73" w:rsidP="00945F73">
            <w:pPr>
              <w:spacing w:after="1" w:line="200" w:lineRule="atLeast"/>
              <w:jc w:val="center"/>
              <w:rPr>
                <w:i/>
              </w:rPr>
            </w:pPr>
            <w:r w:rsidRPr="00B23D8F">
              <w:rPr>
                <w:i/>
              </w:rPr>
              <w:t>Указывается один из перечисленных способов</w:t>
            </w:r>
          </w:p>
        </w:tc>
      </w:tr>
    </w:tbl>
    <w:p w:rsidR="00945F73" w:rsidRPr="0061165D" w:rsidRDefault="00945F73" w:rsidP="00945F73">
      <w:pPr>
        <w:ind w:left="720"/>
      </w:pPr>
    </w:p>
    <w:p w:rsidR="00945F73" w:rsidRDefault="00945F73" w:rsidP="00945F73">
      <w:pPr>
        <w:jc w:val="both"/>
      </w:pPr>
    </w:p>
    <w:p w:rsidR="00945F73" w:rsidRDefault="00945F73" w:rsidP="00945F73">
      <w:pPr>
        <w:rPr>
          <w:sz w:val="28"/>
          <w:szCs w:val="28"/>
        </w:rPr>
      </w:pPr>
    </w:p>
    <w:p w:rsidR="00945F73" w:rsidRPr="00B32356" w:rsidRDefault="00945F73" w:rsidP="00945F73">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45F73" w:rsidRPr="00A221DF"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45F73" w:rsidRPr="00B32356" w:rsidRDefault="00945F73" w:rsidP="00945F7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945F73" w:rsidRDefault="00945F73" w:rsidP="00945F73">
      <w:pPr>
        <w:pStyle w:val="ConsPlusTitle"/>
        <w:ind w:left="5245"/>
        <w:rPr>
          <w:b w:val="0"/>
          <w:bCs w:val="0"/>
        </w:rPr>
      </w:pPr>
    </w:p>
    <w:p w:rsidR="00945F73" w:rsidRDefault="00945F73" w:rsidP="00945F73">
      <w:pPr>
        <w:autoSpaceDE w:val="0"/>
        <w:autoSpaceDN w:val="0"/>
        <w:adjustRightInd w:val="0"/>
        <w:ind w:firstLine="709"/>
      </w:pPr>
      <w:r w:rsidRPr="00F40C90">
        <w:tab/>
      </w:r>
      <w:r w:rsidRPr="00F40C90">
        <w:tab/>
      </w:r>
      <w:r w:rsidRPr="00F40C90">
        <w:tab/>
      </w:r>
    </w:p>
    <w:p w:rsidR="00BA7D99" w:rsidRDefault="00BA7D99" w:rsidP="00945F73">
      <w:pPr>
        <w:autoSpaceDE w:val="0"/>
        <w:autoSpaceDN w:val="0"/>
        <w:adjustRightInd w:val="0"/>
        <w:ind w:firstLine="709"/>
      </w:pPr>
    </w:p>
    <w:p w:rsidR="00BA7D99" w:rsidRPr="00F40C90" w:rsidRDefault="00BA7D99" w:rsidP="00945F73">
      <w:pPr>
        <w:autoSpaceDE w:val="0"/>
        <w:autoSpaceDN w:val="0"/>
        <w:adjustRightInd w:val="0"/>
        <w:ind w:firstLine="709"/>
        <w:rPr>
          <w:sz w:val="28"/>
          <w:szCs w:val="28"/>
        </w:rPr>
      </w:pPr>
    </w:p>
    <w:p w:rsidR="00945F73" w:rsidRDefault="00945F73" w:rsidP="00945F73">
      <w:pPr>
        <w:autoSpaceDE w:val="0"/>
        <w:autoSpaceDN w:val="0"/>
        <w:adjustRightInd w:val="0"/>
        <w:rPr>
          <w:noProof/>
        </w:rPr>
      </w:pPr>
      <w:r>
        <w:rPr>
          <w:b/>
          <w:bCs/>
          <w:sz w:val="28"/>
          <w:szCs w:val="28"/>
        </w:rPr>
        <w:t xml:space="preserve">                                                           </w:t>
      </w:r>
      <w:r w:rsidRPr="00F40C90">
        <w:rPr>
          <w:noProof/>
        </w:rPr>
        <w:t xml:space="preserve"> </w:t>
      </w:r>
    </w:p>
    <w:p w:rsidR="00945F73" w:rsidRDefault="00945F73" w:rsidP="00945F73">
      <w:pPr>
        <w:autoSpaceDE w:val="0"/>
        <w:autoSpaceDN w:val="0"/>
        <w:adjustRightInd w:val="0"/>
        <w:rPr>
          <w:noProof/>
        </w:rPr>
      </w:pPr>
    </w:p>
    <w:p w:rsidR="00BA1B08" w:rsidRDefault="00BA1B08" w:rsidP="00945F73">
      <w:pPr>
        <w:autoSpaceDE w:val="0"/>
        <w:autoSpaceDN w:val="0"/>
        <w:adjustRightInd w:val="0"/>
        <w:ind w:left="3969"/>
        <w:outlineLvl w:val="1"/>
      </w:pPr>
    </w:p>
    <w:p w:rsidR="00A4046D" w:rsidRDefault="00A4046D" w:rsidP="00945F73">
      <w:pPr>
        <w:autoSpaceDE w:val="0"/>
        <w:autoSpaceDN w:val="0"/>
        <w:adjustRightInd w:val="0"/>
        <w:ind w:left="3969"/>
        <w:outlineLvl w:val="1"/>
      </w:pPr>
    </w:p>
    <w:p w:rsidR="001332EC" w:rsidRDefault="001332EC" w:rsidP="00945F73">
      <w:pPr>
        <w:autoSpaceDE w:val="0"/>
        <w:autoSpaceDN w:val="0"/>
        <w:adjustRightInd w:val="0"/>
        <w:ind w:left="3969"/>
        <w:outlineLvl w:val="1"/>
      </w:pPr>
    </w:p>
    <w:p w:rsidR="001332EC" w:rsidRDefault="001332EC" w:rsidP="00945F73">
      <w:pPr>
        <w:autoSpaceDE w:val="0"/>
        <w:autoSpaceDN w:val="0"/>
        <w:adjustRightInd w:val="0"/>
        <w:ind w:left="3969"/>
        <w:outlineLvl w:val="1"/>
      </w:pPr>
    </w:p>
    <w:p w:rsidR="00A4046D" w:rsidRPr="005E40CC" w:rsidRDefault="00A4046D" w:rsidP="00A4046D">
      <w:pPr>
        <w:autoSpaceDE w:val="0"/>
        <w:autoSpaceDN w:val="0"/>
        <w:adjustRightInd w:val="0"/>
        <w:ind w:left="3686"/>
        <w:outlineLvl w:val="1"/>
      </w:pPr>
      <w:r>
        <w:lastRenderedPageBreak/>
        <w:t xml:space="preserve">Приложение № </w:t>
      </w:r>
      <w:r w:rsidR="006F34D1">
        <w:t>3</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autoSpaceDE w:val="0"/>
        <w:autoSpaceDN w:val="0"/>
        <w:adjustRightInd w:val="0"/>
        <w:jc w:val="right"/>
        <w:rPr>
          <w:noProof/>
        </w:rPr>
      </w:pPr>
    </w:p>
    <w:p w:rsidR="00945F73" w:rsidRDefault="00945F73" w:rsidP="00945F73">
      <w:pPr>
        <w:spacing w:line="0" w:lineRule="atLeast"/>
        <w:jc w:val="center"/>
        <w:rPr>
          <w:rFonts w:eastAsia="Arial"/>
        </w:rPr>
      </w:pPr>
    </w:p>
    <w:p w:rsidR="00945F73" w:rsidRPr="00B23D8F" w:rsidRDefault="00945F73" w:rsidP="00945F73">
      <w:pPr>
        <w:spacing w:line="0" w:lineRule="atLeast"/>
        <w:jc w:val="center"/>
        <w:rPr>
          <w:rFonts w:eastAsia="Arial"/>
        </w:rPr>
      </w:pPr>
      <w:r w:rsidRPr="00B23D8F">
        <w:rPr>
          <w:rFonts w:eastAsia="Arial"/>
        </w:rPr>
        <w:t>РЕШЕНИЕ</w:t>
      </w:r>
    </w:p>
    <w:p w:rsidR="00945F73" w:rsidRDefault="00945F73" w:rsidP="00BA1B08">
      <w:pPr>
        <w:spacing w:line="0" w:lineRule="atLeast"/>
        <w:jc w:val="center"/>
        <w:rPr>
          <w:rFonts w:eastAsia="Arial"/>
        </w:rPr>
      </w:pPr>
      <w:r w:rsidRPr="00B23D8F">
        <w:rPr>
          <w:rFonts w:eastAsia="Arial"/>
        </w:rPr>
        <w:t xml:space="preserve">об отказе во внесении исправлений </w:t>
      </w:r>
    </w:p>
    <w:p w:rsidR="00945F73" w:rsidRDefault="00945F73" w:rsidP="00945F73">
      <w:pPr>
        <w:spacing w:after="1" w:line="200" w:lineRule="atLeast"/>
        <w:jc w:val="center"/>
        <w:rPr>
          <w:u w:val="single"/>
        </w:rPr>
      </w:pPr>
    </w:p>
    <w:p w:rsidR="00945F73" w:rsidRPr="00A221DF" w:rsidRDefault="00945F73" w:rsidP="00945F73">
      <w:pPr>
        <w:spacing w:after="1" w:line="200" w:lineRule="atLeast"/>
        <w:jc w:val="center"/>
        <w:rPr>
          <w:u w:val="single"/>
        </w:rPr>
      </w:pPr>
      <w:r w:rsidRPr="00A221DF">
        <w:rPr>
          <w:u w:val="single"/>
        </w:rPr>
        <w:t>Администрация Большемуртинского района</w:t>
      </w:r>
    </w:p>
    <w:p w:rsidR="00945F73" w:rsidRDefault="00945F73" w:rsidP="00945F73">
      <w:pPr>
        <w:spacing w:line="0" w:lineRule="atLeast"/>
        <w:jc w:val="center"/>
        <w:rPr>
          <w:rFonts w:eastAsia="Arial"/>
        </w:rPr>
      </w:pPr>
    </w:p>
    <w:p w:rsidR="00945F73" w:rsidRPr="00B23D8F" w:rsidRDefault="00945F73" w:rsidP="00945F73">
      <w:pPr>
        <w:spacing w:line="360" w:lineRule="auto"/>
        <w:jc w:val="both"/>
        <w:rPr>
          <w:rFonts w:eastAsia="Arial"/>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опечаток и ошибок в </w:t>
      </w:r>
      <w:r w:rsidR="00BA1B08">
        <w:rPr>
          <w:rFonts w:eastAsia="Arial"/>
        </w:rPr>
        <w:t>градостроительном плане земельного участка</w:t>
      </w:r>
      <w:r w:rsidRPr="00B23D8F">
        <w:rPr>
          <w:rFonts w:eastAsia="Arial"/>
        </w:rPr>
        <w:t xml:space="preserve"> </w:t>
      </w:r>
      <w:proofErr w:type="gramStart"/>
      <w:r w:rsidRPr="00B23D8F">
        <w:rPr>
          <w:rFonts w:eastAsia="Arial"/>
        </w:rPr>
        <w:t>от</w:t>
      </w:r>
      <w:proofErr w:type="gramEnd"/>
      <w:r w:rsidRPr="00B23D8F">
        <w:rPr>
          <w:rFonts w:eastAsia="Arial"/>
        </w:rPr>
        <w:t xml:space="preserve"> __</w:t>
      </w:r>
      <w:r>
        <w:rPr>
          <w:rFonts w:eastAsia="Arial"/>
        </w:rPr>
        <w:t xml:space="preserve">______№ _____________  </w:t>
      </w:r>
      <w:r w:rsidRPr="00B23D8F">
        <w:rPr>
          <w:rFonts w:eastAsia="Arial"/>
        </w:rPr>
        <w:t>(</w:t>
      </w:r>
      <w:proofErr w:type="gramStart"/>
      <w:r w:rsidRPr="00B23D8F">
        <w:rPr>
          <w:rFonts w:eastAsia="Arial"/>
        </w:rPr>
        <w:t>дата</w:t>
      </w:r>
      <w:proofErr w:type="gramEnd"/>
      <w:r w:rsidRPr="00B23D8F">
        <w:rPr>
          <w:rFonts w:eastAsia="Arial"/>
        </w:rPr>
        <w:t xml:space="preserve"> и номер </w:t>
      </w:r>
      <w:r w:rsidR="00BA1B08">
        <w:rPr>
          <w:rFonts w:eastAsia="Arial"/>
        </w:rPr>
        <w:t>ГПЗУ</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945F73" w:rsidRPr="00D50E23" w:rsidRDefault="00945F73" w:rsidP="00945F73">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945F73" w:rsidRPr="00D50E23" w:rsidRDefault="00945F73" w:rsidP="00945F73">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945F73" w:rsidRDefault="00945F73" w:rsidP="00945F73">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945F73" w:rsidRDefault="00945F73" w:rsidP="00945F73">
      <w:pPr>
        <w:autoSpaceDE w:val="0"/>
        <w:autoSpaceDN w:val="0"/>
        <w:adjustRightInd w:val="0"/>
        <w:spacing w:line="360" w:lineRule="auto"/>
        <w:ind w:firstLine="709"/>
        <w:jc w:val="both"/>
      </w:pPr>
    </w:p>
    <w:p w:rsidR="00945F73" w:rsidRDefault="00945F73" w:rsidP="00945F73">
      <w:pPr>
        <w:autoSpaceDE w:val="0"/>
        <w:autoSpaceDN w:val="0"/>
        <w:adjustRightInd w:val="0"/>
        <w:spacing w:line="360" w:lineRule="auto"/>
        <w:ind w:firstLine="709"/>
        <w:jc w:val="both"/>
      </w:pPr>
    </w:p>
    <w:p w:rsidR="00945F73" w:rsidRPr="00D50E23" w:rsidRDefault="00945F73" w:rsidP="00945F73">
      <w:pPr>
        <w:autoSpaceDE w:val="0"/>
        <w:autoSpaceDN w:val="0"/>
        <w:adjustRightInd w:val="0"/>
        <w:spacing w:line="360" w:lineRule="auto"/>
        <w:ind w:firstLine="709"/>
        <w:jc w:val="both"/>
      </w:pPr>
      <w:r>
        <w:t>Глава района                             __________                             ФИО</w:t>
      </w:r>
    </w:p>
    <w:p w:rsidR="00945F73" w:rsidRDefault="00945F73" w:rsidP="00945F73">
      <w:pPr>
        <w:spacing w:line="360" w:lineRule="auto"/>
        <w:jc w:val="both"/>
        <w:rPr>
          <w:rFonts w:eastAsia="Arial"/>
        </w:rPr>
      </w:pPr>
      <w:r>
        <w:rPr>
          <w:rFonts w:eastAsia="Arial"/>
        </w:rPr>
        <w:t xml:space="preserve">                                                              (подпись)</w:t>
      </w: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A4046D" w:rsidRPr="005E40CC" w:rsidRDefault="00A4046D" w:rsidP="00A4046D">
      <w:pPr>
        <w:autoSpaceDE w:val="0"/>
        <w:autoSpaceDN w:val="0"/>
        <w:adjustRightInd w:val="0"/>
        <w:ind w:left="3686"/>
        <w:outlineLvl w:val="1"/>
      </w:pPr>
      <w:r>
        <w:lastRenderedPageBreak/>
        <w:t xml:space="preserve">Приложение № </w:t>
      </w:r>
      <w:r w:rsidR="00EF43A3">
        <w:t>4</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spacing w:line="360" w:lineRule="auto"/>
        <w:jc w:val="right"/>
        <w:rPr>
          <w:rFonts w:eastAsia="Arial"/>
        </w:rPr>
      </w:pPr>
    </w:p>
    <w:p w:rsidR="00945F73" w:rsidRDefault="00945F73" w:rsidP="00945F73">
      <w:pPr>
        <w:tabs>
          <w:tab w:val="left" w:pos="4040"/>
        </w:tabs>
        <w:spacing w:line="0" w:lineRule="atLeast"/>
        <w:ind w:left="4040"/>
        <w:rPr>
          <w:rFonts w:eastAsia="Arial"/>
        </w:rPr>
      </w:pPr>
    </w:p>
    <w:p w:rsidR="00945F73" w:rsidRPr="0047222C" w:rsidRDefault="00945F73" w:rsidP="00945F73">
      <w:pPr>
        <w:tabs>
          <w:tab w:val="left" w:pos="4040"/>
        </w:tabs>
        <w:spacing w:line="0" w:lineRule="atLeast"/>
        <w:ind w:left="4040"/>
        <w:rPr>
          <w:rFonts w:eastAsia="Arial"/>
        </w:rPr>
      </w:pPr>
      <w:r>
        <w:rPr>
          <w:rFonts w:eastAsia="Arial"/>
        </w:rPr>
        <w:t>З</w:t>
      </w:r>
      <w:r w:rsidRPr="0047222C">
        <w:rPr>
          <w:rFonts w:eastAsia="Arial"/>
        </w:rPr>
        <w:t>АЯВЛЕНИЕ</w:t>
      </w:r>
    </w:p>
    <w:p w:rsidR="00945F73" w:rsidRDefault="00945F73" w:rsidP="00945F73">
      <w:pPr>
        <w:tabs>
          <w:tab w:val="left" w:pos="2020"/>
        </w:tabs>
        <w:spacing w:line="0" w:lineRule="atLeast"/>
        <w:jc w:val="both"/>
        <w:rPr>
          <w:rFonts w:eastAsia="Arial"/>
        </w:rPr>
      </w:pPr>
      <w:r>
        <w:rPr>
          <w:rFonts w:eastAsia="Arial"/>
        </w:rPr>
        <w:t xml:space="preserve">                                                      о </w:t>
      </w:r>
      <w:r w:rsidRPr="0047222C">
        <w:rPr>
          <w:rFonts w:eastAsia="Arial"/>
        </w:rPr>
        <w:t>выдаче дубликата</w:t>
      </w:r>
    </w:p>
    <w:p w:rsidR="00945F73" w:rsidRPr="0047222C" w:rsidRDefault="00945F73" w:rsidP="00945F73">
      <w:pPr>
        <w:tabs>
          <w:tab w:val="left" w:pos="2020"/>
        </w:tabs>
        <w:spacing w:line="0" w:lineRule="atLeast"/>
        <w:ind w:left="2020"/>
        <w:rPr>
          <w:rFonts w:eastAsia="Arial"/>
        </w:rPr>
      </w:pPr>
    </w:p>
    <w:p w:rsidR="00945F73" w:rsidRPr="00A221DF" w:rsidRDefault="00945F73" w:rsidP="00945F73">
      <w:pPr>
        <w:spacing w:after="1" w:line="200" w:lineRule="atLeast"/>
        <w:jc w:val="center"/>
        <w:rPr>
          <w:u w:val="single"/>
        </w:rPr>
      </w:pPr>
      <w:r w:rsidRPr="00A221DF">
        <w:rPr>
          <w:u w:val="single"/>
        </w:rPr>
        <w:t>Администрация Большемуртинского района</w:t>
      </w:r>
    </w:p>
    <w:p w:rsidR="00945F73" w:rsidRPr="00A221DF" w:rsidRDefault="00945F73" w:rsidP="00945F73">
      <w:pPr>
        <w:spacing w:after="1" w:line="200" w:lineRule="atLeast"/>
        <w:jc w:val="center"/>
      </w:pPr>
    </w:p>
    <w:p w:rsidR="00945F73" w:rsidRDefault="00945F73" w:rsidP="00945F73">
      <w:pPr>
        <w:spacing w:after="1" w:line="200" w:lineRule="atLeast"/>
        <w:jc w:val="both"/>
      </w:pPr>
      <w:r w:rsidRPr="00A221DF">
        <w:tab/>
      </w:r>
    </w:p>
    <w:p w:rsidR="00945F73" w:rsidRDefault="00945F73" w:rsidP="00945F73">
      <w:pPr>
        <w:spacing w:after="1" w:line="200" w:lineRule="atLeast"/>
        <w:jc w:val="both"/>
      </w:pPr>
      <w:r>
        <w:t>П</w:t>
      </w:r>
      <w:r w:rsidRPr="00A221DF">
        <w:t xml:space="preserve">рошу выдать </w:t>
      </w:r>
      <w:r>
        <w:t>дубликат _________________________________(наименование документа)</w:t>
      </w:r>
    </w:p>
    <w:p w:rsidR="00945F73" w:rsidRDefault="00945F73" w:rsidP="00945F73">
      <w:pPr>
        <w:spacing w:after="1" w:line="200" w:lineRule="atLeast"/>
        <w:jc w:val="both"/>
      </w:pPr>
    </w:p>
    <w:p w:rsidR="00945F73" w:rsidRDefault="001332EC" w:rsidP="00945F73">
      <w:pPr>
        <w:pStyle w:val="a5"/>
        <w:numPr>
          <w:ilvl w:val="0"/>
          <w:numId w:val="17"/>
        </w:numPr>
        <w:spacing w:after="1" w:line="200" w:lineRule="atLeast"/>
        <w:jc w:val="center"/>
      </w:pPr>
      <w:r>
        <w:t>Сведения о заявителе</w:t>
      </w:r>
    </w:p>
    <w:p w:rsidR="00945F73" w:rsidRDefault="00945F73" w:rsidP="00945F73">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outlineLvl w:val="2"/>
            </w:pPr>
            <w:r>
              <w:t>1.1</w:t>
            </w:r>
          </w:p>
        </w:tc>
        <w:tc>
          <w:tcPr>
            <w:tcW w:w="4680" w:type="dxa"/>
          </w:tcPr>
          <w:p w:rsidR="00945F73" w:rsidRDefault="00945F73" w:rsidP="00945F73">
            <w:pPr>
              <w:spacing w:after="1" w:line="200" w:lineRule="atLeast"/>
              <w:jc w:val="both"/>
            </w:pPr>
            <w:r>
              <w:t>Сведения о физическом лице, в случае если застройщиком является физическое лицо:</w:t>
            </w:r>
          </w:p>
        </w:tc>
        <w:tc>
          <w:tcPr>
            <w:tcW w:w="4313" w:type="dxa"/>
          </w:tcPr>
          <w:p w:rsidR="00945F73" w:rsidRDefault="00945F73" w:rsidP="00945F73">
            <w:pPr>
              <w:spacing w:after="1" w:line="200" w:lineRule="atLeast"/>
            </w:pPr>
          </w:p>
        </w:tc>
      </w:tr>
      <w:tr w:rsidR="00945F73" w:rsidTr="00945F73">
        <w:trPr>
          <w:trHeight w:val="680"/>
        </w:trPr>
        <w:tc>
          <w:tcPr>
            <w:tcW w:w="850" w:type="dxa"/>
          </w:tcPr>
          <w:p w:rsidR="00945F73" w:rsidRDefault="00945F73" w:rsidP="00945F73">
            <w:pPr>
              <w:spacing w:after="1" w:line="200" w:lineRule="atLeast"/>
            </w:pPr>
            <w:r>
              <w:t>1.1.1</w:t>
            </w:r>
          </w:p>
        </w:tc>
        <w:tc>
          <w:tcPr>
            <w:tcW w:w="4680" w:type="dxa"/>
          </w:tcPr>
          <w:p w:rsidR="00945F73" w:rsidRDefault="00945F73" w:rsidP="00945F73">
            <w:pPr>
              <w:spacing w:after="1" w:line="200" w:lineRule="atLeast"/>
              <w:jc w:val="both"/>
            </w:pPr>
            <w:r>
              <w:t>Фамилия, имя, отчество (при наличии)</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1.1.2</w:t>
            </w:r>
          </w:p>
        </w:tc>
        <w:tc>
          <w:tcPr>
            <w:tcW w:w="4680" w:type="dxa"/>
          </w:tcPr>
          <w:p w:rsidR="00945F73" w:rsidRDefault="00945F73" w:rsidP="00945F73">
            <w:pPr>
              <w:spacing w:after="1" w:line="200" w:lineRule="atLeast"/>
              <w:jc w:val="both"/>
            </w:pPr>
            <w:r>
              <w:t>Место жительства</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1.1.3</w:t>
            </w:r>
          </w:p>
        </w:tc>
        <w:tc>
          <w:tcPr>
            <w:tcW w:w="4680" w:type="dxa"/>
          </w:tcPr>
          <w:p w:rsidR="00945F73" w:rsidRDefault="00945F73" w:rsidP="00945F73">
            <w:pPr>
              <w:spacing w:after="1" w:line="200" w:lineRule="atLeast"/>
              <w:jc w:val="both"/>
            </w:pPr>
            <w:r>
              <w:t>Реквизиты документа, удостоверяющего личность</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outlineLvl w:val="2"/>
            </w:pPr>
            <w:r>
              <w:t>1.2</w:t>
            </w:r>
          </w:p>
        </w:tc>
        <w:tc>
          <w:tcPr>
            <w:tcW w:w="4680" w:type="dxa"/>
          </w:tcPr>
          <w:p w:rsidR="00945F73" w:rsidRDefault="00945F73" w:rsidP="00945F73">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1.2.1</w:t>
            </w:r>
          </w:p>
        </w:tc>
        <w:tc>
          <w:tcPr>
            <w:tcW w:w="4680" w:type="dxa"/>
          </w:tcPr>
          <w:p w:rsidR="00945F73" w:rsidRDefault="00945F73" w:rsidP="00945F73">
            <w:pPr>
              <w:spacing w:after="1" w:line="200" w:lineRule="atLeast"/>
              <w:jc w:val="both"/>
            </w:pPr>
            <w:r>
              <w:t>Наименование</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1.2.2</w:t>
            </w:r>
          </w:p>
        </w:tc>
        <w:tc>
          <w:tcPr>
            <w:tcW w:w="4680" w:type="dxa"/>
          </w:tcPr>
          <w:p w:rsidR="00945F73" w:rsidRDefault="00945F73" w:rsidP="00945F73">
            <w:pPr>
              <w:spacing w:after="1" w:line="200" w:lineRule="atLeast"/>
              <w:jc w:val="both"/>
            </w:pPr>
            <w:r>
              <w:t>Место нахождения</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1.2.3</w:t>
            </w:r>
          </w:p>
        </w:tc>
        <w:tc>
          <w:tcPr>
            <w:tcW w:w="4680" w:type="dxa"/>
          </w:tcPr>
          <w:p w:rsidR="00945F73" w:rsidRDefault="00945F73" w:rsidP="00945F73">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1.2.4</w:t>
            </w:r>
          </w:p>
        </w:tc>
        <w:tc>
          <w:tcPr>
            <w:tcW w:w="4680" w:type="dxa"/>
          </w:tcPr>
          <w:p w:rsidR="00945F73" w:rsidRDefault="00945F73" w:rsidP="00945F73">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bl>
    <w:p w:rsidR="00945F73" w:rsidRDefault="00945F73" w:rsidP="00945F73">
      <w:pPr>
        <w:spacing w:after="1" w:line="200" w:lineRule="atLeast"/>
        <w:jc w:val="both"/>
      </w:pPr>
    </w:p>
    <w:p w:rsidR="00945F73" w:rsidRPr="00A221DF" w:rsidRDefault="00945F73" w:rsidP="00945F73">
      <w:pPr>
        <w:spacing w:after="1" w:line="200" w:lineRule="atLeast"/>
        <w:jc w:val="both"/>
      </w:pPr>
    </w:p>
    <w:p w:rsidR="00945F73" w:rsidRDefault="00945F73" w:rsidP="00945F73">
      <w:pPr>
        <w:pStyle w:val="a5"/>
        <w:numPr>
          <w:ilvl w:val="0"/>
          <w:numId w:val="17"/>
        </w:numPr>
        <w:tabs>
          <w:tab w:val="left" w:pos="1125"/>
        </w:tabs>
        <w:spacing w:after="1" w:line="200" w:lineRule="atLeast"/>
        <w:ind w:right="940"/>
        <w:jc w:val="center"/>
        <w:rPr>
          <w:rFonts w:eastAsia="Arial"/>
        </w:rPr>
      </w:pPr>
      <w:r w:rsidRPr="0047222C">
        <w:rPr>
          <w:rFonts w:eastAsia="Arial"/>
        </w:rPr>
        <w:t xml:space="preserve">Сведения о выданном </w:t>
      </w:r>
      <w:r w:rsidR="00A96289">
        <w:rPr>
          <w:rFonts w:eastAsia="Arial"/>
        </w:rPr>
        <w:t>документе</w:t>
      </w:r>
    </w:p>
    <w:p w:rsidR="00945F73" w:rsidRDefault="00945F73" w:rsidP="00945F73">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lastRenderedPageBreak/>
              <w:t>2.1</w:t>
            </w:r>
          </w:p>
        </w:tc>
        <w:tc>
          <w:tcPr>
            <w:tcW w:w="4680" w:type="dxa"/>
          </w:tcPr>
          <w:p w:rsidR="00945F73" w:rsidRDefault="00945F73" w:rsidP="00945F73">
            <w:pPr>
              <w:spacing w:after="1" w:line="200" w:lineRule="atLeast"/>
              <w:jc w:val="both"/>
            </w:pPr>
            <w:r>
              <w:t>Номер документа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2.2</w:t>
            </w:r>
          </w:p>
        </w:tc>
        <w:tc>
          <w:tcPr>
            <w:tcW w:w="4680" w:type="dxa"/>
          </w:tcPr>
          <w:p w:rsidR="00945F73" w:rsidRDefault="00945F73" w:rsidP="00945F73">
            <w:pPr>
              <w:spacing w:after="1" w:line="200" w:lineRule="atLeast"/>
              <w:jc w:val="both"/>
            </w:pPr>
            <w:r>
              <w:t>Дата документа</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2.3.</w:t>
            </w:r>
          </w:p>
        </w:tc>
        <w:tc>
          <w:tcPr>
            <w:tcW w:w="4680" w:type="dxa"/>
          </w:tcPr>
          <w:p w:rsidR="00945F73" w:rsidRDefault="00945F73" w:rsidP="00945F73">
            <w:pPr>
              <w:spacing w:after="1" w:line="200" w:lineRule="atLeast"/>
              <w:jc w:val="both"/>
            </w:pPr>
            <w:r>
              <w:t>ФИО кому выдавался документ</w:t>
            </w:r>
          </w:p>
        </w:tc>
        <w:tc>
          <w:tcPr>
            <w:tcW w:w="4313" w:type="dxa"/>
          </w:tcPr>
          <w:p w:rsidR="00945F73" w:rsidRDefault="00945F73" w:rsidP="00945F73">
            <w:pPr>
              <w:spacing w:after="1" w:line="200" w:lineRule="atLeast"/>
            </w:pPr>
          </w:p>
        </w:tc>
      </w:tr>
    </w:tbl>
    <w:p w:rsidR="00945F73" w:rsidRDefault="00945F73" w:rsidP="00945F73">
      <w:pPr>
        <w:jc w:val="both"/>
      </w:pPr>
    </w:p>
    <w:p w:rsidR="00945F73" w:rsidRDefault="00945F73" w:rsidP="00945F73">
      <w:pPr>
        <w:jc w:val="both"/>
      </w:pPr>
      <w:r w:rsidRPr="002D1397">
        <w:t>Приложение:</w:t>
      </w:r>
      <w:r>
        <w:t>__________________________________________________________________</w:t>
      </w:r>
    </w:p>
    <w:p w:rsidR="00945F73" w:rsidRDefault="00945F73" w:rsidP="00945F73">
      <w:pPr>
        <w:jc w:val="both"/>
      </w:pPr>
      <w:r>
        <w:t>Номер телефона и адрес  электронной почты для связи______________________________</w:t>
      </w:r>
    </w:p>
    <w:p w:rsidR="00945F73" w:rsidRDefault="00945F73" w:rsidP="00945F73"/>
    <w:p w:rsidR="00945F73" w:rsidRDefault="00945F73" w:rsidP="00945F73">
      <w:pPr>
        <w:pStyle w:val="a5"/>
        <w:numPr>
          <w:ilvl w:val="0"/>
          <w:numId w:val="17"/>
        </w:numPr>
        <w:jc w:val="center"/>
      </w:pPr>
      <w:r w:rsidRPr="0061165D">
        <w:t>Результат предоставления услуги прошу:</w:t>
      </w:r>
    </w:p>
    <w:p w:rsidR="00945F73" w:rsidRDefault="00945F73" w:rsidP="00945F73">
      <w:pPr>
        <w:ind w:left="360"/>
      </w:pPr>
    </w:p>
    <w:p w:rsidR="00945F73" w:rsidRPr="0047222C" w:rsidRDefault="00945F73" w:rsidP="00945F73">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3.1</w:t>
            </w:r>
          </w:p>
        </w:tc>
        <w:tc>
          <w:tcPr>
            <w:tcW w:w="4680" w:type="dxa"/>
          </w:tcPr>
          <w:p w:rsidR="00945F73" w:rsidRDefault="00945F73" w:rsidP="00945F73">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3.2</w:t>
            </w:r>
          </w:p>
        </w:tc>
        <w:tc>
          <w:tcPr>
            <w:tcW w:w="4680" w:type="dxa"/>
          </w:tcPr>
          <w:p w:rsidR="00945F73" w:rsidRDefault="00945F73" w:rsidP="00945F73">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3.3.</w:t>
            </w:r>
          </w:p>
        </w:tc>
        <w:tc>
          <w:tcPr>
            <w:tcW w:w="4680" w:type="dxa"/>
          </w:tcPr>
          <w:p w:rsidR="00945F73" w:rsidRDefault="00945F73" w:rsidP="00945F73">
            <w:pPr>
              <w:spacing w:after="1" w:line="200" w:lineRule="atLeast"/>
              <w:jc w:val="both"/>
            </w:pPr>
            <w:r>
              <w:t>Направить на бумажном носителе на почтовый адрес:_______</w:t>
            </w:r>
            <w:r w:rsidR="00A4046D">
              <w:t>_________________________</w:t>
            </w:r>
          </w:p>
        </w:tc>
        <w:tc>
          <w:tcPr>
            <w:tcW w:w="4313" w:type="dxa"/>
          </w:tcPr>
          <w:p w:rsidR="00945F73" w:rsidRDefault="00945F73" w:rsidP="00945F73">
            <w:pPr>
              <w:spacing w:after="1" w:line="200" w:lineRule="atLeast"/>
            </w:pPr>
          </w:p>
        </w:tc>
      </w:tr>
      <w:tr w:rsidR="00945F73" w:rsidTr="00945F73">
        <w:tc>
          <w:tcPr>
            <w:tcW w:w="9843" w:type="dxa"/>
            <w:gridSpan w:val="3"/>
          </w:tcPr>
          <w:p w:rsidR="00945F73" w:rsidRPr="00B23D8F" w:rsidRDefault="00945F73" w:rsidP="00945F73">
            <w:pPr>
              <w:spacing w:after="1" w:line="200" w:lineRule="atLeast"/>
              <w:jc w:val="center"/>
              <w:rPr>
                <w:i/>
              </w:rPr>
            </w:pPr>
            <w:r w:rsidRPr="00B23D8F">
              <w:rPr>
                <w:i/>
              </w:rPr>
              <w:t>Указывается один из перечисленных способов</w:t>
            </w:r>
          </w:p>
        </w:tc>
      </w:tr>
    </w:tbl>
    <w:p w:rsidR="00945F73" w:rsidRPr="00413ECC" w:rsidRDefault="00945F73" w:rsidP="00945F73">
      <w:pPr>
        <w:spacing w:line="360" w:lineRule="auto"/>
        <w:jc w:val="both"/>
        <w:rPr>
          <w:rFonts w:eastAsia="Arial"/>
        </w:rPr>
      </w:pPr>
    </w:p>
    <w:p w:rsidR="00945F73" w:rsidRDefault="00945F73" w:rsidP="00945F73">
      <w:pPr>
        <w:rPr>
          <w:sz w:val="28"/>
          <w:szCs w:val="28"/>
        </w:rPr>
      </w:pPr>
    </w:p>
    <w:p w:rsidR="00945F73" w:rsidRPr="00B32356" w:rsidRDefault="00945F73" w:rsidP="00945F73">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45F73" w:rsidRPr="00A221DF"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45F73" w:rsidRPr="00B32356" w:rsidRDefault="00945F73" w:rsidP="00945F7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945F73" w:rsidRDefault="00945F73" w:rsidP="00945F73">
      <w:pPr>
        <w:pStyle w:val="ConsPlusTitle"/>
        <w:ind w:left="5245"/>
        <w:rPr>
          <w:b w:val="0"/>
          <w:bCs w:val="0"/>
        </w:rPr>
      </w:pPr>
    </w:p>
    <w:p w:rsidR="00945F73" w:rsidRDefault="00945F73" w:rsidP="00945F73">
      <w:pPr>
        <w:spacing w:line="200" w:lineRule="exact"/>
        <w:jc w:val="both"/>
      </w:pPr>
    </w:p>
    <w:p w:rsidR="00945F73" w:rsidRDefault="00945F73" w:rsidP="00945F73">
      <w:pPr>
        <w:spacing w:line="285" w:lineRule="exact"/>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A96289" w:rsidRDefault="00A96289" w:rsidP="00945F73">
      <w:pPr>
        <w:autoSpaceDE w:val="0"/>
        <w:autoSpaceDN w:val="0"/>
        <w:adjustRightInd w:val="0"/>
        <w:ind w:left="3969"/>
        <w:outlineLvl w:val="1"/>
      </w:pPr>
    </w:p>
    <w:p w:rsidR="00A4046D" w:rsidRPr="005E40CC" w:rsidRDefault="00A4046D" w:rsidP="00A4046D">
      <w:pPr>
        <w:autoSpaceDE w:val="0"/>
        <w:autoSpaceDN w:val="0"/>
        <w:adjustRightInd w:val="0"/>
        <w:ind w:left="3686"/>
        <w:outlineLvl w:val="1"/>
      </w:pPr>
      <w:r>
        <w:lastRenderedPageBreak/>
        <w:t xml:space="preserve">Приложение № </w:t>
      </w:r>
      <w:r w:rsidR="00EF43A3">
        <w:t>5</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autoSpaceDE w:val="0"/>
        <w:autoSpaceDN w:val="0"/>
        <w:adjustRightInd w:val="0"/>
        <w:jc w:val="right"/>
      </w:pPr>
    </w:p>
    <w:p w:rsidR="00945F73" w:rsidRDefault="00945F73" w:rsidP="00945F73">
      <w:pPr>
        <w:autoSpaceDE w:val="0"/>
        <w:autoSpaceDN w:val="0"/>
        <w:adjustRightInd w:val="0"/>
      </w:pPr>
    </w:p>
    <w:p w:rsidR="00945F73" w:rsidRDefault="00945F73" w:rsidP="00945F73">
      <w:pPr>
        <w:spacing w:line="251" w:lineRule="exact"/>
      </w:pPr>
    </w:p>
    <w:p w:rsidR="00945F73" w:rsidRPr="003326CD" w:rsidRDefault="00945F73" w:rsidP="00945F73">
      <w:pPr>
        <w:spacing w:line="0" w:lineRule="atLeast"/>
        <w:jc w:val="center"/>
        <w:rPr>
          <w:rFonts w:eastAsia="Arial"/>
        </w:rPr>
      </w:pPr>
      <w:r w:rsidRPr="003326CD">
        <w:rPr>
          <w:rFonts w:eastAsia="Arial"/>
        </w:rPr>
        <w:t>РЕШЕНИЕ</w:t>
      </w:r>
    </w:p>
    <w:p w:rsidR="00945F73" w:rsidRDefault="00945F73" w:rsidP="00945F73">
      <w:pPr>
        <w:spacing w:line="0" w:lineRule="atLeast"/>
        <w:jc w:val="center"/>
        <w:rPr>
          <w:rFonts w:eastAsia="Arial"/>
        </w:rPr>
      </w:pPr>
      <w:r w:rsidRPr="003326CD">
        <w:rPr>
          <w:rFonts w:eastAsia="Arial"/>
        </w:rPr>
        <w:t xml:space="preserve">об отказе в выдаче дубликата </w:t>
      </w:r>
    </w:p>
    <w:p w:rsidR="00945F73" w:rsidRDefault="00945F73" w:rsidP="00945F73">
      <w:pPr>
        <w:spacing w:line="0" w:lineRule="atLeast"/>
        <w:jc w:val="center"/>
        <w:rPr>
          <w:rFonts w:eastAsia="Arial"/>
        </w:rPr>
      </w:pPr>
    </w:p>
    <w:p w:rsidR="00945F73" w:rsidRPr="00A221DF" w:rsidRDefault="00945F73" w:rsidP="00945F73">
      <w:pPr>
        <w:spacing w:after="1" w:line="200" w:lineRule="atLeast"/>
        <w:jc w:val="center"/>
        <w:rPr>
          <w:u w:val="single"/>
        </w:rPr>
      </w:pPr>
      <w:r w:rsidRPr="00A221DF">
        <w:rPr>
          <w:u w:val="single"/>
        </w:rPr>
        <w:t>Администрация Большемуртинского района</w:t>
      </w:r>
    </w:p>
    <w:p w:rsidR="00945F73" w:rsidRDefault="00945F73" w:rsidP="00945F73">
      <w:pPr>
        <w:spacing w:line="0" w:lineRule="atLeast"/>
        <w:jc w:val="center"/>
        <w:rPr>
          <w:rFonts w:eastAsia="Arial"/>
        </w:rPr>
      </w:pPr>
    </w:p>
    <w:p w:rsidR="00945F73" w:rsidRDefault="00945F73" w:rsidP="00945F73">
      <w:pPr>
        <w:spacing w:line="270" w:lineRule="auto"/>
        <w:ind w:left="20"/>
        <w:rPr>
          <w:rFonts w:ascii="Arial" w:eastAsia="Arial" w:hAnsi="Arial"/>
          <w:sz w:val="25"/>
        </w:rPr>
      </w:pPr>
    </w:p>
    <w:p w:rsidR="00945F73" w:rsidRDefault="00945F73" w:rsidP="00945F73">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945F73" w:rsidRPr="00D50E23" w:rsidRDefault="00945F73" w:rsidP="00945F73">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945F73" w:rsidRPr="00B23D8F" w:rsidRDefault="00945F73" w:rsidP="00945F73">
      <w:pPr>
        <w:spacing w:line="360" w:lineRule="auto"/>
        <w:ind w:left="20" w:firstLine="700"/>
        <w:jc w:val="both"/>
        <w:rPr>
          <w:rFonts w:eastAsia="Arial"/>
        </w:rPr>
      </w:pPr>
    </w:p>
    <w:p w:rsidR="00945F73" w:rsidRPr="003326CD" w:rsidRDefault="00945F73" w:rsidP="00945F73">
      <w:pPr>
        <w:spacing w:line="0" w:lineRule="atLeast"/>
        <w:jc w:val="center"/>
        <w:rPr>
          <w:rFonts w:eastAsia="Arial"/>
        </w:rPr>
      </w:pPr>
    </w:p>
    <w:p w:rsidR="00945F73" w:rsidRDefault="00945F73" w:rsidP="00945F73">
      <w:pPr>
        <w:autoSpaceDE w:val="0"/>
        <w:autoSpaceDN w:val="0"/>
        <w:adjustRightInd w:val="0"/>
        <w:spacing w:line="360" w:lineRule="auto"/>
        <w:ind w:firstLine="709"/>
        <w:jc w:val="both"/>
      </w:pPr>
    </w:p>
    <w:p w:rsidR="00945F73" w:rsidRPr="00D50E23" w:rsidRDefault="00945F73" w:rsidP="00945F73">
      <w:pPr>
        <w:autoSpaceDE w:val="0"/>
        <w:autoSpaceDN w:val="0"/>
        <w:adjustRightInd w:val="0"/>
        <w:spacing w:line="360" w:lineRule="auto"/>
        <w:ind w:firstLine="709"/>
        <w:jc w:val="both"/>
      </w:pPr>
      <w:r>
        <w:t>Глава района                             __________                             ФИО</w:t>
      </w:r>
    </w:p>
    <w:p w:rsidR="00945F73" w:rsidRDefault="00945F73" w:rsidP="00945F73">
      <w:pPr>
        <w:spacing w:line="360" w:lineRule="auto"/>
        <w:jc w:val="both"/>
        <w:rPr>
          <w:rFonts w:eastAsia="Arial"/>
        </w:rPr>
      </w:pPr>
      <w:r>
        <w:rPr>
          <w:rFonts w:eastAsia="Arial"/>
        </w:rPr>
        <w:t xml:space="preserve">                                                             (подпись)</w:t>
      </w: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945F73" w:rsidRDefault="00945F73" w:rsidP="00945F73">
      <w:pPr>
        <w:spacing w:line="360" w:lineRule="auto"/>
        <w:jc w:val="both"/>
        <w:rPr>
          <w:rFonts w:eastAsia="Arial"/>
        </w:rPr>
      </w:pPr>
    </w:p>
    <w:p w:rsidR="00121110" w:rsidRDefault="00121110" w:rsidP="00945F73">
      <w:pPr>
        <w:spacing w:line="360" w:lineRule="auto"/>
        <w:jc w:val="both"/>
        <w:rPr>
          <w:rFonts w:eastAsia="Arial"/>
        </w:rPr>
      </w:pPr>
    </w:p>
    <w:p w:rsidR="00A96289" w:rsidRDefault="00A96289" w:rsidP="00A4046D">
      <w:pPr>
        <w:autoSpaceDE w:val="0"/>
        <w:autoSpaceDN w:val="0"/>
        <w:adjustRightInd w:val="0"/>
        <w:outlineLvl w:val="1"/>
      </w:pPr>
    </w:p>
    <w:p w:rsidR="00A4046D" w:rsidRPr="005E40CC" w:rsidRDefault="00A4046D" w:rsidP="00A4046D">
      <w:pPr>
        <w:autoSpaceDE w:val="0"/>
        <w:autoSpaceDN w:val="0"/>
        <w:adjustRightInd w:val="0"/>
        <w:ind w:left="3686"/>
        <w:outlineLvl w:val="1"/>
      </w:pPr>
      <w:r>
        <w:t xml:space="preserve">Приложение № </w:t>
      </w:r>
      <w:r w:rsidR="00EF43A3">
        <w:t>6</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pStyle w:val="ConsPlusNormal"/>
        <w:ind w:left="3969" w:firstLine="0"/>
        <w:rPr>
          <w:rFonts w:ascii="Times New Roman" w:hAnsi="Times New Roman" w:cs="Times New Roman"/>
          <w:sz w:val="24"/>
          <w:szCs w:val="24"/>
        </w:rPr>
      </w:pPr>
    </w:p>
    <w:p w:rsidR="00945F73" w:rsidRDefault="00945F73" w:rsidP="00945F73">
      <w:pPr>
        <w:pStyle w:val="ConsPlusNormal"/>
        <w:ind w:left="3969" w:firstLine="0"/>
        <w:rPr>
          <w:rFonts w:ascii="Times New Roman" w:hAnsi="Times New Roman" w:cs="Times New Roman"/>
          <w:sz w:val="24"/>
          <w:szCs w:val="24"/>
        </w:rPr>
      </w:pPr>
    </w:p>
    <w:p w:rsidR="00945F73" w:rsidRDefault="00945F73" w:rsidP="00945F73">
      <w:pPr>
        <w:spacing w:line="317" w:lineRule="exact"/>
      </w:pPr>
    </w:p>
    <w:p w:rsidR="00945F73" w:rsidRPr="003326CD" w:rsidRDefault="00945F73" w:rsidP="00945F73">
      <w:pPr>
        <w:spacing w:line="0" w:lineRule="atLeast"/>
        <w:jc w:val="center"/>
        <w:rPr>
          <w:rFonts w:eastAsia="Arial"/>
          <w:sz w:val="28"/>
        </w:rPr>
      </w:pPr>
      <w:r w:rsidRPr="003326CD">
        <w:rPr>
          <w:rFonts w:eastAsia="Arial"/>
          <w:sz w:val="28"/>
        </w:rPr>
        <w:t>ЗАЯВЛЕНИЕ</w:t>
      </w:r>
    </w:p>
    <w:p w:rsidR="00945F73" w:rsidRDefault="00945F73" w:rsidP="00945F73">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945F73" w:rsidRDefault="00945F73" w:rsidP="00945F73">
      <w:pPr>
        <w:pStyle w:val="ConsPlusNormal"/>
        <w:jc w:val="both"/>
        <w:rPr>
          <w:rFonts w:ascii="Times New Roman" w:eastAsia="Arial" w:hAnsi="Times New Roman" w:cs="Times New Roman"/>
          <w:sz w:val="24"/>
        </w:rPr>
      </w:pPr>
    </w:p>
    <w:p w:rsidR="00945F73" w:rsidRPr="00A221DF" w:rsidRDefault="00945F73" w:rsidP="00945F73">
      <w:pPr>
        <w:spacing w:after="1" w:line="200" w:lineRule="atLeast"/>
        <w:jc w:val="center"/>
        <w:rPr>
          <w:u w:val="single"/>
        </w:rPr>
      </w:pPr>
      <w:r w:rsidRPr="00A221DF">
        <w:rPr>
          <w:u w:val="single"/>
        </w:rPr>
        <w:t>Администрация Большемуртинского района</w:t>
      </w:r>
    </w:p>
    <w:p w:rsidR="00945F73" w:rsidRPr="00A221DF" w:rsidRDefault="00945F73" w:rsidP="00945F73">
      <w:pPr>
        <w:spacing w:after="1" w:line="200" w:lineRule="atLeast"/>
        <w:jc w:val="center"/>
      </w:pPr>
    </w:p>
    <w:p w:rsidR="00945F73" w:rsidRDefault="00945F73" w:rsidP="00945F73">
      <w:pPr>
        <w:spacing w:after="1" w:line="200" w:lineRule="atLeast"/>
        <w:jc w:val="both"/>
      </w:pPr>
      <w:r w:rsidRPr="00A221DF">
        <w:tab/>
      </w:r>
    </w:p>
    <w:p w:rsidR="00945F73" w:rsidRDefault="00945F73" w:rsidP="00945F73">
      <w:pPr>
        <w:spacing w:after="1" w:line="360" w:lineRule="auto"/>
        <w:jc w:val="both"/>
        <w:rPr>
          <w:rFonts w:eastAsia="Arial"/>
        </w:rPr>
      </w:pPr>
      <w:r>
        <w:t>П</w:t>
      </w:r>
      <w:r w:rsidRPr="00A221DF">
        <w:t xml:space="preserve">рошу </w:t>
      </w:r>
      <w:r>
        <w:t xml:space="preserve">оставить заявление </w:t>
      </w:r>
      <w:proofErr w:type="gramStart"/>
      <w:r>
        <w:t>о</w:t>
      </w:r>
      <w:proofErr w:type="gramEnd"/>
      <w:r>
        <w:t xml:space="preserve"> ___________________________________</w:t>
      </w:r>
      <w:r w:rsidR="00A4046D">
        <w:rPr>
          <w:rFonts w:eastAsia="Arial"/>
        </w:rPr>
        <w:t xml:space="preserve"> без рассмотрения. </w:t>
      </w:r>
    </w:p>
    <w:p w:rsidR="00945F73" w:rsidRDefault="001332EC" w:rsidP="00945F73">
      <w:pPr>
        <w:pStyle w:val="a5"/>
        <w:numPr>
          <w:ilvl w:val="0"/>
          <w:numId w:val="19"/>
        </w:numPr>
        <w:spacing w:after="1" w:line="200" w:lineRule="atLeast"/>
        <w:jc w:val="center"/>
      </w:pPr>
      <w:r>
        <w:t>Сведения о заявителе</w:t>
      </w:r>
    </w:p>
    <w:p w:rsidR="00945F73" w:rsidRDefault="00945F73" w:rsidP="00A4046D">
      <w:pPr>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outlineLvl w:val="2"/>
            </w:pPr>
            <w:r>
              <w:t>1.1</w:t>
            </w:r>
          </w:p>
        </w:tc>
        <w:tc>
          <w:tcPr>
            <w:tcW w:w="4680" w:type="dxa"/>
          </w:tcPr>
          <w:p w:rsidR="00945F73" w:rsidRDefault="00945F73" w:rsidP="00945F73">
            <w:pPr>
              <w:spacing w:after="1" w:line="200" w:lineRule="atLeast"/>
              <w:jc w:val="both"/>
            </w:pPr>
            <w:r>
              <w:t>Сведения о физическом лице, в случае если застройщиком является физическое лицо:</w:t>
            </w:r>
          </w:p>
        </w:tc>
        <w:tc>
          <w:tcPr>
            <w:tcW w:w="4313" w:type="dxa"/>
          </w:tcPr>
          <w:p w:rsidR="00945F73" w:rsidRDefault="00945F73" w:rsidP="00945F73">
            <w:pPr>
              <w:spacing w:after="1" w:line="200" w:lineRule="atLeast"/>
            </w:pPr>
          </w:p>
        </w:tc>
      </w:tr>
      <w:tr w:rsidR="00945F73" w:rsidTr="00945F73">
        <w:trPr>
          <w:trHeight w:val="680"/>
        </w:trPr>
        <w:tc>
          <w:tcPr>
            <w:tcW w:w="850" w:type="dxa"/>
          </w:tcPr>
          <w:p w:rsidR="00945F73" w:rsidRDefault="00945F73" w:rsidP="00945F73">
            <w:pPr>
              <w:spacing w:after="1" w:line="200" w:lineRule="atLeast"/>
            </w:pPr>
            <w:r>
              <w:t>1.1.1</w:t>
            </w:r>
          </w:p>
        </w:tc>
        <w:tc>
          <w:tcPr>
            <w:tcW w:w="4680" w:type="dxa"/>
          </w:tcPr>
          <w:p w:rsidR="00945F73" w:rsidRDefault="00945F73" w:rsidP="00945F73">
            <w:pPr>
              <w:spacing w:after="1" w:line="200" w:lineRule="atLeast"/>
              <w:jc w:val="both"/>
            </w:pPr>
            <w:r>
              <w:t>Фамилия, имя, отчество (при наличии)</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1.1.2</w:t>
            </w:r>
          </w:p>
        </w:tc>
        <w:tc>
          <w:tcPr>
            <w:tcW w:w="4680" w:type="dxa"/>
          </w:tcPr>
          <w:p w:rsidR="00945F73" w:rsidRDefault="00945F73" w:rsidP="00945F73">
            <w:pPr>
              <w:spacing w:after="1" w:line="200" w:lineRule="atLeast"/>
              <w:jc w:val="both"/>
            </w:pPr>
            <w:r>
              <w:t>Место жительства</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1.1.3</w:t>
            </w:r>
          </w:p>
        </w:tc>
        <w:tc>
          <w:tcPr>
            <w:tcW w:w="4680" w:type="dxa"/>
          </w:tcPr>
          <w:p w:rsidR="00945F73" w:rsidRDefault="00945F73" w:rsidP="00945F73">
            <w:pPr>
              <w:spacing w:after="1" w:line="200" w:lineRule="atLeast"/>
              <w:jc w:val="both"/>
            </w:pPr>
            <w:r>
              <w:t>Реквизиты документа, удостоверяющего личность</w:t>
            </w:r>
          </w:p>
        </w:tc>
        <w:tc>
          <w:tcPr>
            <w:tcW w:w="4313" w:type="dxa"/>
          </w:tcPr>
          <w:p w:rsidR="00945F73" w:rsidRDefault="00945F73" w:rsidP="00945F73">
            <w:pPr>
              <w:spacing w:after="1" w:line="200" w:lineRule="atLeast"/>
            </w:pPr>
          </w:p>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outlineLvl w:val="2"/>
            </w:pPr>
            <w:r>
              <w:t>1.2</w:t>
            </w:r>
          </w:p>
        </w:tc>
        <w:tc>
          <w:tcPr>
            <w:tcW w:w="4680" w:type="dxa"/>
          </w:tcPr>
          <w:p w:rsidR="00945F73" w:rsidRDefault="00945F73" w:rsidP="00945F73">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1.2.1</w:t>
            </w:r>
          </w:p>
        </w:tc>
        <w:tc>
          <w:tcPr>
            <w:tcW w:w="4680" w:type="dxa"/>
          </w:tcPr>
          <w:p w:rsidR="00945F73" w:rsidRDefault="00945F73" w:rsidP="00945F73">
            <w:pPr>
              <w:spacing w:after="1" w:line="200" w:lineRule="atLeast"/>
              <w:jc w:val="both"/>
            </w:pPr>
            <w:r>
              <w:t>Наименование</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1.2.2</w:t>
            </w:r>
          </w:p>
        </w:tc>
        <w:tc>
          <w:tcPr>
            <w:tcW w:w="4680" w:type="dxa"/>
          </w:tcPr>
          <w:p w:rsidR="00945F73" w:rsidRDefault="00945F73" w:rsidP="00945F73">
            <w:pPr>
              <w:spacing w:after="1" w:line="200" w:lineRule="atLeast"/>
              <w:jc w:val="both"/>
            </w:pPr>
            <w:r>
              <w:t>Место нахождения</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1.2.3</w:t>
            </w:r>
          </w:p>
        </w:tc>
        <w:tc>
          <w:tcPr>
            <w:tcW w:w="4680" w:type="dxa"/>
          </w:tcPr>
          <w:p w:rsidR="00945F73" w:rsidRDefault="00945F73" w:rsidP="00945F73">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1.2.4</w:t>
            </w:r>
          </w:p>
        </w:tc>
        <w:tc>
          <w:tcPr>
            <w:tcW w:w="4680" w:type="dxa"/>
          </w:tcPr>
          <w:p w:rsidR="00945F73" w:rsidRDefault="00945F73" w:rsidP="00945F73">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945F73" w:rsidRDefault="00945F73" w:rsidP="00945F73">
            <w:pPr>
              <w:spacing w:after="1" w:line="200" w:lineRule="atLeast"/>
            </w:pPr>
          </w:p>
        </w:tc>
      </w:tr>
    </w:tbl>
    <w:p w:rsidR="00945F73" w:rsidRDefault="00945F73" w:rsidP="00945F73">
      <w:pPr>
        <w:spacing w:after="1" w:line="360" w:lineRule="auto"/>
        <w:jc w:val="both"/>
        <w:rPr>
          <w:rFonts w:eastAsia="Arial"/>
        </w:rPr>
      </w:pPr>
    </w:p>
    <w:p w:rsidR="00945F73" w:rsidRDefault="00945F73" w:rsidP="00945F73">
      <w:pPr>
        <w:jc w:val="both"/>
      </w:pPr>
      <w:r w:rsidRPr="002D1397">
        <w:t>Приложение:</w:t>
      </w:r>
      <w:r>
        <w:t>__________________________________________________________________</w:t>
      </w:r>
    </w:p>
    <w:p w:rsidR="00945F73" w:rsidRDefault="00945F73" w:rsidP="00945F73">
      <w:pPr>
        <w:jc w:val="both"/>
      </w:pPr>
      <w:r>
        <w:t>Номер телефона и адрес  электронной почты для связи______________________________</w:t>
      </w:r>
    </w:p>
    <w:p w:rsidR="00945F73" w:rsidRDefault="00945F73" w:rsidP="00945F73"/>
    <w:p w:rsidR="00945F73" w:rsidRDefault="00945F73" w:rsidP="00945F73">
      <w:pPr>
        <w:pStyle w:val="a5"/>
        <w:numPr>
          <w:ilvl w:val="0"/>
          <w:numId w:val="19"/>
        </w:numPr>
        <w:jc w:val="center"/>
      </w:pPr>
      <w:r w:rsidRPr="0061165D">
        <w:t>Результат предоставления услуги прошу:</w:t>
      </w:r>
    </w:p>
    <w:p w:rsidR="00945F73" w:rsidRDefault="00945F73" w:rsidP="00945F73">
      <w:pPr>
        <w:pStyle w:val="a5"/>
      </w:pPr>
    </w:p>
    <w:p w:rsidR="00945F73" w:rsidRDefault="00945F73" w:rsidP="00945F73">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945F73" w:rsidTr="00945F73">
        <w:tc>
          <w:tcPr>
            <w:tcW w:w="850" w:type="dxa"/>
          </w:tcPr>
          <w:p w:rsidR="00945F73" w:rsidRDefault="00945F73" w:rsidP="00945F73">
            <w:pPr>
              <w:spacing w:after="1" w:line="200" w:lineRule="atLeast"/>
            </w:pPr>
            <w:r>
              <w:t>2.1</w:t>
            </w:r>
          </w:p>
        </w:tc>
        <w:tc>
          <w:tcPr>
            <w:tcW w:w="4680" w:type="dxa"/>
          </w:tcPr>
          <w:p w:rsidR="00945F73" w:rsidRDefault="00945F73" w:rsidP="00945F73">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2.2</w:t>
            </w:r>
          </w:p>
        </w:tc>
        <w:tc>
          <w:tcPr>
            <w:tcW w:w="4680" w:type="dxa"/>
          </w:tcPr>
          <w:p w:rsidR="00945F73" w:rsidRDefault="00945F73" w:rsidP="00945F73">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945F73" w:rsidRDefault="00945F73" w:rsidP="00945F73">
            <w:pPr>
              <w:spacing w:after="1" w:line="200" w:lineRule="atLeast"/>
            </w:pPr>
          </w:p>
        </w:tc>
      </w:tr>
      <w:tr w:rsidR="00945F73" w:rsidTr="00945F73">
        <w:tc>
          <w:tcPr>
            <w:tcW w:w="850" w:type="dxa"/>
          </w:tcPr>
          <w:p w:rsidR="00945F73" w:rsidRDefault="00945F73" w:rsidP="00945F73">
            <w:pPr>
              <w:spacing w:after="1" w:line="200" w:lineRule="atLeast"/>
            </w:pPr>
            <w:r>
              <w:t>2.3.</w:t>
            </w:r>
          </w:p>
        </w:tc>
        <w:tc>
          <w:tcPr>
            <w:tcW w:w="4680" w:type="dxa"/>
          </w:tcPr>
          <w:p w:rsidR="00945F73" w:rsidRDefault="00945F73" w:rsidP="00945F73">
            <w:pPr>
              <w:spacing w:after="1" w:line="200" w:lineRule="atLeast"/>
              <w:jc w:val="both"/>
            </w:pPr>
            <w:r>
              <w:t>Направить на бумажном носителе на почтовый адрес:_______</w:t>
            </w:r>
            <w:r w:rsidR="00A4046D">
              <w:t>_________________________</w:t>
            </w:r>
          </w:p>
        </w:tc>
        <w:tc>
          <w:tcPr>
            <w:tcW w:w="4313" w:type="dxa"/>
          </w:tcPr>
          <w:p w:rsidR="00945F73" w:rsidRDefault="00945F73" w:rsidP="00945F73">
            <w:pPr>
              <w:spacing w:after="1" w:line="200" w:lineRule="atLeast"/>
            </w:pPr>
          </w:p>
        </w:tc>
      </w:tr>
      <w:tr w:rsidR="00945F73" w:rsidTr="00945F73">
        <w:tc>
          <w:tcPr>
            <w:tcW w:w="9843" w:type="dxa"/>
            <w:gridSpan w:val="3"/>
          </w:tcPr>
          <w:p w:rsidR="00945F73" w:rsidRPr="00B23D8F" w:rsidRDefault="00945F73" w:rsidP="00945F73">
            <w:pPr>
              <w:spacing w:after="1" w:line="200" w:lineRule="atLeast"/>
              <w:jc w:val="center"/>
              <w:rPr>
                <w:i/>
              </w:rPr>
            </w:pPr>
            <w:r w:rsidRPr="00B23D8F">
              <w:rPr>
                <w:i/>
              </w:rPr>
              <w:t>Указывается один из перечисленных способов</w:t>
            </w:r>
          </w:p>
        </w:tc>
      </w:tr>
    </w:tbl>
    <w:p w:rsidR="00945F73" w:rsidRPr="0047222C" w:rsidRDefault="00945F73" w:rsidP="00945F73">
      <w:pPr>
        <w:pStyle w:val="a5"/>
        <w:tabs>
          <w:tab w:val="left" w:pos="1125"/>
        </w:tabs>
        <w:spacing w:after="1" w:line="200" w:lineRule="atLeast"/>
        <w:ind w:right="940"/>
        <w:rPr>
          <w:sz w:val="16"/>
          <w:szCs w:val="16"/>
        </w:rPr>
      </w:pPr>
    </w:p>
    <w:p w:rsidR="00945F73" w:rsidRDefault="00945F73" w:rsidP="00945F73">
      <w:pPr>
        <w:spacing w:after="1" w:line="360" w:lineRule="auto"/>
        <w:jc w:val="both"/>
      </w:pPr>
    </w:p>
    <w:p w:rsidR="00945F73" w:rsidRDefault="00945F73" w:rsidP="00945F73">
      <w:pPr>
        <w:rPr>
          <w:sz w:val="28"/>
          <w:szCs w:val="28"/>
        </w:rPr>
      </w:pPr>
    </w:p>
    <w:p w:rsidR="00945F73" w:rsidRPr="00B32356" w:rsidRDefault="00945F73" w:rsidP="00945F73">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945F73" w:rsidRDefault="00945F73" w:rsidP="00945F73">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945F73" w:rsidRDefault="00945F73" w:rsidP="00945F73">
      <w:pPr>
        <w:spacing w:after="1" w:line="360" w:lineRule="auto"/>
        <w:jc w:val="both"/>
      </w:pPr>
    </w:p>
    <w:p w:rsidR="00945F73" w:rsidRPr="003326CD" w:rsidRDefault="00945F73" w:rsidP="00945F73">
      <w:pPr>
        <w:pStyle w:val="ConsPlusNormal"/>
        <w:spacing w:line="360" w:lineRule="auto"/>
        <w:jc w:val="both"/>
        <w:rPr>
          <w:rFonts w:ascii="Times New Roman" w:hAnsi="Times New Roman" w:cs="Times New Roman"/>
          <w:sz w:val="24"/>
          <w:szCs w:val="24"/>
        </w:rPr>
      </w:pPr>
    </w:p>
    <w:p w:rsidR="00945F73" w:rsidRDefault="00945F73" w:rsidP="00945F73">
      <w:pPr>
        <w:spacing w:line="360" w:lineRule="auto"/>
        <w:jc w:val="right"/>
        <w:rPr>
          <w:rFonts w:eastAsia="Arial"/>
        </w:rPr>
      </w:pPr>
    </w:p>
    <w:p w:rsidR="00945F73" w:rsidRPr="003326CD"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945F73" w:rsidRDefault="00945F73" w:rsidP="00945F73">
      <w:pPr>
        <w:autoSpaceDE w:val="0"/>
        <w:autoSpaceDN w:val="0"/>
        <w:adjustRightInd w:val="0"/>
      </w:pPr>
    </w:p>
    <w:p w:rsidR="00A96289" w:rsidRDefault="00A96289" w:rsidP="00945F73">
      <w:pPr>
        <w:autoSpaceDE w:val="0"/>
        <w:autoSpaceDN w:val="0"/>
        <w:adjustRightInd w:val="0"/>
        <w:ind w:left="3969"/>
        <w:outlineLvl w:val="1"/>
      </w:pPr>
    </w:p>
    <w:p w:rsidR="00A4046D" w:rsidRDefault="00A4046D" w:rsidP="00945F73">
      <w:pPr>
        <w:autoSpaceDE w:val="0"/>
        <w:autoSpaceDN w:val="0"/>
        <w:adjustRightInd w:val="0"/>
        <w:ind w:left="3969"/>
        <w:outlineLvl w:val="1"/>
      </w:pPr>
    </w:p>
    <w:p w:rsidR="00A4046D" w:rsidRPr="005E40CC" w:rsidRDefault="00A4046D" w:rsidP="00A4046D">
      <w:pPr>
        <w:autoSpaceDE w:val="0"/>
        <w:autoSpaceDN w:val="0"/>
        <w:adjustRightInd w:val="0"/>
        <w:ind w:left="3686"/>
        <w:outlineLvl w:val="1"/>
      </w:pPr>
      <w:r>
        <w:t xml:space="preserve">Приложение № </w:t>
      </w:r>
      <w:r w:rsidR="00EF43A3">
        <w:t>7</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к административному регламенту</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Большемуртинского района Красноярского края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 xml:space="preserve">по предоставлению муниципальной услуги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w:t>
      </w:r>
      <w:r>
        <w:rPr>
          <w:rFonts w:ascii="Times New Roman" w:hAnsi="Times New Roman" w:cs="Times New Roman"/>
          <w:sz w:val="24"/>
          <w:szCs w:val="24"/>
        </w:rPr>
        <w:t>В</w:t>
      </w:r>
      <w:r w:rsidRPr="005E40CC">
        <w:rPr>
          <w:rFonts w:ascii="Times New Roman" w:hAnsi="Times New Roman" w:cs="Times New Roman"/>
          <w:sz w:val="24"/>
          <w:szCs w:val="24"/>
        </w:rPr>
        <w:t xml:space="preserve">ыдача градостроительного плана </w:t>
      </w:r>
    </w:p>
    <w:p w:rsidR="00A4046D" w:rsidRPr="005E40CC" w:rsidRDefault="00A4046D" w:rsidP="00A4046D">
      <w:pPr>
        <w:pStyle w:val="ConsPlusNormal"/>
        <w:ind w:left="3686" w:firstLine="0"/>
        <w:rPr>
          <w:rFonts w:ascii="Times New Roman" w:hAnsi="Times New Roman" w:cs="Times New Roman"/>
          <w:sz w:val="24"/>
          <w:szCs w:val="24"/>
        </w:rPr>
      </w:pPr>
      <w:r w:rsidRPr="005E40CC">
        <w:rPr>
          <w:rFonts w:ascii="Times New Roman" w:hAnsi="Times New Roman" w:cs="Times New Roman"/>
          <w:sz w:val="24"/>
          <w:szCs w:val="24"/>
        </w:rPr>
        <w:t>земельного участка»</w:t>
      </w:r>
    </w:p>
    <w:p w:rsidR="00945F73" w:rsidRDefault="00945F73" w:rsidP="00945F73">
      <w:pPr>
        <w:pStyle w:val="ConsPlusNormal"/>
        <w:ind w:left="3969" w:firstLine="0"/>
        <w:rPr>
          <w:rFonts w:ascii="Times New Roman" w:hAnsi="Times New Roman" w:cs="Times New Roman"/>
          <w:sz w:val="24"/>
          <w:szCs w:val="24"/>
        </w:rPr>
      </w:pPr>
    </w:p>
    <w:p w:rsidR="00945F73" w:rsidRDefault="00945F73" w:rsidP="00945F73">
      <w:pPr>
        <w:pStyle w:val="ConsPlusNormal"/>
        <w:ind w:left="3969" w:firstLine="0"/>
        <w:rPr>
          <w:rFonts w:ascii="Times New Roman" w:hAnsi="Times New Roman" w:cs="Times New Roman"/>
          <w:sz w:val="24"/>
          <w:szCs w:val="24"/>
        </w:rPr>
      </w:pPr>
    </w:p>
    <w:p w:rsidR="00945F73" w:rsidRPr="002704C9" w:rsidRDefault="00945F73" w:rsidP="00945F73">
      <w:pPr>
        <w:spacing w:line="0" w:lineRule="atLeast"/>
        <w:jc w:val="center"/>
        <w:rPr>
          <w:rFonts w:eastAsia="Arial"/>
        </w:rPr>
      </w:pPr>
      <w:r w:rsidRPr="002704C9">
        <w:rPr>
          <w:rFonts w:eastAsia="Arial"/>
        </w:rPr>
        <w:t>РЕШЕНИЕ</w:t>
      </w:r>
    </w:p>
    <w:p w:rsidR="00945F73" w:rsidRDefault="00945F73" w:rsidP="00945F73">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945F73" w:rsidRDefault="00945F73" w:rsidP="00945F73">
      <w:pPr>
        <w:pStyle w:val="ConsPlusNormal"/>
        <w:ind w:firstLine="0"/>
        <w:rPr>
          <w:rFonts w:ascii="Times New Roman" w:eastAsia="Arial" w:hAnsi="Times New Roman" w:cs="Times New Roman"/>
          <w:sz w:val="24"/>
          <w:szCs w:val="24"/>
        </w:rPr>
      </w:pPr>
    </w:p>
    <w:p w:rsidR="00945F73" w:rsidRDefault="00945F73" w:rsidP="00945F73">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945F73" w:rsidRDefault="00945F73" w:rsidP="00945F73">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вх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945F73" w:rsidRDefault="00945F73" w:rsidP="00945F73">
      <w:pPr>
        <w:pStyle w:val="ConsPlusNormal"/>
        <w:spacing w:line="360" w:lineRule="auto"/>
        <w:ind w:firstLine="0"/>
        <w:rPr>
          <w:rFonts w:ascii="Times New Roman" w:eastAsia="Arial" w:hAnsi="Times New Roman" w:cs="Times New Roman"/>
          <w:sz w:val="24"/>
          <w:szCs w:val="24"/>
        </w:rPr>
      </w:pPr>
    </w:p>
    <w:p w:rsidR="00945F73" w:rsidRDefault="00945F73" w:rsidP="00945F73">
      <w:pPr>
        <w:pStyle w:val="ConsPlusNormal"/>
        <w:ind w:firstLine="0"/>
        <w:rPr>
          <w:rFonts w:ascii="Times New Roman" w:eastAsia="Arial" w:hAnsi="Times New Roman" w:cs="Times New Roman"/>
          <w:sz w:val="24"/>
          <w:szCs w:val="24"/>
        </w:rPr>
      </w:pPr>
    </w:p>
    <w:p w:rsidR="00945F73" w:rsidRPr="003326CD" w:rsidRDefault="00945F73" w:rsidP="00945F73">
      <w:pPr>
        <w:spacing w:line="0" w:lineRule="atLeast"/>
        <w:jc w:val="center"/>
        <w:rPr>
          <w:rFonts w:eastAsia="Arial"/>
        </w:rPr>
      </w:pPr>
    </w:p>
    <w:p w:rsidR="00945F73" w:rsidRPr="00D50E23" w:rsidRDefault="00945F73" w:rsidP="00945F73">
      <w:pPr>
        <w:autoSpaceDE w:val="0"/>
        <w:autoSpaceDN w:val="0"/>
        <w:adjustRightInd w:val="0"/>
        <w:spacing w:line="360" w:lineRule="auto"/>
        <w:ind w:firstLine="709"/>
        <w:jc w:val="both"/>
      </w:pPr>
      <w:r>
        <w:t>Глава района                             __________                             ФИО</w:t>
      </w:r>
    </w:p>
    <w:p w:rsidR="00945F73" w:rsidRDefault="00945F73" w:rsidP="00945F73">
      <w:pPr>
        <w:spacing w:line="360" w:lineRule="auto"/>
        <w:jc w:val="both"/>
        <w:rPr>
          <w:rFonts w:eastAsia="Arial"/>
        </w:rPr>
      </w:pPr>
      <w:r>
        <w:rPr>
          <w:rFonts w:eastAsia="Arial"/>
        </w:rPr>
        <w:t xml:space="preserve">                                                              (подпись)</w:t>
      </w:r>
    </w:p>
    <w:p w:rsidR="00945F73" w:rsidRDefault="00945F73" w:rsidP="00945F73">
      <w:pPr>
        <w:spacing w:line="360" w:lineRule="auto"/>
        <w:jc w:val="both"/>
        <w:rPr>
          <w:rFonts w:eastAsia="Arial"/>
        </w:rPr>
      </w:pPr>
    </w:p>
    <w:p w:rsidR="00945F73" w:rsidRDefault="00945F73" w:rsidP="00945F73">
      <w:pPr>
        <w:pStyle w:val="ConsPlusNormal"/>
        <w:ind w:firstLine="0"/>
        <w:rPr>
          <w:rFonts w:ascii="Times New Roman" w:eastAsia="Arial" w:hAnsi="Times New Roman" w:cs="Times New Roman"/>
          <w:sz w:val="24"/>
          <w:szCs w:val="24"/>
        </w:rPr>
      </w:pPr>
    </w:p>
    <w:p w:rsidR="00945F73" w:rsidRDefault="00945F73" w:rsidP="00945F73">
      <w:pPr>
        <w:pStyle w:val="ConsPlusNormal"/>
        <w:ind w:firstLine="0"/>
        <w:rPr>
          <w:rFonts w:ascii="Times New Roman" w:eastAsia="Arial" w:hAnsi="Times New Roman" w:cs="Times New Roman"/>
          <w:sz w:val="24"/>
          <w:szCs w:val="24"/>
        </w:rPr>
      </w:pPr>
    </w:p>
    <w:p w:rsidR="00945F73" w:rsidRDefault="00945F73" w:rsidP="00945F73">
      <w:pPr>
        <w:pStyle w:val="ConsPlusNormal"/>
        <w:rPr>
          <w:rFonts w:ascii="Times New Roman" w:eastAsia="Arial" w:hAnsi="Times New Roman" w:cs="Times New Roman"/>
          <w:sz w:val="24"/>
          <w:szCs w:val="24"/>
        </w:rPr>
      </w:pPr>
    </w:p>
    <w:p w:rsidR="00945F73" w:rsidRPr="002704C9" w:rsidRDefault="00945F73" w:rsidP="00945F73">
      <w:pPr>
        <w:pStyle w:val="ConsPlusNormal"/>
        <w:rPr>
          <w:rFonts w:ascii="Times New Roman" w:hAnsi="Times New Roman" w:cs="Times New Roman"/>
          <w:sz w:val="24"/>
          <w:szCs w:val="24"/>
        </w:rPr>
      </w:pPr>
    </w:p>
    <w:p w:rsidR="00945F73" w:rsidRPr="00F40C90" w:rsidRDefault="00945F73" w:rsidP="00945F73">
      <w:pPr>
        <w:autoSpaceDE w:val="0"/>
        <w:autoSpaceDN w:val="0"/>
        <w:adjustRightInd w:val="0"/>
      </w:pPr>
    </w:p>
    <w:p w:rsidR="003C4A24" w:rsidRDefault="003C4A24" w:rsidP="00945F73">
      <w:pPr>
        <w:pStyle w:val="BlockQuotation"/>
        <w:widowControl/>
        <w:ind w:firstLine="0"/>
        <w:jc w:val="left"/>
      </w:pPr>
    </w:p>
    <w:sectPr w:rsidR="003C4A24" w:rsidSect="00CD689E">
      <w:headerReference w:type="default" r:id="rId2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16" w:rsidRDefault="00D71016">
      <w:r>
        <w:separator/>
      </w:r>
    </w:p>
  </w:endnote>
  <w:endnote w:type="continuationSeparator" w:id="0">
    <w:p w:rsidR="00D71016" w:rsidRDefault="00D7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16" w:rsidRDefault="00D71016">
      <w:r>
        <w:separator/>
      </w:r>
    </w:p>
  </w:footnote>
  <w:footnote w:type="continuationSeparator" w:id="0">
    <w:p w:rsidR="00D71016" w:rsidRDefault="00D7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93" w:rsidRDefault="00D07693">
    <w:pPr>
      <w:pStyle w:val="a6"/>
      <w:jc w:val="right"/>
    </w:pPr>
  </w:p>
  <w:p w:rsidR="00D07693" w:rsidRDefault="00D07693"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hybridMultilevel"/>
    <w:tmpl w:val="1D4ED43A"/>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4"/>
    <w:multiLevelType w:val="hybridMultilevel"/>
    <w:tmpl w:val="725A06FA"/>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5"/>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749ABB42"/>
    <w:lvl w:ilvl="0" w:tplc="FFFFFFFF">
      <w:start w:val="1"/>
      <w:numFmt w:val="bullet"/>
      <w:lvlText w:val="о"/>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27F60FD"/>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nsid w:val="04E85B64"/>
    <w:multiLevelType w:val="hybridMultilevel"/>
    <w:tmpl w:val="E98C54C2"/>
    <w:lvl w:ilvl="0" w:tplc="7A8E115A">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1907B3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77569"/>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19A345F6"/>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3">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3EAB652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577F13"/>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E84627"/>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510660A"/>
    <w:multiLevelType w:val="hybridMultilevel"/>
    <w:tmpl w:val="66949E8C"/>
    <w:lvl w:ilvl="0" w:tplc="640EEC06">
      <w:start w:val="1"/>
      <w:numFmt w:val="decimal"/>
      <w:lvlText w:val="%1."/>
      <w:lvlJc w:val="left"/>
      <w:pPr>
        <w:ind w:left="2141" w:hanging="12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12"/>
  </w:num>
  <w:num w:numId="4">
    <w:abstractNumId w:val="6"/>
  </w:num>
  <w:num w:numId="5">
    <w:abstractNumId w:val="21"/>
  </w:num>
  <w:num w:numId="6">
    <w:abstractNumId w:val="16"/>
  </w:num>
  <w:num w:numId="7">
    <w:abstractNumId w:val="23"/>
  </w:num>
  <w:num w:numId="8">
    <w:abstractNumId w:val="22"/>
  </w:num>
  <w:num w:numId="9">
    <w:abstractNumId w:val="7"/>
  </w:num>
  <w:num w:numId="10">
    <w:abstractNumId w:val="0"/>
  </w:num>
  <w:num w:numId="11">
    <w:abstractNumId w:val="1"/>
  </w:num>
  <w:num w:numId="12">
    <w:abstractNumId w:val="2"/>
  </w:num>
  <w:num w:numId="13">
    <w:abstractNumId w:val="3"/>
  </w:num>
  <w:num w:numId="14">
    <w:abstractNumId w:val="19"/>
  </w:num>
  <w:num w:numId="15">
    <w:abstractNumId w:val="17"/>
  </w:num>
  <w:num w:numId="16">
    <w:abstractNumId w:val="4"/>
  </w:num>
  <w:num w:numId="17">
    <w:abstractNumId w:val="20"/>
  </w:num>
  <w:num w:numId="18">
    <w:abstractNumId w:val="10"/>
  </w:num>
  <w:num w:numId="19">
    <w:abstractNumId w:val="18"/>
  </w:num>
  <w:num w:numId="20">
    <w:abstractNumId w:val="14"/>
  </w:num>
  <w:num w:numId="21">
    <w:abstractNumId w:val="15"/>
  </w:num>
  <w:num w:numId="22">
    <w:abstractNumId w:val="1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132E"/>
    <w:rsid w:val="00006CD5"/>
    <w:rsid w:val="00017911"/>
    <w:rsid w:val="00021979"/>
    <w:rsid w:val="000235C0"/>
    <w:rsid w:val="00030F0F"/>
    <w:rsid w:val="00030FD5"/>
    <w:rsid w:val="00032168"/>
    <w:rsid w:val="00040072"/>
    <w:rsid w:val="00044524"/>
    <w:rsid w:val="000476B1"/>
    <w:rsid w:val="00052855"/>
    <w:rsid w:val="0005349F"/>
    <w:rsid w:val="00061125"/>
    <w:rsid w:val="000646C0"/>
    <w:rsid w:val="00065DBB"/>
    <w:rsid w:val="000707B6"/>
    <w:rsid w:val="000767A4"/>
    <w:rsid w:val="00082D5E"/>
    <w:rsid w:val="0008454E"/>
    <w:rsid w:val="00084930"/>
    <w:rsid w:val="00084BD5"/>
    <w:rsid w:val="000870DC"/>
    <w:rsid w:val="000878D3"/>
    <w:rsid w:val="00093668"/>
    <w:rsid w:val="000B04BC"/>
    <w:rsid w:val="000B4F8B"/>
    <w:rsid w:val="000C5B62"/>
    <w:rsid w:val="000D4483"/>
    <w:rsid w:val="000E0DBC"/>
    <w:rsid w:val="000E102B"/>
    <w:rsid w:val="000F3F18"/>
    <w:rsid w:val="000F529D"/>
    <w:rsid w:val="00103168"/>
    <w:rsid w:val="00106E38"/>
    <w:rsid w:val="00110C99"/>
    <w:rsid w:val="00111D27"/>
    <w:rsid w:val="00113B8A"/>
    <w:rsid w:val="00115AD7"/>
    <w:rsid w:val="00117EEE"/>
    <w:rsid w:val="00121110"/>
    <w:rsid w:val="00122195"/>
    <w:rsid w:val="00123A56"/>
    <w:rsid w:val="001332EC"/>
    <w:rsid w:val="001417CA"/>
    <w:rsid w:val="00142802"/>
    <w:rsid w:val="00143B83"/>
    <w:rsid w:val="0014505D"/>
    <w:rsid w:val="0014666A"/>
    <w:rsid w:val="0015167A"/>
    <w:rsid w:val="00160F78"/>
    <w:rsid w:val="0017313A"/>
    <w:rsid w:val="00173F0D"/>
    <w:rsid w:val="00175B3B"/>
    <w:rsid w:val="00177AE6"/>
    <w:rsid w:val="00191238"/>
    <w:rsid w:val="001A2619"/>
    <w:rsid w:val="001B0565"/>
    <w:rsid w:val="001B480F"/>
    <w:rsid w:val="001B54F2"/>
    <w:rsid w:val="001B627D"/>
    <w:rsid w:val="001C08C1"/>
    <w:rsid w:val="001C2401"/>
    <w:rsid w:val="001C2553"/>
    <w:rsid w:val="001D38D5"/>
    <w:rsid w:val="001D58C4"/>
    <w:rsid w:val="001E3B47"/>
    <w:rsid w:val="001F302A"/>
    <w:rsid w:val="001F387C"/>
    <w:rsid w:val="001F4D66"/>
    <w:rsid w:val="00200A94"/>
    <w:rsid w:val="0020187B"/>
    <w:rsid w:val="00207C12"/>
    <w:rsid w:val="002114EA"/>
    <w:rsid w:val="00220842"/>
    <w:rsid w:val="00224D38"/>
    <w:rsid w:val="00225D78"/>
    <w:rsid w:val="00227350"/>
    <w:rsid w:val="0023593D"/>
    <w:rsid w:val="00240FB6"/>
    <w:rsid w:val="002478B6"/>
    <w:rsid w:val="00260828"/>
    <w:rsid w:val="002678A5"/>
    <w:rsid w:val="00270919"/>
    <w:rsid w:val="00275F0D"/>
    <w:rsid w:val="002777DF"/>
    <w:rsid w:val="00284509"/>
    <w:rsid w:val="00286F13"/>
    <w:rsid w:val="00287BB4"/>
    <w:rsid w:val="002A3541"/>
    <w:rsid w:val="002A3BE2"/>
    <w:rsid w:val="002A72F3"/>
    <w:rsid w:val="002B098D"/>
    <w:rsid w:val="002B76CA"/>
    <w:rsid w:val="002C259D"/>
    <w:rsid w:val="002C2E6E"/>
    <w:rsid w:val="002C6767"/>
    <w:rsid w:val="002C69FE"/>
    <w:rsid w:val="002D74B7"/>
    <w:rsid w:val="002D75F9"/>
    <w:rsid w:val="002E031E"/>
    <w:rsid w:val="002F20ED"/>
    <w:rsid w:val="002F4417"/>
    <w:rsid w:val="00301823"/>
    <w:rsid w:val="00303B5F"/>
    <w:rsid w:val="00306E46"/>
    <w:rsid w:val="003117D8"/>
    <w:rsid w:val="00312EAD"/>
    <w:rsid w:val="003168F7"/>
    <w:rsid w:val="00317E23"/>
    <w:rsid w:val="003216CE"/>
    <w:rsid w:val="0032367E"/>
    <w:rsid w:val="00327D23"/>
    <w:rsid w:val="003301BA"/>
    <w:rsid w:val="003326A5"/>
    <w:rsid w:val="00345E59"/>
    <w:rsid w:val="0034629A"/>
    <w:rsid w:val="00350626"/>
    <w:rsid w:val="00351B5D"/>
    <w:rsid w:val="00354BB2"/>
    <w:rsid w:val="00354E7C"/>
    <w:rsid w:val="00357009"/>
    <w:rsid w:val="003708FC"/>
    <w:rsid w:val="00372F30"/>
    <w:rsid w:val="003738DA"/>
    <w:rsid w:val="00393788"/>
    <w:rsid w:val="003938E6"/>
    <w:rsid w:val="00397851"/>
    <w:rsid w:val="003A02CF"/>
    <w:rsid w:val="003B10F7"/>
    <w:rsid w:val="003C3E7B"/>
    <w:rsid w:val="003C4A24"/>
    <w:rsid w:val="003D2CA1"/>
    <w:rsid w:val="003E1EF1"/>
    <w:rsid w:val="003E3FBF"/>
    <w:rsid w:val="003E45F1"/>
    <w:rsid w:val="003E705D"/>
    <w:rsid w:val="00404273"/>
    <w:rsid w:val="0041309B"/>
    <w:rsid w:val="00414EED"/>
    <w:rsid w:val="00416AF9"/>
    <w:rsid w:val="00421A81"/>
    <w:rsid w:val="00422737"/>
    <w:rsid w:val="004249C7"/>
    <w:rsid w:val="00424D48"/>
    <w:rsid w:val="00433119"/>
    <w:rsid w:val="00433208"/>
    <w:rsid w:val="00434C7D"/>
    <w:rsid w:val="004357EA"/>
    <w:rsid w:val="00435E09"/>
    <w:rsid w:val="004366D5"/>
    <w:rsid w:val="00445DBC"/>
    <w:rsid w:val="00450BCC"/>
    <w:rsid w:val="00460447"/>
    <w:rsid w:val="00463D21"/>
    <w:rsid w:val="00464025"/>
    <w:rsid w:val="0047068F"/>
    <w:rsid w:val="00472F4F"/>
    <w:rsid w:val="004866A6"/>
    <w:rsid w:val="00490348"/>
    <w:rsid w:val="004915D4"/>
    <w:rsid w:val="00492920"/>
    <w:rsid w:val="004A1E74"/>
    <w:rsid w:val="004A33E5"/>
    <w:rsid w:val="004B18FC"/>
    <w:rsid w:val="004B2D01"/>
    <w:rsid w:val="004C02D4"/>
    <w:rsid w:val="004C0EB5"/>
    <w:rsid w:val="004C2DD6"/>
    <w:rsid w:val="004C7F78"/>
    <w:rsid w:val="004D46DF"/>
    <w:rsid w:val="004E1746"/>
    <w:rsid w:val="004E6C49"/>
    <w:rsid w:val="004F2E47"/>
    <w:rsid w:val="004F4D89"/>
    <w:rsid w:val="00503756"/>
    <w:rsid w:val="005045C3"/>
    <w:rsid w:val="005068FA"/>
    <w:rsid w:val="00510A94"/>
    <w:rsid w:val="00510AA4"/>
    <w:rsid w:val="00531A91"/>
    <w:rsid w:val="00536859"/>
    <w:rsid w:val="00543133"/>
    <w:rsid w:val="005463CB"/>
    <w:rsid w:val="00553ABD"/>
    <w:rsid w:val="00563291"/>
    <w:rsid w:val="00564BBF"/>
    <w:rsid w:val="00565511"/>
    <w:rsid w:val="00570209"/>
    <w:rsid w:val="0057310C"/>
    <w:rsid w:val="00582C79"/>
    <w:rsid w:val="00583989"/>
    <w:rsid w:val="00586632"/>
    <w:rsid w:val="00592321"/>
    <w:rsid w:val="005A12B1"/>
    <w:rsid w:val="005A28A2"/>
    <w:rsid w:val="005A36CE"/>
    <w:rsid w:val="005B3106"/>
    <w:rsid w:val="005B5A30"/>
    <w:rsid w:val="005B7D97"/>
    <w:rsid w:val="005C453E"/>
    <w:rsid w:val="005C4F36"/>
    <w:rsid w:val="005D21C2"/>
    <w:rsid w:val="005D2F5D"/>
    <w:rsid w:val="005D5896"/>
    <w:rsid w:val="005D74DA"/>
    <w:rsid w:val="005E0F97"/>
    <w:rsid w:val="005E33EB"/>
    <w:rsid w:val="005E40CC"/>
    <w:rsid w:val="005E4F4A"/>
    <w:rsid w:val="005F3281"/>
    <w:rsid w:val="005F3AC8"/>
    <w:rsid w:val="005F62B9"/>
    <w:rsid w:val="005F70BF"/>
    <w:rsid w:val="006023A7"/>
    <w:rsid w:val="006027A3"/>
    <w:rsid w:val="006078CC"/>
    <w:rsid w:val="00613211"/>
    <w:rsid w:val="00613EAD"/>
    <w:rsid w:val="00617844"/>
    <w:rsid w:val="00620446"/>
    <w:rsid w:val="00625BCB"/>
    <w:rsid w:val="00642B50"/>
    <w:rsid w:val="006445D9"/>
    <w:rsid w:val="00657CBE"/>
    <w:rsid w:val="00666514"/>
    <w:rsid w:val="006865B3"/>
    <w:rsid w:val="00697695"/>
    <w:rsid w:val="006A0505"/>
    <w:rsid w:val="006A24A5"/>
    <w:rsid w:val="006A5C9C"/>
    <w:rsid w:val="006A79EB"/>
    <w:rsid w:val="006A7A87"/>
    <w:rsid w:val="006B5E29"/>
    <w:rsid w:val="006B7CE3"/>
    <w:rsid w:val="006C4A52"/>
    <w:rsid w:val="006C5497"/>
    <w:rsid w:val="006D1D62"/>
    <w:rsid w:val="006D424A"/>
    <w:rsid w:val="006D67D2"/>
    <w:rsid w:val="006E11A7"/>
    <w:rsid w:val="006E229D"/>
    <w:rsid w:val="006F0F1C"/>
    <w:rsid w:val="006F1699"/>
    <w:rsid w:val="006F34D1"/>
    <w:rsid w:val="007170AB"/>
    <w:rsid w:val="00717B2E"/>
    <w:rsid w:val="00720780"/>
    <w:rsid w:val="00720838"/>
    <w:rsid w:val="00720C3E"/>
    <w:rsid w:val="007249B7"/>
    <w:rsid w:val="00732E09"/>
    <w:rsid w:val="00734F13"/>
    <w:rsid w:val="00735D22"/>
    <w:rsid w:val="00737CEB"/>
    <w:rsid w:val="00742EB1"/>
    <w:rsid w:val="00760AB7"/>
    <w:rsid w:val="00765D73"/>
    <w:rsid w:val="0077695D"/>
    <w:rsid w:val="00782FE3"/>
    <w:rsid w:val="00792A8F"/>
    <w:rsid w:val="00794E29"/>
    <w:rsid w:val="00797771"/>
    <w:rsid w:val="007A0E4F"/>
    <w:rsid w:val="007A516F"/>
    <w:rsid w:val="007A53E1"/>
    <w:rsid w:val="007B3033"/>
    <w:rsid w:val="007C493C"/>
    <w:rsid w:val="007E00AB"/>
    <w:rsid w:val="007E3ACD"/>
    <w:rsid w:val="007E4F0E"/>
    <w:rsid w:val="007E5261"/>
    <w:rsid w:val="007F448B"/>
    <w:rsid w:val="007F4B57"/>
    <w:rsid w:val="00801422"/>
    <w:rsid w:val="00805BA2"/>
    <w:rsid w:val="008075EA"/>
    <w:rsid w:val="00807FA4"/>
    <w:rsid w:val="00811E6A"/>
    <w:rsid w:val="008144A9"/>
    <w:rsid w:val="008249DB"/>
    <w:rsid w:val="00837CEC"/>
    <w:rsid w:val="008430B7"/>
    <w:rsid w:val="00846847"/>
    <w:rsid w:val="0084711A"/>
    <w:rsid w:val="008522DF"/>
    <w:rsid w:val="00856719"/>
    <w:rsid w:val="00866120"/>
    <w:rsid w:val="00873347"/>
    <w:rsid w:val="00873489"/>
    <w:rsid w:val="00876A0C"/>
    <w:rsid w:val="00883386"/>
    <w:rsid w:val="00891CE1"/>
    <w:rsid w:val="008943BD"/>
    <w:rsid w:val="008B5C5F"/>
    <w:rsid w:val="008C034B"/>
    <w:rsid w:val="008C175C"/>
    <w:rsid w:val="008C5F9F"/>
    <w:rsid w:val="008C7454"/>
    <w:rsid w:val="008C78B4"/>
    <w:rsid w:val="008D077C"/>
    <w:rsid w:val="008D09F6"/>
    <w:rsid w:val="008D245E"/>
    <w:rsid w:val="008D2BBF"/>
    <w:rsid w:val="008E39E1"/>
    <w:rsid w:val="008E5080"/>
    <w:rsid w:val="008F273D"/>
    <w:rsid w:val="008F40DE"/>
    <w:rsid w:val="009018C6"/>
    <w:rsid w:val="00905570"/>
    <w:rsid w:val="00911044"/>
    <w:rsid w:val="00912750"/>
    <w:rsid w:val="00916699"/>
    <w:rsid w:val="0092472F"/>
    <w:rsid w:val="00924B16"/>
    <w:rsid w:val="00925986"/>
    <w:rsid w:val="00930770"/>
    <w:rsid w:val="0093668B"/>
    <w:rsid w:val="00944A40"/>
    <w:rsid w:val="00945F73"/>
    <w:rsid w:val="00956433"/>
    <w:rsid w:val="0095775B"/>
    <w:rsid w:val="00963A79"/>
    <w:rsid w:val="00964579"/>
    <w:rsid w:val="00973513"/>
    <w:rsid w:val="00976886"/>
    <w:rsid w:val="00980289"/>
    <w:rsid w:val="009816A8"/>
    <w:rsid w:val="009824D2"/>
    <w:rsid w:val="009932BB"/>
    <w:rsid w:val="0099442C"/>
    <w:rsid w:val="00997081"/>
    <w:rsid w:val="009A3B7B"/>
    <w:rsid w:val="009B31C7"/>
    <w:rsid w:val="009B679F"/>
    <w:rsid w:val="009C407D"/>
    <w:rsid w:val="009C76B4"/>
    <w:rsid w:val="009E1050"/>
    <w:rsid w:val="009E1DC6"/>
    <w:rsid w:val="009E1FFA"/>
    <w:rsid w:val="009E214D"/>
    <w:rsid w:val="009E4FB4"/>
    <w:rsid w:val="009F5098"/>
    <w:rsid w:val="00A03871"/>
    <w:rsid w:val="00A0500C"/>
    <w:rsid w:val="00A1321F"/>
    <w:rsid w:val="00A23973"/>
    <w:rsid w:val="00A251EB"/>
    <w:rsid w:val="00A3413E"/>
    <w:rsid w:val="00A35DB3"/>
    <w:rsid w:val="00A4046D"/>
    <w:rsid w:val="00A43FEF"/>
    <w:rsid w:val="00A45414"/>
    <w:rsid w:val="00A46CBC"/>
    <w:rsid w:val="00A52ED0"/>
    <w:rsid w:val="00A57A99"/>
    <w:rsid w:val="00A67B1B"/>
    <w:rsid w:val="00A67D3A"/>
    <w:rsid w:val="00A70C8F"/>
    <w:rsid w:val="00A768C8"/>
    <w:rsid w:val="00A87B58"/>
    <w:rsid w:val="00A91FA4"/>
    <w:rsid w:val="00A932ED"/>
    <w:rsid w:val="00A93AA2"/>
    <w:rsid w:val="00A96289"/>
    <w:rsid w:val="00AA1351"/>
    <w:rsid w:val="00AA1A05"/>
    <w:rsid w:val="00AA584F"/>
    <w:rsid w:val="00AB6659"/>
    <w:rsid w:val="00AB6EB5"/>
    <w:rsid w:val="00AC41AD"/>
    <w:rsid w:val="00AC608D"/>
    <w:rsid w:val="00AD59AF"/>
    <w:rsid w:val="00AE0225"/>
    <w:rsid w:val="00AE02BE"/>
    <w:rsid w:val="00AE4006"/>
    <w:rsid w:val="00AF4366"/>
    <w:rsid w:val="00AF6FFB"/>
    <w:rsid w:val="00B0241B"/>
    <w:rsid w:val="00B057DD"/>
    <w:rsid w:val="00B10491"/>
    <w:rsid w:val="00B10FF0"/>
    <w:rsid w:val="00B14165"/>
    <w:rsid w:val="00B17FB6"/>
    <w:rsid w:val="00B206F2"/>
    <w:rsid w:val="00B20BCC"/>
    <w:rsid w:val="00B24CA5"/>
    <w:rsid w:val="00B55324"/>
    <w:rsid w:val="00B57EDB"/>
    <w:rsid w:val="00B65B65"/>
    <w:rsid w:val="00B74002"/>
    <w:rsid w:val="00B75F22"/>
    <w:rsid w:val="00B77D1C"/>
    <w:rsid w:val="00B95F93"/>
    <w:rsid w:val="00BA0F27"/>
    <w:rsid w:val="00BA1B08"/>
    <w:rsid w:val="00BA35B0"/>
    <w:rsid w:val="00BA7D99"/>
    <w:rsid w:val="00BB1751"/>
    <w:rsid w:val="00BB31D8"/>
    <w:rsid w:val="00BB39DE"/>
    <w:rsid w:val="00BC1C71"/>
    <w:rsid w:val="00BC322B"/>
    <w:rsid w:val="00BD1644"/>
    <w:rsid w:val="00BD4ABE"/>
    <w:rsid w:val="00BE34F2"/>
    <w:rsid w:val="00BF3353"/>
    <w:rsid w:val="00BF3BDD"/>
    <w:rsid w:val="00BF3DBC"/>
    <w:rsid w:val="00C035A8"/>
    <w:rsid w:val="00C0364F"/>
    <w:rsid w:val="00C039C6"/>
    <w:rsid w:val="00C053A8"/>
    <w:rsid w:val="00C06BDB"/>
    <w:rsid w:val="00C07494"/>
    <w:rsid w:val="00C10E78"/>
    <w:rsid w:val="00C166B6"/>
    <w:rsid w:val="00C50F24"/>
    <w:rsid w:val="00C511BE"/>
    <w:rsid w:val="00C54E29"/>
    <w:rsid w:val="00C556E9"/>
    <w:rsid w:val="00C5578B"/>
    <w:rsid w:val="00C73FBB"/>
    <w:rsid w:val="00C86879"/>
    <w:rsid w:val="00C877F1"/>
    <w:rsid w:val="00C90854"/>
    <w:rsid w:val="00CA4D51"/>
    <w:rsid w:val="00CA50D7"/>
    <w:rsid w:val="00CA6225"/>
    <w:rsid w:val="00CB16AA"/>
    <w:rsid w:val="00CB35F4"/>
    <w:rsid w:val="00CC57B3"/>
    <w:rsid w:val="00CC7666"/>
    <w:rsid w:val="00CD289E"/>
    <w:rsid w:val="00CD57C5"/>
    <w:rsid w:val="00CD689E"/>
    <w:rsid w:val="00CE36B0"/>
    <w:rsid w:val="00CE37B2"/>
    <w:rsid w:val="00CE4AF3"/>
    <w:rsid w:val="00CE60F5"/>
    <w:rsid w:val="00CE67A7"/>
    <w:rsid w:val="00CE7B4A"/>
    <w:rsid w:val="00CF461F"/>
    <w:rsid w:val="00CF6BFF"/>
    <w:rsid w:val="00D00A0A"/>
    <w:rsid w:val="00D00F90"/>
    <w:rsid w:val="00D06C6D"/>
    <w:rsid w:val="00D07693"/>
    <w:rsid w:val="00D13FEC"/>
    <w:rsid w:val="00D17F35"/>
    <w:rsid w:val="00D2305F"/>
    <w:rsid w:val="00D3123B"/>
    <w:rsid w:val="00D40CC4"/>
    <w:rsid w:val="00D42E7C"/>
    <w:rsid w:val="00D42F02"/>
    <w:rsid w:val="00D44C3C"/>
    <w:rsid w:val="00D52B50"/>
    <w:rsid w:val="00D55182"/>
    <w:rsid w:val="00D57D61"/>
    <w:rsid w:val="00D614E1"/>
    <w:rsid w:val="00D64147"/>
    <w:rsid w:val="00D64386"/>
    <w:rsid w:val="00D71016"/>
    <w:rsid w:val="00D73DF9"/>
    <w:rsid w:val="00D75DD8"/>
    <w:rsid w:val="00D82EC9"/>
    <w:rsid w:val="00D8383B"/>
    <w:rsid w:val="00DC53A8"/>
    <w:rsid w:val="00DD0E3B"/>
    <w:rsid w:val="00DD2570"/>
    <w:rsid w:val="00DD7549"/>
    <w:rsid w:val="00DD760A"/>
    <w:rsid w:val="00DE57FD"/>
    <w:rsid w:val="00DE73B9"/>
    <w:rsid w:val="00DF31D6"/>
    <w:rsid w:val="00DF3B34"/>
    <w:rsid w:val="00E009AA"/>
    <w:rsid w:val="00E27A28"/>
    <w:rsid w:val="00E31223"/>
    <w:rsid w:val="00E3698C"/>
    <w:rsid w:val="00E42CAD"/>
    <w:rsid w:val="00E4511C"/>
    <w:rsid w:val="00E46573"/>
    <w:rsid w:val="00E549EB"/>
    <w:rsid w:val="00E551ED"/>
    <w:rsid w:val="00E71A87"/>
    <w:rsid w:val="00E71C7C"/>
    <w:rsid w:val="00E81A3D"/>
    <w:rsid w:val="00E83560"/>
    <w:rsid w:val="00E83FBA"/>
    <w:rsid w:val="00E92CCF"/>
    <w:rsid w:val="00EA1610"/>
    <w:rsid w:val="00EA2DEB"/>
    <w:rsid w:val="00EA3888"/>
    <w:rsid w:val="00EB43AA"/>
    <w:rsid w:val="00EC123B"/>
    <w:rsid w:val="00EC2E06"/>
    <w:rsid w:val="00EC30DF"/>
    <w:rsid w:val="00EC7EFA"/>
    <w:rsid w:val="00ED3C79"/>
    <w:rsid w:val="00ED4281"/>
    <w:rsid w:val="00EE6AE1"/>
    <w:rsid w:val="00EF1D68"/>
    <w:rsid w:val="00EF43A3"/>
    <w:rsid w:val="00EF489C"/>
    <w:rsid w:val="00EF5DEA"/>
    <w:rsid w:val="00EF68A0"/>
    <w:rsid w:val="00F047C5"/>
    <w:rsid w:val="00F079AC"/>
    <w:rsid w:val="00F12853"/>
    <w:rsid w:val="00F21D62"/>
    <w:rsid w:val="00F2654A"/>
    <w:rsid w:val="00F36310"/>
    <w:rsid w:val="00F3716D"/>
    <w:rsid w:val="00F40C90"/>
    <w:rsid w:val="00F43F3D"/>
    <w:rsid w:val="00F458E1"/>
    <w:rsid w:val="00F62634"/>
    <w:rsid w:val="00F64158"/>
    <w:rsid w:val="00F653E3"/>
    <w:rsid w:val="00F72BAD"/>
    <w:rsid w:val="00F732B7"/>
    <w:rsid w:val="00F76780"/>
    <w:rsid w:val="00F76B9D"/>
    <w:rsid w:val="00F77CE8"/>
    <w:rsid w:val="00F809F6"/>
    <w:rsid w:val="00F83BC3"/>
    <w:rsid w:val="00F95485"/>
    <w:rsid w:val="00FB03E6"/>
    <w:rsid w:val="00FB5510"/>
    <w:rsid w:val="00FB7620"/>
    <w:rsid w:val="00FC243E"/>
    <w:rsid w:val="00FD10D1"/>
    <w:rsid w:val="00FE003F"/>
    <w:rsid w:val="00FE1602"/>
    <w:rsid w:val="00FE2767"/>
    <w:rsid w:val="00FE4704"/>
    <w:rsid w:val="00FF0413"/>
    <w:rsid w:val="00FF1082"/>
    <w:rsid w:val="00FF3862"/>
    <w:rsid w:val="00FF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6D"/>
    <w:rPr>
      <w:rFonts w:ascii="Times New Roman" w:hAnsi="Times New Roman" w:cs="Times New Roman"/>
      <w:sz w:val="24"/>
      <w:szCs w:val="24"/>
    </w:rPr>
  </w:style>
  <w:style w:type="paragraph" w:styleId="1">
    <w:name w:val="heading 1"/>
    <w:basedOn w:val="a"/>
    <w:next w:val="a"/>
    <w:link w:val="10"/>
    <w:uiPriority w:val="9"/>
    <w:qFormat/>
    <w:locked/>
    <w:rsid w:val="005E40CC"/>
    <w:pPr>
      <w:keepNext/>
      <w:ind w:right="-1333" w:firstLine="993"/>
      <w:outlineLvl w:val="0"/>
    </w:pPr>
    <w:rPr>
      <w:szCs w:val="20"/>
    </w:rPr>
  </w:style>
  <w:style w:type="paragraph" w:styleId="2">
    <w:name w:val="heading 2"/>
    <w:basedOn w:val="a"/>
    <w:next w:val="a"/>
    <w:link w:val="20"/>
    <w:qFormat/>
    <w:locked/>
    <w:rsid w:val="005E40CC"/>
    <w:pPr>
      <w:keepNext/>
      <w:ind w:right="-1333" w:firstLine="993"/>
      <w:outlineLvl w:val="1"/>
    </w:pPr>
    <w:rPr>
      <w:b/>
      <w:szCs w:val="20"/>
    </w:rPr>
  </w:style>
  <w:style w:type="paragraph" w:styleId="3">
    <w:name w:val="heading 3"/>
    <w:basedOn w:val="a"/>
    <w:next w:val="a"/>
    <w:link w:val="30"/>
    <w:qFormat/>
    <w:locked/>
    <w:rsid w:val="005E40CC"/>
    <w:pPr>
      <w:keepNext/>
      <w:ind w:right="-1333" w:firstLine="993"/>
      <w:outlineLvl w:val="2"/>
    </w:pPr>
    <w:rPr>
      <w:b/>
      <w:sz w:val="28"/>
      <w:szCs w:val="20"/>
    </w:rPr>
  </w:style>
  <w:style w:type="paragraph" w:styleId="4">
    <w:name w:val="heading 4"/>
    <w:basedOn w:val="a"/>
    <w:next w:val="a"/>
    <w:link w:val="40"/>
    <w:qFormat/>
    <w:locked/>
    <w:rsid w:val="005E40CC"/>
    <w:pPr>
      <w:keepNext/>
      <w:jc w:val="center"/>
      <w:outlineLvl w:val="3"/>
    </w:pPr>
    <w:rPr>
      <w:sz w:val="32"/>
      <w:szCs w:val="20"/>
    </w:rPr>
  </w:style>
  <w:style w:type="paragraph" w:styleId="5">
    <w:name w:val="heading 5"/>
    <w:basedOn w:val="a"/>
    <w:next w:val="a"/>
    <w:link w:val="50"/>
    <w:qFormat/>
    <w:locked/>
    <w:rsid w:val="005E40CC"/>
    <w:pPr>
      <w:keepNext/>
      <w:ind w:right="-1"/>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1">
    <w:name w:val="Body Text 3"/>
    <w:basedOn w:val="a"/>
    <w:link w:val="32"/>
    <w:uiPriority w:val="99"/>
    <w:unhideWhenUsed/>
    <w:rsid w:val="00D3123B"/>
    <w:pPr>
      <w:spacing w:after="120"/>
    </w:pPr>
    <w:rPr>
      <w:sz w:val="16"/>
      <w:szCs w:val="16"/>
    </w:rPr>
  </w:style>
  <w:style w:type="character" w:customStyle="1" w:styleId="32">
    <w:name w:val="Основной текст 3 Знак"/>
    <w:link w:val="31"/>
    <w:uiPriority w:val="99"/>
    <w:locked/>
    <w:rsid w:val="00D3123B"/>
    <w:rPr>
      <w:rFonts w:ascii="Times New Roman" w:hAnsi="Times New Roman" w:cs="Times New Roman"/>
      <w:sz w:val="16"/>
      <w:szCs w:val="16"/>
    </w:rPr>
  </w:style>
  <w:style w:type="paragraph" w:styleId="21">
    <w:name w:val="Body Text 2"/>
    <w:basedOn w:val="a"/>
    <w:link w:val="22"/>
    <w:uiPriority w:val="99"/>
    <w:unhideWhenUsed/>
    <w:rsid w:val="0000132E"/>
    <w:pPr>
      <w:widowControl w:val="0"/>
      <w:suppressAutoHyphens/>
      <w:jc w:val="both"/>
    </w:pPr>
    <w:rPr>
      <w:kern w:val="24"/>
      <w:sz w:val="28"/>
      <w:szCs w:val="28"/>
      <w:lang w:eastAsia="hi-IN" w:bidi="hi-IN"/>
    </w:rPr>
  </w:style>
  <w:style w:type="character" w:customStyle="1" w:styleId="22">
    <w:name w:val="Основной текст 2 Знак"/>
    <w:link w:val="21"/>
    <w:uiPriority w:val="99"/>
    <w:locked/>
    <w:rsid w:val="0000132E"/>
    <w:rPr>
      <w:rFonts w:ascii="Times New Roman" w:hAnsi="Times New Roman" w:cs="Times New Roman"/>
      <w:kern w:val="24"/>
      <w:sz w:val="28"/>
      <w:szCs w:val="28"/>
      <w:lang w:val="x-none" w:eastAsia="hi-IN" w:bidi="hi-IN"/>
    </w:rPr>
  </w:style>
  <w:style w:type="character" w:customStyle="1" w:styleId="10">
    <w:name w:val="Заголовок 1 Знак"/>
    <w:basedOn w:val="a0"/>
    <w:link w:val="1"/>
    <w:uiPriority w:val="9"/>
    <w:rsid w:val="005E40CC"/>
    <w:rPr>
      <w:rFonts w:ascii="Times New Roman" w:hAnsi="Times New Roman" w:cs="Times New Roman"/>
      <w:sz w:val="24"/>
    </w:rPr>
  </w:style>
  <w:style w:type="character" w:customStyle="1" w:styleId="20">
    <w:name w:val="Заголовок 2 Знак"/>
    <w:basedOn w:val="a0"/>
    <w:link w:val="2"/>
    <w:rsid w:val="005E40CC"/>
    <w:rPr>
      <w:rFonts w:ascii="Times New Roman" w:hAnsi="Times New Roman" w:cs="Times New Roman"/>
      <w:b/>
      <w:sz w:val="24"/>
    </w:rPr>
  </w:style>
  <w:style w:type="character" w:customStyle="1" w:styleId="30">
    <w:name w:val="Заголовок 3 Знак"/>
    <w:basedOn w:val="a0"/>
    <w:link w:val="3"/>
    <w:rsid w:val="005E40CC"/>
    <w:rPr>
      <w:rFonts w:ascii="Times New Roman" w:hAnsi="Times New Roman" w:cs="Times New Roman"/>
      <w:b/>
      <w:sz w:val="28"/>
    </w:rPr>
  </w:style>
  <w:style w:type="character" w:customStyle="1" w:styleId="40">
    <w:name w:val="Заголовок 4 Знак"/>
    <w:basedOn w:val="a0"/>
    <w:link w:val="4"/>
    <w:rsid w:val="005E40CC"/>
    <w:rPr>
      <w:rFonts w:ascii="Times New Roman" w:hAnsi="Times New Roman" w:cs="Times New Roman"/>
      <w:sz w:val="32"/>
    </w:rPr>
  </w:style>
  <w:style w:type="character" w:customStyle="1" w:styleId="50">
    <w:name w:val="Заголовок 5 Знак"/>
    <w:basedOn w:val="a0"/>
    <w:link w:val="5"/>
    <w:rsid w:val="005E40CC"/>
    <w:rPr>
      <w:rFonts w:ascii="Times New Roman" w:hAnsi="Times New Roman" w:cs="Times New Roman"/>
      <w:sz w:val="32"/>
    </w:rPr>
  </w:style>
  <w:style w:type="paragraph" w:styleId="af0">
    <w:name w:val="Title"/>
    <w:basedOn w:val="a"/>
    <w:link w:val="af1"/>
    <w:qFormat/>
    <w:locked/>
    <w:rsid w:val="005E40CC"/>
    <w:pPr>
      <w:jc w:val="center"/>
    </w:pPr>
    <w:rPr>
      <w:sz w:val="28"/>
      <w:szCs w:val="20"/>
    </w:rPr>
  </w:style>
  <w:style w:type="character" w:customStyle="1" w:styleId="af1">
    <w:name w:val="Название Знак"/>
    <w:basedOn w:val="a0"/>
    <w:link w:val="af0"/>
    <w:rsid w:val="005E40CC"/>
    <w:rPr>
      <w:rFonts w:ascii="Times New Roman" w:hAnsi="Times New Roman" w:cs="Times New Roman"/>
      <w:sz w:val="28"/>
    </w:rPr>
  </w:style>
  <w:style w:type="paragraph" w:customStyle="1" w:styleId="41">
    <w:name w:val="заголовок 4"/>
    <w:basedOn w:val="a"/>
    <w:next w:val="a"/>
    <w:rsid w:val="005E40CC"/>
    <w:pPr>
      <w:keepNext/>
      <w:autoSpaceDE w:val="0"/>
      <w:autoSpaceDN w:val="0"/>
      <w:jc w:val="both"/>
      <w:outlineLvl w:val="3"/>
    </w:pPr>
    <w:rPr>
      <w:sz w:val="28"/>
      <w:szCs w:val="28"/>
    </w:rPr>
  </w:style>
  <w:style w:type="paragraph" w:styleId="af2">
    <w:name w:val="Body Text Indent"/>
    <w:basedOn w:val="a"/>
    <w:link w:val="af3"/>
    <w:uiPriority w:val="99"/>
    <w:unhideWhenUsed/>
    <w:rsid w:val="005E40CC"/>
    <w:pPr>
      <w:ind w:firstLine="851"/>
      <w:jc w:val="both"/>
    </w:pPr>
    <w:rPr>
      <w:sz w:val="28"/>
      <w:szCs w:val="28"/>
    </w:rPr>
  </w:style>
  <w:style w:type="character" w:customStyle="1" w:styleId="af3">
    <w:name w:val="Основной текст с отступом Знак"/>
    <w:basedOn w:val="a0"/>
    <w:link w:val="af2"/>
    <w:uiPriority w:val="99"/>
    <w:rsid w:val="005E40CC"/>
    <w:rPr>
      <w:rFonts w:ascii="Times New Roman" w:hAnsi="Times New Roman" w:cs="Times New Roman"/>
      <w:sz w:val="28"/>
      <w:szCs w:val="28"/>
    </w:rPr>
  </w:style>
  <w:style w:type="paragraph" w:styleId="23">
    <w:name w:val="Body Text Indent 2"/>
    <w:basedOn w:val="a"/>
    <w:link w:val="24"/>
    <w:uiPriority w:val="99"/>
    <w:semiHidden/>
    <w:unhideWhenUsed/>
    <w:rsid w:val="005E40CC"/>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5E40CC"/>
    <w:rPr>
      <w:rFonts w:ascii="Times New Roman" w:hAnsi="Times New Roman" w:cs="Times New Roman"/>
    </w:rPr>
  </w:style>
  <w:style w:type="paragraph" w:styleId="33">
    <w:name w:val="Body Text Indent 3"/>
    <w:basedOn w:val="a"/>
    <w:link w:val="34"/>
    <w:uiPriority w:val="99"/>
    <w:unhideWhenUsed/>
    <w:rsid w:val="005E40CC"/>
    <w:pPr>
      <w:spacing w:after="120"/>
      <w:ind w:left="283"/>
    </w:pPr>
    <w:rPr>
      <w:sz w:val="16"/>
      <w:szCs w:val="16"/>
    </w:rPr>
  </w:style>
  <w:style w:type="character" w:customStyle="1" w:styleId="34">
    <w:name w:val="Основной текст с отступом 3 Знак"/>
    <w:basedOn w:val="a0"/>
    <w:link w:val="33"/>
    <w:uiPriority w:val="99"/>
    <w:rsid w:val="005E40CC"/>
    <w:rPr>
      <w:rFonts w:ascii="Times New Roman" w:hAnsi="Times New Roman" w:cs="Times New Roman"/>
      <w:sz w:val="16"/>
      <w:szCs w:val="16"/>
    </w:rPr>
  </w:style>
  <w:style w:type="paragraph" w:customStyle="1" w:styleId="af4">
    <w:name w:val="Таблицы (моноширинный)"/>
    <w:basedOn w:val="a"/>
    <w:next w:val="a"/>
    <w:uiPriority w:val="99"/>
    <w:rsid w:val="00945F73"/>
    <w:pPr>
      <w:widowControl w:val="0"/>
      <w:autoSpaceDE w:val="0"/>
      <w:autoSpaceDN w:val="0"/>
      <w:adjustRightInd w:val="0"/>
    </w:pPr>
    <w:rPr>
      <w:rFonts w:ascii="Courier New" w:hAnsi="Courier New" w:cs="Courier New"/>
    </w:rPr>
  </w:style>
  <w:style w:type="character" w:customStyle="1" w:styleId="apple-converted-space">
    <w:name w:val="apple-converted-space"/>
    <w:rsid w:val="00945F73"/>
  </w:style>
  <w:style w:type="paragraph" w:customStyle="1" w:styleId="formattext">
    <w:name w:val="formattext"/>
    <w:basedOn w:val="a"/>
    <w:rsid w:val="00945F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46D"/>
    <w:rPr>
      <w:rFonts w:ascii="Times New Roman" w:hAnsi="Times New Roman" w:cs="Times New Roman"/>
      <w:sz w:val="24"/>
      <w:szCs w:val="24"/>
    </w:rPr>
  </w:style>
  <w:style w:type="paragraph" w:styleId="1">
    <w:name w:val="heading 1"/>
    <w:basedOn w:val="a"/>
    <w:next w:val="a"/>
    <w:link w:val="10"/>
    <w:uiPriority w:val="9"/>
    <w:qFormat/>
    <w:locked/>
    <w:rsid w:val="005E40CC"/>
    <w:pPr>
      <w:keepNext/>
      <w:ind w:right="-1333" w:firstLine="993"/>
      <w:outlineLvl w:val="0"/>
    </w:pPr>
    <w:rPr>
      <w:szCs w:val="20"/>
    </w:rPr>
  </w:style>
  <w:style w:type="paragraph" w:styleId="2">
    <w:name w:val="heading 2"/>
    <w:basedOn w:val="a"/>
    <w:next w:val="a"/>
    <w:link w:val="20"/>
    <w:qFormat/>
    <w:locked/>
    <w:rsid w:val="005E40CC"/>
    <w:pPr>
      <w:keepNext/>
      <w:ind w:right="-1333" w:firstLine="993"/>
      <w:outlineLvl w:val="1"/>
    </w:pPr>
    <w:rPr>
      <w:b/>
      <w:szCs w:val="20"/>
    </w:rPr>
  </w:style>
  <w:style w:type="paragraph" w:styleId="3">
    <w:name w:val="heading 3"/>
    <w:basedOn w:val="a"/>
    <w:next w:val="a"/>
    <w:link w:val="30"/>
    <w:qFormat/>
    <w:locked/>
    <w:rsid w:val="005E40CC"/>
    <w:pPr>
      <w:keepNext/>
      <w:ind w:right="-1333" w:firstLine="993"/>
      <w:outlineLvl w:val="2"/>
    </w:pPr>
    <w:rPr>
      <w:b/>
      <w:sz w:val="28"/>
      <w:szCs w:val="20"/>
    </w:rPr>
  </w:style>
  <w:style w:type="paragraph" w:styleId="4">
    <w:name w:val="heading 4"/>
    <w:basedOn w:val="a"/>
    <w:next w:val="a"/>
    <w:link w:val="40"/>
    <w:qFormat/>
    <w:locked/>
    <w:rsid w:val="005E40CC"/>
    <w:pPr>
      <w:keepNext/>
      <w:jc w:val="center"/>
      <w:outlineLvl w:val="3"/>
    </w:pPr>
    <w:rPr>
      <w:sz w:val="32"/>
      <w:szCs w:val="20"/>
    </w:rPr>
  </w:style>
  <w:style w:type="paragraph" w:styleId="5">
    <w:name w:val="heading 5"/>
    <w:basedOn w:val="a"/>
    <w:next w:val="a"/>
    <w:link w:val="50"/>
    <w:qFormat/>
    <w:locked/>
    <w:rsid w:val="005E40CC"/>
    <w:pPr>
      <w:keepNext/>
      <w:ind w:right="-1"/>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link w:val="a6"/>
    <w:uiPriority w:val="99"/>
    <w:locked/>
    <w:rPr>
      <w:rFonts w:ascii="Times New Roman" w:hAnsi="Times New Roman" w:cs="Times New Roman"/>
      <w:sz w:val="24"/>
    </w:rPr>
  </w:style>
  <w:style w:type="character" w:styleId="a8">
    <w:name w:val="page number"/>
    <w:uiPriority w:val="99"/>
    <w:rsid w:val="00FD10D1"/>
    <w:rPr>
      <w:rFonts w:cs="Times New Roman"/>
    </w:rPr>
  </w:style>
  <w:style w:type="paragraph" w:styleId="a9">
    <w:name w:val="footer"/>
    <w:basedOn w:val="a"/>
    <w:link w:val="aa"/>
    <w:uiPriority w:val="99"/>
    <w:unhideWhenUsed/>
    <w:rsid w:val="000C5B62"/>
    <w:pPr>
      <w:tabs>
        <w:tab w:val="center" w:pos="4677"/>
        <w:tab w:val="right" w:pos="9355"/>
      </w:tabs>
    </w:pPr>
  </w:style>
  <w:style w:type="character" w:customStyle="1" w:styleId="aa">
    <w:name w:val="Нижний колонтитул Знак"/>
    <w:link w:val="a9"/>
    <w:uiPriority w:val="99"/>
    <w:locked/>
    <w:rsid w:val="000C5B62"/>
    <w:rPr>
      <w:rFonts w:ascii="Times New Roman" w:hAnsi="Times New Roman" w:cs="Times New Roman"/>
      <w:sz w:val="24"/>
    </w:rPr>
  </w:style>
  <w:style w:type="paragraph" w:styleId="ab">
    <w:name w:val="Balloon Text"/>
    <w:basedOn w:val="a"/>
    <w:link w:val="ac"/>
    <w:uiPriority w:val="99"/>
    <w:unhideWhenUsed/>
    <w:rsid w:val="00A91FA4"/>
    <w:rPr>
      <w:rFonts w:ascii="Tahoma" w:hAnsi="Tahoma" w:cs="Tahoma"/>
      <w:sz w:val="16"/>
      <w:szCs w:val="16"/>
    </w:rPr>
  </w:style>
  <w:style w:type="character" w:customStyle="1" w:styleId="ac">
    <w:name w:val="Текст выноски Знак"/>
    <w:link w:val="ab"/>
    <w:uiPriority w:val="99"/>
    <w:locked/>
    <w:rsid w:val="00A91FA4"/>
    <w:rPr>
      <w:rFonts w:ascii="Tahoma" w:hAnsi="Tahoma" w:cs="Tahoma"/>
      <w:sz w:val="16"/>
      <w:szCs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styleId="31">
    <w:name w:val="Body Text 3"/>
    <w:basedOn w:val="a"/>
    <w:link w:val="32"/>
    <w:uiPriority w:val="99"/>
    <w:unhideWhenUsed/>
    <w:rsid w:val="00D3123B"/>
    <w:pPr>
      <w:spacing w:after="120"/>
    </w:pPr>
    <w:rPr>
      <w:sz w:val="16"/>
      <w:szCs w:val="16"/>
    </w:rPr>
  </w:style>
  <w:style w:type="character" w:customStyle="1" w:styleId="32">
    <w:name w:val="Основной текст 3 Знак"/>
    <w:link w:val="31"/>
    <w:uiPriority w:val="99"/>
    <w:locked/>
    <w:rsid w:val="00D3123B"/>
    <w:rPr>
      <w:rFonts w:ascii="Times New Roman" w:hAnsi="Times New Roman" w:cs="Times New Roman"/>
      <w:sz w:val="16"/>
      <w:szCs w:val="16"/>
    </w:rPr>
  </w:style>
  <w:style w:type="paragraph" w:styleId="21">
    <w:name w:val="Body Text 2"/>
    <w:basedOn w:val="a"/>
    <w:link w:val="22"/>
    <w:uiPriority w:val="99"/>
    <w:unhideWhenUsed/>
    <w:rsid w:val="0000132E"/>
    <w:pPr>
      <w:widowControl w:val="0"/>
      <w:suppressAutoHyphens/>
      <w:jc w:val="both"/>
    </w:pPr>
    <w:rPr>
      <w:kern w:val="24"/>
      <w:sz w:val="28"/>
      <w:szCs w:val="28"/>
      <w:lang w:eastAsia="hi-IN" w:bidi="hi-IN"/>
    </w:rPr>
  </w:style>
  <w:style w:type="character" w:customStyle="1" w:styleId="22">
    <w:name w:val="Основной текст 2 Знак"/>
    <w:link w:val="21"/>
    <w:uiPriority w:val="99"/>
    <w:locked/>
    <w:rsid w:val="0000132E"/>
    <w:rPr>
      <w:rFonts w:ascii="Times New Roman" w:hAnsi="Times New Roman" w:cs="Times New Roman"/>
      <w:kern w:val="24"/>
      <w:sz w:val="28"/>
      <w:szCs w:val="28"/>
      <w:lang w:val="x-none" w:eastAsia="hi-IN" w:bidi="hi-IN"/>
    </w:rPr>
  </w:style>
  <w:style w:type="character" w:customStyle="1" w:styleId="10">
    <w:name w:val="Заголовок 1 Знак"/>
    <w:basedOn w:val="a0"/>
    <w:link w:val="1"/>
    <w:uiPriority w:val="9"/>
    <w:rsid w:val="005E40CC"/>
    <w:rPr>
      <w:rFonts w:ascii="Times New Roman" w:hAnsi="Times New Roman" w:cs="Times New Roman"/>
      <w:sz w:val="24"/>
    </w:rPr>
  </w:style>
  <w:style w:type="character" w:customStyle="1" w:styleId="20">
    <w:name w:val="Заголовок 2 Знак"/>
    <w:basedOn w:val="a0"/>
    <w:link w:val="2"/>
    <w:rsid w:val="005E40CC"/>
    <w:rPr>
      <w:rFonts w:ascii="Times New Roman" w:hAnsi="Times New Roman" w:cs="Times New Roman"/>
      <w:b/>
      <w:sz w:val="24"/>
    </w:rPr>
  </w:style>
  <w:style w:type="character" w:customStyle="1" w:styleId="30">
    <w:name w:val="Заголовок 3 Знак"/>
    <w:basedOn w:val="a0"/>
    <w:link w:val="3"/>
    <w:rsid w:val="005E40CC"/>
    <w:rPr>
      <w:rFonts w:ascii="Times New Roman" w:hAnsi="Times New Roman" w:cs="Times New Roman"/>
      <w:b/>
      <w:sz w:val="28"/>
    </w:rPr>
  </w:style>
  <w:style w:type="character" w:customStyle="1" w:styleId="40">
    <w:name w:val="Заголовок 4 Знак"/>
    <w:basedOn w:val="a0"/>
    <w:link w:val="4"/>
    <w:rsid w:val="005E40CC"/>
    <w:rPr>
      <w:rFonts w:ascii="Times New Roman" w:hAnsi="Times New Roman" w:cs="Times New Roman"/>
      <w:sz w:val="32"/>
    </w:rPr>
  </w:style>
  <w:style w:type="character" w:customStyle="1" w:styleId="50">
    <w:name w:val="Заголовок 5 Знак"/>
    <w:basedOn w:val="a0"/>
    <w:link w:val="5"/>
    <w:rsid w:val="005E40CC"/>
    <w:rPr>
      <w:rFonts w:ascii="Times New Roman" w:hAnsi="Times New Roman" w:cs="Times New Roman"/>
      <w:sz w:val="32"/>
    </w:rPr>
  </w:style>
  <w:style w:type="paragraph" w:styleId="af0">
    <w:name w:val="Title"/>
    <w:basedOn w:val="a"/>
    <w:link w:val="af1"/>
    <w:qFormat/>
    <w:locked/>
    <w:rsid w:val="005E40CC"/>
    <w:pPr>
      <w:jc w:val="center"/>
    </w:pPr>
    <w:rPr>
      <w:sz w:val="28"/>
      <w:szCs w:val="20"/>
    </w:rPr>
  </w:style>
  <w:style w:type="character" w:customStyle="1" w:styleId="af1">
    <w:name w:val="Название Знак"/>
    <w:basedOn w:val="a0"/>
    <w:link w:val="af0"/>
    <w:rsid w:val="005E40CC"/>
    <w:rPr>
      <w:rFonts w:ascii="Times New Roman" w:hAnsi="Times New Roman" w:cs="Times New Roman"/>
      <w:sz w:val="28"/>
    </w:rPr>
  </w:style>
  <w:style w:type="paragraph" w:customStyle="1" w:styleId="41">
    <w:name w:val="заголовок 4"/>
    <w:basedOn w:val="a"/>
    <w:next w:val="a"/>
    <w:rsid w:val="005E40CC"/>
    <w:pPr>
      <w:keepNext/>
      <w:autoSpaceDE w:val="0"/>
      <w:autoSpaceDN w:val="0"/>
      <w:jc w:val="both"/>
      <w:outlineLvl w:val="3"/>
    </w:pPr>
    <w:rPr>
      <w:sz w:val="28"/>
      <w:szCs w:val="28"/>
    </w:rPr>
  </w:style>
  <w:style w:type="paragraph" w:styleId="af2">
    <w:name w:val="Body Text Indent"/>
    <w:basedOn w:val="a"/>
    <w:link w:val="af3"/>
    <w:uiPriority w:val="99"/>
    <w:unhideWhenUsed/>
    <w:rsid w:val="005E40CC"/>
    <w:pPr>
      <w:ind w:firstLine="851"/>
      <w:jc w:val="both"/>
    </w:pPr>
    <w:rPr>
      <w:sz w:val="28"/>
      <w:szCs w:val="28"/>
    </w:rPr>
  </w:style>
  <w:style w:type="character" w:customStyle="1" w:styleId="af3">
    <w:name w:val="Основной текст с отступом Знак"/>
    <w:basedOn w:val="a0"/>
    <w:link w:val="af2"/>
    <w:uiPriority w:val="99"/>
    <w:rsid w:val="005E40CC"/>
    <w:rPr>
      <w:rFonts w:ascii="Times New Roman" w:hAnsi="Times New Roman" w:cs="Times New Roman"/>
      <w:sz w:val="28"/>
      <w:szCs w:val="28"/>
    </w:rPr>
  </w:style>
  <w:style w:type="paragraph" w:styleId="23">
    <w:name w:val="Body Text Indent 2"/>
    <w:basedOn w:val="a"/>
    <w:link w:val="24"/>
    <w:uiPriority w:val="99"/>
    <w:semiHidden/>
    <w:unhideWhenUsed/>
    <w:rsid w:val="005E40CC"/>
    <w:pPr>
      <w:spacing w:after="120" w:line="480" w:lineRule="auto"/>
      <w:ind w:left="283"/>
    </w:pPr>
    <w:rPr>
      <w:sz w:val="20"/>
      <w:szCs w:val="20"/>
    </w:rPr>
  </w:style>
  <w:style w:type="character" w:customStyle="1" w:styleId="24">
    <w:name w:val="Основной текст с отступом 2 Знак"/>
    <w:basedOn w:val="a0"/>
    <w:link w:val="23"/>
    <w:uiPriority w:val="99"/>
    <w:semiHidden/>
    <w:rsid w:val="005E40CC"/>
    <w:rPr>
      <w:rFonts w:ascii="Times New Roman" w:hAnsi="Times New Roman" w:cs="Times New Roman"/>
    </w:rPr>
  </w:style>
  <w:style w:type="paragraph" w:styleId="33">
    <w:name w:val="Body Text Indent 3"/>
    <w:basedOn w:val="a"/>
    <w:link w:val="34"/>
    <w:uiPriority w:val="99"/>
    <w:unhideWhenUsed/>
    <w:rsid w:val="005E40CC"/>
    <w:pPr>
      <w:spacing w:after="120"/>
      <w:ind w:left="283"/>
    </w:pPr>
    <w:rPr>
      <w:sz w:val="16"/>
      <w:szCs w:val="16"/>
    </w:rPr>
  </w:style>
  <w:style w:type="character" w:customStyle="1" w:styleId="34">
    <w:name w:val="Основной текст с отступом 3 Знак"/>
    <w:basedOn w:val="a0"/>
    <w:link w:val="33"/>
    <w:uiPriority w:val="99"/>
    <w:rsid w:val="005E40CC"/>
    <w:rPr>
      <w:rFonts w:ascii="Times New Roman" w:hAnsi="Times New Roman" w:cs="Times New Roman"/>
      <w:sz w:val="16"/>
      <w:szCs w:val="16"/>
    </w:rPr>
  </w:style>
  <w:style w:type="paragraph" w:customStyle="1" w:styleId="af4">
    <w:name w:val="Таблицы (моноширинный)"/>
    <w:basedOn w:val="a"/>
    <w:next w:val="a"/>
    <w:uiPriority w:val="99"/>
    <w:rsid w:val="00945F73"/>
    <w:pPr>
      <w:widowControl w:val="0"/>
      <w:autoSpaceDE w:val="0"/>
      <w:autoSpaceDN w:val="0"/>
      <w:adjustRightInd w:val="0"/>
    </w:pPr>
    <w:rPr>
      <w:rFonts w:ascii="Courier New" w:hAnsi="Courier New" w:cs="Courier New"/>
    </w:rPr>
  </w:style>
  <w:style w:type="character" w:customStyle="1" w:styleId="apple-converted-space">
    <w:name w:val="apple-converted-space"/>
    <w:rsid w:val="00945F73"/>
  </w:style>
  <w:style w:type="paragraph" w:customStyle="1" w:styleId="formattext">
    <w:name w:val="formattext"/>
    <w:basedOn w:val="a"/>
    <w:rsid w:val="00945F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089">
      <w:bodyDiv w:val="1"/>
      <w:marLeft w:val="0"/>
      <w:marRight w:val="0"/>
      <w:marTop w:val="0"/>
      <w:marBottom w:val="0"/>
      <w:divBdr>
        <w:top w:val="none" w:sz="0" w:space="0" w:color="auto"/>
        <w:left w:val="none" w:sz="0" w:space="0" w:color="auto"/>
        <w:bottom w:val="none" w:sz="0" w:space="0" w:color="auto"/>
        <w:right w:val="none" w:sz="0" w:space="0" w:color="auto"/>
      </w:divBdr>
    </w:div>
    <w:div w:id="81414669">
      <w:bodyDiv w:val="1"/>
      <w:marLeft w:val="0"/>
      <w:marRight w:val="0"/>
      <w:marTop w:val="0"/>
      <w:marBottom w:val="0"/>
      <w:divBdr>
        <w:top w:val="none" w:sz="0" w:space="0" w:color="auto"/>
        <w:left w:val="none" w:sz="0" w:space="0" w:color="auto"/>
        <w:bottom w:val="none" w:sz="0" w:space="0" w:color="auto"/>
        <w:right w:val="none" w:sz="0" w:space="0" w:color="auto"/>
      </w:divBdr>
    </w:div>
    <w:div w:id="317534064">
      <w:bodyDiv w:val="1"/>
      <w:marLeft w:val="0"/>
      <w:marRight w:val="0"/>
      <w:marTop w:val="0"/>
      <w:marBottom w:val="0"/>
      <w:divBdr>
        <w:top w:val="none" w:sz="0" w:space="0" w:color="auto"/>
        <w:left w:val="none" w:sz="0" w:space="0" w:color="auto"/>
        <w:bottom w:val="none" w:sz="0" w:space="0" w:color="auto"/>
        <w:right w:val="none" w:sz="0" w:space="0" w:color="auto"/>
      </w:divBdr>
    </w:div>
    <w:div w:id="563874113">
      <w:bodyDiv w:val="1"/>
      <w:marLeft w:val="0"/>
      <w:marRight w:val="0"/>
      <w:marTop w:val="0"/>
      <w:marBottom w:val="0"/>
      <w:divBdr>
        <w:top w:val="none" w:sz="0" w:space="0" w:color="auto"/>
        <w:left w:val="none" w:sz="0" w:space="0" w:color="auto"/>
        <w:bottom w:val="none" w:sz="0" w:space="0" w:color="auto"/>
        <w:right w:val="none" w:sz="0" w:space="0" w:color="auto"/>
      </w:divBdr>
    </w:div>
    <w:div w:id="639652104">
      <w:bodyDiv w:val="1"/>
      <w:marLeft w:val="0"/>
      <w:marRight w:val="0"/>
      <w:marTop w:val="0"/>
      <w:marBottom w:val="0"/>
      <w:divBdr>
        <w:top w:val="none" w:sz="0" w:space="0" w:color="auto"/>
        <w:left w:val="none" w:sz="0" w:space="0" w:color="auto"/>
        <w:bottom w:val="none" w:sz="0" w:space="0" w:color="auto"/>
        <w:right w:val="none" w:sz="0" w:space="0" w:color="auto"/>
      </w:divBdr>
    </w:div>
    <w:div w:id="1067725841">
      <w:bodyDiv w:val="1"/>
      <w:marLeft w:val="0"/>
      <w:marRight w:val="0"/>
      <w:marTop w:val="0"/>
      <w:marBottom w:val="0"/>
      <w:divBdr>
        <w:top w:val="none" w:sz="0" w:space="0" w:color="auto"/>
        <w:left w:val="none" w:sz="0" w:space="0" w:color="auto"/>
        <w:bottom w:val="none" w:sz="0" w:space="0" w:color="auto"/>
        <w:right w:val="none" w:sz="0" w:space="0" w:color="auto"/>
      </w:divBdr>
    </w:div>
    <w:div w:id="1431773830">
      <w:bodyDiv w:val="1"/>
      <w:marLeft w:val="0"/>
      <w:marRight w:val="0"/>
      <w:marTop w:val="0"/>
      <w:marBottom w:val="0"/>
      <w:divBdr>
        <w:top w:val="none" w:sz="0" w:space="0" w:color="auto"/>
        <w:left w:val="none" w:sz="0" w:space="0" w:color="auto"/>
        <w:bottom w:val="none" w:sz="0" w:space="0" w:color="auto"/>
        <w:right w:val="none" w:sz="0" w:space="0" w:color="auto"/>
      </w:divBdr>
    </w:div>
    <w:div w:id="1503013583">
      <w:marLeft w:val="0"/>
      <w:marRight w:val="0"/>
      <w:marTop w:val="0"/>
      <w:marBottom w:val="0"/>
      <w:divBdr>
        <w:top w:val="none" w:sz="0" w:space="0" w:color="auto"/>
        <w:left w:val="none" w:sz="0" w:space="0" w:color="auto"/>
        <w:bottom w:val="none" w:sz="0" w:space="0" w:color="auto"/>
        <w:right w:val="none" w:sz="0" w:space="0" w:color="auto"/>
      </w:divBdr>
    </w:div>
    <w:div w:id="1503013584">
      <w:marLeft w:val="0"/>
      <w:marRight w:val="0"/>
      <w:marTop w:val="0"/>
      <w:marBottom w:val="0"/>
      <w:divBdr>
        <w:top w:val="none" w:sz="0" w:space="0" w:color="auto"/>
        <w:left w:val="none" w:sz="0" w:space="0" w:color="auto"/>
        <w:bottom w:val="none" w:sz="0" w:space="0" w:color="auto"/>
        <w:right w:val="none" w:sz="0" w:space="0" w:color="auto"/>
      </w:divBdr>
    </w:div>
    <w:div w:id="1520050809">
      <w:bodyDiv w:val="1"/>
      <w:marLeft w:val="0"/>
      <w:marRight w:val="0"/>
      <w:marTop w:val="0"/>
      <w:marBottom w:val="0"/>
      <w:divBdr>
        <w:top w:val="none" w:sz="0" w:space="0" w:color="auto"/>
        <w:left w:val="none" w:sz="0" w:space="0" w:color="auto"/>
        <w:bottom w:val="none" w:sz="0" w:space="0" w:color="auto"/>
        <w:right w:val="none" w:sz="0" w:space="0" w:color="auto"/>
      </w:divBdr>
    </w:div>
    <w:div w:id="1569730889">
      <w:bodyDiv w:val="1"/>
      <w:marLeft w:val="0"/>
      <w:marRight w:val="0"/>
      <w:marTop w:val="0"/>
      <w:marBottom w:val="0"/>
      <w:divBdr>
        <w:top w:val="none" w:sz="0" w:space="0" w:color="auto"/>
        <w:left w:val="none" w:sz="0" w:space="0" w:color="auto"/>
        <w:bottom w:val="none" w:sz="0" w:space="0" w:color="auto"/>
        <w:right w:val="none" w:sz="0" w:space="0" w:color="auto"/>
      </w:divBdr>
    </w:div>
    <w:div w:id="18894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krskstate.ru" TargetMode="External"/><Relationship Id="rId18" Type="http://schemas.openxmlformats.org/officeDocument/2006/relationships/hyperlink" Target="consultantplus://offline/ref=D36325749F9ED73407D370F5D7C41192EE402416A386EB2391354E63A696685022402D8B4702A6E3eFhC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mailto:murta@24mfc.ru" TargetMode="External"/><Relationship Id="rId17" Type="http://schemas.openxmlformats.org/officeDocument/2006/relationships/hyperlink" Target="consultantplus://offline/ref=D36325749F9ED73407D370F5D7C41192EE402416A386EB2391354E63A696685022402D8B4702A6E1eFh6M" TargetMode="External"/><Relationship Id="rId25" Type="http://schemas.openxmlformats.org/officeDocument/2006/relationships/hyperlink" Target="consultantplus://offline/ref=FF46DAD8A9122C04FB06CB9681CBC48C820DBB9552DFD01C202E1AC0FDCE08EBD29D9E1F5E5Ec5I" TargetMode="External"/><Relationship Id="rId2" Type="http://schemas.openxmlformats.org/officeDocument/2006/relationships/numbering" Target="numbering.xml"/><Relationship Id="rId16" Type="http://schemas.openxmlformats.org/officeDocument/2006/relationships/hyperlink" Target="consultantplus://offline/ref=3C13DE785C802E1168386FD6D6D3E0F7A0736B084453BF6613D9271E58F4CD86B040E2F6E83E0A9CC1EDC71DBAEBB2798AF34CF987E2W6dBD"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D0F050D98083DF3FC60546B2481E7C44B0B9198A7BF4A6192D932DEB5A7EDFE3AC291F7AA68868483F9B746C7547DD47E17EFCEDDDR9g7D" TargetMode="External"/><Relationship Id="rId24"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settings" Target="settings.xml"/><Relationship Id="rId15" Type="http://schemas.openxmlformats.org/officeDocument/2006/relationships/hyperlink" Target="consultantplus://offline/ref=619CF569CFC3BA15F394E561626042F0B5EAF513291060CA3936D1DF04FB7F92BF201F6C9598591364B122F4EBD8EE9B05EB16A0CFF6NEsEE"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theme" Target="theme/theme1.xm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4A305980B79A8F8A6789198CEA239B1AE446C7C1389CAEDDA19A678613C407D5FECF497B7D4FE8B847cE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A305980B79A8F8A6789198CEA239B1AE446C7C1389CAEDDA19A6786134Cc4I"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C866-7231-45B8-9FCD-8419C37B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34</Pages>
  <Words>10958</Words>
  <Characters>62466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73278</CharactersWithSpaces>
  <SharedDoc>false</SharedDoc>
  <HLinks>
    <vt:vector size="96" baseType="variant">
      <vt:variant>
        <vt:i4>393289</vt:i4>
      </vt:variant>
      <vt:variant>
        <vt:i4>45</vt:i4>
      </vt:variant>
      <vt:variant>
        <vt:i4>0</vt:i4>
      </vt:variant>
      <vt:variant>
        <vt:i4>5</vt:i4>
      </vt:variant>
      <vt:variant>
        <vt:lpwstr/>
      </vt:variant>
      <vt:variant>
        <vt:lpwstr>P492</vt:lpwstr>
      </vt:variant>
      <vt:variant>
        <vt:i4>4325385</vt:i4>
      </vt:variant>
      <vt:variant>
        <vt:i4>42</vt:i4>
      </vt:variant>
      <vt:variant>
        <vt:i4>0</vt:i4>
      </vt:variant>
      <vt:variant>
        <vt:i4>5</vt:i4>
      </vt:variant>
      <vt:variant>
        <vt:lpwstr>consultantplus://offline/ref=FF46DAD8A9122C04FB06CB9681CBC48C820DBB9552DFD01C202E1AC0FDCE08EBD29D9E1F5E5Ec5I</vt:lpwstr>
      </vt:variant>
      <vt:variant>
        <vt:lpwstr/>
      </vt:variant>
      <vt:variant>
        <vt:i4>7864419</vt:i4>
      </vt:variant>
      <vt:variant>
        <vt:i4>39</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36</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33</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30</vt:i4>
      </vt:variant>
      <vt:variant>
        <vt:i4>0</vt:i4>
      </vt:variant>
      <vt:variant>
        <vt:i4>5</vt:i4>
      </vt:variant>
      <vt:variant>
        <vt:lpwstr>consultantplus://offline/ref=FF46DAD8A9122C04FB06CB9681CBC48C820DBB9552DFD01C202E1AC0FDCE08EBD29D9E1F5EED93F75Bc8I</vt:lpwstr>
      </vt:variant>
      <vt:variant>
        <vt:lpwstr/>
      </vt:variant>
      <vt:variant>
        <vt:i4>7864419</vt:i4>
      </vt:variant>
      <vt:variant>
        <vt:i4>27</vt:i4>
      </vt:variant>
      <vt:variant>
        <vt:i4>0</vt:i4>
      </vt:variant>
      <vt:variant>
        <vt:i4>5</vt:i4>
      </vt:variant>
      <vt:variant>
        <vt:lpwstr>consultantplus://offline/ref=FF46DAD8A9122C04FB06CB9681CBC48C820DBB9552DFD01C202E1AC0FDCE08EBD29D9E1F5EED93F75Bc8I</vt:lpwstr>
      </vt:variant>
      <vt:variant>
        <vt:lpwstr/>
      </vt:variant>
      <vt:variant>
        <vt:i4>8323183</vt:i4>
      </vt:variant>
      <vt:variant>
        <vt:i4>24</vt:i4>
      </vt:variant>
      <vt:variant>
        <vt:i4>0</vt:i4>
      </vt:variant>
      <vt:variant>
        <vt:i4>5</vt:i4>
      </vt:variant>
      <vt:variant>
        <vt:lpwstr>consultantplus://offline/ref=4A305980B79A8F8A6789198CEA239B1AE446C7C1389CAEDDA19A678613C407D5FECF497B7D4FE8B847cEI</vt:lpwstr>
      </vt:variant>
      <vt:variant>
        <vt:lpwstr/>
      </vt:variant>
      <vt:variant>
        <vt:i4>2949177</vt:i4>
      </vt:variant>
      <vt:variant>
        <vt:i4>21</vt:i4>
      </vt:variant>
      <vt:variant>
        <vt:i4>0</vt:i4>
      </vt:variant>
      <vt:variant>
        <vt:i4>5</vt:i4>
      </vt:variant>
      <vt:variant>
        <vt:lpwstr>consultantplus://offline/ref=D36325749F9ED73407D370F5D7C41192EE402416A386EB2391354E63A696685022402D8B4702A6E3eFhCM</vt:lpwstr>
      </vt:variant>
      <vt:variant>
        <vt:lpwstr/>
      </vt:variant>
      <vt:variant>
        <vt:i4>2949230</vt:i4>
      </vt:variant>
      <vt:variant>
        <vt:i4>18</vt:i4>
      </vt:variant>
      <vt:variant>
        <vt:i4>0</vt:i4>
      </vt:variant>
      <vt:variant>
        <vt:i4>5</vt:i4>
      </vt:variant>
      <vt:variant>
        <vt:lpwstr>consultantplus://offline/ref=D36325749F9ED73407D370F5D7C41192EE402416A386EB2391354E63A696685022402D8B4702A6E1eFh6M</vt:lpwstr>
      </vt:variant>
      <vt:variant>
        <vt:lpwstr/>
      </vt:variant>
      <vt:variant>
        <vt:i4>6422573</vt:i4>
      </vt:variant>
      <vt:variant>
        <vt:i4>15</vt:i4>
      </vt:variant>
      <vt:variant>
        <vt:i4>0</vt:i4>
      </vt:variant>
      <vt:variant>
        <vt:i4>5</vt:i4>
      </vt:variant>
      <vt:variant>
        <vt:lpwstr>http://www.gosuslugi.krskstate.ru/</vt:lpwstr>
      </vt:variant>
      <vt:variant>
        <vt:lpwstr/>
      </vt:variant>
      <vt:variant>
        <vt:i4>4849670</vt:i4>
      </vt:variant>
      <vt:variant>
        <vt:i4>12</vt:i4>
      </vt:variant>
      <vt:variant>
        <vt:i4>0</vt:i4>
      </vt:variant>
      <vt:variant>
        <vt:i4>5</vt:i4>
      </vt:variant>
      <vt:variant>
        <vt:lpwstr>consultantplus://offline/ref=4A305980B79A8F8A6789198CEA239B1AE446C7C1389CAEDDA19A6786134Cc4I</vt:lpwstr>
      </vt:variant>
      <vt:variant>
        <vt:lpwstr/>
      </vt:variant>
      <vt:variant>
        <vt:i4>851994</vt:i4>
      </vt:variant>
      <vt:variant>
        <vt:i4>9</vt:i4>
      </vt:variant>
      <vt:variant>
        <vt:i4>0</vt:i4>
      </vt:variant>
      <vt:variant>
        <vt:i4>5</vt:i4>
      </vt:variant>
      <vt:variant>
        <vt:lpwstr>http://www.gosuslugi.ru/</vt:lpwstr>
      </vt:variant>
      <vt:variant>
        <vt:lpwstr/>
      </vt:variant>
      <vt:variant>
        <vt:i4>6422573</vt:i4>
      </vt:variant>
      <vt:variant>
        <vt:i4>6</vt:i4>
      </vt:variant>
      <vt:variant>
        <vt:i4>0</vt:i4>
      </vt:variant>
      <vt:variant>
        <vt:i4>5</vt:i4>
      </vt:variant>
      <vt:variant>
        <vt:lpwstr>http://www.gosuslugi.krskstate.ru/</vt:lpwstr>
      </vt:variant>
      <vt:variant>
        <vt:lpwstr/>
      </vt:variant>
      <vt:variant>
        <vt:i4>1245276</vt:i4>
      </vt:variant>
      <vt:variant>
        <vt:i4>3</vt:i4>
      </vt:variant>
      <vt:variant>
        <vt:i4>0</vt:i4>
      </vt:variant>
      <vt:variant>
        <vt:i4>5</vt:i4>
      </vt:variant>
      <vt:variant>
        <vt:lpwstr>http://www.bmurta.ru/</vt:lpwstr>
      </vt:variant>
      <vt:variant>
        <vt:lpwstr/>
      </vt:variant>
      <vt:variant>
        <vt:i4>5374071</vt:i4>
      </vt:variant>
      <vt:variant>
        <vt:i4>0</vt:i4>
      </vt:variant>
      <vt:variant>
        <vt:i4>0</vt:i4>
      </vt:variant>
      <vt:variant>
        <vt:i4>5</vt:i4>
      </vt:variant>
      <vt:variant>
        <vt:lpwstr>mailto:murta@24mfc.ru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Медведев</cp:lastModifiedBy>
  <cp:revision>6</cp:revision>
  <cp:lastPrinted>2024-04-12T03:05:00Z</cp:lastPrinted>
  <dcterms:created xsi:type="dcterms:W3CDTF">2024-04-11T08:45:00Z</dcterms:created>
  <dcterms:modified xsi:type="dcterms:W3CDTF">2024-05-02T07:22:00Z</dcterms:modified>
</cp:coreProperties>
</file>