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46" w:rsidRDefault="00532F73" w:rsidP="00620446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311FD2" wp14:editId="4B9EA670">
            <wp:simplePos x="0" y="0"/>
            <wp:positionH relativeFrom="column">
              <wp:posOffset>2666365</wp:posOffset>
            </wp:positionH>
            <wp:positionV relativeFrom="paragraph">
              <wp:posOffset>-84420</wp:posOffset>
            </wp:positionV>
            <wp:extent cx="857885" cy="905510"/>
            <wp:effectExtent l="0" t="0" r="0" b="8890"/>
            <wp:wrapNone/>
            <wp:docPr id="14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A28">
        <w:rPr>
          <w:b/>
          <w:bCs/>
          <w:sz w:val="28"/>
          <w:szCs w:val="28"/>
        </w:rPr>
        <w:t xml:space="preserve">                                              </w:t>
      </w:r>
    </w:p>
    <w:p w:rsidR="00857795" w:rsidRDefault="00857795" w:rsidP="008577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7795" w:rsidRDefault="00857795" w:rsidP="008577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7795" w:rsidRDefault="00857795" w:rsidP="008577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7795" w:rsidRDefault="00857795" w:rsidP="008577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7795" w:rsidRPr="00B6454A" w:rsidRDefault="00857795" w:rsidP="00857795">
      <w:pPr>
        <w:autoSpaceDE w:val="0"/>
        <w:autoSpaceDN w:val="0"/>
        <w:adjustRightInd w:val="0"/>
        <w:jc w:val="center"/>
        <w:rPr>
          <w:b/>
          <w:bCs/>
          <w:color w:val="262626" w:themeColor="text1" w:themeTint="D9"/>
          <w:sz w:val="28"/>
          <w:szCs w:val="28"/>
        </w:rPr>
      </w:pPr>
      <w:r w:rsidRPr="00B6454A">
        <w:rPr>
          <w:b/>
          <w:bCs/>
          <w:color w:val="262626" w:themeColor="text1" w:themeTint="D9"/>
          <w:sz w:val="28"/>
          <w:szCs w:val="28"/>
        </w:rPr>
        <w:t>АДМИНИСТРАЦИЯ</w:t>
      </w:r>
    </w:p>
    <w:p w:rsidR="00857795" w:rsidRPr="00B6454A" w:rsidRDefault="00857795" w:rsidP="00857795">
      <w:pPr>
        <w:autoSpaceDE w:val="0"/>
        <w:autoSpaceDN w:val="0"/>
        <w:adjustRightInd w:val="0"/>
        <w:jc w:val="center"/>
        <w:rPr>
          <w:b/>
          <w:bCs/>
          <w:color w:val="262626" w:themeColor="text1" w:themeTint="D9"/>
          <w:sz w:val="28"/>
          <w:szCs w:val="28"/>
        </w:rPr>
      </w:pPr>
      <w:r w:rsidRPr="00B6454A">
        <w:rPr>
          <w:b/>
          <w:bCs/>
          <w:color w:val="262626" w:themeColor="text1" w:themeTint="D9"/>
          <w:sz w:val="28"/>
          <w:szCs w:val="28"/>
        </w:rPr>
        <w:t>БОЛЬШЕМУРТИНСКОГО РАЙОНА</w:t>
      </w:r>
    </w:p>
    <w:p w:rsidR="00857795" w:rsidRPr="00B6454A" w:rsidRDefault="00857795" w:rsidP="00857795">
      <w:pPr>
        <w:autoSpaceDE w:val="0"/>
        <w:autoSpaceDN w:val="0"/>
        <w:adjustRightInd w:val="0"/>
        <w:jc w:val="center"/>
        <w:rPr>
          <w:b/>
          <w:bCs/>
          <w:color w:val="262626" w:themeColor="text1" w:themeTint="D9"/>
          <w:sz w:val="28"/>
          <w:szCs w:val="28"/>
        </w:rPr>
      </w:pPr>
      <w:r w:rsidRPr="00B6454A">
        <w:rPr>
          <w:b/>
          <w:bCs/>
          <w:color w:val="262626" w:themeColor="text1" w:themeTint="D9"/>
          <w:sz w:val="28"/>
          <w:szCs w:val="28"/>
        </w:rPr>
        <w:t>КРАСНОЯРСКОГО КРАЯ</w:t>
      </w:r>
    </w:p>
    <w:p w:rsidR="00857795" w:rsidRPr="00B6454A" w:rsidRDefault="00857795" w:rsidP="00857795">
      <w:pPr>
        <w:autoSpaceDE w:val="0"/>
        <w:autoSpaceDN w:val="0"/>
        <w:adjustRightInd w:val="0"/>
        <w:rPr>
          <w:b/>
          <w:bCs/>
          <w:color w:val="262626" w:themeColor="text1" w:themeTint="D9"/>
          <w:sz w:val="16"/>
          <w:szCs w:val="16"/>
        </w:rPr>
      </w:pPr>
    </w:p>
    <w:p w:rsidR="00857795" w:rsidRPr="00B6454A" w:rsidRDefault="00857795" w:rsidP="00857795">
      <w:pPr>
        <w:autoSpaceDE w:val="0"/>
        <w:autoSpaceDN w:val="0"/>
        <w:adjustRightInd w:val="0"/>
        <w:jc w:val="center"/>
        <w:rPr>
          <w:b/>
          <w:bCs/>
          <w:color w:val="262626" w:themeColor="text1" w:themeTint="D9"/>
          <w:sz w:val="36"/>
          <w:szCs w:val="36"/>
        </w:rPr>
      </w:pPr>
      <w:r w:rsidRPr="00B6454A">
        <w:rPr>
          <w:b/>
          <w:bCs/>
          <w:color w:val="262626" w:themeColor="text1" w:themeTint="D9"/>
          <w:sz w:val="36"/>
          <w:szCs w:val="36"/>
        </w:rPr>
        <w:t>ПОСТАНОВЛЕНИЕ</w:t>
      </w:r>
    </w:p>
    <w:p w:rsidR="00857795" w:rsidRPr="00B6454A" w:rsidRDefault="00857795" w:rsidP="00857795">
      <w:pPr>
        <w:autoSpaceDE w:val="0"/>
        <w:autoSpaceDN w:val="0"/>
        <w:adjustRightInd w:val="0"/>
        <w:jc w:val="center"/>
        <w:rPr>
          <w:b/>
          <w:bCs/>
          <w:color w:val="262626" w:themeColor="text1" w:themeTint="D9"/>
          <w:szCs w:val="36"/>
        </w:rPr>
      </w:pPr>
    </w:p>
    <w:p w:rsidR="00857795" w:rsidRPr="00B6454A" w:rsidRDefault="00857795" w:rsidP="00857795">
      <w:pPr>
        <w:autoSpaceDE w:val="0"/>
        <w:autoSpaceDN w:val="0"/>
        <w:adjustRightInd w:val="0"/>
        <w:rPr>
          <w:color w:val="262626" w:themeColor="text1" w:themeTint="D9"/>
          <w:sz w:val="16"/>
          <w:szCs w:val="16"/>
        </w:rPr>
      </w:pPr>
    </w:p>
    <w:p w:rsidR="00857795" w:rsidRPr="00B6454A" w:rsidRDefault="00624B60" w:rsidP="00857795">
      <w:pPr>
        <w:autoSpaceDE w:val="0"/>
        <w:autoSpaceDN w:val="0"/>
        <w:adjustRightInd w:val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26.06.</w:t>
      </w:r>
      <w:r w:rsidR="00857795" w:rsidRPr="00B6454A">
        <w:rPr>
          <w:color w:val="262626" w:themeColor="text1" w:themeTint="D9"/>
          <w:sz w:val="28"/>
          <w:szCs w:val="28"/>
        </w:rPr>
        <w:t>20</w:t>
      </w:r>
      <w:r w:rsidR="008A261F">
        <w:rPr>
          <w:color w:val="262626" w:themeColor="text1" w:themeTint="D9"/>
          <w:sz w:val="28"/>
          <w:szCs w:val="28"/>
        </w:rPr>
        <w:t>2</w:t>
      </w:r>
      <w:r w:rsidR="00B84A3B">
        <w:rPr>
          <w:color w:val="262626" w:themeColor="text1" w:themeTint="D9"/>
          <w:sz w:val="28"/>
          <w:szCs w:val="28"/>
        </w:rPr>
        <w:t>4</w:t>
      </w:r>
      <w:r w:rsidR="00857795" w:rsidRPr="00B6454A">
        <w:rPr>
          <w:color w:val="262626" w:themeColor="text1" w:themeTint="D9"/>
          <w:sz w:val="28"/>
          <w:szCs w:val="28"/>
        </w:rPr>
        <w:t xml:space="preserve">          </w:t>
      </w:r>
      <w:r w:rsidR="00B6454A" w:rsidRPr="00B6454A">
        <w:rPr>
          <w:color w:val="262626" w:themeColor="text1" w:themeTint="D9"/>
          <w:sz w:val="28"/>
          <w:szCs w:val="28"/>
        </w:rPr>
        <w:t xml:space="preserve">             </w:t>
      </w:r>
      <w:r w:rsidR="00857795" w:rsidRPr="00B6454A">
        <w:rPr>
          <w:color w:val="262626" w:themeColor="text1" w:themeTint="D9"/>
          <w:sz w:val="28"/>
          <w:szCs w:val="28"/>
        </w:rPr>
        <w:t xml:space="preserve">  </w:t>
      </w:r>
      <w:r w:rsidR="00582D20">
        <w:rPr>
          <w:color w:val="262626" w:themeColor="text1" w:themeTint="D9"/>
          <w:sz w:val="28"/>
          <w:szCs w:val="28"/>
        </w:rPr>
        <w:t xml:space="preserve">    </w:t>
      </w:r>
      <w:r w:rsidR="00857795" w:rsidRPr="00B6454A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="00857795" w:rsidRPr="00B6454A">
        <w:rPr>
          <w:color w:val="262626" w:themeColor="text1" w:themeTint="D9"/>
          <w:sz w:val="28"/>
          <w:szCs w:val="28"/>
        </w:rPr>
        <w:t>пгт</w:t>
      </w:r>
      <w:proofErr w:type="spellEnd"/>
      <w:r w:rsidR="00857795" w:rsidRPr="00B6454A">
        <w:rPr>
          <w:color w:val="262626" w:themeColor="text1" w:themeTint="D9"/>
          <w:sz w:val="28"/>
          <w:szCs w:val="28"/>
        </w:rPr>
        <w:t xml:space="preserve">. Большая Мурта                  </w:t>
      </w:r>
      <w:r w:rsidR="00176947" w:rsidRPr="00B6454A">
        <w:rPr>
          <w:color w:val="262626" w:themeColor="text1" w:themeTint="D9"/>
          <w:sz w:val="28"/>
          <w:szCs w:val="28"/>
        </w:rPr>
        <w:t xml:space="preserve">        </w:t>
      </w:r>
      <w:r w:rsidR="00B6454A" w:rsidRPr="00B6454A">
        <w:rPr>
          <w:color w:val="262626" w:themeColor="text1" w:themeTint="D9"/>
          <w:sz w:val="28"/>
          <w:szCs w:val="28"/>
        </w:rPr>
        <w:t xml:space="preserve">    </w:t>
      </w:r>
      <w:r w:rsidR="00176947" w:rsidRPr="00B6454A">
        <w:rPr>
          <w:color w:val="262626" w:themeColor="text1" w:themeTint="D9"/>
          <w:sz w:val="28"/>
          <w:szCs w:val="28"/>
        </w:rPr>
        <w:t xml:space="preserve">        № </w:t>
      </w:r>
      <w:r>
        <w:rPr>
          <w:color w:val="262626" w:themeColor="text1" w:themeTint="D9"/>
          <w:sz w:val="28"/>
          <w:szCs w:val="28"/>
        </w:rPr>
        <w:t>341</w:t>
      </w:r>
    </w:p>
    <w:p w:rsidR="00620446" w:rsidRPr="00B6454A" w:rsidRDefault="00620446" w:rsidP="00E27A28">
      <w:pPr>
        <w:jc w:val="both"/>
        <w:rPr>
          <w:color w:val="262626" w:themeColor="text1" w:themeTint="D9"/>
          <w:sz w:val="28"/>
          <w:szCs w:val="28"/>
        </w:rPr>
      </w:pPr>
    </w:p>
    <w:p w:rsidR="00E27A28" w:rsidRPr="00B6454A" w:rsidRDefault="00E27A28" w:rsidP="007846DF">
      <w:pPr>
        <w:pStyle w:val="ConsPlusNormal"/>
        <w:ind w:firstLine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6454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 утверждении административного регламента Большемуртинского района Красноярского края по предоставлению муниципальной услуги «</w:t>
      </w:r>
      <w:r w:rsidR="00CF406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</w:t>
      </w:r>
      <w:r w:rsidR="00C97F4B" w:rsidRPr="00B6454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одготовк</w:t>
      </w:r>
      <w:r w:rsidR="00CF406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="00904140" w:rsidRPr="00B6454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утверждени</w:t>
      </w:r>
      <w:r w:rsidR="00CF406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="00C97F4B" w:rsidRPr="00B6454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документации по планировке территории</w:t>
      </w:r>
      <w:r w:rsidRPr="00B6454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="00EA6D77" w:rsidRPr="00B6454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B206F2" w:rsidRPr="00B6454A" w:rsidRDefault="00B206F2" w:rsidP="00B206F2">
      <w:pPr>
        <w:ind w:right="-2"/>
        <w:jc w:val="both"/>
        <w:rPr>
          <w:color w:val="262626" w:themeColor="text1" w:themeTint="D9"/>
          <w:sz w:val="16"/>
          <w:szCs w:val="16"/>
        </w:rPr>
      </w:pPr>
    </w:p>
    <w:p w:rsidR="00CF406D" w:rsidRPr="00FE72EC" w:rsidRDefault="00CF406D" w:rsidP="00CF40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EC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            от 29.12.2004 №</w:t>
      </w:r>
      <w:r w:rsidR="00E035AA">
        <w:rPr>
          <w:rFonts w:ascii="Times New Roman" w:hAnsi="Times New Roman" w:cs="Times New Roman"/>
          <w:sz w:val="28"/>
          <w:szCs w:val="28"/>
        </w:rPr>
        <w:t xml:space="preserve"> </w:t>
      </w:r>
      <w:r w:rsidRPr="00FE72EC">
        <w:rPr>
          <w:rFonts w:ascii="Times New Roman" w:hAnsi="Times New Roman" w:cs="Times New Roman"/>
          <w:sz w:val="28"/>
          <w:szCs w:val="28"/>
        </w:rPr>
        <w:t>190-ФЗ, Федеральным законом от 27.07.2010 №</w:t>
      </w:r>
      <w:r w:rsidR="00E035AA">
        <w:rPr>
          <w:rFonts w:ascii="Times New Roman" w:hAnsi="Times New Roman" w:cs="Times New Roman"/>
          <w:sz w:val="28"/>
          <w:szCs w:val="28"/>
        </w:rPr>
        <w:t xml:space="preserve"> </w:t>
      </w:r>
      <w:r w:rsidRPr="00FE72EC">
        <w:rPr>
          <w:rFonts w:ascii="Times New Roman" w:hAnsi="Times New Roman" w:cs="Times New Roman"/>
          <w:sz w:val="28"/>
          <w:szCs w:val="28"/>
        </w:rPr>
        <w:t xml:space="preserve">210-ФЗ </w:t>
      </w:r>
      <w:r w:rsidR="00E035A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72EC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</w:t>
      </w:r>
      <w:r w:rsidR="00E035AA">
        <w:rPr>
          <w:rFonts w:ascii="Times New Roman" w:hAnsi="Times New Roman" w:cs="Times New Roman"/>
          <w:sz w:val="28"/>
          <w:szCs w:val="28"/>
        </w:rPr>
        <w:t>ьных услуг»,</w:t>
      </w:r>
      <w:r w:rsidRPr="00FE72EC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10" w:history="1">
        <w:r w:rsidRPr="00FE72EC">
          <w:rPr>
            <w:rFonts w:ascii="Times New Roman" w:hAnsi="Times New Roman" w:cs="Times New Roman"/>
            <w:sz w:val="28"/>
            <w:szCs w:val="28"/>
          </w:rPr>
          <w:t>статьей 19</w:t>
        </w:r>
        <w:r w:rsidRPr="00FE72EC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FE72EC">
        <w:rPr>
          <w:rFonts w:ascii="Times New Roman" w:hAnsi="Times New Roman" w:cs="Times New Roman"/>
          <w:sz w:val="28"/>
          <w:szCs w:val="28"/>
        </w:rPr>
        <w:t>Устава Большемуртинского района, ПОСТАНОВЛЯЮ:</w:t>
      </w:r>
    </w:p>
    <w:p w:rsidR="00EB30BD" w:rsidRDefault="009C407D" w:rsidP="00EB30BD">
      <w:pPr>
        <w:ind w:right="-2" w:firstLine="709"/>
        <w:jc w:val="both"/>
        <w:rPr>
          <w:color w:val="262626" w:themeColor="text1" w:themeTint="D9"/>
          <w:sz w:val="28"/>
          <w:szCs w:val="28"/>
        </w:rPr>
      </w:pPr>
      <w:r w:rsidRPr="00B6454A">
        <w:rPr>
          <w:color w:val="262626" w:themeColor="text1" w:themeTint="D9"/>
          <w:sz w:val="28"/>
          <w:szCs w:val="28"/>
        </w:rPr>
        <w:t>1.</w:t>
      </w:r>
      <w:r w:rsidR="00E27A28" w:rsidRPr="00B6454A">
        <w:rPr>
          <w:color w:val="262626" w:themeColor="text1" w:themeTint="D9"/>
          <w:sz w:val="28"/>
          <w:szCs w:val="28"/>
        </w:rPr>
        <w:t>Утвердить административный регламент Большемуртинского района Красноярского края по предоставлению муниципальной услуги «</w:t>
      </w:r>
      <w:r w:rsidR="00CF406D">
        <w:rPr>
          <w:color w:val="262626" w:themeColor="text1" w:themeTint="D9"/>
          <w:sz w:val="28"/>
          <w:szCs w:val="28"/>
        </w:rPr>
        <w:t>П</w:t>
      </w:r>
      <w:r w:rsidR="00CF406D" w:rsidRPr="00B6454A">
        <w:rPr>
          <w:color w:val="262626" w:themeColor="text1" w:themeTint="D9"/>
          <w:sz w:val="28"/>
          <w:szCs w:val="28"/>
        </w:rPr>
        <w:t>одготовк</w:t>
      </w:r>
      <w:r w:rsidR="00CF406D">
        <w:rPr>
          <w:color w:val="262626" w:themeColor="text1" w:themeTint="D9"/>
          <w:sz w:val="28"/>
          <w:szCs w:val="28"/>
        </w:rPr>
        <w:t>а</w:t>
      </w:r>
      <w:r w:rsidR="00CF406D" w:rsidRPr="00B6454A">
        <w:rPr>
          <w:color w:val="262626" w:themeColor="text1" w:themeTint="D9"/>
          <w:sz w:val="28"/>
          <w:szCs w:val="28"/>
        </w:rPr>
        <w:t xml:space="preserve"> и утверждени</w:t>
      </w:r>
      <w:r w:rsidR="00CF406D">
        <w:rPr>
          <w:color w:val="262626" w:themeColor="text1" w:themeTint="D9"/>
          <w:sz w:val="28"/>
          <w:szCs w:val="28"/>
        </w:rPr>
        <w:t>е</w:t>
      </w:r>
      <w:r w:rsidR="00CF406D" w:rsidRPr="00B6454A">
        <w:rPr>
          <w:color w:val="262626" w:themeColor="text1" w:themeTint="D9"/>
          <w:sz w:val="28"/>
          <w:szCs w:val="28"/>
        </w:rPr>
        <w:t xml:space="preserve"> документации по планировке территории</w:t>
      </w:r>
      <w:r w:rsidR="00E27A28" w:rsidRPr="00B6454A">
        <w:rPr>
          <w:color w:val="262626" w:themeColor="text1" w:themeTint="D9"/>
          <w:sz w:val="28"/>
          <w:szCs w:val="28"/>
        </w:rPr>
        <w:t>» согласно приложению.</w:t>
      </w:r>
    </w:p>
    <w:p w:rsidR="00EB30BD" w:rsidRDefault="0062040D" w:rsidP="00EB30BD">
      <w:pPr>
        <w:ind w:right="-2" w:firstLine="709"/>
        <w:jc w:val="both"/>
        <w:rPr>
          <w:color w:val="262626" w:themeColor="text1" w:themeTint="D9"/>
          <w:sz w:val="28"/>
          <w:szCs w:val="28"/>
        </w:rPr>
      </w:pPr>
      <w:r w:rsidRPr="00B6454A">
        <w:rPr>
          <w:color w:val="262626" w:themeColor="text1" w:themeTint="D9"/>
          <w:sz w:val="28"/>
          <w:szCs w:val="28"/>
        </w:rPr>
        <w:t>2. Признать утратившим силу</w:t>
      </w:r>
      <w:r w:rsidR="00D6509D">
        <w:rPr>
          <w:color w:val="262626" w:themeColor="text1" w:themeTint="D9"/>
          <w:sz w:val="28"/>
          <w:szCs w:val="28"/>
        </w:rPr>
        <w:t>:</w:t>
      </w:r>
    </w:p>
    <w:p w:rsidR="00EB30BD" w:rsidRDefault="0062040D" w:rsidP="00EB30BD">
      <w:pPr>
        <w:ind w:right="-2" w:firstLine="709"/>
        <w:jc w:val="both"/>
        <w:rPr>
          <w:color w:val="262626" w:themeColor="text1" w:themeTint="D9"/>
          <w:sz w:val="28"/>
          <w:szCs w:val="28"/>
        </w:rPr>
      </w:pPr>
      <w:r w:rsidRPr="00B6454A">
        <w:rPr>
          <w:color w:val="262626" w:themeColor="text1" w:themeTint="D9"/>
          <w:sz w:val="28"/>
          <w:szCs w:val="28"/>
        </w:rPr>
        <w:t>постановление администрации Большемуртинского района</w:t>
      </w:r>
      <w:r w:rsidR="00D6509D">
        <w:rPr>
          <w:color w:val="262626" w:themeColor="text1" w:themeTint="D9"/>
          <w:sz w:val="28"/>
          <w:szCs w:val="28"/>
        </w:rPr>
        <w:t xml:space="preserve"> от </w:t>
      </w:r>
      <w:r w:rsidR="00CF406D">
        <w:rPr>
          <w:color w:val="262626" w:themeColor="text1" w:themeTint="D9"/>
          <w:sz w:val="28"/>
          <w:szCs w:val="28"/>
        </w:rPr>
        <w:t>13</w:t>
      </w:r>
      <w:r w:rsidR="00D6509D">
        <w:rPr>
          <w:color w:val="262626" w:themeColor="text1" w:themeTint="D9"/>
          <w:sz w:val="28"/>
          <w:szCs w:val="28"/>
        </w:rPr>
        <w:t>.0</w:t>
      </w:r>
      <w:r w:rsidR="00CF406D">
        <w:rPr>
          <w:color w:val="262626" w:themeColor="text1" w:themeTint="D9"/>
          <w:sz w:val="28"/>
          <w:szCs w:val="28"/>
        </w:rPr>
        <w:t>9</w:t>
      </w:r>
      <w:r w:rsidR="00D6509D">
        <w:rPr>
          <w:color w:val="262626" w:themeColor="text1" w:themeTint="D9"/>
          <w:sz w:val="28"/>
          <w:szCs w:val="28"/>
        </w:rPr>
        <w:t>.201</w:t>
      </w:r>
      <w:r w:rsidR="00CF406D">
        <w:rPr>
          <w:color w:val="262626" w:themeColor="text1" w:themeTint="D9"/>
          <w:sz w:val="28"/>
          <w:szCs w:val="28"/>
        </w:rPr>
        <w:t>9</w:t>
      </w:r>
      <w:r w:rsidR="00D6509D">
        <w:rPr>
          <w:color w:val="262626" w:themeColor="text1" w:themeTint="D9"/>
          <w:sz w:val="28"/>
          <w:szCs w:val="28"/>
        </w:rPr>
        <w:t xml:space="preserve"> №</w:t>
      </w:r>
      <w:r w:rsidR="00CF406D">
        <w:rPr>
          <w:color w:val="262626" w:themeColor="text1" w:themeTint="D9"/>
          <w:sz w:val="28"/>
          <w:szCs w:val="28"/>
        </w:rPr>
        <w:t xml:space="preserve"> 62</w:t>
      </w:r>
      <w:r w:rsidR="00D6509D">
        <w:rPr>
          <w:color w:val="262626" w:themeColor="text1" w:themeTint="D9"/>
          <w:sz w:val="28"/>
          <w:szCs w:val="28"/>
        </w:rPr>
        <w:t>8</w:t>
      </w:r>
      <w:r w:rsidRPr="00B6454A">
        <w:rPr>
          <w:color w:val="262626" w:themeColor="text1" w:themeTint="D9"/>
          <w:sz w:val="28"/>
          <w:szCs w:val="28"/>
        </w:rPr>
        <w:t xml:space="preserve"> «Об утверждении административного регламента Большемуртинского района Красноярского края по предоставлению муниципальной услуги «Принятие решения о подготовке и утверждении документации по планировке территории»</w:t>
      </w:r>
      <w:r w:rsidR="00D6509D">
        <w:rPr>
          <w:color w:val="262626" w:themeColor="text1" w:themeTint="D9"/>
          <w:sz w:val="28"/>
          <w:szCs w:val="28"/>
        </w:rPr>
        <w:t>;</w:t>
      </w:r>
    </w:p>
    <w:p w:rsidR="00EB30BD" w:rsidRDefault="00D6509D" w:rsidP="00EB30BD">
      <w:pPr>
        <w:ind w:right="-2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постановление администрации Большемуртинского района </w:t>
      </w:r>
      <w:r w:rsidR="0062040D" w:rsidRPr="00B6454A">
        <w:rPr>
          <w:color w:val="262626" w:themeColor="text1" w:themeTint="D9"/>
          <w:sz w:val="28"/>
          <w:szCs w:val="28"/>
        </w:rPr>
        <w:t xml:space="preserve"> </w:t>
      </w:r>
      <w:r w:rsidRPr="00B6454A">
        <w:rPr>
          <w:color w:val="262626" w:themeColor="text1" w:themeTint="D9"/>
          <w:sz w:val="28"/>
          <w:szCs w:val="28"/>
        </w:rPr>
        <w:t xml:space="preserve">от </w:t>
      </w:r>
      <w:r w:rsidR="00CF406D">
        <w:rPr>
          <w:color w:val="262626" w:themeColor="text1" w:themeTint="D9"/>
          <w:sz w:val="28"/>
          <w:szCs w:val="28"/>
        </w:rPr>
        <w:t>12</w:t>
      </w:r>
      <w:r w:rsidRPr="00B6454A">
        <w:rPr>
          <w:color w:val="262626" w:themeColor="text1" w:themeTint="D9"/>
          <w:sz w:val="28"/>
          <w:szCs w:val="28"/>
        </w:rPr>
        <w:t>.0</w:t>
      </w:r>
      <w:r w:rsidR="00CF406D">
        <w:rPr>
          <w:color w:val="262626" w:themeColor="text1" w:themeTint="D9"/>
          <w:sz w:val="28"/>
          <w:szCs w:val="28"/>
        </w:rPr>
        <w:t>1</w:t>
      </w:r>
      <w:r w:rsidRPr="00B6454A">
        <w:rPr>
          <w:color w:val="262626" w:themeColor="text1" w:themeTint="D9"/>
          <w:sz w:val="28"/>
          <w:szCs w:val="28"/>
        </w:rPr>
        <w:t>.20</w:t>
      </w:r>
      <w:r w:rsidR="00CF406D">
        <w:rPr>
          <w:color w:val="262626" w:themeColor="text1" w:themeTint="D9"/>
          <w:sz w:val="28"/>
          <w:szCs w:val="28"/>
        </w:rPr>
        <w:t>21</w:t>
      </w:r>
      <w:r w:rsidRPr="00B6454A">
        <w:rPr>
          <w:color w:val="262626" w:themeColor="text1" w:themeTint="D9"/>
          <w:sz w:val="28"/>
          <w:szCs w:val="28"/>
        </w:rPr>
        <w:t xml:space="preserve"> №</w:t>
      </w:r>
      <w:r w:rsidR="00CF406D">
        <w:rPr>
          <w:color w:val="262626" w:themeColor="text1" w:themeTint="D9"/>
          <w:sz w:val="28"/>
          <w:szCs w:val="28"/>
        </w:rPr>
        <w:t xml:space="preserve"> </w:t>
      </w:r>
      <w:r w:rsidRPr="00B6454A">
        <w:rPr>
          <w:color w:val="262626" w:themeColor="text1" w:themeTint="D9"/>
          <w:sz w:val="28"/>
          <w:szCs w:val="28"/>
        </w:rPr>
        <w:t xml:space="preserve">3 </w:t>
      </w:r>
      <w:r w:rsidR="00CF406D">
        <w:rPr>
          <w:color w:val="262626" w:themeColor="text1" w:themeTint="D9"/>
          <w:sz w:val="28"/>
          <w:szCs w:val="28"/>
        </w:rPr>
        <w:t>«О</w:t>
      </w:r>
      <w:r>
        <w:rPr>
          <w:color w:val="262626" w:themeColor="text1" w:themeTint="D9"/>
          <w:sz w:val="28"/>
          <w:szCs w:val="28"/>
        </w:rPr>
        <w:t xml:space="preserve"> внесении изменений в </w:t>
      </w:r>
      <w:r w:rsidRPr="00B6454A">
        <w:rPr>
          <w:color w:val="262626" w:themeColor="text1" w:themeTint="D9"/>
          <w:sz w:val="28"/>
          <w:szCs w:val="28"/>
        </w:rPr>
        <w:t>постановление администрации Большемуртинского района</w:t>
      </w:r>
      <w:r>
        <w:rPr>
          <w:color w:val="262626" w:themeColor="text1" w:themeTint="D9"/>
          <w:sz w:val="28"/>
          <w:szCs w:val="28"/>
        </w:rPr>
        <w:t xml:space="preserve"> от </w:t>
      </w:r>
      <w:r w:rsidR="00CF406D">
        <w:rPr>
          <w:color w:val="262626" w:themeColor="text1" w:themeTint="D9"/>
          <w:sz w:val="28"/>
          <w:szCs w:val="28"/>
        </w:rPr>
        <w:t>13</w:t>
      </w:r>
      <w:r>
        <w:rPr>
          <w:color w:val="262626" w:themeColor="text1" w:themeTint="D9"/>
          <w:sz w:val="28"/>
          <w:szCs w:val="28"/>
        </w:rPr>
        <w:t>.0</w:t>
      </w:r>
      <w:r w:rsidR="00CF406D">
        <w:rPr>
          <w:color w:val="262626" w:themeColor="text1" w:themeTint="D9"/>
          <w:sz w:val="28"/>
          <w:szCs w:val="28"/>
        </w:rPr>
        <w:t>9</w:t>
      </w:r>
      <w:r>
        <w:rPr>
          <w:color w:val="262626" w:themeColor="text1" w:themeTint="D9"/>
          <w:sz w:val="28"/>
          <w:szCs w:val="28"/>
        </w:rPr>
        <w:t>.201</w:t>
      </w:r>
      <w:r w:rsidR="00CF406D">
        <w:rPr>
          <w:color w:val="262626" w:themeColor="text1" w:themeTint="D9"/>
          <w:sz w:val="28"/>
          <w:szCs w:val="28"/>
        </w:rPr>
        <w:t>9</w:t>
      </w:r>
      <w:r>
        <w:rPr>
          <w:color w:val="262626" w:themeColor="text1" w:themeTint="D9"/>
          <w:sz w:val="28"/>
          <w:szCs w:val="28"/>
        </w:rPr>
        <w:t xml:space="preserve"> №</w:t>
      </w:r>
      <w:r w:rsidR="00CF406D">
        <w:rPr>
          <w:color w:val="262626" w:themeColor="text1" w:themeTint="D9"/>
          <w:sz w:val="28"/>
          <w:szCs w:val="28"/>
        </w:rPr>
        <w:t xml:space="preserve"> 62</w:t>
      </w:r>
      <w:r>
        <w:rPr>
          <w:color w:val="262626" w:themeColor="text1" w:themeTint="D9"/>
          <w:sz w:val="28"/>
          <w:szCs w:val="28"/>
        </w:rPr>
        <w:t>8</w:t>
      </w:r>
      <w:r w:rsidRPr="00B6454A">
        <w:rPr>
          <w:color w:val="262626" w:themeColor="text1" w:themeTint="D9"/>
          <w:sz w:val="28"/>
          <w:szCs w:val="28"/>
        </w:rPr>
        <w:t xml:space="preserve"> «Об утверждении административного регламента Большемуртинского района Красноярского края по предоставлению муниципальной услуги «Принятие решения о подготовке и утверждении документации по планировке территории»</w:t>
      </w:r>
      <w:r w:rsidR="00CF406D">
        <w:rPr>
          <w:color w:val="262626" w:themeColor="text1" w:themeTint="D9"/>
          <w:sz w:val="28"/>
          <w:szCs w:val="28"/>
        </w:rPr>
        <w:t>;</w:t>
      </w:r>
    </w:p>
    <w:p w:rsidR="00CF406D" w:rsidRDefault="00CF406D" w:rsidP="00CF406D">
      <w:pPr>
        <w:ind w:right="-2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постановление администрации Большемуртинского района </w:t>
      </w:r>
      <w:r w:rsidRPr="00B6454A">
        <w:rPr>
          <w:color w:val="262626" w:themeColor="text1" w:themeTint="D9"/>
          <w:sz w:val="28"/>
          <w:szCs w:val="28"/>
        </w:rPr>
        <w:t xml:space="preserve"> от </w:t>
      </w:r>
      <w:r>
        <w:rPr>
          <w:color w:val="262626" w:themeColor="text1" w:themeTint="D9"/>
          <w:sz w:val="28"/>
          <w:szCs w:val="28"/>
        </w:rPr>
        <w:t>03</w:t>
      </w:r>
      <w:r w:rsidRPr="00B6454A">
        <w:rPr>
          <w:color w:val="262626" w:themeColor="text1" w:themeTint="D9"/>
          <w:sz w:val="28"/>
          <w:szCs w:val="28"/>
        </w:rPr>
        <w:t>.</w:t>
      </w:r>
      <w:r>
        <w:rPr>
          <w:color w:val="262626" w:themeColor="text1" w:themeTint="D9"/>
          <w:sz w:val="28"/>
          <w:szCs w:val="28"/>
        </w:rPr>
        <w:t>08</w:t>
      </w:r>
      <w:r w:rsidRPr="00B6454A">
        <w:rPr>
          <w:color w:val="262626" w:themeColor="text1" w:themeTint="D9"/>
          <w:sz w:val="28"/>
          <w:szCs w:val="28"/>
        </w:rPr>
        <w:t>.20</w:t>
      </w:r>
      <w:r>
        <w:rPr>
          <w:color w:val="262626" w:themeColor="text1" w:themeTint="D9"/>
          <w:sz w:val="28"/>
          <w:szCs w:val="28"/>
        </w:rPr>
        <w:t>21</w:t>
      </w:r>
      <w:r w:rsidRPr="00B6454A">
        <w:rPr>
          <w:color w:val="262626" w:themeColor="text1" w:themeTint="D9"/>
          <w:sz w:val="28"/>
          <w:szCs w:val="28"/>
        </w:rPr>
        <w:t xml:space="preserve"> №</w:t>
      </w:r>
      <w:r>
        <w:rPr>
          <w:color w:val="262626" w:themeColor="text1" w:themeTint="D9"/>
          <w:sz w:val="28"/>
          <w:szCs w:val="28"/>
        </w:rPr>
        <w:t xml:space="preserve"> </w:t>
      </w:r>
      <w:r w:rsidRPr="00B6454A">
        <w:rPr>
          <w:color w:val="262626" w:themeColor="text1" w:themeTint="D9"/>
          <w:sz w:val="28"/>
          <w:szCs w:val="28"/>
        </w:rPr>
        <w:t>3</w:t>
      </w:r>
      <w:r>
        <w:rPr>
          <w:color w:val="262626" w:themeColor="text1" w:themeTint="D9"/>
          <w:sz w:val="28"/>
          <w:szCs w:val="28"/>
        </w:rPr>
        <w:t>51</w:t>
      </w:r>
      <w:r w:rsidRPr="00B6454A">
        <w:rPr>
          <w:color w:val="262626" w:themeColor="text1" w:themeTint="D9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 xml:space="preserve">«О внесении изменений в </w:t>
      </w:r>
      <w:r w:rsidRPr="00B6454A">
        <w:rPr>
          <w:color w:val="262626" w:themeColor="text1" w:themeTint="D9"/>
          <w:sz w:val="28"/>
          <w:szCs w:val="28"/>
        </w:rPr>
        <w:t>постановление администрации Большемуртинского района</w:t>
      </w:r>
      <w:r>
        <w:rPr>
          <w:color w:val="262626" w:themeColor="text1" w:themeTint="D9"/>
          <w:sz w:val="28"/>
          <w:szCs w:val="28"/>
        </w:rPr>
        <w:t xml:space="preserve"> от 13.09.2019 № 628</w:t>
      </w:r>
      <w:r w:rsidRPr="00B6454A">
        <w:rPr>
          <w:color w:val="262626" w:themeColor="text1" w:themeTint="D9"/>
          <w:sz w:val="28"/>
          <w:szCs w:val="28"/>
        </w:rPr>
        <w:t xml:space="preserve"> «Об утверждении административного регламента Большемуртинского района Красноярского края по предоставлению муниципальной услуги «Принятие решения о подготовке и утверждении документации по планировке территории»</w:t>
      </w:r>
      <w:r>
        <w:rPr>
          <w:color w:val="262626" w:themeColor="text1" w:themeTint="D9"/>
          <w:sz w:val="28"/>
          <w:szCs w:val="28"/>
        </w:rPr>
        <w:t>;</w:t>
      </w:r>
    </w:p>
    <w:p w:rsidR="00CF406D" w:rsidRDefault="00CF406D" w:rsidP="00CF406D">
      <w:pPr>
        <w:ind w:right="-2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постановление администрации Большемуртинского района </w:t>
      </w:r>
      <w:r w:rsidRPr="00B6454A">
        <w:rPr>
          <w:color w:val="262626" w:themeColor="text1" w:themeTint="D9"/>
          <w:sz w:val="28"/>
          <w:szCs w:val="28"/>
        </w:rPr>
        <w:t xml:space="preserve"> от </w:t>
      </w:r>
      <w:r>
        <w:rPr>
          <w:color w:val="262626" w:themeColor="text1" w:themeTint="D9"/>
          <w:sz w:val="28"/>
          <w:szCs w:val="28"/>
        </w:rPr>
        <w:t>13</w:t>
      </w:r>
      <w:r w:rsidRPr="00B6454A">
        <w:rPr>
          <w:color w:val="262626" w:themeColor="text1" w:themeTint="D9"/>
          <w:sz w:val="28"/>
          <w:szCs w:val="28"/>
        </w:rPr>
        <w:t>.0</w:t>
      </w:r>
      <w:r>
        <w:rPr>
          <w:color w:val="262626" w:themeColor="text1" w:themeTint="D9"/>
          <w:sz w:val="28"/>
          <w:szCs w:val="28"/>
        </w:rPr>
        <w:t>9</w:t>
      </w:r>
      <w:r w:rsidRPr="00B6454A">
        <w:rPr>
          <w:color w:val="262626" w:themeColor="text1" w:themeTint="D9"/>
          <w:sz w:val="28"/>
          <w:szCs w:val="28"/>
        </w:rPr>
        <w:t>.20</w:t>
      </w:r>
      <w:r>
        <w:rPr>
          <w:color w:val="262626" w:themeColor="text1" w:themeTint="D9"/>
          <w:sz w:val="28"/>
          <w:szCs w:val="28"/>
        </w:rPr>
        <w:t>21</w:t>
      </w:r>
      <w:r w:rsidRPr="00B6454A">
        <w:rPr>
          <w:color w:val="262626" w:themeColor="text1" w:themeTint="D9"/>
          <w:sz w:val="28"/>
          <w:szCs w:val="28"/>
        </w:rPr>
        <w:t xml:space="preserve"> №</w:t>
      </w:r>
      <w:r>
        <w:rPr>
          <w:color w:val="262626" w:themeColor="text1" w:themeTint="D9"/>
          <w:sz w:val="28"/>
          <w:szCs w:val="28"/>
        </w:rPr>
        <w:t xml:space="preserve"> 400</w:t>
      </w:r>
      <w:r w:rsidRPr="00B6454A">
        <w:rPr>
          <w:color w:val="262626" w:themeColor="text1" w:themeTint="D9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 xml:space="preserve">«О внесении изменений в </w:t>
      </w:r>
      <w:r w:rsidRPr="00B6454A">
        <w:rPr>
          <w:color w:val="262626" w:themeColor="text1" w:themeTint="D9"/>
          <w:sz w:val="28"/>
          <w:szCs w:val="28"/>
        </w:rPr>
        <w:t>постановление администрации Большемуртинского района</w:t>
      </w:r>
      <w:r>
        <w:rPr>
          <w:color w:val="262626" w:themeColor="text1" w:themeTint="D9"/>
          <w:sz w:val="28"/>
          <w:szCs w:val="28"/>
        </w:rPr>
        <w:t xml:space="preserve"> от 13.09.2019 № 628</w:t>
      </w:r>
      <w:r w:rsidRPr="00B6454A">
        <w:rPr>
          <w:color w:val="262626" w:themeColor="text1" w:themeTint="D9"/>
          <w:sz w:val="28"/>
          <w:szCs w:val="28"/>
        </w:rPr>
        <w:t xml:space="preserve"> «Об утверждении административного регламента Большемуртинского района Красноярского края </w:t>
      </w:r>
      <w:r w:rsidRPr="00B6454A">
        <w:rPr>
          <w:color w:val="262626" w:themeColor="text1" w:themeTint="D9"/>
          <w:sz w:val="28"/>
          <w:szCs w:val="28"/>
        </w:rPr>
        <w:lastRenderedPageBreak/>
        <w:t>по предоставлению муниципальной услуги «Принятие решения о подготовке и утверждении документации по планировке территории»</w:t>
      </w:r>
      <w:r>
        <w:rPr>
          <w:color w:val="262626" w:themeColor="text1" w:themeTint="D9"/>
          <w:sz w:val="28"/>
          <w:szCs w:val="28"/>
        </w:rPr>
        <w:t>.</w:t>
      </w:r>
    </w:p>
    <w:p w:rsidR="00EB30BD" w:rsidRDefault="0062040D" w:rsidP="00CF406D">
      <w:pPr>
        <w:ind w:right="-2" w:firstLine="709"/>
        <w:jc w:val="both"/>
        <w:rPr>
          <w:color w:val="262626" w:themeColor="text1" w:themeTint="D9"/>
          <w:sz w:val="28"/>
          <w:szCs w:val="28"/>
        </w:rPr>
      </w:pPr>
      <w:r w:rsidRPr="00EB30BD">
        <w:rPr>
          <w:color w:val="262626" w:themeColor="text1" w:themeTint="D9"/>
          <w:sz w:val="28"/>
          <w:szCs w:val="28"/>
        </w:rPr>
        <w:t>3</w:t>
      </w:r>
      <w:r w:rsidR="00D8284C" w:rsidRPr="00EB30BD">
        <w:rPr>
          <w:color w:val="262626" w:themeColor="text1" w:themeTint="D9"/>
          <w:sz w:val="28"/>
          <w:szCs w:val="28"/>
        </w:rPr>
        <w:t>.</w:t>
      </w:r>
      <w:r w:rsidR="00E27A28" w:rsidRPr="00EB30BD">
        <w:rPr>
          <w:color w:val="262626" w:themeColor="text1" w:themeTint="D9"/>
          <w:sz w:val="28"/>
          <w:szCs w:val="28"/>
        </w:rPr>
        <w:t xml:space="preserve"> </w:t>
      </w:r>
      <w:proofErr w:type="gramStart"/>
      <w:r w:rsidR="00E27A28" w:rsidRPr="00EB30BD">
        <w:rPr>
          <w:color w:val="262626" w:themeColor="text1" w:themeTint="D9"/>
          <w:sz w:val="28"/>
          <w:szCs w:val="28"/>
        </w:rPr>
        <w:t>Контроль  за</w:t>
      </w:r>
      <w:proofErr w:type="gramEnd"/>
      <w:r w:rsidR="00E27A28" w:rsidRPr="00EB30BD">
        <w:rPr>
          <w:color w:val="262626" w:themeColor="text1" w:themeTint="D9"/>
          <w:sz w:val="28"/>
          <w:szCs w:val="28"/>
        </w:rPr>
        <w:t xml:space="preserve">  выполнением  настоящег</w:t>
      </w:r>
      <w:r w:rsidR="000C5B62" w:rsidRPr="00EB30BD">
        <w:rPr>
          <w:color w:val="262626" w:themeColor="text1" w:themeTint="D9"/>
          <w:sz w:val="28"/>
          <w:szCs w:val="28"/>
        </w:rPr>
        <w:t xml:space="preserve">о  постановления  возложить  на </w:t>
      </w:r>
      <w:r w:rsidR="00CF406D">
        <w:rPr>
          <w:color w:val="262626" w:themeColor="text1" w:themeTint="D9"/>
          <w:sz w:val="28"/>
          <w:szCs w:val="28"/>
        </w:rPr>
        <w:t>первого заместителя Г</w:t>
      </w:r>
      <w:r w:rsidR="00582D20">
        <w:rPr>
          <w:color w:val="262626" w:themeColor="text1" w:themeTint="D9"/>
          <w:sz w:val="28"/>
          <w:szCs w:val="28"/>
        </w:rPr>
        <w:t>лавы района Малышевскую И.Н.</w:t>
      </w:r>
    </w:p>
    <w:p w:rsidR="00E27A28" w:rsidRPr="00EB30BD" w:rsidRDefault="0062040D" w:rsidP="00EB30BD">
      <w:pPr>
        <w:pStyle w:val="ConsPlusNormal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B30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</w:t>
      </w:r>
      <w:r w:rsidR="005C04CF" w:rsidRPr="00EB30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 </w:t>
      </w:r>
      <w:r w:rsidR="00E27A28" w:rsidRPr="00EB30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</w:t>
      </w:r>
      <w:r w:rsidR="009E1FFA" w:rsidRPr="00EB30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тановление  вступает  в  силу  </w:t>
      </w:r>
      <w:r w:rsidR="007846DF" w:rsidRPr="00EB30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после</w:t>
      </w:r>
      <w:r w:rsidR="00E27A28" w:rsidRPr="00EB30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его офици</w:t>
      </w:r>
      <w:r w:rsidR="009E1FFA" w:rsidRPr="00EB30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ального </w:t>
      </w:r>
      <w:r w:rsidR="00E27A28" w:rsidRPr="00EB30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опубликования (обнародования) в установленном порядке.</w:t>
      </w:r>
    </w:p>
    <w:p w:rsidR="00E27A28" w:rsidRPr="00B6454A" w:rsidRDefault="00E27A28" w:rsidP="00EB30BD">
      <w:pPr>
        <w:autoSpaceDE w:val="0"/>
        <w:autoSpaceDN w:val="0"/>
        <w:adjustRightInd w:val="0"/>
        <w:ind w:firstLine="709"/>
        <w:outlineLvl w:val="0"/>
        <w:rPr>
          <w:color w:val="262626" w:themeColor="text1" w:themeTint="D9"/>
          <w:sz w:val="28"/>
          <w:szCs w:val="28"/>
        </w:rPr>
      </w:pPr>
    </w:p>
    <w:p w:rsidR="00E27A28" w:rsidRPr="00B6454A" w:rsidRDefault="00E27A28" w:rsidP="00EB30BD">
      <w:pPr>
        <w:autoSpaceDE w:val="0"/>
        <w:autoSpaceDN w:val="0"/>
        <w:adjustRightInd w:val="0"/>
        <w:ind w:firstLine="709"/>
        <w:outlineLvl w:val="0"/>
        <w:rPr>
          <w:color w:val="262626" w:themeColor="text1" w:themeTint="D9"/>
          <w:sz w:val="28"/>
          <w:szCs w:val="28"/>
        </w:rPr>
      </w:pPr>
    </w:p>
    <w:p w:rsidR="00B6454A" w:rsidRPr="00B6454A" w:rsidRDefault="00B6454A" w:rsidP="0062040D">
      <w:pPr>
        <w:autoSpaceDE w:val="0"/>
        <w:autoSpaceDN w:val="0"/>
        <w:adjustRightInd w:val="0"/>
        <w:outlineLvl w:val="0"/>
        <w:rPr>
          <w:color w:val="262626" w:themeColor="text1" w:themeTint="D9"/>
          <w:sz w:val="18"/>
          <w:szCs w:val="28"/>
        </w:rPr>
      </w:pPr>
      <w:r w:rsidRPr="00B6454A">
        <w:rPr>
          <w:color w:val="262626" w:themeColor="text1" w:themeTint="D9"/>
          <w:sz w:val="28"/>
          <w:szCs w:val="28"/>
        </w:rPr>
        <w:t xml:space="preserve">                                                           </w:t>
      </w:r>
    </w:p>
    <w:p w:rsidR="0062040D" w:rsidRPr="00B6454A" w:rsidRDefault="008422FD" w:rsidP="0062040D">
      <w:pPr>
        <w:autoSpaceDE w:val="0"/>
        <w:autoSpaceDN w:val="0"/>
        <w:adjustRightInd w:val="0"/>
        <w:outlineLvl w:val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</w:t>
      </w:r>
      <w:r w:rsidR="006746D4">
        <w:rPr>
          <w:color w:val="262626" w:themeColor="text1" w:themeTint="D9"/>
          <w:sz w:val="28"/>
          <w:szCs w:val="28"/>
        </w:rPr>
        <w:t>Глава района</w:t>
      </w:r>
      <w:r w:rsidR="00B6454A" w:rsidRPr="00B6454A">
        <w:rPr>
          <w:color w:val="262626" w:themeColor="text1" w:themeTint="D9"/>
          <w:sz w:val="28"/>
          <w:szCs w:val="28"/>
        </w:rPr>
        <w:t xml:space="preserve">      </w:t>
      </w:r>
      <w:r w:rsidR="006746D4">
        <w:rPr>
          <w:color w:val="262626" w:themeColor="text1" w:themeTint="D9"/>
          <w:sz w:val="28"/>
          <w:szCs w:val="28"/>
        </w:rPr>
        <w:t xml:space="preserve">                   </w:t>
      </w:r>
      <w:r w:rsidR="00B6454A" w:rsidRPr="00B6454A">
        <w:rPr>
          <w:color w:val="262626" w:themeColor="text1" w:themeTint="D9"/>
          <w:sz w:val="28"/>
          <w:szCs w:val="28"/>
        </w:rPr>
        <w:t xml:space="preserve">                                      </w:t>
      </w:r>
      <w:r w:rsidR="006746D4">
        <w:rPr>
          <w:color w:val="262626" w:themeColor="text1" w:themeTint="D9"/>
          <w:sz w:val="28"/>
          <w:szCs w:val="28"/>
        </w:rPr>
        <w:t xml:space="preserve"> </w:t>
      </w:r>
      <w:r w:rsidR="00B6454A" w:rsidRPr="00B6454A">
        <w:rPr>
          <w:color w:val="262626" w:themeColor="text1" w:themeTint="D9"/>
          <w:sz w:val="28"/>
          <w:szCs w:val="28"/>
        </w:rPr>
        <w:t xml:space="preserve">                         </w:t>
      </w:r>
      <w:r w:rsidR="009C407D" w:rsidRPr="00B6454A">
        <w:rPr>
          <w:color w:val="262626" w:themeColor="text1" w:themeTint="D9"/>
          <w:sz w:val="28"/>
          <w:szCs w:val="28"/>
        </w:rPr>
        <w:t>В.В. Вернер</w:t>
      </w:r>
    </w:p>
    <w:p w:rsidR="00B6454A" w:rsidRDefault="00B6454A" w:rsidP="0062040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E035AA" w:rsidRDefault="00E035AA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E035AA" w:rsidRDefault="00E035AA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E035AA" w:rsidRDefault="00E035AA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E035AA" w:rsidRDefault="00E035AA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E035AA" w:rsidRDefault="00E035AA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E035AA" w:rsidRDefault="00E035AA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D6509D" w:rsidRDefault="00D6509D" w:rsidP="00B6454A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7A7BD3" w:rsidRDefault="007A7BD3" w:rsidP="00582D2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CA7711" w:rsidRDefault="00CA7711" w:rsidP="00582D2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E27A28" w:rsidRPr="00624B60" w:rsidRDefault="00E27A28" w:rsidP="00B6454A">
      <w:pPr>
        <w:autoSpaceDE w:val="0"/>
        <w:autoSpaceDN w:val="0"/>
        <w:adjustRightInd w:val="0"/>
        <w:ind w:left="5670"/>
        <w:outlineLvl w:val="0"/>
        <w:rPr>
          <w:bCs/>
        </w:rPr>
      </w:pPr>
      <w:bookmarkStart w:id="0" w:name="_GoBack"/>
      <w:bookmarkEnd w:id="0"/>
      <w:r w:rsidRPr="00624B60">
        <w:rPr>
          <w:bCs/>
        </w:rPr>
        <w:lastRenderedPageBreak/>
        <w:t xml:space="preserve">Приложение к постановлению             </w:t>
      </w:r>
    </w:p>
    <w:p w:rsidR="00E27A28" w:rsidRPr="00624B60" w:rsidRDefault="00E27A28" w:rsidP="00B6454A">
      <w:pPr>
        <w:pStyle w:val="ConsPlusTitle"/>
        <w:ind w:left="5670"/>
        <w:rPr>
          <w:b w:val="0"/>
          <w:bCs w:val="0"/>
          <w:sz w:val="24"/>
          <w:szCs w:val="24"/>
        </w:rPr>
      </w:pPr>
      <w:r w:rsidRPr="00624B60">
        <w:rPr>
          <w:b w:val="0"/>
          <w:bCs w:val="0"/>
          <w:sz w:val="24"/>
          <w:szCs w:val="24"/>
        </w:rPr>
        <w:t>администрации района</w:t>
      </w:r>
    </w:p>
    <w:p w:rsidR="00E27A28" w:rsidRPr="00624B60" w:rsidRDefault="00176947" w:rsidP="00B6454A">
      <w:pPr>
        <w:pStyle w:val="ConsPlusTitle"/>
        <w:ind w:left="5670"/>
        <w:rPr>
          <w:b w:val="0"/>
          <w:bCs w:val="0"/>
          <w:sz w:val="24"/>
          <w:szCs w:val="24"/>
        </w:rPr>
      </w:pPr>
      <w:r w:rsidRPr="00624B60">
        <w:rPr>
          <w:b w:val="0"/>
          <w:bCs w:val="0"/>
          <w:sz w:val="24"/>
          <w:szCs w:val="24"/>
        </w:rPr>
        <w:t xml:space="preserve">от </w:t>
      </w:r>
      <w:r w:rsidR="00624B60" w:rsidRPr="00624B60">
        <w:rPr>
          <w:b w:val="0"/>
          <w:bCs w:val="0"/>
          <w:sz w:val="24"/>
          <w:szCs w:val="24"/>
        </w:rPr>
        <w:t>26.06.</w:t>
      </w:r>
      <w:r w:rsidR="009E1FFA" w:rsidRPr="00624B60">
        <w:rPr>
          <w:b w:val="0"/>
          <w:bCs w:val="0"/>
          <w:sz w:val="24"/>
          <w:szCs w:val="24"/>
        </w:rPr>
        <w:t>20</w:t>
      </w:r>
      <w:r w:rsidR="00CF406D" w:rsidRPr="00624B60">
        <w:rPr>
          <w:b w:val="0"/>
          <w:bCs w:val="0"/>
          <w:sz w:val="24"/>
          <w:szCs w:val="24"/>
        </w:rPr>
        <w:t>2</w:t>
      </w:r>
      <w:r w:rsidR="00B84A3B" w:rsidRPr="00624B60">
        <w:rPr>
          <w:b w:val="0"/>
          <w:bCs w:val="0"/>
          <w:sz w:val="24"/>
          <w:szCs w:val="24"/>
        </w:rPr>
        <w:t>4</w:t>
      </w:r>
      <w:r w:rsidR="00E27A28" w:rsidRPr="00624B60">
        <w:rPr>
          <w:b w:val="0"/>
          <w:bCs w:val="0"/>
          <w:sz w:val="24"/>
          <w:szCs w:val="24"/>
        </w:rPr>
        <w:t xml:space="preserve"> №</w:t>
      </w:r>
      <w:r w:rsidR="00624B60" w:rsidRPr="00624B60">
        <w:rPr>
          <w:b w:val="0"/>
          <w:bCs w:val="0"/>
          <w:sz w:val="24"/>
          <w:szCs w:val="24"/>
        </w:rPr>
        <w:t xml:space="preserve"> 341</w:t>
      </w:r>
    </w:p>
    <w:p w:rsidR="00EA6D77" w:rsidRDefault="00EA6D77" w:rsidP="0062040D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</w:t>
      </w:r>
    </w:p>
    <w:p w:rsidR="00E27A28" w:rsidRPr="005C04CF" w:rsidRDefault="00E27A28" w:rsidP="00E27A28">
      <w:pPr>
        <w:pStyle w:val="ConsPlusTitle"/>
        <w:jc w:val="center"/>
        <w:rPr>
          <w:b w:val="0"/>
          <w:bCs w:val="0"/>
        </w:rPr>
      </w:pPr>
      <w:r w:rsidRPr="005C04CF">
        <w:rPr>
          <w:b w:val="0"/>
          <w:bCs w:val="0"/>
        </w:rPr>
        <w:t>Административный регламент</w:t>
      </w:r>
    </w:p>
    <w:p w:rsidR="00E27A28" w:rsidRPr="005C04CF" w:rsidRDefault="00E27A28" w:rsidP="00E27A28">
      <w:pPr>
        <w:pStyle w:val="ConsPlusTitle"/>
        <w:jc w:val="center"/>
        <w:rPr>
          <w:b w:val="0"/>
          <w:bCs w:val="0"/>
        </w:rPr>
      </w:pPr>
      <w:r w:rsidRPr="005C04CF">
        <w:rPr>
          <w:b w:val="0"/>
          <w:bCs w:val="0"/>
        </w:rPr>
        <w:t>Большемуртинского района Красноярского края</w:t>
      </w:r>
    </w:p>
    <w:p w:rsidR="00047BAE" w:rsidRDefault="00E27A28" w:rsidP="00047BA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4C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E27A28" w:rsidRPr="005C04CF" w:rsidRDefault="00E27A28" w:rsidP="00047BA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4CF">
        <w:rPr>
          <w:rFonts w:ascii="Times New Roman" w:hAnsi="Times New Roman" w:cs="Times New Roman"/>
          <w:sz w:val="28"/>
          <w:szCs w:val="28"/>
        </w:rPr>
        <w:t>«</w:t>
      </w:r>
      <w:r w:rsidR="00842CB8">
        <w:rPr>
          <w:rFonts w:ascii="Times New Roman" w:hAnsi="Times New Roman" w:cs="Times New Roman"/>
          <w:sz w:val="28"/>
          <w:szCs w:val="28"/>
        </w:rPr>
        <w:t>П</w:t>
      </w:r>
      <w:r w:rsidR="00047BAE" w:rsidRPr="00C97F4B">
        <w:rPr>
          <w:rFonts w:ascii="Times New Roman" w:hAnsi="Times New Roman" w:cs="Times New Roman"/>
          <w:sz w:val="28"/>
          <w:szCs w:val="28"/>
        </w:rPr>
        <w:t>одготовк</w:t>
      </w:r>
      <w:r w:rsidR="00842CB8">
        <w:rPr>
          <w:rFonts w:ascii="Times New Roman" w:hAnsi="Times New Roman" w:cs="Times New Roman"/>
          <w:sz w:val="28"/>
          <w:szCs w:val="28"/>
        </w:rPr>
        <w:t>а</w:t>
      </w:r>
      <w:r w:rsidR="005150E0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842CB8">
        <w:rPr>
          <w:rFonts w:ascii="Times New Roman" w:hAnsi="Times New Roman" w:cs="Times New Roman"/>
          <w:sz w:val="28"/>
          <w:szCs w:val="28"/>
        </w:rPr>
        <w:t>е</w:t>
      </w:r>
      <w:r w:rsidR="00047BAE" w:rsidRPr="00C97F4B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</w:t>
      </w:r>
      <w:r w:rsidRPr="005C04CF">
        <w:rPr>
          <w:rFonts w:ascii="Times New Roman" w:hAnsi="Times New Roman" w:cs="Times New Roman"/>
          <w:sz w:val="28"/>
          <w:szCs w:val="28"/>
        </w:rPr>
        <w:t>»</w:t>
      </w:r>
    </w:p>
    <w:p w:rsidR="00E27A28" w:rsidRPr="00976886" w:rsidRDefault="00E27A28" w:rsidP="00E27A2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27A28" w:rsidRPr="00976886" w:rsidRDefault="00E27A28" w:rsidP="00E27A28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76886">
        <w:rPr>
          <w:sz w:val="28"/>
          <w:szCs w:val="28"/>
        </w:rPr>
        <w:t>Общие положения</w:t>
      </w:r>
    </w:p>
    <w:p w:rsidR="007A7BD3" w:rsidRDefault="007A7BD3" w:rsidP="007A7BD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2AE6" w:rsidRDefault="00FD74A1" w:rsidP="003570E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E27A28" w:rsidRPr="005C04C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</w:t>
      </w:r>
      <w:r w:rsidR="0074508C">
        <w:rPr>
          <w:rFonts w:ascii="Times New Roman" w:hAnsi="Times New Roman" w:cs="Times New Roman"/>
          <w:sz w:val="28"/>
          <w:szCs w:val="28"/>
        </w:rPr>
        <w:t xml:space="preserve">Большемуртинского района Красноярского края </w:t>
      </w:r>
      <w:r w:rsidR="00E27A28" w:rsidRPr="005C04C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 «</w:t>
      </w:r>
      <w:r w:rsidR="0074508C">
        <w:rPr>
          <w:rFonts w:ascii="Times New Roman" w:hAnsi="Times New Roman" w:cs="Times New Roman"/>
          <w:sz w:val="28"/>
          <w:szCs w:val="28"/>
        </w:rPr>
        <w:t>П</w:t>
      </w:r>
      <w:r w:rsidR="0074508C" w:rsidRPr="00C97F4B">
        <w:rPr>
          <w:rFonts w:ascii="Times New Roman" w:hAnsi="Times New Roman" w:cs="Times New Roman"/>
          <w:sz w:val="28"/>
          <w:szCs w:val="28"/>
        </w:rPr>
        <w:t>одготовк</w:t>
      </w:r>
      <w:r w:rsidR="0074508C">
        <w:rPr>
          <w:rFonts w:ascii="Times New Roman" w:hAnsi="Times New Roman" w:cs="Times New Roman"/>
          <w:sz w:val="28"/>
          <w:szCs w:val="28"/>
        </w:rPr>
        <w:t>а и утверждение</w:t>
      </w:r>
      <w:r w:rsidR="0074508C" w:rsidRPr="00C97F4B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</w:t>
      </w:r>
      <w:r w:rsidR="001C3F49">
        <w:rPr>
          <w:rFonts w:ascii="Times New Roman" w:hAnsi="Times New Roman" w:cs="Times New Roman"/>
          <w:sz w:val="28"/>
          <w:szCs w:val="28"/>
        </w:rPr>
        <w:t>» (далее – муниципальная услуга</w:t>
      </w:r>
      <w:r w:rsidR="00E27A28" w:rsidRPr="005C04CF">
        <w:rPr>
          <w:rFonts w:ascii="Times New Roman" w:hAnsi="Times New Roman" w:cs="Times New Roman"/>
          <w:sz w:val="28"/>
          <w:szCs w:val="28"/>
        </w:rPr>
        <w:t xml:space="preserve">) устанавливает порядок, сроки и последовательность административных процедур </w:t>
      </w:r>
      <w:r w:rsidR="00E27A28" w:rsidRPr="005C04CF">
        <w:rPr>
          <w:rFonts w:ascii="Times New Roman" w:hAnsi="Times New Roman" w:cs="Times New Roman"/>
          <w:color w:val="000000"/>
          <w:sz w:val="28"/>
          <w:szCs w:val="28"/>
        </w:rPr>
        <w:t xml:space="preserve">(далее - административные процедуры) </w:t>
      </w:r>
      <w:r w:rsidR="00E27A28" w:rsidRPr="005C04C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соответствии с законода</w:t>
      </w:r>
      <w:r w:rsidR="00332AE6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1C3F49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="00332AE6">
        <w:rPr>
          <w:rFonts w:ascii="Times New Roman" w:hAnsi="Times New Roman" w:cs="Times New Roman"/>
          <w:sz w:val="28"/>
          <w:szCs w:val="28"/>
        </w:rPr>
        <w:t>.</w:t>
      </w:r>
    </w:p>
    <w:p w:rsidR="00332AE6" w:rsidRPr="00332AE6" w:rsidRDefault="00E27A28" w:rsidP="003570E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2AE6">
        <w:rPr>
          <w:rFonts w:ascii="Times New Roman" w:hAnsi="Times New Roman" w:cs="Times New Roman"/>
          <w:sz w:val="28"/>
          <w:szCs w:val="28"/>
        </w:rPr>
        <w:t>1.2</w:t>
      </w:r>
      <w:r w:rsidR="00FD74A1" w:rsidRPr="008422FD">
        <w:rPr>
          <w:rFonts w:ascii="Times New Roman" w:hAnsi="Times New Roman" w:cs="Times New Roman"/>
          <w:sz w:val="28"/>
          <w:szCs w:val="28"/>
        </w:rPr>
        <w:t>. </w:t>
      </w:r>
      <w:r w:rsidR="00332AE6" w:rsidRPr="008422FD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Получатели муниципальной услуги: физические и юридические лица 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E27A28" w:rsidRDefault="00332AE6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183168">
        <w:rPr>
          <w:sz w:val="28"/>
          <w:szCs w:val="28"/>
        </w:rPr>
        <w:t xml:space="preserve">Решение о подготовке документации по планировке территории применительно к территории поселения, территории городского округа, за исключением случаев, указанных в </w:t>
      </w:r>
      <w:hyperlink r:id="rId11" w:history="1">
        <w:r w:rsidR="00183168" w:rsidRPr="00FC7424">
          <w:rPr>
            <w:sz w:val="28"/>
            <w:szCs w:val="28"/>
          </w:rPr>
          <w:t>частях 2</w:t>
        </w:r>
      </w:hyperlink>
      <w:r w:rsidR="00183168" w:rsidRPr="00FC7424">
        <w:rPr>
          <w:sz w:val="28"/>
          <w:szCs w:val="28"/>
        </w:rPr>
        <w:t xml:space="preserve"> - </w:t>
      </w:r>
      <w:hyperlink r:id="rId12" w:history="1">
        <w:r w:rsidR="00183168" w:rsidRPr="00FC7424">
          <w:rPr>
            <w:sz w:val="28"/>
            <w:szCs w:val="28"/>
          </w:rPr>
          <w:t>4.2</w:t>
        </w:r>
      </w:hyperlink>
      <w:r w:rsidR="00183168" w:rsidRPr="00FC7424">
        <w:rPr>
          <w:sz w:val="28"/>
          <w:szCs w:val="28"/>
        </w:rPr>
        <w:t xml:space="preserve"> и </w:t>
      </w:r>
      <w:hyperlink r:id="rId13" w:history="1">
        <w:r w:rsidR="00183168" w:rsidRPr="00FC7424">
          <w:rPr>
            <w:sz w:val="28"/>
            <w:szCs w:val="28"/>
          </w:rPr>
          <w:t>5.2 статьи 45</w:t>
        </w:r>
      </w:hyperlink>
      <w:r w:rsidR="00183168" w:rsidRPr="00FC7424">
        <w:rPr>
          <w:sz w:val="28"/>
          <w:szCs w:val="28"/>
        </w:rPr>
        <w:t xml:space="preserve"> Градостроительного Кодекса РФ, принимается органом местного самоуправления поселения,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территории. В случае подготовки документации по планировке территории заинтересованными лицами, указанными в </w:t>
      </w:r>
      <w:hyperlink r:id="rId14" w:history="1">
        <w:r w:rsidR="00183168" w:rsidRPr="00FC7424">
          <w:rPr>
            <w:sz w:val="28"/>
            <w:szCs w:val="28"/>
          </w:rPr>
          <w:t>части 1.1 статьи 45</w:t>
        </w:r>
      </w:hyperlink>
      <w:r w:rsidR="00183168" w:rsidRPr="00FC7424">
        <w:rPr>
          <w:sz w:val="28"/>
          <w:szCs w:val="28"/>
        </w:rPr>
        <w:t xml:space="preserve"> Градостроительного Кодекса РФ, принятие органом местного </w:t>
      </w:r>
      <w:r w:rsidR="00183168">
        <w:rPr>
          <w:sz w:val="28"/>
          <w:szCs w:val="28"/>
        </w:rPr>
        <w:t xml:space="preserve">самоуправления поселения, органом местного самоуправления городского округа решения о подготовке документации по планировке территории не требуется. </w:t>
      </w:r>
    </w:p>
    <w:p w:rsidR="00E27A28" w:rsidRPr="00B10491" w:rsidRDefault="00E27A28" w:rsidP="003570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8284C">
        <w:rPr>
          <w:sz w:val="28"/>
          <w:szCs w:val="28"/>
        </w:rPr>
        <w:t>. </w:t>
      </w:r>
      <w:r w:rsidRPr="00B10491">
        <w:rPr>
          <w:sz w:val="28"/>
          <w:szCs w:val="28"/>
        </w:rPr>
        <w:t>Порядок информирования о правила</w:t>
      </w:r>
      <w:r>
        <w:rPr>
          <w:sz w:val="28"/>
          <w:szCs w:val="28"/>
        </w:rPr>
        <w:t>х предоставления</w:t>
      </w:r>
      <w:r w:rsidRPr="00B10491">
        <w:rPr>
          <w:sz w:val="28"/>
          <w:szCs w:val="28"/>
        </w:rPr>
        <w:t xml:space="preserve"> муниципальной услуги:</w:t>
      </w:r>
    </w:p>
    <w:p w:rsidR="00372FFD" w:rsidRPr="00093668" w:rsidRDefault="00372FFD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1.3.1. </w:t>
      </w:r>
      <w:r w:rsidRPr="00093668">
        <w:rPr>
          <w:sz w:val="28"/>
          <w:szCs w:val="28"/>
        </w:rPr>
        <w:t>Информация о</w:t>
      </w:r>
      <w:r>
        <w:rPr>
          <w:sz w:val="28"/>
          <w:szCs w:val="28"/>
        </w:rPr>
        <w:t xml:space="preserve"> местонахождении а</w:t>
      </w:r>
      <w:r w:rsidRPr="0009366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Большемуртинского района (далее – Администрация)</w:t>
      </w:r>
      <w:r w:rsidRPr="00093668">
        <w:rPr>
          <w:sz w:val="28"/>
          <w:szCs w:val="28"/>
        </w:rPr>
        <w:t>:</w:t>
      </w:r>
    </w:p>
    <w:p w:rsidR="00372FFD" w:rsidRPr="00093668" w:rsidRDefault="00372FFD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Адрес: 66</w:t>
      </w:r>
      <w:r>
        <w:rPr>
          <w:sz w:val="28"/>
          <w:szCs w:val="28"/>
        </w:rPr>
        <w:t>3</w:t>
      </w:r>
      <w:r w:rsidRPr="0009366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FC7424">
        <w:rPr>
          <w:sz w:val="28"/>
          <w:szCs w:val="28"/>
        </w:rPr>
        <w:t xml:space="preserve">0, Красноярский </w:t>
      </w:r>
      <w:r w:rsidRPr="00093668">
        <w:rPr>
          <w:sz w:val="28"/>
          <w:szCs w:val="28"/>
        </w:rPr>
        <w:t xml:space="preserve">край, Большемуртинский район, </w:t>
      </w:r>
      <w:r>
        <w:rPr>
          <w:sz w:val="28"/>
          <w:szCs w:val="28"/>
        </w:rPr>
        <w:t>пгт. </w:t>
      </w:r>
      <w:r w:rsidRPr="00093668">
        <w:rPr>
          <w:sz w:val="28"/>
          <w:szCs w:val="28"/>
        </w:rPr>
        <w:t>Бол</w:t>
      </w:r>
      <w:r>
        <w:rPr>
          <w:sz w:val="28"/>
          <w:szCs w:val="28"/>
        </w:rPr>
        <w:t>ьшая Мурта, ул. Кирова, д. 8, кабинеты 2,3.</w:t>
      </w:r>
    </w:p>
    <w:p w:rsidR="00372FFD" w:rsidRPr="00093668" w:rsidRDefault="00372FFD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Телефон: 8</w:t>
      </w:r>
      <w:r w:rsidR="008422FD">
        <w:rPr>
          <w:sz w:val="28"/>
          <w:szCs w:val="28"/>
        </w:rPr>
        <w:t xml:space="preserve"> </w:t>
      </w:r>
      <w:r w:rsidRPr="00093668">
        <w:rPr>
          <w:sz w:val="28"/>
          <w:szCs w:val="28"/>
        </w:rPr>
        <w:t xml:space="preserve">(39198) </w:t>
      </w:r>
      <w:r>
        <w:rPr>
          <w:sz w:val="28"/>
          <w:szCs w:val="28"/>
        </w:rPr>
        <w:t>3</w:t>
      </w:r>
      <w:r w:rsidRPr="00093668">
        <w:rPr>
          <w:sz w:val="28"/>
          <w:szCs w:val="28"/>
        </w:rPr>
        <w:t>1-</w:t>
      </w:r>
      <w:r>
        <w:rPr>
          <w:sz w:val="28"/>
          <w:szCs w:val="28"/>
        </w:rPr>
        <w:t>0-54</w:t>
      </w:r>
      <w:r w:rsidRPr="00093668">
        <w:rPr>
          <w:sz w:val="28"/>
          <w:szCs w:val="28"/>
        </w:rPr>
        <w:t>.</w:t>
      </w:r>
    </w:p>
    <w:p w:rsidR="00372FFD" w:rsidRPr="00093668" w:rsidRDefault="00372FFD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Адрес электронной почты: </w:t>
      </w:r>
      <w:proofErr w:type="spellStart"/>
      <w:r w:rsidRPr="00093668">
        <w:rPr>
          <w:sz w:val="28"/>
          <w:szCs w:val="28"/>
          <w:lang w:val="en-US"/>
        </w:rPr>
        <w:t>bmurtaadm</w:t>
      </w:r>
      <w:proofErr w:type="spellEnd"/>
      <w:r w:rsidRPr="00093668">
        <w:rPr>
          <w:sz w:val="28"/>
          <w:szCs w:val="28"/>
        </w:rPr>
        <w:t>@</w:t>
      </w:r>
      <w:proofErr w:type="spellStart"/>
      <w:r w:rsidRPr="00093668">
        <w:rPr>
          <w:sz w:val="28"/>
          <w:szCs w:val="28"/>
          <w:lang w:val="en-US"/>
        </w:rPr>
        <w:t>krasmail</w:t>
      </w:r>
      <w:proofErr w:type="spellEnd"/>
      <w:r w:rsidRPr="00093668">
        <w:rPr>
          <w:sz w:val="28"/>
          <w:szCs w:val="28"/>
        </w:rPr>
        <w:t>.</w:t>
      </w:r>
      <w:proofErr w:type="spellStart"/>
      <w:r w:rsidRPr="00093668">
        <w:rPr>
          <w:sz w:val="28"/>
          <w:szCs w:val="28"/>
          <w:lang w:val="en-US"/>
        </w:rPr>
        <w:t>ru</w:t>
      </w:r>
      <w:proofErr w:type="spellEnd"/>
      <w:r w:rsidRPr="00093668">
        <w:rPr>
          <w:sz w:val="28"/>
          <w:szCs w:val="28"/>
        </w:rPr>
        <w:t>.</w:t>
      </w:r>
    </w:p>
    <w:p w:rsidR="00372FFD" w:rsidRDefault="00372FFD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График работы: ежедневно с 8.00 до 17.00, перерыв на обед с 12.00 до 13.00</w:t>
      </w:r>
      <w:r>
        <w:rPr>
          <w:sz w:val="28"/>
          <w:szCs w:val="28"/>
        </w:rPr>
        <w:t>. Приемные дни – понедельник, среда. Выходные дни – суббота, воскресенье.</w:t>
      </w:r>
    </w:p>
    <w:p w:rsidR="00372FFD" w:rsidRDefault="00372FFD" w:rsidP="003570E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1.3.2. </w:t>
      </w:r>
      <w:r w:rsidRPr="00435E09">
        <w:rPr>
          <w:sz w:val="28"/>
          <w:szCs w:val="28"/>
        </w:rPr>
        <w:t xml:space="preserve">Муниципальная услуга может быть получена заявителем в </w:t>
      </w:r>
      <w:r>
        <w:rPr>
          <w:sz w:val="28"/>
          <w:szCs w:val="28"/>
        </w:rPr>
        <w:t>структурном подразделении краевого</w:t>
      </w:r>
      <w:r w:rsidRPr="00435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бюджетного </w:t>
      </w:r>
      <w:r>
        <w:rPr>
          <w:sz w:val="28"/>
          <w:szCs w:val="28"/>
        </w:rPr>
        <w:lastRenderedPageBreak/>
        <w:t>учреждения</w:t>
      </w:r>
      <w:r w:rsidRPr="00435E09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услуг»</w:t>
      </w:r>
      <w:r>
        <w:rPr>
          <w:sz w:val="28"/>
          <w:szCs w:val="28"/>
        </w:rPr>
        <w:t xml:space="preserve"> в пгт. Большая Мурта Большемуртинского района (далее – МФЦ)</w:t>
      </w:r>
      <w:r w:rsidRPr="00435E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E31B8" w:rsidRPr="007E31B8" w:rsidRDefault="007E31B8" w:rsidP="003570E2">
      <w:pPr>
        <w:ind w:firstLine="709"/>
        <w:jc w:val="both"/>
        <w:rPr>
          <w:sz w:val="28"/>
          <w:szCs w:val="28"/>
          <w:lang w:eastAsia="ar-SA"/>
        </w:rPr>
      </w:pPr>
      <w:r w:rsidRPr="007E31B8">
        <w:rPr>
          <w:sz w:val="28"/>
          <w:szCs w:val="28"/>
          <w:lang w:eastAsia="ar-SA"/>
        </w:rPr>
        <w:t>В МФЦ организуется предоставление следующих административных процедур:</w:t>
      </w:r>
    </w:p>
    <w:p w:rsidR="007E31B8" w:rsidRPr="007E31B8" w:rsidRDefault="007E31B8" w:rsidP="003570E2">
      <w:pPr>
        <w:ind w:firstLine="709"/>
        <w:rPr>
          <w:sz w:val="28"/>
          <w:szCs w:val="28"/>
          <w:lang w:eastAsia="ar-SA"/>
        </w:rPr>
      </w:pPr>
      <w:r w:rsidRPr="007E31B8">
        <w:rPr>
          <w:sz w:val="28"/>
          <w:szCs w:val="28"/>
          <w:lang w:eastAsia="ar-SA"/>
        </w:rPr>
        <w:t>информирование о предоставлении муниципальной услуги;</w:t>
      </w:r>
    </w:p>
    <w:p w:rsidR="007E31B8" w:rsidRDefault="007E31B8" w:rsidP="003570E2">
      <w:pPr>
        <w:ind w:firstLine="709"/>
        <w:rPr>
          <w:sz w:val="28"/>
          <w:szCs w:val="28"/>
          <w:lang w:eastAsia="ar-SA"/>
        </w:rPr>
      </w:pPr>
      <w:r w:rsidRPr="007E31B8">
        <w:rPr>
          <w:sz w:val="28"/>
          <w:szCs w:val="28"/>
          <w:lang w:eastAsia="ar-SA"/>
        </w:rPr>
        <w:t>прием документов.</w:t>
      </w:r>
      <w:r w:rsidRPr="007E31B8">
        <w:rPr>
          <w:sz w:val="28"/>
          <w:szCs w:val="28"/>
        </w:rPr>
        <w:t xml:space="preserve"> </w:t>
      </w:r>
    </w:p>
    <w:p w:rsidR="00372FFD" w:rsidRDefault="00372FFD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Информация о местонахождении МФЦ: </w:t>
      </w:r>
    </w:p>
    <w:p w:rsidR="00372FFD" w:rsidRDefault="00372FFD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Адрес: 663060, Красноярский край, пгт. Большая Мурта, ул. Советская, д.161, строение 1.</w:t>
      </w:r>
    </w:p>
    <w:p w:rsidR="00372FFD" w:rsidRDefault="00372FFD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Pr="00093668">
        <w:rPr>
          <w:sz w:val="28"/>
          <w:szCs w:val="28"/>
        </w:rPr>
        <w:t xml:space="preserve">8(39198) </w:t>
      </w:r>
      <w:r>
        <w:rPr>
          <w:sz w:val="28"/>
          <w:szCs w:val="28"/>
        </w:rPr>
        <w:t>24</w:t>
      </w:r>
      <w:r w:rsidRPr="00093668">
        <w:rPr>
          <w:sz w:val="28"/>
          <w:szCs w:val="28"/>
        </w:rPr>
        <w:t>-</w:t>
      </w:r>
      <w:r>
        <w:rPr>
          <w:sz w:val="28"/>
          <w:szCs w:val="28"/>
        </w:rPr>
        <w:t>201, факс 24-201.</w:t>
      </w:r>
    </w:p>
    <w:p w:rsidR="00372FFD" w:rsidRPr="00447A1F" w:rsidRDefault="00372FFD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15" w:history="1">
        <w:r w:rsidRPr="007E31B8">
          <w:rPr>
            <w:rStyle w:val="a3"/>
            <w:color w:val="auto"/>
            <w:sz w:val="28"/>
            <w:szCs w:val="28"/>
            <w:u w:val="none"/>
            <w:lang w:val="en-US"/>
          </w:rPr>
          <w:t>murta</w:t>
        </w:r>
        <w:r w:rsidRPr="007E31B8">
          <w:rPr>
            <w:rStyle w:val="a3"/>
            <w:color w:val="auto"/>
            <w:sz w:val="28"/>
            <w:szCs w:val="28"/>
            <w:u w:val="none"/>
          </w:rPr>
          <w:t>@24</w:t>
        </w:r>
        <w:r w:rsidRPr="007E31B8">
          <w:rPr>
            <w:rStyle w:val="a3"/>
            <w:color w:val="auto"/>
            <w:sz w:val="28"/>
            <w:szCs w:val="28"/>
            <w:u w:val="none"/>
            <w:lang w:val="en-US"/>
          </w:rPr>
          <w:t>mfc</w:t>
        </w:r>
        <w:r w:rsidRPr="007E31B8">
          <w:rPr>
            <w:rStyle w:val="a3"/>
            <w:color w:val="auto"/>
            <w:sz w:val="28"/>
            <w:szCs w:val="28"/>
            <w:u w:val="none"/>
          </w:rPr>
          <w:t>.</w:t>
        </w:r>
        <w:r w:rsidRPr="007E31B8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7E31B8">
        <w:rPr>
          <w:sz w:val="28"/>
          <w:szCs w:val="28"/>
        </w:rPr>
        <w:t>.</w:t>
      </w:r>
    </w:p>
    <w:p w:rsidR="00372FFD" w:rsidRDefault="00372FFD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ежедневно с 09.00 до 18.00, без перерыва на обед, выходной – суббота, воскресенье.</w:t>
      </w:r>
    </w:p>
    <w:p w:rsidR="00372FFD" w:rsidRPr="00B10491" w:rsidRDefault="00372FFD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Pr="00B10491">
        <w:rPr>
          <w:sz w:val="28"/>
          <w:szCs w:val="28"/>
        </w:rPr>
        <w:t xml:space="preserve">. Должностные лица </w:t>
      </w:r>
      <w:r>
        <w:rPr>
          <w:sz w:val="28"/>
          <w:szCs w:val="28"/>
        </w:rPr>
        <w:t>Администрации и МФЦ, ответственные за предоставление</w:t>
      </w:r>
      <w:r w:rsidRPr="00B10491">
        <w:rPr>
          <w:sz w:val="28"/>
          <w:szCs w:val="28"/>
        </w:rPr>
        <w:t xml:space="preserve"> муниципальной услуги, осуществляют информирование по следующим направлениям:</w:t>
      </w:r>
    </w:p>
    <w:p w:rsidR="00372FFD" w:rsidRPr="00B10491" w:rsidRDefault="00372FFD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10491">
        <w:rPr>
          <w:sz w:val="28"/>
          <w:szCs w:val="28"/>
        </w:rPr>
        <w:t>о местонахождении и графике работы, о способах получения информации;</w:t>
      </w:r>
    </w:p>
    <w:p w:rsidR="00372FFD" w:rsidRPr="00B10491" w:rsidRDefault="00372FFD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 справочных телефонах;</w:t>
      </w:r>
    </w:p>
    <w:p w:rsidR="00372FFD" w:rsidRPr="0017313A" w:rsidRDefault="00372FFD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</w:t>
      </w:r>
      <w:r w:rsidRPr="0017313A">
        <w:rPr>
          <w:sz w:val="28"/>
          <w:szCs w:val="28"/>
        </w:rPr>
        <w:t>об адресе электронной почты;</w:t>
      </w:r>
    </w:p>
    <w:p w:rsidR="00372FFD" w:rsidRPr="00B10491" w:rsidRDefault="00372FFD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о порядке получения информации заинтересованными лицами по вопросам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услуги, в том числе о </w:t>
      </w:r>
      <w:r>
        <w:rPr>
          <w:sz w:val="28"/>
          <w:szCs w:val="28"/>
        </w:rPr>
        <w:t>предоставлении муниципальной услуги.</w:t>
      </w:r>
    </w:p>
    <w:p w:rsidR="00372FFD" w:rsidRPr="00B10491" w:rsidRDefault="00372FFD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Основными требованиями к консультации заявителей являются:</w:t>
      </w:r>
    </w:p>
    <w:p w:rsidR="00372FFD" w:rsidRPr="00B10491" w:rsidRDefault="00372FFD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актуальность;</w:t>
      </w:r>
    </w:p>
    <w:p w:rsidR="00372FFD" w:rsidRPr="00B10491" w:rsidRDefault="00372FFD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своевременность;</w:t>
      </w:r>
    </w:p>
    <w:p w:rsidR="00372FFD" w:rsidRPr="00B10491" w:rsidRDefault="00372FFD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четкость в изложении материала;</w:t>
      </w:r>
    </w:p>
    <w:p w:rsidR="00372FFD" w:rsidRPr="00B10491" w:rsidRDefault="00372FFD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полнота консультирования;</w:t>
      </w:r>
    </w:p>
    <w:p w:rsidR="00372FFD" w:rsidRPr="00B10491" w:rsidRDefault="00372FFD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удобство и доступность.</w:t>
      </w:r>
    </w:p>
    <w:p w:rsidR="00E27A28" w:rsidRPr="00414EED" w:rsidRDefault="00E27A28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ED">
        <w:rPr>
          <w:sz w:val="28"/>
          <w:szCs w:val="28"/>
        </w:rPr>
        <w:t>Время при индивидуальном устном консультировании не должно превышать 1</w:t>
      </w:r>
      <w:r w:rsidR="0014505D">
        <w:rPr>
          <w:sz w:val="28"/>
          <w:szCs w:val="28"/>
        </w:rPr>
        <w:t>5</w:t>
      </w:r>
      <w:r w:rsidRPr="00414EED">
        <w:rPr>
          <w:sz w:val="28"/>
          <w:szCs w:val="28"/>
        </w:rPr>
        <w:t xml:space="preserve"> минут.</w:t>
      </w:r>
    </w:p>
    <w:p w:rsidR="00880C1F" w:rsidRPr="00E4599F" w:rsidRDefault="00E27A28" w:rsidP="003570E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09366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857795">
        <w:rPr>
          <w:sz w:val="28"/>
          <w:szCs w:val="28"/>
        </w:rPr>
        <w:t>. </w:t>
      </w:r>
      <w:r w:rsidR="00880C1F" w:rsidRPr="00E4599F">
        <w:rPr>
          <w:color w:val="000000"/>
          <w:sz w:val="28"/>
          <w:szCs w:val="28"/>
        </w:rPr>
        <w:t xml:space="preserve">Информирование о порядке предоставления </w:t>
      </w:r>
      <w:r w:rsidR="00880C1F">
        <w:rPr>
          <w:color w:val="000000"/>
          <w:sz w:val="28"/>
          <w:szCs w:val="28"/>
        </w:rPr>
        <w:t xml:space="preserve">муниципальной </w:t>
      </w:r>
      <w:r w:rsidR="00880C1F" w:rsidRPr="00E4599F">
        <w:rPr>
          <w:color w:val="000000"/>
          <w:sz w:val="28"/>
          <w:szCs w:val="28"/>
        </w:rPr>
        <w:t>услуги осуществляется:</w:t>
      </w:r>
    </w:p>
    <w:p w:rsidR="00880C1F" w:rsidRPr="00E4599F" w:rsidRDefault="00880C1F" w:rsidP="003570E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E4599F">
        <w:rPr>
          <w:color w:val="000000"/>
          <w:sz w:val="28"/>
          <w:szCs w:val="28"/>
        </w:rPr>
        <w:t xml:space="preserve">непосредственно при личном приеме заявителя в </w:t>
      </w:r>
      <w:r>
        <w:rPr>
          <w:color w:val="000000"/>
          <w:sz w:val="28"/>
          <w:szCs w:val="28"/>
        </w:rPr>
        <w:t xml:space="preserve">Администрации </w:t>
      </w:r>
      <w:r w:rsidRPr="00E4599F">
        <w:rPr>
          <w:color w:val="000000"/>
          <w:sz w:val="28"/>
          <w:szCs w:val="28"/>
        </w:rPr>
        <w:t>или в</w:t>
      </w:r>
      <w:r>
        <w:rPr>
          <w:color w:val="000000"/>
          <w:sz w:val="28"/>
          <w:szCs w:val="28"/>
        </w:rPr>
        <w:t xml:space="preserve"> МФЦ</w:t>
      </w:r>
      <w:r w:rsidRPr="00E4599F">
        <w:rPr>
          <w:color w:val="000000"/>
          <w:sz w:val="28"/>
          <w:szCs w:val="28"/>
        </w:rPr>
        <w:t>;</w:t>
      </w:r>
    </w:p>
    <w:p w:rsidR="00880C1F" w:rsidRPr="00E4599F" w:rsidRDefault="00880C1F" w:rsidP="003570E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 xml:space="preserve">2) по телефону в </w:t>
      </w:r>
      <w:r>
        <w:rPr>
          <w:color w:val="000000"/>
          <w:sz w:val="28"/>
          <w:szCs w:val="28"/>
        </w:rPr>
        <w:t>Администрации или МФЦ</w:t>
      </w:r>
      <w:r w:rsidRPr="00E4599F">
        <w:rPr>
          <w:color w:val="000000"/>
          <w:sz w:val="28"/>
          <w:szCs w:val="28"/>
        </w:rPr>
        <w:t>;</w:t>
      </w:r>
    </w:p>
    <w:p w:rsidR="00880C1F" w:rsidRPr="00E4599F" w:rsidRDefault="00880C1F" w:rsidP="003570E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> </w:t>
      </w:r>
      <w:r w:rsidRPr="00E4599F">
        <w:rPr>
          <w:color w:val="000000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880C1F" w:rsidRPr="00E4599F" w:rsidRDefault="00880C1F" w:rsidP="003570E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</w:t>
      </w:r>
      <w:r w:rsidRPr="00E4599F">
        <w:rPr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880C1F" w:rsidRPr="00E4599F" w:rsidRDefault="00880C1F" w:rsidP="003570E2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4599F">
        <w:rPr>
          <w:bCs/>
          <w:color w:val="000000"/>
          <w:sz w:val="28"/>
          <w:szCs w:val="28"/>
        </w:rPr>
        <w:t xml:space="preserve"> </w:t>
      </w:r>
      <w:r w:rsidRPr="00E4599F">
        <w:rPr>
          <w:color w:val="000000"/>
          <w:sz w:val="28"/>
          <w:szCs w:val="28"/>
        </w:rPr>
        <w:t>(https://www.gosuslugi.ru/) (далее – Единый портал);</w:t>
      </w:r>
    </w:p>
    <w:p w:rsidR="00880C1F" w:rsidRPr="00E4599F" w:rsidRDefault="00880C1F" w:rsidP="003570E2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</w:t>
      </w:r>
      <w:r>
        <w:rPr>
          <w:color w:val="000000"/>
          <w:sz w:val="28"/>
          <w:szCs w:val="28"/>
        </w:rPr>
        <w:t>ой системой Красноярского края</w:t>
      </w:r>
      <w:r w:rsidRPr="00E4599F">
        <w:rPr>
          <w:color w:val="000000"/>
          <w:sz w:val="28"/>
          <w:szCs w:val="28"/>
        </w:rPr>
        <w:t xml:space="preserve"> </w:t>
      </w:r>
      <w:r w:rsidRPr="00332AE6">
        <w:rPr>
          <w:sz w:val="28"/>
          <w:szCs w:val="28"/>
        </w:rPr>
        <w:t>(</w:t>
      </w:r>
      <w:hyperlink r:id="rId16" w:history="1">
        <w:r w:rsidRPr="00332AE6">
          <w:rPr>
            <w:rStyle w:val="a3"/>
            <w:color w:val="auto"/>
            <w:sz w:val="28"/>
            <w:szCs w:val="28"/>
            <w:u w:val="none"/>
          </w:rPr>
          <w:t>http://www.gosuslugi.krskstate.ru</w:t>
        </w:r>
      </w:hyperlink>
      <w:r w:rsidRPr="00332AE6">
        <w:rPr>
          <w:rStyle w:val="a3"/>
          <w:color w:val="auto"/>
          <w:sz w:val="28"/>
          <w:szCs w:val="28"/>
          <w:u w:val="none"/>
        </w:rPr>
        <w:t>)</w:t>
      </w:r>
      <w:r w:rsidRPr="00332AE6">
        <w:rPr>
          <w:sz w:val="28"/>
          <w:szCs w:val="28"/>
        </w:rPr>
        <w:t xml:space="preserve"> </w:t>
      </w:r>
      <w:r w:rsidRPr="00E4599F">
        <w:rPr>
          <w:color w:val="000000"/>
          <w:sz w:val="28"/>
          <w:szCs w:val="28"/>
        </w:rPr>
        <w:t>(далее – региональный портал);</w:t>
      </w:r>
    </w:p>
    <w:p w:rsidR="00880C1F" w:rsidRDefault="00880C1F" w:rsidP="003570E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lastRenderedPageBreak/>
        <w:t xml:space="preserve">на официальном сайте </w:t>
      </w:r>
      <w:r>
        <w:rPr>
          <w:color w:val="000000"/>
          <w:sz w:val="28"/>
          <w:szCs w:val="28"/>
        </w:rPr>
        <w:t>Администрации;</w:t>
      </w:r>
    </w:p>
    <w:p w:rsidR="00880C1F" w:rsidRDefault="00880C1F" w:rsidP="003570E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 xml:space="preserve">посредством размещения информации на информационных стендах </w:t>
      </w:r>
      <w:r>
        <w:rPr>
          <w:color w:val="000000"/>
          <w:sz w:val="28"/>
          <w:szCs w:val="28"/>
        </w:rPr>
        <w:t>Администрации или МФЦ</w:t>
      </w:r>
      <w:r w:rsidRPr="00E4599F">
        <w:rPr>
          <w:color w:val="000000"/>
          <w:sz w:val="28"/>
          <w:szCs w:val="28"/>
        </w:rPr>
        <w:t>.</w:t>
      </w:r>
    </w:p>
    <w:p w:rsidR="00E27A28" w:rsidRPr="00976886" w:rsidRDefault="00E27A28" w:rsidP="003570E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1.5.</w:t>
      </w:r>
      <w:r w:rsidR="00857795">
        <w:rPr>
          <w:sz w:val="28"/>
          <w:szCs w:val="28"/>
        </w:rPr>
        <w:t> </w:t>
      </w:r>
      <w:r w:rsidRPr="00B10491">
        <w:rPr>
          <w:sz w:val="28"/>
          <w:szCs w:val="28"/>
        </w:rPr>
        <w:t>Требования к форме и характеру взаимодействия должностных лиц с заявителями:</w:t>
      </w:r>
    </w:p>
    <w:p w:rsidR="00E27A28" w:rsidRPr="00B10491" w:rsidRDefault="00E27A28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при ответе на телефонные звонки должностное лицо представляется, назвав свою фамилию имя, отч</w:t>
      </w:r>
      <w:r>
        <w:rPr>
          <w:sz w:val="28"/>
          <w:szCs w:val="28"/>
        </w:rPr>
        <w:t>ество, должность, наименование о</w:t>
      </w:r>
      <w:r w:rsidRPr="00B10491">
        <w:rPr>
          <w:sz w:val="28"/>
          <w:szCs w:val="28"/>
        </w:rPr>
        <w:t>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27A28" w:rsidRPr="00B10491" w:rsidRDefault="00E27A28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27A28" w:rsidRPr="00B10491" w:rsidRDefault="00E27A28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E27A28" w:rsidRDefault="00E27A28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 w:rsidR="00BF3DBC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B10491">
        <w:rPr>
          <w:sz w:val="28"/>
          <w:szCs w:val="28"/>
        </w:rPr>
        <w:t xml:space="preserve">, исполнившего ответ на обращение. Ответ на письменное обращение подписывается </w:t>
      </w:r>
      <w:r>
        <w:rPr>
          <w:sz w:val="28"/>
          <w:szCs w:val="28"/>
        </w:rPr>
        <w:t xml:space="preserve">главой </w:t>
      </w:r>
      <w:r w:rsidR="00284509">
        <w:rPr>
          <w:sz w:val="28"/>
          <w:szCs w:val="28"/>
        </w:rPr>
        <w:t>Большемуртинского района (далее – глав</w:t>
      </w:r>
      <w:r w:rsidR="006865B3">
        <w:rPr>
          <w:sz w:val="28"/>
          <w:szCs w:val="28"/>
        </w:rPr>
        <w:t>а района</w:t>
      </w:r>
      <w:r w:rsidR="00284509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10491">
        <w:rPr>
          <w:sz w:val="28"/>
          <w:szCs w:val="28"/>
        </w:rPr>
        <w:t xml:space="preserve"> </w:t>
      </w:r>
      <w:r w:rsidR="00FB03E6" w:rsidRPr="00B10491">
        <w:rPr>
          <w:sz w:val="28"/>
          <w:szCs w:val="28"/>
        </w:rPr>
        <w:t xml:space="preserve">Ответ на письменные обращения и обращения по электронной почте дается </w:t>
      </w:r>
      <w:r w:rsidR="00FB03E6" w:rsidRPr="002678A5">
        <w:rPr>
          <w:sz w:val="28"/>
          <w:szCs w:val="28"/>
        </w:rPr>
        <w:t>в течение пяти дней со дня принятия решения по такому обращению.</w:t>
      </w:r>
    </w:p>
    <w:p w:rsidR="00E27A28" w:rsidRPr="00B10491" w:rsidRDefault="00E27A28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FD74A1">
        <w:rPr>
          <w:sz w:val="28"/>
          <w:szCs w:val="28"/>
        </w:rPr>
        <w:t>. </w:t>
      </w:r>
      <w:r w:rsidRPr="00B10491">
        <w:rPr>
          <w:sz w:val="28"/>
          <w:szCs w:val="28"/>
        </w:rPr>
        <w:t>На информационн</w:t>
      </w:r>
      <w:r w:rsidR="00F138BF">
        <w:rPr>
          <w:sz w:val="28"/>
          <w:szCs w:val="28"/>
        </w:rPr>
        <w:t>ом</w:t>
      </w:r>
      <w:r w:rsidRPr="00B10491">
        <w:rPr>
          <w:sz w:val="28"/>
          <w:szCs w:val="28"/>
        </w:rPr>
        <w:t xml:space="preserve"> стенд</w:t>
      </w:r>
      <w:r w:rsidR="00F138BF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F138BF">
        <w:rPr>
          <w:sz w:val="28"/>
          <w:szCs w:val="28"/>
        </w:rPr>
        <w:t>который находится</w:t>
      </w:r>
      <w:r>
        <w:rPr>
          <w:sz w:val="28"/>
          <w:szCs w:val="28"/>
        </w:rPr>
        <w:t xml:space="preserve"> на стене при входе</w:t>
      </w:r>
      <w:r w:rsidRPr="00B1049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отдел </w:t>
      </w:r>
      <w:r w:rsidR="00CB16AA">
        <w:rPr>
          <w:sz w:val="28"/>
          <w:szCs w:val="28"/>
        </w:rPr>
        <w:t>архитектуры и градостроительства</w:t>
      </w:r>
      <w:r>
        <w:rPr>
          <w:sz w:val="28"/>
          <w:szCs w:val="28"/>
        </w:rPr>
        <w:t xml:space="preserve"> (кабинет №</w:t>
      </w:r>
      <w:r w:rsidR="00CB16AA">
        <w:rPr>
          <w:sz w:val="28"/>
          <w:szCs w:val="28"/>
        </w:rPr>
        <w:t xml:space="preserve"> 2,</w:t>
      </w:r>
      <w:r w:rsidR="001C3F49">
        <w:rPr>
          <w:sz w:val="28"/>
          <w:szCs w:val="28"/>
        </w:rPr>
        <w:t xml:space="preserve"> </w:t>
      </w:r>
      <w:proofErr w:type="gramStart"/>
      <w:r w:rsidR="00CB16AA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proofErr w:type="gramEnd"/>
      <w:r w:rsidR="00CD393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B10491">
        <w:rPr>
          <w:sz w:val="28"/>
          <w:szCs w:val="28"/>
        </w:rPr>
        <w:t>размещаются следующие информационные материалы:</w:t>
      </w:r>
    </w:p>
    <w:p w:rsidR="00E27A28" w:rsidRPr="00B10491" w:rsidRDefault="00E27A28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перечне предоставляемых</w:t>
      </w:r>
      <w:r w:rsidRPr="00B10491">
        <w:rPr>
          <w:sz w:val="28"/>
          <w:szCs w:val="28"/>
        </w:rPr>
        <w:t xml:space="preserve"> муниципальных услуг;</w:t>
      </w:r>
    </w:p>
    <w:p w:rsidR="00E27A28" w:rsidRPr="00B10491" w:rsidRDefault="00ED49AE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27A28" w:rsidRPr="00B10491">
        <w:rPr>
          <w:sz w:val="28"/>
          <w:szCs w:val="28"/>
        </w:rPr>
        <w:t xml:space="preserve">порядок обжалования действий (бездействия) и решений, осуществляемых (принятых) в ходе </w:t>
      </w:r>
      <w:r w:rsidR="00E27A28">
        <w:rPr>
          <w:sz w:val="28"/>
          <w:szCs w:val="28"/>
        </w:rPr>
        <w:t>предоставления</w:t>
      </w:r>
      <w:r w:rsidR="00E27A28" w:rsidRPr="00B10491">
        <w:rPr>
          <w:sz w:val="28"/>
          <w:szCs w:val="28"/>
        </w:rPr>
        <w:t xml:space="preserve"> муниципальной услуги;</w:t>
      </w:r>
    </w:p>
    <w:p w:rsidR="00E27A28" w:rsidRPr="00B10491" w:rsidRDefault="00E27A28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перечень документов, которые заявитель должен представить для </w:t>
      </w:r>
      <w:r>
        <w:rPr>
          <w:sz w:val="28"/>
          <w:szCs w:val="28"/>
        </w:rPr>
        <w:t>получения</w:t>
      </w:r>
      <w:r w:rsidRPr="00B10491">
        <w:rPr>
          <w:sz w:val="28"/>
          <w:szCs w:val="28"/>
        </w:rPr>
        <w:t xml:space="preserve"> муниципальной услуги;</w:t>
      </w:r>
    </w:p>
    <w:p w:rsidR="00E27A28" w:rsidRPr="00B10491" w:rsidRDefault="00E27A28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образцы заполнения документов;</w:t>
      </w:r>
    </w:p>
    <w:p w:rsidR="00E27A28" w:rsidRDefault="00ED49AE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27A28" w:rsidRPr="00B10491">
        <w:rPr>
          <w:sz w:val="28"/>
          <w:szCs w:val="28"/>
        </w:rPr>
        <w:t>адреса, номера телефонов и факса, график р</w:t>
      </w:r>
      <w:r w:rsidR="00372FFD">
        <w:rPr>
          <w:sz w:val="28"/>
          <w:szCs w:val="28"/>
        </w:rPr>
        <w:t>аботы, адрес электронной почты Ад</w:t>
      </w:r>
      <w:r w:rsidR="00E27A28" w:rsidRPr="00B10491">
        <w:rPr>
          <w:sz w:val="28"/>
          <w:szCs w:val="28"/>
        </w:rPr>
        <w:t>министрации</w:t>
      </w:r>
      <w:r w:rsidR="00372FFD">
        <w:rPr>
          <w:sz w:val="28"/>
          <w:szCs w:val="28"/>
        </w:rPr>
        <w:t>;</w:t>
      </w:r>
    </w:p>
    <w:p w:rsidR="00372FFD" w:rsidRDefault="00372FFD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0491">
        <w:rPr>
          <w:sz w:val="28"/>
          <w:szCs w:val="28"/>
        </w:rPr>
        <w:t>адреса, номера телефонов и факса, график работы</w:t>
      </w:r>
      <w:r>
        <w:rPr>
          <w:sz w:val="28"/>
          <w:szCs w:val="28"/>
        </w:rPr>
        <w:t xml:space="preserve"> МФЦ;</w:t>
      </w:r>
    </w:p>
    <w:p w:rsidR="00E27A28" w:rsidRPr="00B10491" w:rsidRDefault="00E27A28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перечень оснований для отказа в </w:t>
      </w:r>
      <w:r>
        <w:rPr>
          <w:sz w:val="28"/>
          <w:szCs w:val="28"/>
        </w:rPr>
        <w:t>предоставлении</w:t>
      </w:r>
      <w:r w:rsidRPr="00B10491">
        <w:rPr>
          <w:sz w:val="28"/>
          <w:szCs w:val="28"/>
        </w:rPr>
        <w:t xml:space="preserve"> муниципальной услуги;</w:t>
      </w:r>
    </w:p>
    <w:p w:rsidR="00E27A28" w:rsidRPr="00582C79" w:rsidRDefault="00E27A28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</w:t>
      </w:r>
      <w:r w:rsidRPr="00582C79">
        <w:rPr>
          <w:sz w:val="28"/>
          <w:szCs w:val="28"/>
        </w:rPr>
        <w:t>административный регламент;</w:t>
      </w:r>
    </w:p>
    <w:p w:rsidR="00E27A28" w:rsidRPr="00B10491" w:rsidRDefault="00E27A28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</w:t>
      </w:r>
      <w:r w:rsidR="00A70C8F">
        <w:rPr>
          <w:sz w:val="28"/>
          <w:szCs w:val="28"/>
        </w:rPr>
        <w:t> </w:t>
      </w:r>
      <w:r w:rsidRPr="00B10491">
        <w:rPr>
          <w:sz w:val="28"/>
          <w:szCs w:val="28"/>
        </w:rPr>
        <w:t xml:space="preserve">необходимая оперативная информация </w:t>
      </w:r>
      <w:r>
        <w:rPr>
          <w:sz w:val="28"/>
          <w:szCs w:val="28"/>
        </w:rPr>
        <w:t>о предоставлении</w:t>
      </w:r>
      <w:r w:rsidRPr="00B10491">
        <w:rPr>
          <w:sz w:val="28"/>
          <w:szCs w:val="28"/>
        </w:rPr>
        <w:t xml:space="preserve"> муниципальной услуги.</w:t>
      </w:r>
    </w:p>
    <w:p w:rsidR="00E27A28" w:rsidRPr="00B10491" w:rsidRDefault="00E27A28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При изменении условий и порядка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 информация об изменениях должна быть выделена цветом и пометкой </w:t>
      </w:r>
      <w:r w:rsidR="00880C1F">
        <w:rPr>
          <w:sz w:val="28"/>
          <w:szCs w:val="28"/>
        </w:rPr>
        <w:t>«</w:t>
      </w:r>
      <w:r w:rsidRPr="00B10491">
        <w:rPr>
          <w:sz w:val="28"/>
          <w:szCs w:val="28"/>
        </w:rPr>
        <w:t>ВАЖНО</w:t>
      </w:r>
      <w:r w:rsidR="00880C1F">
        <w:rPr>
          <w:sz w:val="28"/>
          <w:szCs w:val="28"/>
        </w:rPr>
        <w:t>»</w:t>
      </w:r>
      <w:r w:rsidRPr="00B10491">
        <w:rPr>
          <w:sz w:val="28"/>
          <w:szCs w:val="28"/>
        </w:rPr>
        <w:t>.</w:t>
      </w:r>
    </w:p>
    <w:p w:rsidR="00E27A28" w:rsidRPr="00B10491" w:rsidRDefault="00E27A28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Информационны</w:t>
      </w:r>
      <w:r w:rsidR="00B13122">
        <w:rPr>
          <w:sz w:val="28"/>
          <w:szCs w:val="28"/>
        </w:rPr>
        <w:t>е</w:t>
      </w:r>
      <w:r w:rsidRPr="00B10491">
        <w:rPr>
          <w:sz w:val="28"/>
          <w:szCs w:val="28"/>
        </w:rPr>
        <w:t xml:space="preserve"> стенд</w:t>
      </w:r>
      <w:r w:rsidR="00B13122">
        <w:rPr>
          <w:sz w:val="28"/>
          <w:szCs w:val="28"/>
        </w:rPr>
        <w:t>ы</w:t>
      </w:r>
      <w:r w:rsidRPr="00B10491">
        <w:rPr>
          <w:sz w:val="28"/>
          <w:szCs w:val="28"/>
        </w:rPr>
        <w:t xml:space="preserve"> должны быть максимально заметны, хорошо просматриваемы и функциональны</w:t>
      </w:r>
      <w:r>
        <w:rPr>
          <w:sz w:val="28"/>
          <w:szCs w:val="28"/>
        </w:rPr>
        <w:t xml:space="preserve">. </w:t>
      </w:r>
    </w:p>
    <w:p w:rsidR="00E27A28" w:rsidRDefault="00E27A28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lastRenderedPageBreak/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2A2121" w:rsidRDefault="002A2121" w:rsidP="003570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A28" w:rsidRPr="00976886" w:rsidRDefault="00E27A28" w:rsidP="003570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76886">
        <w:rPr>
          <w:sz w:val="28"/>
          <w:szCs w:val="28"/>
        </w:rPr>
        <w:t>2. Стандарт предоставления муниципальной услуги</w:t>
      </w:r>
    </w:p>
    <w:p w:rsidR="00E27A28" w:rsidRPr="00D2305F" w:rsidRDefault="00E27A28" w:rsidP="003570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A28" w:rsidRPr="005C04CF" w:rsidRDefault="005C04CF" w:rsidP="003570E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E27A28" w:rsidRPr="005C04CF">
        <w:rPr>
          <w:rFonts w:ascii="Times New Roman" w:hAnsi="Times New Roman" w:cs="Times New Roman"/>
          <w:sz w:val="28"/>
          <w:szCs w:val="28"/>
        </w:rPr>
        <w:t>Наи</w:t>
      </w:r>
      <w:r w:rsidR="001C3F49">
        <w:rPr>
          <w:rFonts w:ascii="Times New Roman" w:hAnsi="Times New Roman" w:cs="Times New Roman"/>
          <w:sz w:val="28"/>
          <w:szCs w:val="28"/>
        </w:rPr>
        <w:t>менование муниципальной услуги</w:t>
      </w:r>
      <w:r w:rsidR="00E27A28" w:rsidRPr="005C04CF">
        <w:rPr>
          <w:rFonts w:ascii="Times New Roman" w:hAnsi="Times New Roman" w:cs="Times New Roman"/>
          <w:sz w:val="28"/>
          <w:szCs w:val="28"/>
        </w:rPr>
        <w:t xml:space="preserve"> «</w:t>
      </w:r>
      <w:r w:rsidR="00880C1F">
        <w:rPr>
          <w:rFonts w:ascii="Times New Roman" w:hAnsi="Times New Roman" w:cs="Times New Roman"/>
          <w:sz w:val="28"/>
          <w:szCs w:val="28"/>
        </w:rPr>
        <w:t>П</w:t>
      </w:r>
      <w:r w:rsidR="00047BAE" w:rsidRPr="00C97F4B">
        <w:rPr>
          <w:rFonts w:ascii="Times New Roman" w:hAnsi="Times New Roman" w:cs="Times New Roman"/>
          <w:sz w:val="28"/>
          <w:szCs w:val="28"/>
        </w:rPr>
        <w:t>одготовк</w:t>
      </w:r>
      <w:r w:rsidR="00880C1F">
        <w:rPr>
          <w:rFonts w:ascii="Times New Roman" w:hAnsi="Times New Roman" w:cs="Times New Roman"/>
          <w:sz w:val="28"/>
          <w:szCs w:val="28"/>
        </w:rPr>
        <w:t>а</w:t>
      </w:r>
      <w:r w:rsidR="00047BAE" w:rsidRPr="00C97F4B">
        <w:rPr>
          <w:rFonts w:ascii="Times New Roman" w:hAnsi="Times New Roman" w:cs="Times New Roman"/>
          <w:sz w:val="28"/>
          <w:szCs w:val="28"/>
        </w:rPr>
        <w:t xml:space="preserve"> </w:t>
      </w:r>
      <w:r w:rsidR="005150E0">
        <w:rPr>
          <w:rFonts w:ascii="Times New Roman" w:hAnsi="Times New Roman" w:cs="Times New Roman"/>
          <w:sz w:val="28"/>
          <w:szCs w:val="28"/>
        </w:rPr>
        <w:t>и утверждени</w:t>
      </w:r>
      <w:r w:rsidR="00880C1F">
        <w:rPr>
          <w:rFonts w:ascii="Times New Roman" w:hAnsi="Times New Roman" w:cs="Times New Roman"/>
          <w:sz w:val="28"/>
          <w:szCs w:val="28"/>
        </w:rPr>
        <w:t>е</w:t>
      </w:r>
      <w:r w:rsidR="005150E0">
        <w:rPr>
          <w:rFonts w:ascii="Times New Roman" w:hAnsi="Times New Roman" w:cs="Times New Roman"/>
          <w:sz w:val="28"/>
          <w:szCs w:val="28"/>
        </w:rPr>
        <w:t xml:space="preserve"> </w:t>
      </w:r>
      <w:r w:rsidR="00047BAE" w:rsidRPr="00C97F4B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E27A28" w:rsidRPr="005C04CF">
        <w:rPr>
          <w:rFonts w:ascii="Times New Roman" w:hAnsi="Times New Roman" w:cs="Times New Roman"/>
          <w:sz w:val="28"/>
          <w:szCs w:val="28"/>
        </w:rPr>
        <w:t>».</w:t>
      </w:r>
    </w:p>
    <w:p w:rsidR="006E363E" w:rsidRDefault="00E27A28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A70C8F">
        <w:rPr>
          <w:sz w:val="28"/>
          <w:szCs w:val="28"/>
        </w:rPr>
        <w:t> </w:t>
      </w:r>
      <w:r w:rsidRPr="00B10491">
        <w:rPr>
          <w:sz w:val="28"/>
          <w:szCs w:val="28"/>
        </w:rPr>
        <w:t xml:space="preserve">Предоставление </w:t>
      </w:r>
      <w:r w:rsidR="007E31B8">
        <w:rPr>
          <w:sz w:val="28"/>
          <w:szCs w:val="28"/>
        </w:rPr>
        <w:t>м</w:t>
      </w:r>
      <w:r w:rsidRPr="00B10491">
        <w:rPr>
          <w:sz w:val="28"/>
          <w:szCs w:val="28"/>
        </w:rPr>
        <w:t xml:space="preserve">униципальной услуги осуществляется </w:t>
      </w:r>
      <w:r>
        <w:rPr>
          <w:sz w:val="28"/>
          <w:szCs w:val="28"/>
        </w:rPr>
        <w:t>администрацией</w:t>
      </w:r>
      <w:r w:rsidRPr="00B10491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Большемуртинского района</w:t>
      </w:r>
      <w:r w:rsidRPr="00583989">
        <w:rPr>
          <w:sz w:val="28"/>
          <w:szCs w:val="28"/>
        </w:rPr>
        <w:t xml:space="preserve"> </w:t>
      </w:r>
      <w:r w:rsidRPr="00093668">
        <w:rPr>
          <w:sz w:val="28"/>
          <w:szCs w:val="28"/>
        </w:rPr>
        <w:t xml:space="preserve">через структурное подразделение </w:t>
      </w:r>
      <w:r w:rsidR="00284509">
        <w:rPr>
          <w:sz w:val="28"/>
          <w:szCs w:val="28"/>
        </w:rPr>
        <w:t>а</w:t>
      </w:r>
      <w:r w:rsidRPr="00093668">
        <w:rPr>
          <w:sz w:val="28"/>
          <w:szCs w:val="28"/>
        </w:rPr>
        <w:t xml:space="preserve">дминистрации – отдел </w:t>
      </w:r>
      <w:r w:rsidR="00CB16AA">
        <w:rPr>
          <w:sz w:val="28"/>
          <w:szCs w:val="28"/>
        </w:rPr>
        <w:t>архитектуры и градостроительства</w:t>
      </w:r>
      <w:r>
        <w:rPr>
          <w:sz w:val="28"/>
          <w:szCs w:val="28"/>
        </w:rPr>
        <w:t xml:space="preserve"> (далее – </w:t>
      </w:r>
      <w:r w:rsidR="00F138BF">
        <w:rPr>
          <w:sz w:val="28"/>
          <w:szCs w:val="28"/>
        </w:rPr>
        <w:t>О</w:t>
      </w:r>
      <w:r w:rsidR="00CB16AA">
        <w:rPr>
          <w:sz w:val="28"/>
          <w:szCs w:val="28"/>
        </w:rPr>
        <w:t>тдел</w:t>
      </w:r>
      <w:r>
        <w:rPr>
          <w:sz w:val="28"/>
          <w:szCs w:val="28"/>
        </w:rPr>
        <w:t>)</w:t>
      </w:r>
      <w:r w:rsidRPr="00B10491">
        <w:rPr>
          <w:sz w:val="28"/>
          <w:szCs w:val="28"/>
        </w:rPr>
        <w:t>.</w:t>
      </w:r>
    </w:p>
    <w:p w:rsidR="006E363E" w:rsidRDefault="006E363E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63E">
        <w:rPr>
          <w:sz w:val="28"/>
          <w:szCs w:val="28"/>
        </w:rPr>
        <w:t xml:space="preserve">В предоставлении муниципальной услуги участвует </w:t>
      </w:r>
      <w:r>
        <w:rPr>
          <w:sz w:val="28"/>
          <w:szCs w:val="28"/>
        </w:rPr>
        <w:t xml:space="preserve">МФЦ в соответствии с </w:t>
      </w:r>
      <w:r w:rsidRPr="006E363E">
        <w:rPr>
          <w:sz w:val="28"/>
          <w:szCs w:val="28"/>
        </w:rPr>
        <w:t>соглашени</w:t>
      </w:r>
      <w:r>
        <w:rPr>
          <w:sz w:val="28"/>
          <w:szCs w:val="28"/>
        </w:rPr>
        <w:t>ем</w:t>
      </w:r>
      <w:r w:rsidRPr="006E363E">
        <w:rPr>
          <w:sz w:val="28"/>
          <w:szCs w:val="28"/>
        </w:rPr>
        <w:t xml:space="preserve"> о взаимодействии, заключенном между МФЦ и </w:t>
      </w:r>
      <w:r>
        <w:rPr>
          <w:sz w:val="28"/>
          <w:szCs w:val="28"/>
        </w:rPr>
        <w:t xml:space="preserve">Администрацией </w:t>
      </w:r>
      <w:r w:rsidRPr="006E363E">
        <w:rPr>
          <w:sz w:val="28"/>
          <w:szCs w:val="28"/>
        </w:rPr>
        <w:t>(далее – соглашение о взаимодействии).</w:t>
      </w:r>
    </w:p>
    <w:p w:rsidR="000B1485" w:rsidRPr="00BB12CA" w:rsidRDefault="000B1485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2CA">
        <w:rPr>
          <w:sz w:val="28"/>
          <w:szCs w:val="28"/>
        </w:rPr>
        <w:t>В случае подачи заявления через МФЦ решение об отказе в приеме заявления и документов и (или) информации, необходимых для предоставления муниципальной услуги, не может быть принято должностным лицом МФЦ.</w:t>
      </w:r>
    </w:p>
    <w:p w:rsidR="00C37E8C" w:rsidRPr="00B10491" w:rsidRDefault="00C37E8C" w:rsidP="00C37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2CA">
        <w:rPr>
          <w:sz w:val="28"/>
          <w:szCs w:val="28"/>
        </w:rPr>
        <w:t>В случае</w:t>
      </w:r>
      <w:proofErr w:type="gramStart"/>
      <w:r w:rsidRPr="00BB12CA">
        <w:rPr>
          <w:sz w:val="28"/>
          <w:szCs w:val="28"/>
        </w:rPr>
        <w:t>,</w:t>
      </w:r>
      <w:proofErr w:type="gramEnd"/>
      <w:r w:rsidRPr="00BB12CA">
        <w:rPr>
          <w:sz w:val="28"/>
          <w:szCs w:val="28"/>
        </w:rPr>
        <w:t xml:space="preserve"> если заявление о предоставлении муниципальной услуги подан в МФЦ, сотрудник МФЦ может принять решение об отказе в приеме заявления и документов и (или) информации, необходимых для предоставления муниципальной услуги в соответствии с Регламентом.</w:t>
      </w:r>
    </w:p>
    <w:p w:rsidR="00E27A28" w:rsidRDefault="00E27A28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Ответственными исполнителями муниципальной услуги являются должностные лица </w:t>
      </w:r>
      <w:r w:rsidR="00D52E94">
        <w:rPr>
          <w:sz w:val="28"/>
          <w:szCs w:val="28"/>
        </w:rPr>
        <w:t>О</w:t>
      </w:r>
      <w:r w:rsidR="00CB16AA">
        <w:rPr>
          <w:sz w:val="28"/>
          <w:szCs w:val="28"/>
        </w:rPr>
        <w:t>тдела</w:t>
      </w:r>
      <w:r w:rsidR="00030F0F">
        <w:rPr>
          <w:sz w:val="28"/>
          <w:szCs w:val="28"/>
        </w:rPr>
        <w:t>.</w:t>
      </w:r>
    </w:p>
    <w:p w:rsidR="00093FB9" w:rsidRPr="000B1485" w:rsidRDefault="00093FB9" w:rsidP="00093F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1485">
        <w:rPr>
          <w:bCs/>
          <w:sz w:val="28"/>
          <w:szCs w:val="28"/>
        </w:rPr>
        <w:t xml:space="preserve">При предоставлении муниципальной услуги Администрация взаимодействует </w:t>
      </w:r>
      <w:proofErr w:type="gramStart"/>
      <w:r w:rsidRPr="000B1485">
        <w:rPr>
          <w:bCs/>
          <w:sz w:val="28"/>
          <w:szCs w:val="28"/>
        </w:rPr>
        <w:t>с</w:t>
      </w:r>
      <w:proofErr w:type="gramEnd"/>
      <w:r w:rsidRPr="000B1485">
        <w:rPr>
          <w:bCs/>
          <w:sz w:val="28"/>
          <w:szCs w:val="28"/>
        </w:rPr>
        <w:t>:</w:t>
      </w:r>
    </w:p>
    <w:p w:rsidR="00093FB9" w:rsidRPr="00BB12CA" w:rsidRDefault="00093FB9" w:rsidP="00093F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12CA">
        <w:rPr>
          <w:bCs/>
          <w:sz w:val="28"/>
          <w:szCs w:val="28"/>
        </w:rPr>
        <w:t>Федеральной налоговой службой;</w:t>
      </w:r>
    </w:p>
    <w:p w:rsidR="00093FB9" w:rsidRPr="000B1485" w:rsidRDefault="00093FB9" w:rsidP="000B14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1485">
        <w:rPr>
          <w:bCs/>
          <w:sz w:val="28"/>
          <w:szCs w:val="28"/>
        </w:rPr>
        <w:t>Федеральной службой регистрации, кадастра и картографии.</w:t>
      </w:r>
      <w:r w:rsidRPr="00093FB9">
        <w:rPr>
          <w:bCs/>
          <w:sz w:val="28"/>
          <w:szCs w:val="28"/>
        </w:rPr>
        <w:t xml:space="preserve"> </w:t>
      </w:r>
    </w:p>
    <w:p w:rsidR="00B925EB" w:rsidRDefault="00B925EB" w:rsidP="000B1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Результат предоставления муниципальной услуги.</w:t>
      </w:r>
    </w:p>
    <w:p w:rsidR="000B1485" w:rsidRDefault="000B1485" w:rsidP="000B1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485">
        <w:rPr>
          <w:sz w:val="28"/>
          <w:szCs w:val="28"/>
        </w:rPr>
        <w:t>2.3.1.</w:t>
      </w:r>
      <w:r w:rsidR="00C73C8C">
        <w:rPr>
          <w:sz w:val="28"/>
          <w:szCs w:val="28"/>
        </w:rPr>
        <w:t xml:space="preserve"> </w:t>
      </w:r>
      <w:r w:rsidRPr="000B1485">
        <w:rPr>
          <w:sz w:val="28"/>
          <w:szCs w:val="28"/>
        </w:rPr>
        <w:t>Результатом предоставления муниципальной услуги является:</w:t>
      </w:r>
    </w:p>
    <w:p w:rsidR="007675AF" w:rsidRPr="007675AF" w:rsidRDefault="007675AF" w:rsidP="007675A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675AF">
        <w:rPr>
          <w:rFonts w:ascii="Liberation Serif" w:hAnsi="Liberation Serif" w:cs="Liberation Serif"/>
          <w:sz w:val="28"/>
          <w:szCs w:val="28"/>
        </w:rPr>
        <w:t>В случае обращения с заявлением о подготовке документации по планировке территории (проекта планировки территории и (или) проекта межевания территории) (далее – документация по планировке территории), о подготовке внесения изменений в документацию по планировке территории:</w:t>
      </w:r>
    </w:p>
    <w:p w:rsidR="007675AF" w:rsidRPr="007675AF" w:rsidRDefault="007675AF" w:rsidP="007675A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675AF">
        <w:rPr>
          <w:rFonts w:ascii="Liberation Serif" w:hAnsi="Liberation Serif" w:cs="Liberation Serif"/>
          <w:sz w:val="28"/>
          <w:szCs w:val="28"/>
        </w:rPr>
        <w:t>1) </w:t>
      </w:r>
      <w:r w:rsidR="0055003C">
        <w:rPr>
          <w:rFonts w:ascii="Liberation Serif" w:hAnsi="Liberation Serif" w:cs="Liberation Serif"/>
          <w:sz w:val="28"/>
          <w:szCs w:val="28"/>
        </w:rPr>
        <w:t>решение</w:t>
      </w:r>
      <w:r w:rsidRPr="007675AF">
        <w:rPr>
          <w:rFonts w:ascii="Liberation Serif" w:hAnsi="Liberation Serif" w:cs="Liberation Serif"/>
          <w:sz w:val="28"/>
          <w:szCs w:val="28"/>
        </w:rPr>
        <w:t xml:space="preserve"> Администрации о подготовке документации по планировке территории (внесения изменений в документацию по планировке территории)</w:t>
      </w:r>
      <w:r>
        <w:rPr>
          <w:rFonts w:ascii="Liberation Serif" w:hAnsi="Liberation Serif" w:cs="Liberation Serif"/>
          <w:sz w:val="28"/>
          <w:szCs w:val="28"/>
        </w:rPr>
        <w:t xml:space="preserve"> в виде правового акта Администрации</w:t>
      </w:r>
      <w:r w:rsidRPr="007675AF">
        <w:rPr>
          <w:rFonts w:ascii="Liberation Serif" w:hAnsi="Liberation Serif" w:cs="Liberation Serif"/>
          <w:sz w:val="28"/>
          <w:szCs w:val="28"/>
        </w:rPr>
        <w:t>;</w:t>
      </w:r>
    </w:p>
    <w:p w:rsidR="007675AF" w:rsidRPr="007675AF" w:rsidRDefault="007675AF" w:rsidP="007675A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675AF">
        <w:rPr>
          <w:rFonts w:ascii="Liberation Serif" w:hAnsi="Liberation Serif" w:cs="Liberation Serif"/>
          <w:sz w:val="28"/>
          <w:szCs w:val="28"/>
        </w:rPr>
        <w:t>2) уведомление (письмо) Администрации об отказе в подготовке документации по планировке территории (внесения изменений в документацию по планировке территории).</w:t>
      </w:r>
    </w:p>
    <w:p w:rsidR="007675AF" w:rsidRPr="007675AF" w:rsidRDefault="007675AF" w:rsidP="007675A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2.3.</w:t>
      </w:r>
      <w:r w:rsidRPr="007675AF">
        <w:rPr>
          <w:rFonts w:ascii="Liberation Serif" w:hAnsi="Liberation Serif" w:cs="Liberation Serif"/>
          <w:sz w:val="28"/>
          <w:szCs w:val="28"/>
        </w:rPr>
        <w:t>2. В случае обращения с заявлением об утверждении документации по планировке территории (внесения изменений в документацию по планировке территории):</w:t>
      </w:r>
    </w:p>
    <w:p w:rsidR="007675AF" w:rsidRPr="007675AF" w:rsidRDefault="007675AF" w:rsidP="007675A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675AF">
        <w:rPr>
          <w:rFonts w:ascii="Liberation Serif" w:hAnsi="Liberation Serif" w:cs="Liberation Serif"/>
          <w:sz w:val="28"/>
          <w:szCs w:val="28"/>
        </w:rPr>
        <w:t>1) решение Администрации об утверждении документации по планировке территории (внесении изменений в документацию по планировке территории) в виде правового акта Администрации;</w:t>
      </w:r>
    </w:p>
    <w:p w:rsidR="007675AF" w:rsidRPr="007675AF" w:rsidRDefault="007675AF" w:rsidP="007675A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675AF">
        <w:rPr>
          <w:rFonts w:ascii="Liberation Serif" w:hAnsi="Liberation Serif" w:cs="Liberation Serif"/>
          <w:sz w:val="28"/>
          <w:szCs w:val="28"/>
        </w:rPr>
        <w:lastRenderedPageBreak/>
        <w:t>2) уведомление (письмо) Администрации об отклонении от утверждения документации по планировке территории (внесения изменений в документацию по планировке территории).</w:t>
      </w:r>
    </w:p>
    <w:p w:rsidR="000B1485" w:rsidRPr="000B1485" w:rsidRDefault="007675AF" w:rsidP="00B92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="000B1485" w:rsidRPr="000B1485">
        <w:rPr>
          <w:sz w:val="28"/>
          <w:szCs w:val="28"/>
        </w:rPr>
        <w:t>.</w:t>
      </w:r>
      <w:r w:rsidR="006B5733">
        <w:rPr>
          <w:sz w:val="28"/>
          <w:szCs w:val="28"/>
        </w:rPr>
        <w:t xml:space="preserve"> </w:t>
      </w:r>
      <w:r w:rsidR="000B1485" w:rsidRPr="000B1485">
        <w:rPr>
          <w:sz w:val="28"/>
          <w:szCs w:val="28"/>
        </w:rPr>
        <w:t>Решения о предоставлении муниципально</w:t>
      </w:r>
      <w:r w:rsidR="00B925EB">
        <w:rPr>
          <w:sz w:val="28"/>
          <w:szCs w:val="28"/>
        </w:rPr>
        <w:t xml:space="preserve">й услуги в виде правового акта, указанные в </w:t>
      </w:r>
      <w:r w:rsidR="006B5733">
        <w:rPr>
          <w:sz w:val="28"/>
          <w:szCs w:val="28"/>
        </w:rPr>
        <w:t>под</w:t>
      </w:r>
      <w:r w:rsidR="00B925EB">
        <w:rPr>
          <w:sz w:val="28"/>
          <w:szCs w:val="28"/>
        </w:rPr>
        <w:t>пункт</w:t>
      </w:r>
      <w:r>
        <w:rPr>
          <w:sz w:val="28"/>
          <w:szCs w:val="28"/>
        </w:rPr>
        <w:t>ах</w:t>
      </w:r>
      <w:r w:rsidR="000B1485" w:rsidRPr="000B1485">
        <w:rPr>
          <w:sz w:val="28"/>
          <w:szCs w:val="28"/>
        </w:rPr>
        <w:t xml:space="preserve"> 2.3</w:t>
      </w:r>
      <w:r w:rsidR="00B925EB">
        <w:rPr>
          <w:sz w:val="28"/>
          <w:szCs w:val="28"/>
        </w:rPr>
        <w:t>.1</w:t>
      </w:r>
      <w:r>
        <w:rPr>
          <w:sz w:val="28"/>
          <w:szCs w:val="28"/>
        </w:rPr>
        <w:t>, 2.3.2</w:t>
      </w:r>
      <w:r w:rsidR="00B925EB">
        <w:rPr>
          <w:sz w:val="28"/>
          <w:szCs w:val="28"/>
        </w:rPr>
        <w:t xml:space="preserve"> </w:t>
      </w:r>
      <w:r w:rsidR="006B5733">
        <w:rPr>
          <w:sz w:val="28"/>
          <w:szCs w:val="28"/>
        </w:rPr>
        <w:t xml:space="preserve">настоящего пункта </w:t>
      </w:r>
      <w:r w:rsidR="00B925EB">
        <w:rPr>
          <w:sz w:val="28"/>
          <w:szCs w:val="28"/>
        </w:rPr>
        <w:t>Р</w:t>
      </w:r>
      <w:r w:rsidR="000B1485" w:rsidRPr="000B1485">
        <w:rPr>
          <w:sz w:val="28"/>
          <w:szCs w:val="28"/>
        </w:rPr>
        <w:t>егламента, имеют следующие</w:t>
      </w:r>
      <w:r w:rsidR="00B925EB">
        <w:rPr>
          <w:sz w:val="28"/>
          <w:szCs w:val="28"/>
        </w:rPr>
        <w:t xml:space="preserve"> </w:t>
      </w:r>
      <w:r w:rsidR="000B1485" w:rsidRPr="000B1485">
        <w:rPr>
          <w:sz w:val="28"/>
          <w:szCs w:val="28"/>
        </w:rPr>
        <w:t>реквизиты:</w:t>
      </w:r>
    </w:p>
    <w:p w:rsidR="000B1485" w:rsidRPr="000B1485" w:rsidRDefault="000B1485" w:rsidP="000B1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485">
        <w:rPr>
          <w:sz w:val="28"/>
          <w:szCs w:val="28"/>
        </w:rPr>
        <w:t>-</w:t>
      </w:r>
      <w:r w:rsidR="00B925EB">
        <w:rPr>
          <w:sz w:val="28"/>
          <w:szCs w:val="28"/>
        </w:rPr>
        <w:t xml:space="preserve"> </w:t>
      </w:r>
      <w:r w:rsidRPr="000B1485">
        <w:rPr>
          <w:sz w:val="28"/>
          <w:szCs w:val="28"/>
        </w:rPr>
        <w:t>форма нормативного правового акта;</w:t>
      </w:r>
    </w:p>
    <w:p w:rsidR="000B1485" w:rsidRPr="000B1485" w:rsidRDefault="000B1485" w:rsidP="000B1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485">
        <w:rPr>
          <w:sz w:val="28"/>
          <w:szCs w:val="28"/>
        </w:rPr>
        <w:t>-</w:t>
      </w:r>
      <w:r w:rsidR="00B925EB">
        <w:rPr>
          <w:sz w:val="28"/>
          <w:szCs w:val="28"/>
        </w:rPr>
        <w:t xml:space="preserve"> </w:t>
      </w:r>
      <w:r w:rsidRPr="000B1485">
        <w:rPr>
          <w:sz w:val="28"/>
          <w:szCs w:val="28"/>
        </w:rPr>
        <w:t>наименование органа, принявшего (издавшего) нормативный правовой акт;</w:t>
      </w:r>
    </w:p>
    <w:p w:rsidR="000B1485" w:rsidRPr="000B1485" w:rsidRDefault="000B1485" w:rsidP="00B92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485">
        <w:rPr>
          <w:sz w:val="28"/>
          <w:szCs w:val="28"/>
        </w:rPr>
        <w:t>-</w:t>
      </w:r>
      <w:r w:rsidR="00B925EB">
        <w:rPr>
          <w:sz w:val="28"/>
          <w:szCs w:val="28"/>
        </w:rPr>
        <w:t xml:space="preserve"> </w:t>
      </w:r>
      <w:r w:rsidRPr="000B1485">
        <w:rPr>
          <w:sz w:val="28"/>
          <w:szCs w:val="28"/>
        </w:rPr>
        <w:t>наименование, отражающее предмет право</w:t>
      </w:r>
      <w:r w:rsidR="00B925EB">
        <w:rPr>
          <w:sz w:val="28"/>
          <w:szCs w:val="28"/>
        </w:rPr>
        <w:t xml:space="preserve">вого регулирования нормативного </w:t>
      </w:r>
      <w:r w:rsidRPr="000B1485">
        <w:rPr>
          <w:sz w:val="28"/>
          <w:szCs w:val="28"/>
        </w:rPr>
        <w:t>правового акта;</w:t>
      </w:r>
    </w:p>
    <w:p w:rsidR="000B1485" w:rsidRPr="000B1485" w:rsidRDefault="000B1485" w:rsidP="00B92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485">
        <w:rPr>
          <w:sz w:val="28"/>
          <w:szCs w:val="28"/>
        </w:rPr>
        <w:t>-</w:t>
      </w:r>
      <w:r w:rsidR="00B925EB">
        <w:rPr>
          <w:sz w:val="28"/>
          <w:szCs w:val="28"/>
        </w:rPr>
        <w:t xml:space="preserve"> </w:t>
      </w:r>
      <w:r w:rsidRPr="000B1485">
        <w:rPr>
          <w:sz w:val="28"/>
          <w:szCs w:val="28"/>
        </w:rPr>
        <w:t>дату, место принятия (издания) но</w:t>
      </w:r>
      <w:r w:rsidR="00B925EB">
        <w:rPr>
          <w:sz w:val="28"/>
          <w:szCs w:val="28"/>
        </w:rPr>
        <w:t xml:space="preserve">рмативного правового акта и его </w:t>
      </w:r>
      <w:r w:rsidRPr="000B1485">
        <w:rPr>
          <w:sz w:val="28"/>
          <w:szCs w:val="28"/>
        </w:rPr>
        <w:t>регистрационный номер;</w:t>
      </w:r>
    </w:p>
    <w:p w:rsidR="000B1485" w:rsidRPr="000B1485" w:rsidRDefault="000B1485" w:rsidP="00B92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485">
        <w:rPr>
          <w:sz w:val="28"/>
          <w:szCs w:val="28"/>
        </w:rPr>
        <w:t>-</w:t>
      </w:r>
      <w:r w:rsidR="00B925EB">
        <w:rPr>
          <w:sz w:val="28"/>
          <w:szCs w:val="28"/>
        </w:rPr>
        <w:t xml:space="preserve"> </w:t>
      </w:r>
      <w:r w:rsidRPr="000B1485">
        <w:rPr>
          <w:sz w:val="28"/>
          <w:szCs w:val="28"/>
        </w:rPr>
        <w:t>подписи лиц, официально уполномочен</w:t>
      </w:r>
      <w:r w:rsidR="00B925EB">
        <w:rPr>
          <w:sz w:val="28"/>
          <w:szCs w:val="28"/>
        </w:rPr>
        <w:t xml:space="preserve">ных подписывать соответствующие </w:t>
      </w:r>
      <w:r w:rsidRPr="000B1485">
        <w:rPr>
          <w:sz w:val="28"/>
          <w:szCs w:val="28"/>
        </w:rPr>
        <w:t>нормативные правовые акты.</w:t>
      </w:r>
    </w:p>
    <w:p w:rsidR="000B1485" w:rsidRPr="000B1485" w:rsidRDefault="000B1485" w:rsidP="00C7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485">
        <w:rPr>
          <w:sz w:val="28"/>
          <w:szCs w:val="28"/>
        </w:rPr>
        <w:t>Решения о предоставлении муниципал</w:t>
      </w:r>
      <w:r w:rsidR="00C73C8C">
        <w:rPr>
          <w:sz w:val="28"/>
          <w:szCs w:val="28"/>
        </w:rPr>
        <w:t>ьной услуги в виде уведомления, указанные в подпункт</w:t>
      </w:r>
      <w:r w:rsidR="007675AF">
        <w:rPr>
          <w:sz w:val="28"/>
          <w:szCs w:val="28"/>
        </w:rPr>
        <w:t>ах</w:t>
      </w:r>
      <w:r w:rsidRPr="000B1485">
        <w:rPr>
          <w:sz w:val="28"/>
          <w:szCs w:val="28"/>
        </w:rPr>
        <w:t xml:space="preserve"> 2.3.1</w:t>
      </w:r>
      <w:r w:rsidR="007675AF">
        <w:rPr>
          <w:sz w:val="28"/>
          <w:szCs w:val="28"/>
        </w:rPr>
        <w:t>, 2.3.2</w:t>
      </w:r>
      <w:r w:rsidRPr="000B1485">
        <w:rPr>
          <w:sz w:val="28"/>
          <w:szCs w:val="28"/>
        </w:rPr>
        <w:t xml:space="preserve"> настоящего </w:t>
      </w:r>
      <w:r w:rsidR="00C73C8C">
        <w:rPr>
          <w:sz w:val="28"/>
          <w:szCs w:val="28"/>
        </w:rPr>
        <w:t>пункта Р</w:t>
      </w:r>
      <w:r w:rsidRPr="000B1485">
        <w:rPr>
          <w:sz w:val="28"/>
          <w:szCs w:val="28"/>
        </w:rPr>
        <w:t>егламента, имеют следующие</w:t>
      </w:r>
      <w:r w:rsidR="00C73C8C">
        <w:rPr>
          <w:sz w:val="28"/>
          <w:szCs w:val="28"/>
        </w:rPr>
        <w:t xml:space="preserve"> </w:t>
      </w:r>
      <w:r w:rsidRPr="000B1485">
        <w:rPr>
          <w:sz w:val="28"/>
          <w:szCs w:val="28"/>
        </w:rPr>
        <w:t>реквизиты:</w:t>
      </w:r>
    </w:p>
    <w:p w:rsidR="000B1485" w:rsidRPr="000B1485" w:rsidRDefault="000B1485" w:rsidP="000B1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485">
        <w:rPr>
          <w:sz w:val="28"/>
          <w:szCs w:val="28"/>
        </w:rPr>
        <w:t>-</w:t>
      </w:r>
      <w:r w:rsidR="00C73C8C">
        <w:rPr>
          <w:sz w:val="28"/>
          <w:szCs w:val="28"/>
        </w:rPr>
        <w:t xml:space="preserve"> </w:t>
      </w:r>
      <w:r w:rsidRPr="000B1485">
        <w:rPr>
          <w:sz w:val="28"/>
          <w:szCs w:val="28"/>
        </w:rPr>
        <w:t>регистрационный номер;</w:t>
      </w:r>
    </w:p>
    <w:p w:rsidR="000B1485" w:rsidRPr="000B1485" w:rsidRDefault="000B1485" w:rsidP="000B1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485">
        <w:rPr>
          <w:sz w:val="28"/>
          <w:szCs w:val="28"/>
        </w:rPr>
        <w:t>-</w:t>
      </w:r>
      <w:r w:rsidR="00C73C8C">
        <w:rPr>
          <w:sz w:val="28"/>
          <w:szCs w:val="28"/>
        </w:rPr>
        <w:t xml:space="preserve"> </w:t>
      </w:r>
      <w:r w:rsidRPr="000B1485">
        <w:rPr>
          <w:sz w:val="28"/>
          <w:szCs w:val="28"/>
        </w:rPr>
        <w:t>дата регистрации;</w:t>
      </w:r>
    </w:p>
    <w:p w:rsidR="000B1485" w:rsidRPr="000B1485" w:rsidRDefault="000B1485" w:rsidP="00C7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485">
        <w:rPr>
          <w:sz w:val="28"/>
          <w:szCs w:val="28"/>
        </w:rPr>
        <w:t>-</w:t>
      </w:r>
      <w:r w:rsidR="00C73C8C">
        <w:rPr>
          <w:sz w:val="28"/>
          <w:szCs w:val="28"/>
        </w:rPr>
        <w:t xml:space="preserve"> </w:t>
      </w:r>
      <w:r w:rsidRPr="000B1485">
        <w:rPr>
          <w:sz w:val="28"/>
          <w:szCs w:val="28"/>
        </w:rPr>
        <w:t>подпись должностного лица, уполномоч</w:t>
      </w:r>
      <w:r w:rsidR="00C73C8C">
        <w:rPr>
          <w:sz w:val="28"/>
          <w:szCs w:val="28"/>
        </w:rPr>
        <w:t xml:space="preserve">енного на подписание результата </w:t>
      </w:r>
      <w:r w:rsidRPr="000B1485">
        <w:rPr>
          <w:sz w:val="28"/>
          <w:szCs w:val="28"/>
        </w:rPr>
        <w:t>предоставления муниципальной услуги.</w:t>
      </w:r>
    </w:p>
    <w:p w:rsidR="00C73C8C" w:rsidRDefault="007675AF" w:rsidP="00C7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</w:t>
      </w:r>
      <w:r w:rsidR="000B1485" w:rsidRPr="000B1485">
        <w:rPr>
          <w:sz w:val="28"/>
          <w:szCs w:val="28"/>
        </w:rPr>
        <w:t>.</w:t>
      </w:r>
      <w:r w:rsidR="00C73C8C">
        <w:rPr>
          <w:sz w:val="28"/>
          <w:szCs w:val="28"/>
        </w:rPr>
        <w:t xml:space="preserve"> </w:t>
      </w:r>
      <w:r w:rsidR="000B1485" w:rsidRPr="000B1485">
        <w:rPr>
          <w:sz w:val="28"/>
          <w:szCs w:val="28"/>
        </w:rPr>
        <w:t>Информационная система, в кот</w:t>
      </w:r>
      <w:r w:rsidR="00C73C8C">
        <w:rPr>
          <w:sz w:val="28"/>
          <w:szCs w:val="28"/>
        </w:rPr>
        <w:t xml:space="preserve">орой фиксируется факт получения </w:t>
      </w:r>
      <w:r w:rsidR="000B1485" w:rsidRPr="000B1485">
        <w:rPr>
          <w:sz w:val="28"/>
          <w:szCs w:val="28"/>
        </w:rPr>
        <w:t>заявителем результата предос</w:t>
      </w:r>
      <w:r w:rsidR="00C73C8C">
        <w:rPr>
          <w:sz w:val="28"/>
          <w:szCs w:val="28"/>
        </w:rPr>
        <w:t xml:space="preserve">тавления муниципальной услуги: </w:t>
      </w:r>
    </w:p>
    <w:p w:rsidR="000B1485" w:rsidRDefault="00C73C8C" w:rsidP="00C7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платформа государственных сервисов;</w:t>
      </w:r>
    </w:p>
    <w:p w:rsidR="00C73C8C" w:rsidRPr="000B1485" w:rsidRDefault="00C73C8C" w:rsidP="00C7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информационная</w:t>
      </w:r>
      <w:r w:rsidRPr="00C73C8C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C73C8C">
        <w:rPr>
          <w:sz w:val="28"/>
          <w:szCs w:val="28"/>
        </w:rPr>
        <w:t xml:space="preserve"> обеспечения градостроительной деятельности</w:t>
      </w:r>
      <w:r>
        <w:rPr>
          <w:sz w:val="28"/>
          <w:szCs w:val="28"/>
        </w:rPr>
        <w:t>.</w:t>
      </w:r>
    </w:p>
    <w:p w:rsidR="007663A1" w:rsidRPr="007663A1" w:rsidRDefault="007675AF" w:rsidP="00882E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</w:t>
      </w:r>
      <w:r w:rsidR="00CF3385">
        <w:rPr>
          <w:sz w:val="28"/>
          <w:szCs w:val="28"/>
        </w:rPr>
        <w:t xml:space="preserve">. </w:t>
      </w:r>
      <w:r w:rsidR="007663A1" w:rsidRPr="007663A1">
        <w:rPr>
          <w:sz w:val="28"/>
          <w:szCs w:val="28"/>
        </w:rPr>
        <w:t xml:space="preserve">Заявителю в качестве результата предоставления </w:t>
      </w:r>
      <w:r w:rsidR="007A7BD3">
        <w:rPr>
          <w:sz w:val="28"/>
          <w:szCs w:val="28"/>
        </w:rPr>
        <w:t xml:space="preserve">муниципальной </w:t>
      </w:r>
      <w:r w:rsidR="007663A1" w:rsidRPr="007663A1">
        <w:rPr>
          <w:sz w:val="28"/>
          <w:szCs w:val="28"/>
        </w:rPr>
        <w:t>услуги обеспечивается по его выбору возможность получения:</w:t>
      </w:r>
    </w:p>
    <w:p w:rsidR="007663A1" w:rsidRPr="007663A1" w:rsidRDefault="007663A1" w:rsidP="003570E2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663A1">
        <w:rPr>
          <w:sz w:val="28"/>
          <w:szCs w:val="28"/>
        </w:rPr>
        <w:t>а)</w:t>
      </w:r>
      <w:r w:rsidR="003570E2" w:rsidRPr="007663A1">
        <w:rPr>
          <w:sz w:val="28"/>
          <w:szCs w:val="28"/>
        </w:rPr>
        <w:t xml:space="preserve"> </w:t>
      </w:r>
      <w:r w:rsidRPr="007663A1">
        <w:rPr>
          <w:sz w:val="28"/>
          <w:szCs w:val="28"/>
        </w:rPr>
        <w:t>документа на бумажном носителе посредством:</w:t>
      </w:r>
    </w:p>
    <w:p w:rsidR="007663A1" w:rsidRPr="007663A1" w:rsidRDefault="007663A1" w:rsidP="003570E2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663A1">
        <w:rPr>
          <w:sz w:val="28"/>
          <w:szCs w:val="28"/>
        </w:rPr>
        <w:t>- выдачи в</w:t>
      </w:r>
      <w:r>
        <w:rPr>
          <w:sz w:val="28"/>
          <w:szCs w:val="28"/>
        </w:rPr>
        <w:t xml:space="preserve"> Администрации</w:t>
      </w:r>
      <w:r w:rsidRPr="007663A1">
        <w:rPr>
          <w:sz w:val="28"/>
          <w:szCs w:val="28"/>
        </w:rPr>
        <w:t xml:space="preserve">; </w:t>
      </w:r>
    </w:p>
    <w:p w:rsidR="007663A1" w:rsidRPr="007663A1" w:rsidRDefault="007663A1" w:rsidP="003570E2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663A1">
        <w:rPr>
          <w:sz w:val="28"/>
          <w:szCs w:val="28"/>
        </w:rPr>
        <w:t>- почтового отправления по указанно</w:t>
      </w:r>
      <w:r w:rsidR="00A52D9B">
        <w:rPr>
          <w:sz w:val="28"/>
          <w:szCs w:val="28"/>
        </w:rPr>
        <w:t>му в заявлении почтовому адресу.</w:t>
      </w:r>
    </w:p>
    <w:p w:rsidR="007663A1" w:rsidRPr="007663A1" w:rsidRDefault="007663A1" w:rsidP="003570E2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663A1">
        <w:rPr>
          <w:sz w:val="28"/>
          <w:szCs w:val="28"/>
        </w:rPr>
        <w:t xml:space="preserve">б)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sz w:val="28"/>
          <w:szCs w:val="28"/>
        </w:rPr>
        <w:t xml:space="preserve">Администрации </w:t>
      </w:r>
      <w:r w:rsidRPr="007663A1">
        <w:rPr>
          <w:sz w:val="28"/>
          <w:szCs w:val="28"/>
        </w:rPr>
        <w:t xml:space="preserve">(далее – ЭП), направляемого на адрес электронной почты, указанный в </w:t>
      </w:r>
      <w:r w:rsidRPr="00EB2B9B">
        <w:rPr>
          <w:sz w:val="28"/>
          <w:szCs w:val="28"/>
        </w:rPr>
        <w:t>заявлении</w:t>
      </w:r>
      <w:r w:rsidRPr="007663A1">
        <w:rPr>
          <w:sz w:val="28"/>
          <w:szCs w:val="28"/>
        </w:rPr>
        <w:t>;</w:t>
      </w:r>
    </w:p>
    <w:p w:rsidR="007663A1" w:rsidRPr="007663A1" w:rsidRDefault="007A7BD3" w:rsidP="003570E2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в) в случае подачи заявления</w:t>
      </w:r>
      <w:r w:rsidR="007663A1" w:rsidRPr="007663A1">
        <w:rPr>
          <w:sz w:val="28"/>
          <w:szCs w:val="28"/>
        </w:rPr>
        <w:t xml:space="preserve"> о получении муниципальной услуги в электронной форме на </w:t>
      </w:r>
      <w:r w:rsidR="00C73C8C">
        <w:rPr>
          <w:sz w:val="28"/>
          <w:szCs w:val="28"/>
        </w:rPr>
        <w:t>Едином портале, региональном портале</w:t>
      </w:r>
      <w:r>
        <w:rPr>
          <w:sz w:val="28"/>
          <w:szCs w:val="28"/>
        </w:rPr>
        <w:t xml:space="preserve"> </w:t>
      </w:r>
      <w:r w:rsidR="007663A1" w:rsidRPr="007663A1">
        <w:rPr>
          <w:sz w:val="28"/>
          <w:szCs w:val="28"/>
        </w:rPr>
        <w:t>результат предоставления муниципальной услуги направляетс</w:t>
      </w:r>
      <w:r>
        <w:rPr>
          <w:sz w:val="28"/>
          <w:szCs w:val="28"/>
        </w:rPr>
        <w:t xml:space="preserve">я заявителю в личный кабинет на Едином или региональном порталах </w:t>
      </w:r>
      <w:r w:rsidR="007663A1" w:rsidRPr="007663A1">
        <w:rPr>
          <w:sz w:val="28"/>
          <w:szCs w:val="28"/>
        </w:rPr>
        <w:t>в форме электронного документа, подписанного ЭП.</w:t>
      </w:r>
      <w:proofErr w:type="gramEnd"/>
    </w:p>
    <w:p w:rsidR="007663A1" w:rsidRPr="007663A1" w:rsidRDefault="007663A1" w:rsidP="003570E2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663A1">
        <w:rPr>
          <w:sz w:val="28"/>
          <w:szCs w:val="28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</w:t>
      </w:r>
      <w:r w:rsidR="007A7BD3">
        <w:rPr>
          <w:sz w:val="28"/>
          <w:szCs w:val="28"/>
        </w:rPr>
        <w:t>,</w:t>
      </w:r>
      <w:r w:rsidRPr="007663A1">
        <w:rPr>
          <w:sz w:val="28"/>
          <w:szCs w:val="28"/>
        </w:rPr>
        <w:t xml:space="preserve"> отсутствуют.</w:t>
      </w:r>
    </w:p>
    <w:p w:rsidR="007663A1" w:rsidRDefault="007663A1" w:rsidP="003570E2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663A1">
        <w:rPr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7A7BD3" w:rsidRPr="007663A1" w:rsidRDefault="007A7BD3" w:rsidP="003570E2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A7BD3">
        <w:rPr>
          <w:sz w:val="28"/>
          <w:szCs w:val="28"/>
        </w:rPr>
        <w:t>в расписке</w:t>
      </w:r>
      <w:r>
        <w:rPr>
          <w:sz w:val="28"/>
          <w:szCs w:val="28"/>
        </w:rPr>
        <w:t xml:space="preserve"> о получении документов в Администрации;</w:t>
      </w:r>
    </w:p>
    <w:p w:rsidR="007663A1" w:rsidRPr="007663A1" w:rsidRDefault="007663A1" w:rsidP="003570E2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663A1">
        <w:rPr>
          <w:sz w:val="28"/>
          <w:szCs w:val="28"/>
        </w:rPr>
        <w:lastRenderedPageBreak/>
        <w:t xml:space="preserve">посредством получения на электронную почту </w:t>
      </w:r>
      <w:r w:rsidR="007A7BD3">
        <w:rPr>
          <w:sz w:val="28"/>
          <w:szCs w:val="28"/>
        </w:rPr>
        <w:t xml:space="preserve">Администрации </w:t>
      </w:r>
      <w:r w:rsidRPr="007663A1">
        <w:rPr>
          <w:sz w:val="28"/>
          <w:szCs w:val="28"/>
        </w:rPr>
        <w:t xml:space="preserve">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E27A28" w:rsidRDefault="00764042" w:rsidP="003570E2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2.4. </w:t>
      </w:r>
      <w:r w:rsidR="00E27A28" w:rsidRPr="00976886">
        <w:rPr>
          <w:color w:val="000000"/>
          <w:sz w:val="28"/>
          <w:szCs w:val="28"/>
        </w:rPr>
        <w:t>Сроки предоставления муниципальной услуги.</w:t>
      </w:r>
    </w:p>
    <w:p w:rsidR="007675AF" w:rsidRDefault="00CF3385" w:rsidP="007675AF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</w:t>
      </w:r>
      <w:r w:rsidRPr="00CF3385">
        <w:rPr>
          <w:sz w:val="28"/>
          <w:szCs w:val="28"/>
        </w:rPr>
        <w:t xml:space="preserve">.1. </w:t>
      </w:r>
      <w:r w:rsidRPr="00CF3385">
        <w:rPr>
          <w:sz w:val="28"/>
          <w:szCs w:val="28"/>
        </w:rPr>
        <w:tab/>
      </w:r>
      <w:proofErr w:type="gramStart"/>
      <w:r w:rsidRPr="00CF3385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CF3385">
        <w:rPr>
          <w:sz w:val="28"/>
          <w:szCs w:val="28"/>
        </w:rPr>
        <w:t xml:space="preserve"> направляет заявителю способом, указанном в заявлении, оди</w:t>
      </w:r>
      <w:r>
        <w:rPr>
          <w:sz w:val="28"/>
          <w:szCs w:val="28"/>
        </w:rPr>
        <w:t>н из результатов, указанных в пункте 2.3</w:t>
      </w:r>
      <w:r w:rsidRPr="00CF338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7675AF">
        <w:rPr>
          <w:sz w:val="28"/>
          <w:szCs w:val="28"/>
        </w:rPr>
        <w:t>егламента в следующие сроки:</w:t>
      </w:r>
      <w:proofErr w:type="gramEnd"/>
    </w:p>
    <w:p w:rsidR="007675AF" w:rsidRDefault="00CF3385" w:rsidP="007675AF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F3385">
        <w:rPr>
          <w:sz w:val="28"/>
          <w:szCs w:val="28"/>
        </w:rPr>
        <w:t>1)</w:t>
      </w:r>
      <w:r w:rsidRPr="00CF3385">
        <w:rPr>
          <w:sz w:val="28"/>
          <w:szCs w:val="28"/>
        </w:rPr>
        <w:tab/>
      </w:r>
      <w:r w:rsidRPr="005D2E54">
        <w:rPr>
          <w:sz w:val="28"/>
          <w:szCs w:val="28"/>
        </w:rPr>
        <w:t>15</w:t>
      </w:r>
      <w:r w:rsidRPr="00CF3385">
        <w:rPr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Администрации, для принятия решения о подготовке документации по планировке территории</w:t>
      </w:r>
      <w:r w:rsidR="007675AF">
        <w:rPr>
          <w:sz w:val="28"/>
          <w:szCs w:val="28"/>
        </w:rPr>
        <w:t xml:space="preserve">, </w:t>
      </w:r>
      <w:r w:rsidR="007675AF" w:rsidRPr="007675AF">
        <w:rPr>
          <w:rFonts w:ascii="Liberation Serif" w:hAnsi="Liberation Serif" w:cs="Liberation Serif"/>
          <w:sz w:val="28"/>
          <w:szCs w:val="28"/>
        </w:rPr>
        <w:t>решени</w:t>
      </w:r>
      <w:r w:rsidR="0055003C">
        <w:rPr>
          <w:rFonts w:ascii="Liberation Serif" w:hAnsi="Liberation Serif" w:cs="Liberation Serif"/>
          <w:sz w:val="28"/>
          <w:szCs w:val="28"/>
        </w:rPr>
        <w:t>е</w:t>
      </w:r>
      <w:r w:rsidR="007675AF" w:rsidRPr="007675AF">
        <w:rPr>
          <w:rFonts w:ascii="Liberation Serif" w:hAnsi="Liberation Serif" w:cs="Liberation Serif"/>
          <w:sz w:val="28"/>
          <w:szCs w:val="28"/>
        </w:rPr>
        <w:t xml:space="preserve"> о подготовке документации по внесению изменений в документацию по планировке территории</w:t>
      </w:r>
      <w:r w:rsidR="007675AF">
        <w:rPr>
          <w:sz w:val="28"/>
          <w:szCs w:val="28"/>
        </w:rPr>
        <w:t>;</w:t>
      </w:r>
    </w:p>
    <w:p w:rsidR="007675AF" w:rsidRDefault="00CF3385" w:rsidP="007675AF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F3385">
        <w:rPr>
          <w:sz w:val="28"/>
          <w:szCs w:val="28"/>
        </w:rPr>
        <w:t>2)</w:t>
      </w:r>
      <w:r w:rsidRPr="00CF3385">
        <w:rPr>
          <w:sz w:val="28"/>
          <w:szCs w:val="28"/>
        </w:rPr>
        <w:tab/>
      </w:r>
      <w:r w:rsidRPr="005D2E54">
        <w:rPr>
          <w:sz w:val="28"/>
          <w:szCs w:val="28"/>
        </w:rPr>
        <w:t>20</w:t>
      </w:r>
      <w:r w:rsidRPr="00CF3385">
        <w:rPr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</w:t>
      </w:r>
      <w:r>
        <w:rPr>
          <w:sz w:val="28"/>
          <w:szCs w:val="28"/>
        </w:rPr>
        <w:t>Администрации</w:t>
      </w:r>
      <w:r w:rsidRPr="00CF3385">
        <w:rPr>
          <w:sz w:val="28"/>
          <w:szCs w:val="28"/>
        </w:rPr>
        <w:t>, для принятия решения об утверждении документации по планировке территории</w:t>
      </w:r>
      <w:r w:rsidR="007675AF">
        <w:rPr>
          <w:sz w:val="28"/>
          <w:szCs w:val="28"/>
        </w:rPr>
        <w:t xml:space="preserve">, </w:t>
      </w:r>
      <w:r w:rsidR="007675AF" w:rsidRPr="007675AF">
        <w:rPr>
          <w:rFonts w:ascii="Liberation Serif" w:hAnsi="Liberation Serif" w:cs="Liberation Serif"/>
          <w:sz w:val="28"/>
          <w:szCs w:val="28"/>
        </w:rPr>
        <w:t>решени</w:t>
      </w:r>
      <w:r w:rsidR="0055003C">
        <w:rPr>
          <w:rFonts w:ascii="Liberation Serif" w:hAnsi="Liberation Serif" w:cs="Liberation Serif"/>
          <w:sz w:val="28"/>
          <w:szCs w:val="28"/>
        </w:rPr>
        <w:t>е</w:t>
      </w:r>
      <w:r w:rsidR="007675AF" w:rsidRPr="007675AF">
        <w:rPr>
          <w:rFonts w:ascii="Liberation Serif" w:hAnsi="Liberation Serif" w:cs="Liberation Serif"/>
          <w:sz w:val="28"/>
          <w:szCs w:val="28"/>
        </w:rPr>
        <w:t xml:space="preserve"> о внесении изменений в документацию по планировке территории в случаях, установленных частью 5.1. статьи 46 Градостроительного кодекса Российской Федерации</w:t>
      </w:r>
      <w:r w:rsidR="007675AF">
        <w:rPr>
          <w:sz w:val="28"/>
          <w:szCs w:val="28"/>
        </w:rPr>
        <w:t>;</w:t>
      </w:r>
    </w:p>
    <w:p w:rsidR="007675AF" w:rsidRDefault="00CF3385" w:rsidP="00AC6624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F3385">
        <w:rPr>
          <w:sz w:val="28"/>
          <w:szCs w:val="28"/>
        </w:rPr>
        <w:t>3)</w:t>
      </w:r>
      <w:r w:rsidRPr="00CF3385">
        <w:rPr>
          <w:sz w:val="28"/>
          <w:szCs w:val="28"/>
        </w:rPr>
        <w:tab/>
      </w:r>
      <w:r w:rsidR="007675AF" w:rsidRPr="005D2E54">
        <w:rPr>
          <w:rFonts w:ascii="Liberation Serif" w:hAnsi="Liberation Serif" w:cs="Liberation Serif"/>
          <w:sz w:val="28"/>
          <w:szCs w:val="28"/>
        </w:rPr>
        <w:t>75</w:t>
      </w:r>
      <w:r w:rsidR="007675AF" w:rsidRPr="007675AF">
        <w:rPr>
          <w:rFonts w:ascii="Liberation Serif" w:hAnsi="Liberation Serif" w:cs="Liberation Serif"/>
          <w:sz w:val="28"/>
          <w:szCs w:val="28"/>
        </w:rPr>
        <w:t xml:space="preserve"> рабочих дней со дня регистрации в Администрации заявления и документов, необходимых для предоставления муниципальной услуги, для принятия решения об утверждении документации по планировке территории, решения о внесении изменений в документацию по планировке территории в случае проведения общественных обсуждений или публичных слушаний до утверждения документации по планировке территории.</w:t>
      </w:r>
    </w:p>
    <w:p w:rsidR="00CF3385" w:rsidRPr="00CF3385" w:rsidRDefault="00CF3385" w:rsidP="00CF3385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</w:t>
      </w:r>
      <w:r w:rsidRPr="00CF3385">
        <w:rPr>
          <w:sz w:val="28"/>
          <w:szCs w:val="28"/>
        </w:rPr>
        <w:t>.2. Приостановление срока предоставления муниципальной услуги не предусмотрено.</w:t>
      </w:r>
    </w:p>
    <w:p w:rsidR="00882EFD" w:rsidRDefault="00CF3385" w:rsidP="00882EFD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</w:t>
      </w:r>
      <w:r w:rsidRPr="00CF3385">
        <w:rPr>
          <w:sz w:val="28"/>
          <w:szCs w:val="28"/>
        </w:rPr>
        <w:t xml:space="preserve">.3. </w:t>
      </w:r>
      <w:r w:rsidRPr="00CF3385">
        <w:rPr>
          <w:sz w:val="28"/>
          <w:szCs w:val="28"/>
        </w:rPr>
        <w:tab/>
        <w:t>Выдача документа, являющегося результатом предоставления муниципальной услуги, в Администрации осуществляется в день обращения заявителя за результатом предоставления муниципальной услуги.</w:t>
      </w:r>
    </w:p>
    <w:p w:rsidR="00CF3385" w:rsidRPr="00976886" w:rsidRDefault="00CF3385" w:rsidP="00882EFD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F3385"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E27A28" w:rsidRDefault="00E27A28" w:rsidP="003570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764042">
        <w:rPr>
          <w:color w:val="000000"/>
          <w:sz w:val="28"/>
          <w:szCs w:val="28"/>
        </w:rPr>
        <w:t>. </w:t>
      </w:r>
      <w:r w:rsidRPr="00D2305F">
        <w:rPr>
          <w:color w:val="000000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450BCC" w:rsidRPr="00450BCC" w:rsidRDefault="00E27A28" w:rsidP="003570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5D">
        <w:rPr>
          <w:rFonts w:ascii="Times New Roman" w:hAnsi="Times New Roman" w:cs="Times New Roman"/>
          <w:sz w:val="28"/>
          <w:szCs w:val="28"/>
        </w:rPr>
        <w:t xml:space="preserve">- </w:t>
      </w:r>
      <w:r w:rsidR="00450BCC" w:rsidRPr="00450BCC">
        <w:rPr>
          <w:rFonts w:ascii="Times New Roman" w:hAnsi="Times New Roman" w:cs="Times New Roman"/>
          <w:sz w:val="28"/>
          <w:szCs w:val="28"/>
        </w:rPr>
        <w:t>Градостроительным кодексом Росси</w:t>
      </w:r>
      <w:r w:rsidR="007E31B8">
        <w:rPr>
          <w:rFonts w:ascii="Times New Roman" w:hAnsi="Times New Roman" w:cs="Times New Roman"/>
          <w:sz w:val="28"/>
          <w:szCs w:val="28"/>
        </w:rPr>
        <w:t>йской Федерации от 29.12.2004 №</w:t>
      </w:r>
      <w:r w:rsidR="00450BCC" w:rsidRPr="00450BCC">
        <w:rPr>
          <w:rFonts w:ascii="Times New Roman" w:hAnsi="Times New Roman" w:cs="Times New Roman"/>
          <w:sz w:val="28"/>
          <w:szCs w:val="28"/>
        </w:rPr>
        <w:t>190-ФЗ;</w:t>
      </w:r>
    </w:p>
    <w:p w:rsidR="00450BCC" w:rsidRDefault="00450BCC" w:rsidP="00357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</w:t>
      </w:r>
      <w:r w:rsidR="007E31B8">
        <w:rPr>
          <w:sz w:val="28"/>
          <w:szCs w:val="28"/>
        </w:rPr>
        <w:t>ральным законом от 29.12.2004 №</w:t>
      </w:r>
      <w:r>
        <w:rPr>
          <w:sz w:val="28"/>
          <w:szCs w:val="28"/>
        </w:rPr>
        <w:t>191-ФЗ «О введении в действие Градостроительного кодекса Российской Федерации»;</w:t>
      </w:r>
    </w:p>
    <w:p w:rsidR="00E27A28" w:rsidRDefault="00E27A28" w:rsidP="003570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5D">
        <w:rPr>
          <w:sz w:val="28"/>
          <w:szCs w:val="28"/>
        </w:rPr>
        <w:t xml:space="preserve">- </w:t>
      </w:r>
      <w:r w:rsidRPr="00976886">
        <w:rPr>
          <w:rFonts w:ascii="Times New Roman" w:hAnsi="Times New Roman" w:cs="Times New Roman"/>
          <w:sz w:val="28"/>
          <w:szCs w:val="28"/>
        </w:rPr>
        <w:t>Феде</w:t>
      </w:r>
      <w:r w:rsidR="007E31B8">
        <w:rPr>
          <w:rFonts w:ascii="Times New Roman" w:hAnsi="Times New Roman" w:cs="Times New Roman"/>
          <w:sz w:val="28"/>
          <w:szCs w:val="28"/>
        </w:rPr>
        <w:t>ральным законом от 02.05.2006 №</w:t>
      </w:r>
      <w:r w:rsidRPr="00976886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Федерации»;</w:t>
      </w:r>
    </w:p>
    <w:p w:rsidR="00E27A28" w:rsidRPr="00EC7EFA" w:rsidRDefault="00E27A28" w:rsidP="003570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FA">
        <w:rPr>
          <w:rFonts w:ascii="Times New Roman" w:hAnsi="Times New Roman" w:cs="Times New Roman"/>
          <w:sz w:val="28"/>
          <w:szCs w:val="28"/>
        </w:rPr>
        <w:t>- Феде</w:t>
      </w:r>
      <w:r w:rsidR="007E31B8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Pr="00EC7EF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</w:t>
      </w:r>
      <w:r w:rsidR="00556CFB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  <w:r w:rsidRPr="00EC7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A28" w:rsidRPr="00EC7EFA" w:rsidRDefault="00E27A28" w:rsidP="003570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FA">
        <w:rPr>
          <w:rFonts w:ascii="Times New Roman" w:hAnsi="Times New Roman" w:cs="Times New Roman"/>
          <w:sz w:val="28"/>
          <w:szCs w:val="28"/>
        </w:rPr>
        <w:t>- Феде</w:t>
      </w:r>
      <w:r w:rsidR="00450BCC">
        <w:rPr>
          <w:rFonts w:ascii="Times New Roman" w:hAnsi="Times New Roman" w:cs="Times New Roman"/>
          <w:sz w:val="28"/>
          <w:szCs w:val="28"/>
        </w:rPr>
        <w:t>ральным законом от 27.07.2010 №</w:t>
      </w:r>
      <w:r w:rsidR="00372FFD">
        <w:rPr>
          <w:rFonts w:ascii="Times New Roman" w:hAnsi="Times New Roman" w:cs="Times New Roman"/>
          <w:sz w:val="28"/>
          <w:szCs w:val="28"/>
        </w:rPr>
        <w:t xml:space="preserve">210-ФЗ </w:t>
      </w:r>
      <w:r w:rsidR="00EA6D77">
        <w:rPr>
          <w:rFonts w:ascii="Times New Roman" w:hAnsi="Times New Roman" w:cs="Times New Roman"/>
          <w:sz w:val="28"/>
          <w:szCs w:val="28"/>
        </w:rPr>
        <w:t>«</w:t>
      </w:r>
      <w:r w:rsidRPr="00EC7EF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A6D77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D17172">
        <w:rPr>
          <w:rFonts w:ascii="Times New Roman" w:hAnsi="Times New Roman" w:cs="Times New Roman"/>
          <w:sz w:val="28"/>
          <w:szCs w:val="28"/>
        </w:rPr>
        <w:t>–</w:t>
      </w:r>
      <w:r w:rsidR="00EA6D77">
        <w:rPr>
          <w:rFonts w:ascii="Times New Roman" w:hAnsi="Times New Roman" w:cs="Times New Roman"/>
          <w:sz w:val="28"/>
          <w:szCs w:val="28"/>
        </w:rPr>
        <w:t xml:space="preserve"> </w:t>
      </w:r>
      <w:r w:rsidR="00D17172">
        <w:rPr>
          <w:rFonts w:ascii="Times New Roman" w:hAnsi="Times New Roman" w:cs="Times New Roman"/>
          <w:sz w:val="28"/>
          <w:szCs w:val="28"/>
        </w:rPr>
        <w:t>Федеральный з</w:t>
      </w:r>
      <w:r w:rsidR="00EA6D77">
        <w:rPr>
          <w:rFonts w:ascii="Times New Roman" w:hAnsi="Times New Roman" w:cs="Times New Roman"/>
          <w:sz w:val="28"/>
          <w:szCs w:val="28"/>
        </w:rPr>
        <w:t>акон</w:t>
      </w:r>
      <w:r w:rsidR="00D17172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EA6D77">
        <w:rPr>
          <w:rFonts w:ascii="Times New Roman" w:hAnsi="Times New Roman" w:cs="Times New Roman"/>
          <w:sz w:val="28"/>
          <w:szCs w:val="28"/>
        </w:rPr>
        <w:t>)</w:t>
      </w:r>
      <w:r w:rsidRPr="00EC7EFA">
        <w:rPr>
          <w:rFonts w:ascii="Times New Roman" w:hAnsi="Times New Roman" w:cs="Times New Roman"/>
          <w:sz w:val="28"/>
          <w:szCs w:val="28"/>
        </w:rPr>
        <w:t>;</w:t>
      </w:r>
    </w:p>
    <w:p w:rsidR="00F7706A" w:rsidRDefault="00F7706A" w:rsidP="00357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</w:t>
      </w:r>
      <w:r w:rsidRPr="00460447">
        <w:rPr>
          <w:sz w:val="28"/>
          <w:szCs w:val="28"/>
        </w:rPr>
        <w:t>Феде</w:t>
      </w:r>
      <w:r w:rsidR="007E31B8">
        <w:rPr>
          <w:sz w:val="28"/>
          <w:szCs w:val="28"/>
        </w:rPr>
        <w:t>ральным законом от 01.12.2014 №</w:t>
      </w:r>
      <w:r w:rsidRPr="00460447">
        <w:rPr>
          <w:sz w:val="28"/>
          <w:szCs w:val="28"/>
        </w:rPr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>
        <w:rPr>
          <w:sz w:val="28"/>
          <w:szCs w:val="28"/>
        </w:rPr>
        <w:t>;</w:t>
      </w:r>
    </w:p>
    <w:p w:rsidR="00A91FA4" w:rsidRDefault="00E27A28" w:rsidP="00357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4F0E">
        <w:rPr>
          <w:sz w:val="28"/>
          <w:szCs w:val="28"/>
        </w:rPr>
        <w:t xml:space="preserve"> </w:t>
      </w:r>
      <w:r w:rsidRPr="00093668">
        <w:rPr>
          <w:sz w:val="28"/>
          <w:szCs w:val="28"/>
        </w:rPr>
        <w:t>Уставом Большемуртинского района Красноярского края</w:t>
      </w:r>
      <w:r>
        <w:rPr>
          <w:sz w:val="28"/>
          <w:szCs w:val="28"/>
        </w:rPr>
        <w:t>;</w:t>
      </w:r>
    </w:p>
    <w:p w:rsidR="00006CD5" w:rsidRDefault="00ED49AE" w:rsidP="00357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27A28">
        <w:rPr>
          <w:sz w:val="28"/>
          <w:szCs w:val="28"/>
        </w:rPr>
        <w:t>Постановлением администрации Большемуртинского района от 02.05.2012 № 540 «</w:t>
      </w:r>
      <w:r w:rsidR="00E27A28" w:rsidRPr="002D74B7">
        <w:rPr>
          <w:sz w:val="28"/>
          <w:szCs w:val="28"/>
        </w:rPr>
        <w:t>Об утверждении Порядка</w:t>
      </w:r>
      <w:r w:rsidR="00E27A28">
        <w:rPr>
          <w:sz w:val="28"/>
          <w:szCs w:val="28"/>
        </w:rPr>
        <w:t xml:space="preserve"> разработки и утверждения </w:t>
      </w:r>
      <w:r w:rsidR="00E27A28" w:rsidRPr="002D74B7">
        <w:rPr>
          <w:sz w:val="28"/>
          <w:szCs w:val="28"/>
        </w:rPr>
        <w:t>административных регламентов предоставления муниципальных услуг в муниципальном образовании «Большемуртинский район» Красноярского края</w:t>
      </w:r>
      <w:r w:rsidR="007E31B8">
        <w:rPr>
          <w:sz w:val="28"/>
          <w:szCs w:val="28"/>
        </w:rPr>
        <w:t>»;</w:t>
      </w:r>
    </w:p>
    <w:p w:rsidR="00880C1F" w:rsidRPr="007E1BC4" w:rsidRDefault="007E31B8" w:rsidP="003570E2">
      <w:pPr>
        <w:ind w:firstLine="709"/>
        <w:jc w:val="both"/>
        <w:rPr>
          <w:sz w:val="28"/>
          <w:szCs w:val="28"/>
        </w:rPr>
      </w:pPr>
      <w:r w:rsidRPr="007E31B8">
        <w:rPr>
          <w:sz w:val="28"/>
          <w:szCs w:val="28"/>
        </w:rPr>
        <w:t xml:space="preserve">- </w:t>
      </w:r>
      <w:r w:rsidR="00880C1F" w:rsidRPr="00B32356">
        <w:rPr>
          <w:sz w:val="28"/>
          <w:szCs w:val="28"/>
        </w:rPr>
        <w:t xml:space="preserve">Соглашением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Большемуртинского района от </w:t>
      </w:r>
      <w:r w:rsidR="00880C1F">
        <w:rPr>
          <w:sz w:val="28"/>
          <w:szCs w:val="28"/>
        </w:rPr>
        <w:t>13</w:t>
      </w:r>
      <w:r w:rsidR="00880C1F" w:rsidRPr="00B32356">
        <w:rPr>
          <w:sz w:val="28"/>
          <w:szCs w:val="28"/>
        </w:rPr>
        <w:t>.12.20</w:t>
      </w:r>
      <w:r w:rsidR="00880C1F">
        <w:rPr>
          <w:sz w:val="28"/>
          <w:szCs w:val="28"/>
        </w:rPr>
        <w:t>21</w:t>
      </w:r>
      <w:r w:rsidR="00880C1F" w:rsidRPr="00B32356">
        <w:rPr>
          <w:sz w:val="28"/>
          <w:szCs w:val="28"/>
        </w:rPr>
        <w:t xml:space="preserve"> № </w:t>
      </w:r>
      <w:r w:rsidR="00880C1F">
        <w:rPr>
          <w:sz w:val="28"/>
          <w:szCs w:val="28"/>
        </w:rPr>
        <w:t>698/</w:t>
      </w:r>
      <w:proofErr w:type="spellStart"/>
      <w:r w:rsidR="00880C1F">
        <w:rPr>
          <w:sz w:val="28"/>
          <w:szCs w:val="28"/>
        </w:rPr>
        <w:t>му</w:t>
      </w:r>
      <w:proofErr w:type="spellEnd"/>
      <w:r w:rsidR="00880C1F">
        <w:rPr>
          <w:sz w:val="28"/>
          <w:szCs w:val="28"/>
        </w:rPr>
        <w:t>.</w:t>
      </w:r>
    </w:p>
    <w:p w:rsidR="00E27A28" w:rsidRPr="00EC7EFA" w:rsidRDefault="00E27A28" w:rsidP="003570E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2.6.</w:t>
      </w:r>
      <w:r w:rsidR="006865B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Исчерпывающий п</w:t>
      </w:r>
      <w:r w:rsidRPr="00093668">
        <w:rPr>
          <w:sz w:val="28"/>
          <w:szCs w:val="28"/>
        </w:rPr>
        <w:t>еречень документов, необходимых</w:t>
      </w:r>
      <w:r>
        <w:rPr>
          <w:sz w:val="28"/>
          <w:szCs w:val="28"/>
        </w:rPr>
        <w:t xml:space="preserve"> в соответствии с нормативными правовыми актами </w:t>
      </w:r>
      <w:r w:rsidRPr="00093668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предоставления муниципальной услуги.</w:t>
      </w:r>
    </w:p>
    <w:p w:rsidR="00284509" w:rsidRDefault="00E27A28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</w:t>
      </w:r>
      <w:r w:rsidR="006865B3">
        <w:rPr>
          <w:sz w:val="28"/>
          <w:szCs w:val="28"/>
        </w:rPr>
        <w:t>. </w:t>
      </w:r>
      <w:r w:rsidR="00284509" w:rsidRPr="008F40DE">
        <w:rPr>
          <w:sz w:val="28"/>
          <w:szCs w:val="28"/>
        </w:rPr>
        <w:t>Перечень документов, необходимых для предоставления муниципальной услуги</w:t>
      </w:r>
      <w:r w:rsidR="00284509" w:rsidRPr="00284509">
        <w:rPr>
          <w:color w:val="000000"/>
          <w:sz w:val="28"/>
          <w:szCs w:val="28"/>
        </w:rPr>
        <w:t>, подлежащих представлению заявителем</w:t>
      </w:r>
      <w:r w:rsidR="00284509" w:rsidRPr="00284509">
        <w:rPr>
          <w:sz w:val="28"/>
          <w:szCs w:val="28"/>
        </w:rPr>
        <w:t xml:space="preserve"> в </w:t>
      </w:r>
      <w:r w:rsidR="00F138BF">
        <w:rPr>
          <w:sz w:val="28"/>
          <w:szCs w:val="28"/>
        </w:rPr>
        <w:t>О</w:t>
      </w:r>
      <w:r w:rsidR="00284509" w:rsidRPr="00284509">
        <w:rPr>
          <w:sz w:val="28"/>
          <w:szCs w:val="28"/>
        </w:rPr>
        <w:t>тдел</w:t>
      </w:r>
      <w:r w:rsidR="00372FFD">
        <w:rPr>
          <w:sz w:val="28"/>
          <w:szCs w:val="28"/>
        </w:rPr>
        <w:t xml:space="preserve"> или МФЦ</w:t>
      </w:r>
      <w:r w:rsidR="00284509" w:rsidRPr="00284509">
        <w:rPr>
          <w:sz w:val="28"/>
          <w:szCs w:val="28"/>
        </w:rPr>
        <w:t xml:space="preserve"> самостоятельно:</w:t>
      </w:r>
    </w:p>
    <w:p w:rsidR="003936E0" w:rsidRDefault="00AC6624" w:rsidP="00AC6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6E0">
        <w:rPr>
          <w:sz w:val="28"/>
          <w:szCs w:val="28"/>
        </w:rPr>
        <w:t>заявление:</w:t>
      </w:r>
    </w:p>
    <w:p w:rsidR="003936E0" w:rsidRDefault="003936E0" w:rsidP="00AC662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1) в</w:t>
      </w:r>
      <w:r w:rsidR="00EB2B9B" w:rsidRPr="00EB2B9B">
        <w:rPr>
          <w:rFonts w:eastAsia="Calibri"/>
          <w:sz w:val="28"/>
          <w:szCs w:val="28"/>
          <w:lang w:eastAsia="en-US"/>
        </w:rPr>
        <w:t xml:space="preserve"> форме документа на бумажном носителе</w:t>
      </w:r>
      <w:r>
        <w:rPr>
          <w:rFonts w:eastAsia="Calibri"/>
          <w:sz w:val="28"/>
          <w:szCs w:val="28"/>
          <w:lang w:eastAsia="en-US"/>
        </w:rPr>
        <w:t>:</w:t>
      </w:r>
    </w:p>
    <w:p w:rsidR="003936E0" w:rsidRDefault="003936E0" w:rsidP="003936E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36E0">
        <w:rPr>
          <w:rFonts w:eastAsia="Calibri"/>
          <w:sz w:val="28"/>
          <w:szCs w:val="28"/>
          <w:lang w:eastAsia="en-US"/>
        </w:rPr>
        <w:t>по форме согласно приложени</w:t>
      </w:r>
      <w:r w:rsidR="009A6EA4">
        <w:rPr>
          <w:rFonts w:eastAsia="Calibri"/>
          <w:sz w:val="28"/>
          <w:szCs w:val="28"/>
          <w:lang w:eastAsia="en-US"/>
        </w:rPr>
        <w:t>ям</w:t>
      </w:r>
      <w:r w:rsidRPr="003936E0">
        <w:rPr>
          <w:rFonts w:eastAsia="Calibri"/>
          <w:sz w:val="28"/>
          <w:szCs w:val="28"/>
          <w:lang w:eastAsia="en-US"/>
        </w:rPr>
        <w:t xml:space="preserve"> </w:t>
      </w:r>
      <w:r w:rsidRPr="005D2E54">
        <w:rPr>
          <w:rFonts w:eastAsia="Calibri"/>
          <w:sz w:val="28"/>
          <w:szCs w:val="28"/>
          <w:lang w:eastAsia="en-US"/>
        </w:rPr>
        <w:t>№ 1</w:t>
      </w:r>
      <w:r w:rsidR="009A6EA4" w:rsidRPr="005D2E54">
        <w:rPr>
          <w:rFonts w:eastAsia="Calibri"/>
          <w:sz w:val="28"/>
          <w:szCs w:val="28"/>
          <w:lang w:eastAsia="en-US"/>
        </w:rPr>
        <w:t>, № 2</w:t>
      </w:r>
      <w:r w:rsidRPr="003936E0">
        <w:rPr>
          <w:rFonts w:eastAsia="Calibri"/>
          <w:sz w:val="28"/>
          <w:szCs w:val="28"/>
          <w:lang w:eastAsia="en-US"/>
        </w:rPr>
        <w:t xml:space="preserve"> к настоящему Регламенту при обращении заявителя за принятием решения о подготовке документации по планировке территории (внесении изменений в документацию по планировке территории) с приложениями; </w:t>
      </w:r>
    </w:p>
    <w:p w:rsidR="00EB2B9B" w:rsidRPr="00EB2B9B" w:rsidRDefault="003936E0" w:rsidP="003936E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36E0">
        <w:rPr>
          <w:rFonts w:eastAsia="Calibri"/>
          <w:sz w:val="28"/>
          <w:szCs w:val="28"/>
          <w:lang w:eastAsia="en-US"/>
        </w:rPr>
        <w:t>по форме согласно приложени</w:t>
      </w:r>
      <w:r w:rsidR="009A6EA4">
        <w:rPr>
          <w:rFonts w:eastAsia="Calibri"/>
          <w:sz w:val="28"/>
          <w:szCs w:val="28"/>
          <w:lang w:eastAsia="en-US"/>
        </w:rPr>
        <w:t>ям</w:t>
      </w:r>
      <w:r w:rsidRPr="003936E0">
        <w:rPr>
          <w:rFonts w:eastAsia="Calibri"/>
          <w:sz w:val="28"/>
          <w:szCs w:val="28"/>
          <w:lang w:eastAsia="en-US"/>
        </w:rPr>
        <w:t xml:space="preserve"> </w:t>
      </w:r>
      <w:r w:rsidR="009A6EA4" w:rsidRPr="005D2E54">
        <w:rPr>
          <w:rFonts w:eastAsia="Calibri"/>
          <w:sz w:val="28"/>
          <w:szCs w:val="28"/>
          <w:lang w:eastAsia="en-US"/>
        </w:rPr>
        <w:t>№ 3, № 4</w:t>
      </w:r>
      <w:r w:rsidRPr="003936E0">
        <w:rPr>
          <w:rFonts w:eastAsia="Calibri"/>
          <w:sz w:val="28"/>
          <w:szCs w:val="28"/>
          <w:lang w:eastAsia="en-US"/>
        </w:rPr>
        <w:t xml:space="preserve"> к настоящему Регламенту при обращении заявителя за принятием решения об утверждении документации по планировке территории (внесения изменений в документацию по планировке территории) с приложениями.</w:t>
      </w:r>
    </w:p>
    <w:p w:rsidR="00EB2B9B" w:rsidRDefault="005D2E54" w:rsidP="00D1717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>
        <w:rPr>
          <w:rFonts w:eastAsia="Calibri"/>
          <w:sz w:val="28"/>
          <w:szCs w:val="28"/>
          <w:lang w:val="en-US" w:eastAsia="en-US"/>
        </w:rPr>
        <w:t> </w:t>
      </w:r>
      <w:r w:rsidR="00EB2B9B" w:rsidRPr="00EB2B9B">
        <w:rPr>
          <w:rFonts w:eastAsia="Calibri"/>
          <w:sz w:val="28"/>
          <w:szCs w:val="28"/>
          <w:lang w:eastAsia="en-US"/>
        </w:rPr>
        <w:t>в электронной форме (заполняется посредством внесения соответствующих сведений в интерактивную форму заявления при обраще</w:t>
      </w:r>
      <w:r w:rsidR="00EB2B9B">
        <w:rPr>
          <w:rFonts w:eastAsia="Calibri"/>
          <w:sz w:val="28"/>
          <w:szCs w:val="28"/>
          <w:lang w:eastAsia="en-US"/>
        </w:rPr>
        <w:t>нии посредством Единого портала либо р</w:t>
      </w:r>
      <w:r w:rsidR="00EB2B9B" w:rsidRPr="00EB2B9B">
        <w:rPr>
          <w:rFonts w:eastAsia="Calibri"/>
          <w:sz w:val="28"/>
          <w:szCs w:val="28"/>
          <w:lang w:eastAsia="en-US"/>
        </w:rPr>
        <w:t>егионального портала</w:t>
      </w:r>
      <w:r w:rsidR="00EB2B9B">
        <w:rPr>
          <w:rFonts w:eastAsia="Calibri"/>
          <w:sz w:val="28"/>
          <w:szCs w:val="28"/>
          <w:lang w:eastAsia="en-US"/>
        </w:rPr>
        <w:t>);</w:t>
      </w:r>
    </w:p>
    <w:p w:rsidR="00EB2B9B" w:rsidRDefault="00E27A28" w:rsidP="00D1717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6865B3">
        <w:rPr>
          <w:sz w:val="28"/>
          <w:szCs w:val="28"/>
        </w:rPr>
        <w:t> </w:t>
      </w:r>
      <w:r w:rsidRPr="009816A8">
        <w:rPr>
          <w:sz w:val="28"/>
          <w:szCs w:val="28"/>
        </w:rPr>
        <w:t>копия документа, удостоверяющего</w:t>
      </w:r>
      <w:r>
        <w:rPr>
          <w:sz w:val="28"/>
          <w:szCs w:val="28"/>
        </w:rPr>
        <w:t xml:space="preserve"> личность заявителя</w:t>
      </w:r>
      <w:r w:rsidR="00EB2B9B">
        <w:rPr>
          <w:sz w:val="28"/>
          <w:szCs w:val="28"/>
        </w:rPr>
        <w:t xml:space="preserve">, </w:t>
      </w:r>
      <w:r w:rsidRPr="009816A8">
        <w:rPr>
          <w:sz w:val="28"/>
          <w:szCs w:val="28"/>
        </w:rPr>
        <w:t>являющегося физическим лицом, либо личность представителя физического лица</w:t>
      </w:r>
      <w:r>
        <w:rPr>
          <w:sz w:val="28"/>
          <w:szCs w:val="28"/>
        </w:rPr>
        <w:t>;</w:t>
      </w:r>
    </w:p>
    <w:p w:rsidR="003A02CF" w:rsidRDefault="00E27A28" w:rsidP="00D17172">
      <w:pPr>
        <w:ind w:firstLine="567"/>
        <w:jc w:val="both"/>
        <w:rPr>
          <w:sz w:val="28"/>
          <w:szCs w:val="28"/>
        </w:rPr>
      </w:pPr>
      <w:r w:rsidRPr="00287BB4">
        <w:rPr>
          <w:sz w:val="28"/>
          <w:szCs w:val="28"/>
        </w:rPr>
        <w:t>- копия документа, подтверждающего полномочия представителя физического или юридического лица</w:t>
      </w:r>
      <w:r w:rsidR="007E31B8">
        <w:rPr>
          <w:sz w:val="28"/>
          <w:szCs w:val="28"/>
        </w:rPr>
        <w:t>.</w:t>
      </w:r>
    </w:p>
    <w:p w:rsidR="00A62E29" w:rsidRDefault="00A62E29" w:rsidP="00D1717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2E29">
        <w:rPr>
          <w:rFonts w:eastAsia="Calibri"/>
          <w:sz w:val="28"/>
          <w:szCs w:val="28"/>
          <w:lang w:eastAsia="en-US"/>
        </w:rPr>
        <w:t>В случае направления заявления посредством Единого портала</w:t>
      </w:r>
      <w:r>
        <w:rPr>
          <w:rFonts w:eastAsia="Calibri"/>
          <w:sz w:val="28"/>
          <w:szCs w:val="28"/>
          <w:lang w:eastAsia="en-US"/>
        </w:rPr>
        <w:t xml:space="preserve"> или регионального портала</w:t>
      </w:r>
      <w:r w:rsidRPr="00A62E29">
        <w:rPr>
          <w:rFonts w:eastAsia="Calibri"/>
          <w:sz w:val="28"/>
          <w:szCs w:val="28"/>
          <w:lang w:eastAsia="en-US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</w:t>
      </w:r>
      <w:r>
        <w:rPr>
          <w:rFonts w:eastAsia="Calibri"/>
          <w:sz w:val="28"/>
          <w:szCs w:val="28"/>
          <w:lang w:eastAsia="en-US"/>
        </w:rPr>
        <w:t xml:space="preserve"> (далее – ЕСИА)</w:t>
      </w:r>
      <w:r w:rsidRPr="00A62E29">
        <w:rPr>
          <w:rFonts w:eastAsia="Calibri"/>
          <w:sz w:val="28"/>
          <w:szCs w:val="28"/>
          <w:lang w:eastAsia="en-US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proofErr w:type="gramEnd"/>
    </w:p>
    <w:p w:rsidR="00A62E29" w:rsidRPr="00806041" w:rsidRDefault="00A62E29" w:rsidP="00D1717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06041">
        <w:rPr>
          <w:rFonts w:eastAsia="Calibri"/>
          <w:sz w:val="28"/>
          <w:szCs w:val="28"/>
          <w:lang w:eastAsia="en-US"/>
        </w:rPr>
        <w:t xml:space="preserve">2.6.2. </w:t>
      </w:r>
      <w:r w:rsidRPr="00806041">
        <w:rPr>
          <w:rFonts w:eastAsia="Calibri"/>
          <w:sz w:val="28"/>
          <w:szCs w:val="28"/>
          <w:lang w:eastAsia="en-US"/>
        </w:rPr>
        <w:tab/>
        <w:t xml:space="preserve">Для принятия решения о подготовке документации по планировке территории или внесении изменений в документацию по планировке </w:t>
      </w:r>
      <w:r w:rsidRPr="00806041">
        <w:rPr>
          <w:rFonts w:eastAsia="Calibri"/>
          <w:sz w:val="28"/>
          <w:szCs w:val="28"/>
          <w:lang w:eastAsia="en-US"/>
        </w:rPr>
        <w:lastRenderedPageBreak/>
        <w:t xml:space="preserve">территории заявитель </w:t>
      </w:r>
      <w:r w:rsidR="00C93374" w:rsidRPr="00806041">
        <w:rPr>
          <w:rFonts w:eastAsia="Calibri"/>
          <w:sz w:val="28"/>
          <w:szCs w:val="28"/>
          <w:lang w:eastAsia="en-US"/>
        </w:rPr>
        <w:t xml:space="preserve">помимо документов, указанных в подпункте 2.6.1 настоящего пункта </w:t>
      </w:r>
      <w:r w:rsidRPr="00806041">
        <w:rPr>
          <w:rFonts w:eastAsia="Calibri"/>
          <w:sz w:val="28"/>
          <w:szCs w:val="28"/>
          <w:lang w:eastAsia="en-US"/>
        </w:rPr>
        <w:t>представляет следующие документы:</w:t>
      </w:r>
    </w:p>
    <w:p w:rsidR="00A62E29" w:rsidRPr="00806041" w:rsidRDefault="00A62E29" w:rsidP="00D1717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06041">
        <w:rPr>
          <w:rFonts w:eastAsia="Calibri"/>
          <w:sz w:val="28"/>
          <w:szCs w:val="28"/>
          <w:lang w:eastAsia="en-US"/>
        </w:rPr>
        <w:tab/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A62E29" w:rsidRPr="00806041" w:rsidRDefault="00A62E29" w:rsidP="00D1717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06041">
        <w:rPr>
          <w:rFonts w:eastAsia="Calibri"/>
          <w:sz w:val="28"/>
          <w:szCs w:val="28"/>
          <w:lang w:eastAsia="en-US"/>
        </w:rPr>
        <w:tab/>
        <w:t>2) проект задания на разработку проекта планировки территории;</w:t>
      </w:r>
    </w:p>
    <w:p w:rsidR="00A62E29" w:rsidRPr="00806041" w:rsidRDefault="00A62E29" w:rsidP="00D1717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06041">
        <w:rPr>
          <w:rFonts w:eastAsia="Calibri"/>
          <w:sz w:val="28"/>
          <w:szCs w:val="28"/>
          <w:lang w:eastAsia="en-US"/>
        </w:rPr>
        <w:tab/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изысканий).</w:t>
      </w:r>
    </w:p>
    <w:p w:rsidR="00A62E29" w:rsidRPr="00806041" w:rsidRDefault="00A62E29" w:rsidP="00D1717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06041">
        <w:rPr>
          <w:rFonts w:eastAsia="Calibri"/>
          <w:sz w:val="28"/>
          <w:szCs w:val="28"/>
          <w:lang w:eastAsia="en-US"/>
        </w:rPr>
        <w:t xml:space="preserve">2.6.3. </w:t>
      </w:r>
      <w:r w:rsidRPr="00806041">
        <w:rPr>
          <w:rFonts w:eastAsia="Calibri"/>
          <w:sz w:val="28"/>
          <w:szCs w:val="28"/>
          <w:lang w:eastAsia="en-US"/>
        </w:rPr>
        <w:tab/>
        <w:t xml:space="preserve">Для принятия решения об утверждении документации по планировке территории или внесения изменений в документацию по планировке территории заявитель </w:t>
      </w:r>
      <w:r w:rsidR="00806041" w:rsidRPr="00806041">
        <w:rPr>
          <w:rFonts w:eastAsia="Calibri"/>
          <w:sz w:val="28"/>
          <w:szCs w:val="28"/>
          <w:lang w:eastAsia="en-US"/>
        </w:rPr>
        <w:t xml:space="preserve">помимо документов, указанных в подпункте 2.6.1 настоящего пункта </w:t>
      </w:r>
      <w:r w:rsidRPr="00806041">
        <w:rPr>
          <w:rFonts w:eastAsia="Calibri"/>
          <w:sz w:val="28"/>
          <w:szCs w:val="28"/>
          <w:lang w:eastAsia="en-US"/>
        </w:rPr>
        <w:t xml:space="preserve">представляет следующие документы: </w:t>
      </w:r>
    </w:p>
    <w:p w:rsidR="00A62E29" w:rsidRPr="00806041" w:rsidRDefault="00A62E29" w:rsidP="00D1717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06041">
        <w:rPr>
          <w:rFonts w:eastAsia="Calibri"/>
          <w:sz w:val="28"/>
          <w:szCs w:val="28"/>
          <w:lang w:eastAsia="en-US"/>
        </w:rPr>
        <w:tab/>
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 </w:t>
      </w:r>
    </w:p>
    <w:p w:rsidR="00A62E29" w:rsidRPr="00806041" w:rsidRDefault="00A62E29" w:rsidP="00D1717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06041">
        <w:rPr>
          <w:rFonts w:eastAsia="Calibri"/>
          <w:sz w:val="28"/>
          <w:szCs w:val="28"/>
          <w:lang w:eastAsia="en-US"/>
        </w:rPr>
        <w:tab/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A62E29" w:rsidRPr="00806041" w:rsidRDefault="00A62E29" w:rsidP="00D1717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06041">
        <w:rPr>
          <w:rFonts w:eastAsia="Calibri"/>
          <w:sz w:val="28"/>
          <w:szCs w:val="28"/>
          <w:lang w:eastAsia="en-US"/>
        </w:rPr>
        <w:tab/>
        <w:t xml:space="preserve">3) основная часть проекта межевания территории; </w:t>
      </w:r>
    </w:p>
    <w:p w:rsidR="00A62E29" w:rsidRPr="00806041" w:rsidRDefault="00A62E29" w:rsidP="00D1717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06041">
        <w:rPr>
          <w:rFonts w:eastAsia="Calibri"/>
          <w:sz w:val="28"/>
          <w:szCs w:val="28"/>
          <w:lang w:eastAsia="en-US"/>
        </w:rPr>
        <w:tab/>
        <w:t>4) материалы по обоснованию проекта межевания территории;</w:t>
      </w:r>
    </w:p>
    <w:p w:rsidR="00A62E29" w:rsidRPr="00EB2B9B" w:rsidRDefault="00A62E29" w:rsidP="00D1717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06041">
        <w:rPr>
          <w:rFonts w:eastAsia="Calibri"/>
          <w:sz w:val="28"/>
          <w:szCs w:val="28"/>
          <w:lang w:eastAsia="en-US"/>
        </w:rPr>
        <w:tab/>
        <w:t>5) 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EF68A0" w:rsidRDefault="00806041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</w:t>
      </w:r>
      <w:r w:rsidR="006865B3">
        <w:rPr>
          <w:sz w:val="28"/>
          <w:szCs w:val="28"/>
        </w:rPr>
        <w:t>. </w:t>
      </w:r>
      <w:r w:rsidR="00EF68A0">
        <w:rPr>
          <w:sz w:val="28"/>
          <w:szCs w:val="28"/>
        </w:rPr>
        <w:t>В соответствии с действующи</w:t>
      </w:r>
      <w:r w:rsidR="00284509">
        <w:rPr>
          <w:sz w:val="28"/>
          <w:szCs w:val="28"/>
        </w:rPr>
        <w:t>м зако</w:t>
      </w:r>
      <w:r w:rsidR="00D836BB">
        <w:rPr>
          <w:sz w:val="28"/>
          <w:szCs w:val="28"/>
        </w:rPr>
        <w:t>нодательством специалист О</w:t>
      </w:r>
      <w:r w:rsidR="00EF68A0">
        <w:rPr>
          <w:sz w:val="28"/>
          <w:szCs w:val="28"/>
        </w:rPr>
        <w:t>тдела запрашивает в порядке межведомственного взаимодействия</w:t>
      </w:r>
      <w:r w:rsidR="00EB2B9B">
        <w:rPr>
          <w:sz w:val="28"/>
          <w:szCs w:val="28"/>
        </w:rPr>
        <w:t xml:space="preserve"> документы (их копии, сведения, </w:t>
      </w:r>
      <w:r w:rsidR="00EF68A0">
        <w:rPr>
          <w:sz w:val="28"/>
          <w:szCs w:val="28"/>
        </w:rPr>
        <w:t>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указанные документы по собственной инициативе:</w:t>
      </w:r>
    </w:p>
    <w:p w:rsidR="00EF68A0" w:rsidRPr="00EA6D77" w:rsidRDefault="00EF68A0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D77">
        <w:rPr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– для индивидуальных предпринимателей;</w:t>
      </w:r>
    </w:p>
    <w:p w:rsidR="00EF68A0" w:rsidRPr="00EA6D77" w:rsidRDefault="00EF68A0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D77">
        <w:rPr>
          <w:sz w:val="28"/>
          <w:szCs w:val="28"/>
        </w:rPr>
        <w:t>- выписка из единого государственного реестра юридических лиц – для юридических лиц;</w:t>
      </w:r>
    </w:p>
    <w:p w:rsidR="007E31B8" w:rsidRDefault="00EF68A0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D77">
        <w:rPr>
          <w:sz w:val="28"/>
          <w:szCs w:val="28"/>
        </w:rPr>
        <w:t>- кадастровый паспорт земельного участка;</w:t>
      </w:r>
    </w:p>
    <w:p w:rsidR="00806041" w:rsidRDefault="002A3541" w:rsidP="00D1717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EA6D77">
        <w:rPr>
          <w:sz w:val="28"/>
          <w:szCs w:val="28"/>
        </w:rPr>
        <w:t>-</w:t>
      </w:r>
      <w:r w:rsidR="00EA6D77" w:rsidRPr="00EA6D77">
        <w:rPr>
          <w:sz w:val="28"/>
          <w:szCs w:val="28"/>
        </w:rPr>
        <w:t xml:space="preserve"> </w:t>
      </w:r>
      <w:r w:rsidRPr="00EA6D77">
        <w:rPr>
          <w:sz w:val="28"/>
          <w:szCs w:val="28"/>
        </w:rPr>
        <w:t>копия правоустанавливающих документов на земельный уч</w:t>
      </w:r>
      <w:r w:rsidR="007E31B8">
        <w:rPr>
          <w:sz w:val="28"/>
          <w:szCs w:val="28"/>
        </w:rPr>
        <w:t>асток.</w:t>
      </w:r>
      <w:r w:rsidR="008B4DAE">
        <w:rPr>
          <w:color w:val="FF0000"/>
          <w:sz w:val="28"/>
          <w:szCs w:val="28"/>
        </w:rPr>
        <w:t xml:space="preserve"> </w:t>
      </w:r>
    </w:p>
    <w:p w:rsidR="001833AB" w:rsidRPr="001833AB" w:rsidRDefault="008B4DAE" w:rsidP="00D1717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color w:val="FF0000"/>
          <w:sz w:val="28"/>
          <w:szCs w:val="28"/>
        </w:rPr>
        <w:t xml:space="preserve"> </w:t>
      </w:r>
      <w:r w:rsidR="001833AB">
        <w:rPr>
          <w:rFonts w:eastAsia="Calibri"/>
          <w:sz w:val="28"/>
          <w:szCs w:val="28"/>
          <w:lang w:eastAsia="en-US"/>
        </w:rPr>
        <w:t>2.6.5</w:t>
      </w:r>
      <w:r w:rsidR="001833AB" w:rsidRPr="001833AB">
        <w:rPr>
          <w:rFonts w:eastAsia="Calibri"/>
          <w:sz w:val="28"/>
          <w:szCs w:val="28"/>
          <w:lang w:eastAsia="en-US"/>
        </w:rPr>
        <w:t>. Заявитель вправе по собственной инициативе представить документ</w:t>
      </w:r>
      <w:r w:rsidR="001833AB">
        <w:rPr>
          <w:rFonts w:eastAsia="Calibri"/>
          <w:sz w:val="28"/>
          <w:szCs w:val="28"/>
          <w:lang w:eastAsia="en-US"/>
        </w:rPr>
        <w:t>ы (сведения), указанные в пункте</w:t>
      </w:r>
      <w:r w:rsidR="001833AB" w:rsidRPr="001833AB">
        <w:rPr>
          <w:rFonts w:eastAsia="Calibri"/>
          <w:sz w:val="28"/>
          <w:szCs w:val="28"/>
          <w:lang w:eastAsia="en-US"/>
        </w:rPr>
        <w:t xml:space="preserve"> </w:t>
      </w:r>
      <w:r w:rsidR="001833AB">
        <w:rPr>
          <w:rFonts w:eastAsia="Calibri"/>
          <w:sz w:val="28"/>
          <w:szCs w:val="28"/>
          <w:lang w:eastAsia="en-US"/>
        </w:rPr>
        <w:t>2.6.4</w:t>
      </w:r>
      <w:r w:rsidR="001833AB" w:rsidRPr="001833AB">
        <w:rPr>
          <w:rFonts w:eastAsia="Calibri"/>
          <w:sz w:val="28"/>
          <w:szCs w:val="28"/>
          <w:lang w:eastAsia="en-US"/>
        </w:rPr>
        <w:t xml:space="preserve">. </w:t>
      </w:r>
      <w:r w:rsidR="001833AB">
        <w:rPr>
          <w:rFonts w:eastAsia="Calibri"/>
          <w:sz w:val="28"/>
          <w:szCs w:val="28"/>
          <w:lang w:eastAsia="en-US"/>
        </w:rPr>
        <w:t xml:space="preserve">настоящего пункта </w:t>
      </w:r>
      <w:r w:rsidR="001833AB" w:rsidRPr="001833AB">
        <w:rPr>
          <w:rFonts w:eastAsia="Calibri"/>
          <w:sz w:val="28"/>
          <w:szCs w:val="28"/>
          <w:lang w:eastAsia="en-US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1833AB" w:rsidRPr="001833AB" w:rsidRDefault="001833AB" w:rsidP="00D1717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2.6</w:t>
      </w:r>
      <w:r w:rsidRPr="001833A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6.</w:t>
      </w:r>
      <w:r w:rsidRPr="001833AB">
        <w:rPr>
          <w:rFonts w:eastAsia="Calibri"/>
          <w:sz w:val="28"/>
          <w:szCs w:val="28"/>
          <w:lang w:eastAsia="en-US"/>
        </w:rPr>
        <w:t xml:space="preserve">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</w:t>
      </w:r>
      <w:r w:rsidRPr="001833AB">
        <w:rPr>
          <w:rFonts w:eastAsia="Calibri"/>
          <w:sz w:val="28"/>
          <w:szCs w:val="28"/>
          <w:lang w:eastAsia="en-US"/>
        </w:rPr>
        <w:lastRenderedPageBreak/>
        <w:t>самоуправления документов и сведений не может являться основанием для отказа в предоставлении муниципальной услуги.</w:t>
      </w:r>
    </w:p>
    <w:p w:rsidR="00880C1F" w:rsidRPr="001833AB" w:rsidRDefault="001833AB" w:rsidP="00D1717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833AB">
        <w:rPr>
          <w:rFonts w:eastAsia="Calibri"/>
          <w:sz w:val="28"/>
          <w:szCs w:val="28"/>
          <w:lang w:eastAsia="en-US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880C1F" w:rsidRDefault="00880C1F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2.6.</w:t>
      </w:r>
      <w:r w:rsidR="001833AB">
        <w:rPr>
          <w:color w:val="2D2D2D"/>
          <w:spacing w:val="2"/>
          <w:sz w:val="28"/>
          <w:szCs w:val="28"/>
        </w:rPr>
        <w:t>7</w:t>
      </w:r>
      <w:r>
        <w:rPr>
          <w:color w:val="2D2D2D"/>
          <w:spacing w:val="2"/>
          <w:sz w:val="28"/>
          <w:szCs w:val="28"/>
        </w:rPr>
        <w:t>. </w:t>
      </w:r>
      <w:r w:rsidRPr="00E00054">
        <w:rPr>
          <w:sz w:val="28"/>
          <w:szCs w:val="28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880C1F" w:rsidRDefault="00880C1F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 xml:space="preserve">а) </w:t>
      </w:r>
      <w:proofErr w:type="spellStart"/>
      <w:r w:rsidRPr="00E00054">
        <w:rPr>
          <w:sz w:val="28"/>
          <w:szCs w:val="28"/>
        </w:rPr>
        <w:t>xml</w:t>
      </w:r>
      <w:proofErr w:type="spellEnd"/>
      <w:r w:rsidRPr="00E00054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E00054">
        <w:rPr>
          <w:sz w:val="28"/>
          <w:szCs w:val="28"/>
        </w:rPr>
        <w:t>xml</w:t>
      </w:r>
      <w:proofErr w:type="spellEnd"/>
      <w:r w:rsidRPr="00E00054">
        <w:rPr>
          <w:sz w:val="28"/>
          <w:szCs w:val="28"/>
        </w:rPr>
        <w:t xml:space="preserve">; </w:t>
      </w:r>
    </w:p>
    <w:p w:rsidR="00880C1F" w:rsidRDefault="00880C1F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 xml:space="preserve">б) </w:t>
      </w:r>
      <w:proofErr w:type="spellStart"/>
      <w:r w:rsidRPr="00E00054">
        <w:rPr>
          <w:sz w:val="28"/>
          <w:szCs w:val="28"/>
        </w:rPr>
        <w:t>doc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docx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odt</w:t>
      </w:r>
      <w:proofErr w:type="spellEnd"/>
      <w:r w:rsidRPr="00E00054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55003C">
        <w:rPr>
          <w:sz w:val="28"/>
          <w:szCs w:val="28"/>
        </w:rPr>
        <w:t>«</w:t>
      </w:r>
      <w:r w:rsidRPr="00E00054">
        <w:rPr>
          <w:sz w:val="28"/>
          <w:szCs w:val="28"/>
        </w:rPr>
        <w:t>в</w:t>
      </w:r>
      <w:r w:rsidR="0055003C">
        <w:rPr>
          <w:sz w:val="28"/>
          <w:szCs w:val="28"/>
        </w:rPr>
        <w:t>»</w:t>
      </w:r>
      <w:r w:rsidRPr="00E00054">
        <w:rPr>
          <w:sz w:val="28"/>
          <w:szCs w:val="28"/>
        </w:rPr>
        <w:t xml:space="preserve"> настоящего пункта); </w:t>
      </w:r>
    </w:p>
    <w:p w:rsidR="00880C1F" w:rsidRDefault="00880C1F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 xml:space="preserve">в) </w:t>
      </w:r>
      <w:proofErr w:type="spellStart"/>
      <w:r w:rsidRPr="00E00054">
        <w:rPr>
          <w:sz w:val="28"/>
          <w:szCs w:val="28"/>
        </w:rPr>
        <w:t>xls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xlsx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ods</w:t>
      </w:r>
      <w:proofErr w:type="spellEnd"/>
      <w:r w:rsidRPr="00E00054">
        <w:rPr>
          <w:sz w:val="28"/>
          <w:szCs w:val="28"/>
        </w:rPr>
        <w:t xml:space="preserve"> - для документов, содержащих расчеты; </w:t>
      </w:r>
    </w:p>
    <w:p w:rsidR="00880C1F" w:rsidRDefault="00880C1F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 xml:space="preserve">г) </w:t>
      </w:r>
      <w:proofErr w:type="spellStart"/>
      <w:r w:rsidRPr="00E00054">
        <w:rPr>
          <w:sz w:val="28"/>
          <w:szCs w:val="28"/>
        </w:rPr>
        <w:t>pdf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jpg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jpeg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png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bmp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tiff</w:t>
      </w:r>
      <w:proofErr w:type="spellEnd"/>
      <w:r w:rsidRPr="00E00054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>
        <w:rPr>
          <w:sz w:val="28"/>
          <w:szCs w:val="28"/>
        </w:rPr>
        <w:t>«</w:t>
      </w:r>
      <w:r w:rsidRPr="00E00054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E00054">
        <w:rPr>
          <w:sz w:val="28"/>
          <w:szCs w:val="28"/>
        </w:rPr>
        <w:t xml:space="preserve"> настоящего пункта), а также документов с графическим содержанием; </w:t>
      </w:r>
    </w:p>
    <w:p w:rsidR="00880C1F" w:rsidRDefault="00880C1F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 xml:space="preserve">д) </w:t>
      </w:r>
      <w:proofErr w:type="spellStart"/>
      <w:r w:rsidRPr="00E00054">
        <w:rPr>
          <w:sz w:val="28"/>
          <w:szCs w:val="28"/>
        </w:rPr>
        <w:t>zip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rar</w:t>
      </w:r>
      <w:proofErr w:type="spellEnd"/>
      <w:r w:rsidRPr="00E00054">
        <w:rPr>
          <w:sz w:val="28"/>
          <w:szCs w:val="28"/>
        </w:rPr>
        <w:t xml:space="preserve"> – для сжатых документов в один файл; </w:t>
      </w:r>
    </w:p>
    <w:p w:rsidR="00880C1F" w:rsidRDefault="00880C1F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 xml:space="preserve">е) </w:t>
      </w:r>
      <w:proofErr w:type="spellStart"/>
      <w:r w:rsidRPr="00E00054">
        <w:rPr>
          <w:sz w:val="28"/>
          <w:szCs w:val="28"/>
        </w:rPr>
        <w:t>sig</w:t>
      </w:r>
      <w:proofErr w:type="spellEnd"/>
      <w:r w:rsidRPr="00E00054">
        <w:rPr>
          <w:sz w:val="28"/>
          <w:szCs w:val="28"/>
        </w:rPr>
        <w:t xml:space="preserve"> – для открепленной усиленной квалифицированной электронной подписи. </w:t>
      </w:r>
    </w:p>
    <w:p w:rsidR="00880C1F" w:rsidRDefault="00880C1F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>В случае</w:t>
      </w:r>
      <w:proofErr w:type="gramStart"/>
      <w:r w:rsidRPr="00E00054">
        <w:rPr>
          <w:sz w:val="28"/>
          <w:szCs w:val="28"/>
        </w:rPr>
        <w:t>,</w:t>
      </w:r>
      <w:proofErr w:type="gramEnd"/>
      <w:r w:rsidRPr="00E00054">
        <w:rPr>
          <w:sz w:val="28"/>
          <w:szCs w:val="28"/>
        </w:rPr>
        <w:t xml:space="preserve">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00054">
        <w:rPr>
          <w:sz w:val="28"/>
          <w:szCs w:val="28"/>
        </w:rPr>
        <w:t>dpi</w:t>
      </w:r>
      <w:proofErr w:type="spellEnd"/>
      <w:r w:rsidRPr="00E00054">
        <w:rPr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880C1F" w:rsidRDefault="00880C1F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0054">
        <w:rPr>
          <w:sz w:val="28"/>
          <w:szCs w:val="28"/>
        </w:rPr>
        <w:t>черно-белый</w:t>
      </w:r>
      <w:r>
        <w:rPr>
          <w:sz w:val="28"/>
          <w:szCs w:val="28"/>
        </w:rPr>
        <w:t>»</w:t>
      </w:r>
      <w:r w:rsidRPr="00E00054">
        <w:rPr>
          <w:sz w:val="28"/>
          <w:szCs w:val="28"/>
        </w:rPr>
        <w:t xml:space="preserve"> (при отсутствии в документе графических изображений и (или) цветного текста); </w:t>
      </w:r>
    </w:p>
    <w:p w:rsidR="00880C1F" w:rsidRDefault="00880C1F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0054">
        <w:rPr>
          <w:sz w:val="28"/>
          <w:szCs w:val="28"/>
        </w:rPr>
        <w:t>оттенки серого</w:t>
      </w:r>
      <w:r>
        <w:rPr>
          <w:sz w:val="28"/>
          <w:szCs w:val="28"/>
        </w:rPr>
        <w:t>»</w:t>
      </w:r>
      <w:r w:rsidRPr="00E00054">
        <w:rPr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 </w:t>
      </w:r>
    </w:p>
    <w:p w:rsidR="00880C1F" w:rsidRDefault="00880C1F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0054">
        <w:rPr>
          <w:sz w:val="28"/>
          <w:szCs w:val="28"/>
        </w:rPr>
        <w:t>цветной</w:t>
      </w:r>
      <w:r>
        <w:rPr>
          <w:sz w:val="28"/>
          <w:szCs w:val="28"/>
        </w:rPr>
        <w:t>»</w:t>
      </w:r>
      <w:r w:rsidRPr="00E00054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Pr="00E00054">
        <w:rPr>
          <w:sz w:val="28"/>
          <w:szCs w:val="28"/>
        </w:rPr>
        <w:t>режим полной цветопередачи</w:t>
      </w:r>
      <w:r>
        <w:rPr>
          <w:sz w:val="28"/>
          <w:szCs w:val="28"/>
        </w:rPr>
        <w:t>»</w:t>
      </w:r>
      <w:r w:rsidRPr="00E00054">
        <w:rPr>
          <w:sz w:val="28"/>
          <w:szCs w:val="28"/>
        </w:rPr>
        <w:t xml:space="preserve">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80C1F" w:rsidRDefault="00880C1F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294">
        <w:rPr>
          <w:sz w:val="28"/>
          <w:szCs w:val="28"/>
        </w:rPr>
        <w:t xml:space="preserve">Документы, прилагаемые заявителем к заявлению, представляемые в электронной форме, должны обеспечивать: </w:t>
      </w:r>
    </w:p>
    <w:p w:rsidR="00880C1F" w:rsidRDefault="00880C1F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294">
        <w:rPr>
          <w:sz w:val="28"/>
          <w:szCs w:val="28"/>
        </w:rPr>
        <w:t xml:space="preserve">возможность идентифицировать документ и количество листов в документе; </w:t>
      </w:r>
    </w:p>
    <w:p w:rsidR="00880C1F" w:rsidRDefault="00880C1F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294">
        <w:rPr>
          <w:sz w:val="28"/>
          <w:szCs w:val="28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880C1F" w:rsidRDefault="00880C1F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AF4294">
        <w:rPr>
          <w:sz w:val="28"/>
          <w:szCs w:val="28"/>
        </w:rPr>
        <w:t>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2A3541" w:rsidRPr="007E31B8" w:rsidRDefault="00880C1F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294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F4294">
        <w:rPr>
          <w:sz w:val="28"/>
          <w:szCs w:val="28"/>
        </w:rPr>
        <w:t>xls</w:t>
      </w:r>
      <w:proofErr w:type="spellEnd"/>
      <w:r w:rsidRPr="00AF4294">
        <w:rPr>
          <w:sz w:val="28"/>
          <w:szCs w:val="28"/>
        </w:rPr>
        <w:t xml:space="preserve">, </w:t>
      </w:r>
      <w:proofErr w:type="spellStart"/>
      <w:r w:rsidRPr="00AF4294">
        <w:rPr>
          <w:sz w:val="28"/>
          <w:szCs w:val="28"/>
        </w:rPr>
        <w:t>xlsx</w:t>
      </w:r>
      <w:proofErr w:type="spellEnd"/>
      <w:r w:rsidRPr="00AF4294">
        <w:rPr>
          <w:sz w:val="28"/>
          <w:szCs w:val="28"/>
        </w:rPr>
        <w:t xml:space="preserve"> или </w:t>
      </w:r>
      <w:proofErr w:type="spellStart"/>
      <w:r w:rsidRPr="00AF4294">
        <w:rPr>
          <w:sz w:val="28"/>
          <w:szCs w:val="28"/>
        </w:rPr>
        <w:t>ods</w:t>
      </w:r>
      <w:proofErr w:type="spellEnd"/>
      <w:r w:rsidRPr="00AF4294">
        <w:rPr>
          <w:sz w:val="28"/>
          <w:szCs w:val="28"/>
        </w:rPr>
        <w:t xml:space="preserve">, формируются в виде отдельного документа, представляемого в электронной форме. </w:t>
      </w:r>
      <w:r w:rsidR="008B4DAE">
        <w:rPr>
          <w:color w:val="FF0000"/>
          <w:sz w:val="28"/>
          <w:szCs w:val="28"/>
        </w:rPr>
        <w:t xml:space="preserve"> </w:t>
      </w:r>
    </w:p>
    <w:p w:rsidR="00E27A28" w:rsidRPr="00093668" w:rsidRDefault="006865B3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r w:rsidR="00E27A28" w:rsidRPr="00093668">
        <w:rPr>
          <w:sz w:val="28"/>
          <w:szCs w:val="28"/>
        </w:rPr>
        <w:t>Перечень док</w:t>
      </w:r>
      <w:r w:rsidR="00E27A28">
        <w:rPr>
          <w:sz w:val="28"/>
          <w:szCs w:val="28"/>
        </w:rPr>
        <w:t>ументов, необходимых для предоставления</w:t>
      </w:r>
      <w:r w:rsidR="00E27A28" w:rsidRPr="00093668">
        <w:rPr>
          <w:sz w:val="28"/>
          <w:szCs w:val="28"/>
        </w:rPr>
        <w:t xml:space="preserve"> муниципальной услуги, мож</w:t>
      </w:r>
      <w:r w:rsidR="00E27A28">
        <w:rPr>
          <w:sz w:val="28"/>
          <w:szCs w:val="28"/>
        </w:rPr>
        <w:t xml:space="preserve">но получить у специалиста </w:t>
      </w:r>
      <w:r w:rsidR="00F138BF">
        <w:rPr>
          <w:sz w:val="28"/>
          <w:szCs w:val="28"/>
        </w:rPr>
        <w:t>О</w:t>
      </w:r>
      <w:r w:rsidR="009B31C7">
        <w:rPr>
          <w:sz w:val="28"/>
          <w:szCs w:val="28"/>
        </w:rPr>
        <w:t>тдела</w:t>
      </w:r>
      <w:r w:rsidR="00372FFD">
        <w:rPr>
          <w:sz w:val="28"/>
          <w:szCs w:val="28"/>
        </w:rPr>
        <w:t xml:space="preserve"> или МФЦ</w:t>
      </w:r>
      <w:r w:rsidR="00E27A28" w:rsidRPr="00093668">
        <w:rPr>
          <w:sz w:val="28"/>
          <w:szCs w:val="28"/>
        </w:rPr>
        <w:t>, ответственного за предоставление муниципальной услуги.</w:t>
      </w:r>
    </w:p>
    <w:p w:rsidR="00E27A28" w:rsidRDefault="00E27A28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E27A28" w:rsidRPr="00D00F90" w:rsidRDefault="00E27A28" w:rsidP="00D171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0F9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D00F90">
        <w:rPr>
          <w:color w:val="000000"/>
          <w:sz w:val="28"/>
          <w:szCs w:val="28"/>
        </w:rPr>
        <w:t xml:space="preserve">. Документы, указанные в </w:t>
      </w:r>
      <w:r>
        <w:rPr>
          <w:color w:val="000000"/>
          <w:sz w:val="28"/>
          <w:szCs w:val="28"/>
        </w:rPr>
        <w:t>пункт</w:t>
      </w:r>
      <w:r w:rsidR="00FA7F2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2.6.</w:t>
      </w:r>
      <w:r w:rsidR="001833AB">
        <w:rPr>
          <w:color w:val="000000"/>
          <w:sz w:val="28"/>
          <w:szCs w:val="28"/>
        </w:rPr>
        <w:t xml:space="preserve"> </w:t>
      </w:r>
      <w:r w:rsidR="004A33E5">
        <w:rPr>
          <w:color w:val="000000"/>
          <w:sz w:val="28"/>
          <w:szCs w:val="28"/>
        </w:rPr>
        <w:t>настоящего Регламента</w:t>
      </w:r>
      <w:r w:rsidRPr="00D00F90">
        <w:rPr>
          <w:color w:val="000000"/>
          <w:sz w:val="28"/>
          <w:szCs w:val="28"/>
        </w:rPr>
        <w:t xml:space="preserve">, направляются в </w:t>
      </w:r>
      <w:r w:rsidR="002F026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дминистрацию</w:t>
      </w:r>
      <w:r w:rsidRPr="00D00F90">
        <w:rPr>
          <w:color w:val="000000"/>
          <w:sz w:val="28"/>
          <w:szCs w:val="28"/>
        </w:rPr>
        <w:t xml:space="preserve"> по адресу местонахождения </w:t>
      </w:r>
      <w:r w:rsidR="002F026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</w:t>
      </w:r>
      <w:r w:rsidR="00372FFD">
        <w:rPr>
          <w:color w:val="000000"/>
          <w:sz w:val="28"/>
          <w:szCs w:val="28"/>
        </w:rPr>
        <w:t xml:space="preserve"> или МФЦ</w:t>
      </w:r>
      <w:r>
        <w:rPr>
          <w:color w:val="000000"/>
          <w:sz w:val="28"/>
          <w:szCs w:val="28"/>
        </w:rPr>
        <w:t>:</w:t>
      </w:r>
      <w:r w:rsidRPr="00D00F90">
        <w:rPr>
          <w:color w:val="000000"/>
          <w:sz w:val="28"/>
          <w:szCs w:val="28"/>
        </w:rPr>
        <w:t xml:space="preserve"> </w:t>
      </w:r>
    </w:p>
    <w:p w:rsidR="00E27A28" w:rsidRDefault="00E27A28" w:rsidP="00D171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0F90">
        <w:rPr>
          <w:color w:val="000000"/>
          <w:sz w:val="28"/>
          <w:szCs w:val="28"/>
        </w:rPr>
        <w:t>- посредством личного обращения заявителя</w:t>
      </w:r>
      <w:r>
        <w:rPr>
          <w:color w:val="000000"/>
          <w:sz w:val="28"/>
          <w:szCs w:val="28"/>
        </w:rPr>
        <w:t>;</w:t>
      </w:r>
    </w:p>
    <w:p w:rsidR="00E27A28" w:rsidRDefault="00E27A28" w:rsidP="00D171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почте;</w:t>
      </w:r>
    </w:p>
    <w:p w:rsidR="00F7706A" w:rsidRDefault="002C6767" w:rsidP="00D171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элек</w:t>
      </w:r>
      <w:r w:rsidR="002F026C">
        <w:rPr>
          <w:color w:val="000000"/>
          <w:sz w:val="28"/>
          <w:szCs w:val="28"/>
        </w:rPr>
        <w:t>тронной почте;</w:t>
      </w:r>
    </w:p>
    <w:p w:rsidR="002F026C" w:rsidRDefault="002F026C" w:rsidP="00D171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через Единый портал, региональный портал.</w:t>
      </w:r>
    </w:p>
    <w:p w:rsidR="00E27A28" w:rsidRPr="00C0364F" w:rsidRDefault="00E27A28" w:rsidP="00D171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0F90">
        <w:rPr>
          <w:color w:val="000000"/>
          <w:sz w:val="28"/>
          <w:szCs w:val="28"/>
        </w:rPr>
        <w:t xml:space="preserve">Датой обращения и представления заявления является день регистрации </w:t>
      </w:r>
      <w:r>
        <w:rPr>
          <w:color w:val="000000"/>
          <w:sz w:val="28"/>
          <w:szCs w:val="28"/>
        </w:rPr>
        <w:t xml:space="preserve">заявления должностным лицом </w:t>
      </w:r>
      <w:r w:rsidR="002F026C">
        <w:rPr>
          <w:color w:val="000000"/>
          <w:sz w:val="28"/>
          <w:szCs w:val="28"/>
        </w:rPr>
        <w:t>А</w:t>
      </w:r>
      <w:r w:rsidRPr="00D00F90">
        <w:rPr>
          <w:color w:val="000000"/>
          <w:sz w:val="28"/>
          <w:szCs w:val="28"/>
        </w:rPr>
        <w:t>дминистрации, ответственным за прием документов.</w:t>
      </w:r>
    </w:p>
    <w:p w:rsidR="00D00842" w:rsidRDefault="00D00842" w:rsidP="00D171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2.9. Запрещается требовать от заявителя:</w:t>
      </w:r>
    </w:p>
    <w:p w:rsidR="00D00842" w:rsidRDefault="00D00842" w:rsidP="00D171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предоставления документов и информации или осуществления действий, представление 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00842" w:rsidRDefault="00D00842" w:rsidP="00D171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73DF9">
        <w:rPr>
          <w:sz w:val="28"/>
          <w:szCs w:val="28"/>
        </w:rPr>
        <w:t>предоставления документов и информации, кото</w:t>
      </w:r>
      <w:r>
        <w:rPr>
          <w:sz w:val="28"/>
          <w:szCs w:val="28"/>
        </w:rPr>
        <w:t xml:space="preserve">рые в соответствии с нормативными </w:t>
      </w:r>
      <w:r w:rsidRPr="00D73DF9">
        <w:rPr>
          <w:sz w:val="28"/>
          <w:szCs w:val="28"/>
        </w:rPr>
        <w:t>правовыми актами Р</w:t>
      </w:r>
      <w:r>
        <w:rPr>
          <w:sz w:val="28"/>
          <w:szCs w:val="28"/>
        </w:rPr>
        <w:t>оссийской Федерации</w:t>
      </w:r>
      <w:r w:rsidRPr="00D73D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нормативными правовыми актами Красноярского края </w:t>
      </w:r>
      <w:r w:rsidRPr="00D73DF9">
        <w:rPr>
          <w:sz w:val="28"/>
          <w:szCs w:val="28"/>
        </w:rPr>
        <w:t>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</w:t>
      </w:r>
      <w:r>
        <w:rPr>
          <w:sz w:val="28"/>
          <w:szCs w:val="28"/>
        </w:rPr>
        <w:t>их в предоставлении муниципальной</w:t>
      </w:r>
      <w:r w:rsidRPr="00D73DF9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D73DF9">
        <w:rPr>
          <w:sz w:val="28"/>
          <w:szCs w:val="28"/>
        </w:rPr>
        <w:t>, за исключ</w:t>
      </w:r>
      <w:r>
        <w:rPr>
          <w:sz w:val="28"/>
          <w:szCs w:val="28"/>
        </w:rPr>
        <w:t xml:space="preserve">ением документов, указанных в части 6 статьи </w:t>
      </w:r>
      <w:r w:rsidRPr="00D73DF9">
        <w:rPr>
          <w:sz w:val="28"/>
          <w:szCs w:val="28"/>
        </w:rPr>
        <w:t>7 Федерального Закона №</w:t>
      </w:r>
      <w:r w:rsidR="00E744C8">
        <w:rPr>
          <w:sz w:val="28"/>
          <w:szCs w:val="28"/>
        </w:rPr>
        <w:t xml:space="preserve"> </w:t>
      </w:r>
      <w:r w:rsidRPr="00D73DF9">
        <w:rPr>
          <w:sz w:val="28"/>
          <w:szCs w:val="28"/>
        </w:rPr>
        <w:t>210-Ф3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Заявитель вправе представить указанные документы и информацию в Отдел или МФЦ по собственной инициативе;</w:t>
      </w:r>
    </w:p>
    <w:p w:rsidR="00D00842" w:rsidRPr="00CA6946" w:rsidRDefault="00D00842" w:rsidP="00D17172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A6946">
        <w:rPr>
          <w:rFonts w:eastAsia="Calibr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00842" w:rsidRPr="00CA6946" w:rsidRDefault="00D00842" w:rsidP="00D17172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946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00842" w:rsidRPr="00CA6946" w:rsidRDefault="00D00842" w:rsidP="00D17172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946">
        <w:rPr>
          <w:rFonts w:eastAsia="Calibri"/>
          <w:sz w:val="28"/>
          <w:szCs w:val="28"/>
          <w:lang w:eastAsia="en-US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CA6946">
        <w:rPr>
          <w:rFonts w:eastAsia="Calibri"/>
          <w:sz w:val="28"/>
          <w:szCs w:val="28"/>
          <w:lang w:eastAsia="en-US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00842" w:rsidRPr="00CA6946" w:rsidRDefault="00D00842" w:rsidP="00D17172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946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00842" w:rsidRDefault="00D00842" w:rsidP="00D17172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A6946">
        <w:rPr>
          <w:rFonts w:eastAsia="Calibri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 w:rsidR="00FD309D">
        <w:rPr>
          <w:rFonts w:eastAsia="Calibri"/>
          <w:sz w:val="28"/>
          <w:szCs w:val="28"/>
          <w:lang w:eastAsia="en-US"/>
        </w:rPr>
        <w:t xml:space="preserve">Федерального </w:t>
      </w:r>
      <w:r w:rsidRPr="00CA6946">
        <w:rPr>
          <w:rFonts w:eastAsia="Calibri"/>
          <w:sz w:val="28"/>
          <w:szCs w:val="28"/>
          <w:lang w:eastAsia="en-US"/>
        </w:rPr>
        <w:t>Закона</w:t>
      </w:r>
      <w:r w:rsidR="00FD309D">
        <w:rPr>
          <w:rFonts w:eastAsia="Calibri"/>
          <w:sz w:val="28"/>
          <w:szCs w:val="28"/>
          <w:lang w:eastAsia="en-US"/>
        </w:rPr>
        <w:t xml:space="preserve"> № 210-ФЗ</w:t>
      </w:r>
      <w:r w:rsidRPr="00CA6946">
        <w:rPr>
          <w:rFonts w:eastAsia="Calibri"/>
          <w:sz w:val="28"/>
          <w:szCs w:val="28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</w:t>
      </w:r>
      <w:r w:rsidR="00FD309D">
        <w:rPr>
          <w:rFonts w:eastAsia="Calibri"/>
          <w:sz w:val="28"/>
          <w:szCs w:val="28"/>
          <w:lang w:eastAsia="en-US"/>
        </w:rPr>
        <w:t xml:space="preserve">е за подписью руководителя </w:t>
      </w:r>
      <w:r w:rsidRPr="00CA6946">
        <w:rPr>
          <w:rFonts w:eastAsia="Calibri"/>
          <w:sz w:val="28"/>
          <w:szCs w:val="28"/>
          <w:lang w:eastAsia="en-US"/>
        </w:rPr>
        <w:t>органа, предоставляющего муниципальную</w:t>
      </w:r>
      <w:proofErr w:type="gramEnd"/>
      <w:r w:rsidRPr="00CA6946">
        <w:rPr>
          <w:rFonts w:eastAsia="Calibri"/>
          <w:sz w:val="28"/>
          <w:szCs w:val="28"/>
          <w:lang w:eastAsia="en-US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EC7EFA">
        <w:rPr>
          <w:sz w:val="28"/>
          <w:szCs w:val="28"/>
        </w:rPr>
        <w:t>Феде</w:t>
      </w:r>
      <w:r>
        <w:rPr>
          <w:sz w:val="28"/>
          <w:szCs w:val="28"/>
        </w:rPr>
        <w:t>рального закона №</w:t>
      </w:r>
      <w:r w:rsidR="00FD309D">
        <w:rPr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 w:rsidRPr="00CA6946">
        <w:rPr>
          <w:rFonts w:eastAsia="Calibri"/>
          <w:sz w:val="28"/>
          <w:szCs w:val="28"/>
          <w:lang w:eastAsia="en-US"/>
        </w:rPr>
        <w:t>, уведомляется заявитель, а также приносятся извинения за доставленные неудобства.</w:t>
      </w:r>
    </w:p>
    <w:p w:rsidR="00E27A28" w:rsidRDefault="00E27A28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2.10.</w:t>
      </w:r>
      <w:r w:rsidRPr="00D00F9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 является:</w:t>
      </w:r>
    </w:p>
    <w:p w:rsidR="00FA7F26" w:rsidRPr="00FA7F26" w:rsidRDefault="0055003C" w:rsidP="00D1717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="00FA7F26" w:rsidRPr="00FA7F26">
        <w:rPr>
          <w:rFonts w:eastAsia="Calibri"/>
          <w:sz w:val="28"/>
          <w:szCs w:val="28"/>
          <w:lang w:eastAsia="en-US"/>
        </w:rPr>
        <w:t xml:space="preserve">представленные документы или сведения утратили силу на момент обращения за </w:t>
      </w:r>
      <w:r w:rsidR="00FA7F26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FA7F26" w:rsidRPr="00FA7F26">
        <w:rPr>
          <w:rFonts w:eastAsia="Calibri"/>
          <w:sz w:val="28"/>
          <w:szCs w:val="28"/>
          <w:lang w:eastAsia="en-US"/>
        </w:rPr>
        <w:t>услугой (сведения документа, удостоверяющий личность; документ, удостовер</w:t>
      </w:r>
      <w:r w:rsidR="00FA7F26">
        <w:rPr>
          <w:rFonts w:eastAsia="Calibri"/>
          <w:sz w:val="28"/>
          <w:szCs w:val="28"/>
          <w:lang w:eastAsia="en-US"/>
        </w:rPr>
        <w:t>яющий полномочия представителя з</w:t>
      </w:r>
      <w:r w:rsidR="00FA7F26" w:rsidRPr="00FA7F26">
        <w:rPr>
          <w:rFonts w:eastAsia="Calibri"/>
          <w:sz w:val="28"/>
          <w:szCs w:val="28"/>
          <w:lang w:eastAsia="en-US"/>
        </w:rPr>
        <w:t xml:space="preserve">аявителя, в случае обращения за предоставлением </w:t>
      </w:r>
      <w:r w:rsidR="00FA7F26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FA7F26" w:rsidRPr="00FA7F26">
        <w:rPr>
          <w:rFonts w:eastAsia="Calibri"/>
          <w:sz w:val="28"/>
          <w:szCs w:val="28"/>
          <w:lang w:eastAsia="en-US"/>
        </w:rPr>
        <w:t>услуги указанным лицом);</w:t>
      </w:r>
    </w:p>
    <w:p w:rsidR="00FA7F26" w:rsidRPr="00FA7F26" w:rsidRDefault="0055003C" w:rsidP="00D1717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="00FA7F26" w:rsidRPr="00FA7F26">
        <w:rPr>
          <w:rFonts w:eastAsia="Calibri"/>
          <w:sz w:val="28"/>
          <w:szCs w:val="28"/>
          <w:lang w:eastAsia="en-US"/>
        </w:rPr>
        <w:t>представление неполного комплекта документов, указанных в пункте 2.6</w:t>
      </w:r>
      <w:r w:rsidR="00FA7F26">
        <w:rPr>
          <w:rFonts w:eastAsia="Calibri"/>
          <w:sz w:val="28"/>
          <w:szCs w:val="28"/>
          <w:lang w:eastAsia="en-US"/>
        </w:rPr>
        <w:t xml:space="preserve"> Р</w:t>
      </w:r>
      <w:r w:rsidR="00FA7F26" w:rsidRPr="00FA7F26">
        <w:rPr>
          <w:rFonts w:eastAsia="Calibri"/>
          <w:sz w:val="28"/>
          <w:szCs w:val="28"/>
          <w:lang w:eastAsia="en-US"/>
        </w:rPr>
        <w:t>егламента, подлежащих обязательному представлению заявителем;</w:t>
      </w:r>
    </w:p>
    <w:p w:rsidR="00FA7F26" w:rsidRPr="00FA7F26" w:rsidRDefault="0055003C" w:rsidP="00D1717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="00FA7F26" w:rsidRPr="00FA7F26">
        <w:rPr>
          <w:rFonts w:eastAsia="Calibri"/>
          <w:sz w:val="28"/>
          <w:szCs w:val="28"/>
          <w:lang w:eastAsia="en-US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FA7F26" w:rsidRPr="00FA7F26" w:rsidRDefault="0055003C" w:rsidP="00D1717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 </w:t>
      </w:r>
      <w:r w:rsidR="00FA7F26" w:rsidRPr="00FA7F26">
        <w:rPr>
          <w:rFonts w:eastAsia="Calibri"/>
          <w:sz w:val="28"/>
          <w:szCs w:val="28"/>
          <w:lang w:eastAsia="en-US"/>
        </w:rPr>
        <w:t>подача заявления от имени заявителя не уполномоченным на то лицом;</w:t>
      </w:r>
    </w:p>
    <w:p w:rsidR="00FA7F26" w:rsidRPr="00FA7F26" w:rsidRDefault="0055003C" w:rsidP="00D1717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</w:t>
      </w:r>
      <w:r w:rsidR="00FA7F26" w:rsidRPr="00FA7F26">
        <w:rPr>
          <w:rFonts w:eastAsia="Calibri"/>
          <w:sz w:val="28"/>
          <w:szCs w:val="28"/>
          <w:lang w:eastAsia="en-US"/>
        </w:rPr>
        <w:t xml:space="preserve">заявление о предоставлении </w:t>
      </w:r>
      <w:r w:rsidR="00FA7F26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FA7F26" w:rsidRPr="00FA7F26">
        <w:rPr>
          <w:rFonts w:eastAsia="Calibri"/>
          <w:sz w:val="28"/>
          <w:szCs w:val="28"/>
          <w:lang w:eastAsia="en-US"/>
        </w:rPr>
        <w:t xml:space="preserve">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FA7F26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FA7F26" w:rsidRPr="00FA7F26">
        <w:rPr>
          <w:rFonts w:eastAsia="Calibri"/>
          <w:sz w:val="28"/>
          <w:szCs w:val="28"/>
          <w:lang w:eastAsia="en-US"/>
        </w:rPr>
        <w:t>услуги;</w:t>
      </w:r>
    </w:p>
    <w:p w:rsidR="00FA7F26" w:rsidRPr="00FA7F26" w:rsidRDefault="0055003C" w:rsidP="00D1717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 </w:t>
      </w:r>
      <w:r w:rsidR="00FA7F26" w:rsidRPr="00FA7F26">
        <w:rPr>
          <w:rFonts w:eastAsia="Calibri"/>
          <w:sz w:val="28"/>
          <w:szCs w:val="28"/>
          <w:lang w:eastAsia="en-US"/>
        </w:rPr>
        <w:t xml:space="preserve">неполное, некорректное заполнение полей в форме заявления, в том числе в интерактивной форме заявления на </w:t>
      </w:r>
      <w:r w:rsidR="00FA7F26">
        <w:rPr>
          <w:rFonts w:eastAsia="Calibri"/>
          <w:sz w:val="28"/>
          <w:szCs w:val="28"/>
          <w:lang w:eastAsia="en-US"/>
        </w:rPr>
        <w:t xml:space="preserve">Едином </w:t>
      </w:r>
      <w:r w:rsidR="00FA7F26" w:rsidRPr="00FA7F26">
        <w:rPr>
          <w:rFonts w:eastAsia="Calibri"/>
          <w:sz w:val="28"/>
          <w:szCs w:val="28"/>
          <w:lang w:eastAsia="en-US"/>
        </w:rPr>
        <w:t xml:space="preserve">портале, </w:t>
      </w:r>
      <w:r w:rsidR="00FA7F26">
        <w:rPr>
          <w:rFonts w:eastAsia="Calibri"/>
          <w:sz w:val="28"/>
          <w:szCs w:val="28"/>
          <w:lang w:eastAsia="en-US"/>
        </w:rPr>
        <w:t xml:space="preserve">региональном </w:t>
      </w:r>
      <w:r w:rsidR="00FA7F26" w:rsidRPr="00FA7F26">
        <w:rPr>
          <w:rFonts w:eastAsia="Calibri"/>
          <w:sz w:val="28"/>
          <w:szCs w:val="28"/>
          <w:lang w:eastAsia="en-US"/>
        </w:rPr>
        <w:t>портале;</w:t>
      </w:r>
    </w:p>
    <w:p w:rsidR="00FA7F26" w:rsidRDefault="0055003C" w:rsidP="00D1717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 </w:t>
      </w:r>
      <w:r w:rsidR="00FA7F26" w:rsidRPr="00FA7F26">
        <w:rPr>
          <w:rFonts w:eastAsia="Calibri"/>
          <w:sz w:val="28"/>
          <w:szCs w:val="28"/>
          <w:lang w:eastAsia="en-US"/>
        </w:rPr>
        <w:t>электронные документы не соответствуют требованиям к форматам их пре</w:t>
      </w:r>
      <w:r w:rsidR="00273C0E">
        <w:rPr>
          <w:rFonts w:eastAsia="Calibri"/>
          <w:sz w:val="28"/>
          <w:szCs w:val="28"/>
          <w:lang w:eastAsia="en-US"/>
        </w:rPr>
        <w:t>доставления и (или) не читаются.</w:t>
      </w:r>
    </w:p>
    <w:p w:rsidR="002054E9" w:rsidRPr="002054E9" w:rsidRDefault="002054E9" w:rsidP="00D17172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2.10.1. </w:t>
      </w:r>
      <w:r w:rsidRPr="002054E9">
        <w:rPr>
          <w:rFonts w:eastAsia="Calibri"/>
          <w:bCs/>
          <w:sz w:val="28"/>
          <w:szCs w:val="28"/>
          <w:lang w:eastAsia="en-US"/>
        </w:rPr>
        <w:t>Решение об отказе в прием</w:t>
      </w:r>
      <w:r>
        <w:rPr>
          <w:rFonts w:eastAsia="Calibri"/>
          <w:bCs/>
          <w:sz w:val="28"/>
          <w:szCs w:val="28"/>
          <w:lang w:eastAsia="en-US"/>
        </w:rPr>
        <w:t>е документов, указанных в пункте</w:t>
      </w:r>
      <w:r w:rsidRPr="002054E9">
        <w:rPr>
          <w:rFonts w:eastAsia="Calibri"/>
          <w:bCs/>
          <w:sz w:val="28"/>
          <w:szCs w:val="28"/>
          <w:lang w:eastAsia="en-US"/>
        </w:rPr>
        <w:t xml:space="preserve"> 2.6 настоящего </w:t>
      </w:r>
      <w:r>
        <w:rPr>
          <w:rFonts w:eastAsia="Calibri"/>
          <w:bCs/>
          <w:sz w:val="28"/>
          <w:szCs w:val="28"/>
          <w:lang w:eastAsia="en-US"/>
        </w:rPr>
        <w:t>Р</w:t>
      </w:r>
      <w:r w:rsidRPr="002054E9">
        <w:rPr>
          <w:rFonts w:eastAsia="Calibri"/>
          <w:bCs/>
          <w:sz w:val="28"/>
          <w:szCs w:val="28"/>
          <w:lang w:eastAsia="en-US"/>
        </w:rPr>
        <w:t>егламента,</w:t>
      </w:r>
      <w:r>
        <w:rPr>
          <w:rFonts w:eastAsia="Calibri"/>
          <w:bCs/>
          <w:sz w:val="28"/>
          <w:szCs w:val="28"/>
          <w:lang w:eastAsia="en-US"/>
        </w:rPr>
        <w:t xml:space="preserve"> оформляется по форме согласно п</w:t>
      </w:r>
      <w:r w:rsidRPr="002054E9">
        <w:rPr>
          <w:rFonts w:eastAsia="Calibri"/>
          <w:bCs/>
          <w:sz w:val="28"/>
          <w:szCs w:val="28"/>
          <w:lang w:eastAsia="en-US"/>
        </w:rPr>
        <w:t xml:space="preserve">риложению </w:t>
      </w:r>
      <w:r w:rsidRPr="00E744C8">
        <w:rPr>
          <w:rFonts w:eastAsia="Calibri"/>
          <w:bCs/>
          <w:sz w:val="28"/>
          <w:szCs w:val="28"/>
          <w:lang w:eastAsia="en-US"/>
        </w:rPr>
        <w:t xml:space="preserve">№ </w:t>
      </w:r>
      <w:r w:rsidR="00C81E8D">
        <w:rPr>
          <w:rFonts w:eastAsia="Calibri"/>
          <w:bCs/>
          <w:sz w:val="28"/>
          <w:szCs w:val="28"/>
          <w:lang w:eastAsia="en-US"/>
        </w:rPr>
        <w:t>5</w:t>
      </w:r>
      <w:r w:rsidRPr="002054E9">
        <w:rPr>
          <w:rFonts w:eastAsia="Calibri"/>
          <w:bCs/>
          <w:sz w:val="28"/>
          <w:szCs w:val="28"/>
          <w:lang w:eastAsia="en-US"/>
        </w:rPr>
        <w:t xml:space="preserve"> к настоящему </w:t>
      </w:r>
      <w:r>
        <w:rPr>
          <w:rFonts w:eastAsia="Calibri"/>
          <w:bCs/>
          <w:sz w:val="28"/>
          <w:szCs w:val="28"/>
          <w:lang w:eastAsia="en-US"/>
        </w:rPr>
        <w:t>Р</w:t>
      </w:r>
      <w:r w:rsidRPr="002054E9">
        <w:rPr>
          <w:rFonts w:eastAsia="Calibri"/>
          <w:bCs/>
          <w:sz w:val="28"/>
          <w:szCs w:val="28"/>
          <w:lang w:eastAsia="en-US"/>
        </w:rPr>
        <w:t>егламенту.</w:t>
      </w:r>
    </w:p>
    <w:p w:rsidR="002054E9" w:rsidRPr="002054E9" w:rsidRDefault="002054E9" w:rsidP="00D17172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054E9">
        <w:rPr>
          <w:rFonts w:eastAsia="Calibri"/>
          <w:bCs/>
          <w:sz w:val="28"/>
          <w:szCs w:val="28"/>
          <w:lang w:eastAsia="en-US"/>
        </w:rPr>
        <w:lastRenderedPageBreak/>
        <w:t>Решение об отказе в прием</w:t>
      </w:r>
      <w:r>
        <w:rPr>
          <w:rFonts w:eastAsia="Calibri"/>
          <w:bCs/>
          <w:sz w:val="28"/>
          <w:szCs w:val="28"/>
          <w:lang w:eastAsia="en-US"/>
        </w:rPr>
        <w:t>е документов, указанных в пункте</w:t>
      </w:r>
      <w:r w:rsidRPr="002054E9">
        <w:rPr>
          <w:rFonts w:eastAsia="Calibri"/>
          <w:bCs/>
          <w:sz w:val="28"/>
          <w:szCs w:val="28"/>
          <w:lang w:eastAsia="en-US"/>
        </w:rPr>
        <w:t xml:space="preserve"> 2.6 настоящего </w:t>
      </w:r>
      <w:r>
        <w:rPr>
          <w:rFonts w:eastAsia="Calibri"/>
          <w:bCs/>
          <w:sz w:val="28"/>
          <w:szCs w:val="28"/>
          <w:lang w:eastAsia="en-US"/>
        </w:rPr>
        <w:t>Р</w:t>
      </w:r>
      <w:r w:rsidRPr="002054E9">
        <w:rPr>
          <w:rFonts w:eastAsia="Calibri"/>
          <w:bCs/>
          <w:sz w:val="28"/>
          <w:szCs w:val="28"/>
          <w:lang w:eastAsia="en-US"/>
        </w:rPr>
        <w:t xml:space="preserve">егламента, направляется заявителю способом, определенным заявителем в заявлении о предоставлении муниципальной услуги, 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Pr="00180852">
        <w:rPr>
          <w:rFonts w:eastAsia="Calibri"/>
          <w:bCs/>
          <w:sz w:val="28"/>
          <w:szCs w:val="28"/>
          <w:lang w:eastAsia="en-US"/>
        </w:rPr>
        <w:t xml:space="preserve">в </w:t>
      </w:r>
      <w:r w:rsidRPr="00180852">
        <w:rPr>
          <w:rFonts w:eastAsia="Calibri"/>
          <w:sz w:val="28"/>
          <w:szCs w:val="28"/>
          <w:lang w:eastAsia="en-US"/>
        </w:rPr>
        <w:t>Администрацию.</w:t>
      </w:r>
    </w:p>
    <w:p w:rsidR="002054E9" w:rsidRDefault="002054E9" w:rsidP="00D17172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054E9">
        <w:rPr>
          <w:rFonts w:eastAsia="Calibri"/>
          <w:bCs/>
          <w:sz w:val="28"/>
          <w:szCs w:val="28"/>
          <w:lang w:eastAsia="en-US"/>
        </w:rPr>
        <w:t>Отказ в приеме</w:t>
      </w:r>
      <w:r>
        <w:rPr>
          <w:rFonts w:eastAsia="Calibri"/>
          <w:bCs/>
          <w:sz w:val="28"/>
          <w:szCs w:val="28"/>
          <w:lang w:eastAsia="en-US"/>
        </w:rPr>
        <w:t xml:space="preserve"> документов, указанных в пункте</w:t>
      </w:r>
      <w:r w:rsidRPr="002054E9">
        <w:rPr>
          <w:rFonts w:eastAsia="Calibri"/>
          <w:bCs/>
          <w:sz w:val="28"/>
          <w:szCs w:val="28"/>
          <w:lang w:eastAsia="en-US"/>
        </w:rPr>
        <w:t xml:space="preserve"> 2.6 настоящего </w:t>
      </w:r>
      <w:r>
        <w:rPr>
          <w:rFonts w:eastAsia="Calibri"/>
          <w:bCs/>
          <w:sz w:val="28"/>
          <w:szCs w:val="28"/>
          <w:lang w:eastAsia="en-US"/>
        </w:rPr>
        <w:t>Р</w:t>
      </w:r>
      <w:r w:rsidRPr="002054E9">
        <w:rPr>
          <w:rFonts w:eastAsia="Calibri"/>
          <w:bCs/>
          <w:sz w:val="28"/>
          <w:szCs w:val="28"/>
          <w:lang w:eastAsia="en-US"/>
        </w:rPr>
        <w:t>егламента, не препятствует повторному обращению заявителя в Администрацию.</w:t>
      </w:r>
    </w:p>
    <w:p w:rsidR="002054E9" w:rsidRDefault="00EA6D77" w:rsidP="00D171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 Исчерпывающий перечень оснований для приостановления или отказа в предоставл</w:t>
      </w:r>
      <w:r w:rsidR="002054E9">
        <w:rPr>
          <w:sz w:val="28"/>
          <w:szCs w:val="28"/>
        </w:rPr>
        <w:t>ении муниципальной услуги.</w:t>
      </w:r>
    </w:p>
    <w:p w:rsidR="002054E9" w:rsidRDefault="00273C0E" w:rsidP="00D171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</w:t>
      </w:r>
      <w:r w:rsidR="00EA6D77" w:rsidRPr="00685328">
        <w:rPr>
          <w:sz w:val="28"/>
          <w:szCs w:val="28"/>
        </w:rPr>
        <w:t>Основания для приостановления предоставления муниципальной услуги отсутствуют</w:t>
      </w:r>
      <w:r w:rsidR="00EA6D77">
        <w:rPr>
          <w:sz w:val="28"/>
          <w:szCs w:val="28"/>
        </w:rPr>
        <w:t>.</w:t>
      </w:r>
    </w:p>
    <w:p w:rsidR="00273C0E" w:rsidRDefault="00273C0E" w:rsidP="00D171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2.11.2. </w:t>
      </w:r>
      <w:r w:rsidR="00EA6D77" w:rsidRPr="00F94949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273C0E" w:rsidRPr="00273C0E" w:rsidRDefault="00273C0E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C0E">
        <w:rPr>
          <w:rFonts w:eastAsia="Calibri"/>
          <w:sz w:val="28"/>
          <w:szCs w:val="28"/>
        </w:rPr>
        <w:t xml:space="preserve">При рассмотрении заявления о принятии решения о подготовке документации по планировке территории: </w:t>
      </w:r>
    </w:p>
    <w:p w:rsidR="00273C0E" w:rsidRPr="00273C0E" w:rsidRDefault="00273C0E" w:rsidP="00D17172">
      <w:pPr>
        <w:widowControl w:val="0"/>
        <w:suppressAutoHyphens/>
        <w:ind w:firstLine="567"/>
        <w:jc w:val="both"/>
        <w:rPr>
          <w:rFonts w:eastAsia="Calibri"/>
          <w:sz w:val="20"/>
          <w:szCs w:val="20"/>
        </w:rPr>
      </w:pPr>
      <w:r w:rsidRPr="00273C0E">
        <w:rPr>
          <w:rFonts w:eastAsia="Calibri"/>
          <w:sz w:val="28"/>
          <w:szCs w:val="28"/>
        </w:rPr>
        <w:tab/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273C0E" w:rsidRPr="00273C0E" w:rsidRDefault="0055003C" w:rsidP="00D17172">
      <w:pPr>
        <w:widowControl w:val="0"/>
        <w:suppressAutoHyphens/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8"/>
          <w:szCs w:val="28"/>
        </w:rPr>
        <w:tab/>
        <w:t>2) </w:t>
      </w:r>
      <w:r w:rsidR="00273C0E" w:rsidRPr="00273C0E">
        <w:rPr>
          <w:rFonts w:eastAsia="Calibri"/>
          <w:sz w:val="28"/>
          <w:szCs w:val="28"/>
        </w:rPr>
        <w:t>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273C0E" w:rsidRPr="00273C0E" w:rsidRDefault="0055003C" w:rsidP="00D17172">
      <w:pPr>
        <w:widowControl w:val="0"/>
        <w:suppressAutoHyphens/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8"/>
          <w:szCs w:val="28"/>
        </w:rPr>
        <w:tab/>
        <w:t>3) </w:t>
      </w:r>
      <w:r w:rsidR="00273C0E" w:rsidRPr="00273C0E">
        <w:rPr>
          <w:rFonts w:eastAsia="Calibri"/>
          <w:sz w:val="28"/>
          <w:szCs w:val="28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</w:t>
      </w:r>
      <w:r w:rsidR="00FD309D">
        <w:rPr>
          <w:rFonts w:eastAsia="Calibri"/>
          <w:sz w:val="28"/>
          <w:szCs w:val="28"/>
        </w:rPr>
        <w:t xml:space="preserve"> действующему законодательству Российской Федерации</w:t>
      </w:r>
      <w:r w:rsidR="00273C0E" w:rsidRPr="00273C0E">
        <w:rPr>
          <w:rFonts w:eastAsia="Calibri"/>
          <w:sz w:val="28"/>
          <w:szCs w:val="28"/>
        </w:rPr>
        <w:t>;</w:t>
      </w:r>
    </w:p>
    <w:p w:rsidR="00273C0E" w:rsidRPr="00273C0E" w:rsidRDefault="00273C0E" w:rsidP="00D17172">
      <w:pPr>
        <w:widowControl w:val="0"/>
        <w:suppressAutoHyphens/>
        <w:ind w:firstLine="567"/>
        <w:jc w:val="both"/>
        <w:rPr>
          <w:rFonts w:eastAsia="Calibri"/>
          <w:sz w:val="20"/>
          <w:szCs w:val="20"/>
        </w:rPr>
      </w:pPr>
      <w:r w:rsidRPr="00273C0E">
        <w:rPr>
          <w:rFonts w:eastAsia="Calibri"/>
          <w:sz w:val="28"/>
          <w:szCs w:val="28"/>
        </w:rPr>
        <w:tab/>
        <w:t xml:space="preserve">4) сведения о ранее принятом </w:t>
      </w:r>
      <w:proofErr w:type="gramStart"/>
      <w:r w:rsidRPr="00273C0E">
        <w:rPr>
          <w:rFonts w:eastAsia="Calibri"/>
          <w:sz w:val="28"/>
          <w:szCs w:val="28"/>
        </w:rPr>
        <w:t>решении</w:t>
      </w:r>
      <w:proofErr w:type="gramEnd"/>
      <w:r w:rsidRPr="00273C0E">
        <w:rPr>
          <w:rFonts w:eastAsia="Calibri"/>
          <w:sz w:val="28"/>
          <w:szCs w:val="28"/>
        </w:rPr>
        <w:t xml:space="preserve">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</w:r>
    </w:p>
    <w:p w:rsidR="00273C0E" w:rsidRPr="00273C0E" w:rsidRDefault="00273C0E" w:rsidP="00D17172">
      <w:pPr>
        <w:widowControl w:val="0"/>
        <w:suppressAutoHyphens/>
        <w:ind w:firstLine="567"/>
        <w:jc w:val="both"/>
        <w:rPr>
          <w:rFonts w:eastAsia="Calibri"/>
          <w:sz w:val="20"/>
          <w:szCs w:val="20"/>
        </w:rPr>
      </w:pPr>
      <w:r w:rsidRPr="00273C0E">
        <w:rPr>
          <w:rFonts w:eastAsia="Calibri"/>
          <w:sz w:val="28"/>
          <w:szCs w:val="28"/>
        </w:rPr>
        <w:tab/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273C0E" w:rsidRPr="00273C0E" w:rsidRDefault="00273C0E" w:rsidP="00D17172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273C0E">
        <w:rPr>
          <w:rFonts w:eastAsia="Calibri"/>
          <w:sz w:val="28"/>
          <w:szCs w:val="28"/>
        </w:rPr>
        <w:tab/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273C0E" w:rsidRPr="00273C0E" w:rsidRDefault="00273C0E" w:rsidP="00D17172">
      <w:pPr>
        <w:widowControl w:val="0"/>
        <w:suppressAutoHyphens/>
        <w:ind w:firstLine="567"/>
        <w:jc w:val="both"/>
        <w:rPr>
          <w:rFonts w:eastAsia="Calibri"/>
          <w:sz w:val="20"/>
          <w:szCs w:val="20"/>
        </w:rPr>
      </w:pPr>
      <w:r w:rsidRPr="00273C0E">
        <w:rPr>
          <w:rFonts w:eastAsia="Calibri"/>
          <w:sz w:val="28"/>
          <w:szCs w:val="28"/>
        </w:rPr>
        <w:tab/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2054E9" w:rsidRDefault="00273C0E" w:rsidP="00D17172">
      <w:pPr>
        <w:widowControl w:val="0"/>
        <w:suppressAutoHyphens/>
        <w:ind w:firstLine="567"/>
        <w:jc w:val="both"/>
        <w:rPr>
          <w:rFonts w:eastAsia="Calibri"/>
          <w:sz w:val="20"/>
          <w:szCs w:val="20"/>
        </w:rPr>
      </w:pPr>
      <w:r w:rsidRPr="00273C0E">
        <w:rPr>
          <w:rFonts w:eastAsia="Calibri"/>
          <w:sz w:val="28"/>
          <w:szCs w:val="28"/>
        </w:rPr>
        <w:tab/>
        <w:t>8) отзыв заявления о предоставлении муниципальной услуги по инициативе заявителя.</w:t>
      </w:r>
    </w:p>
    <w:p w:rsidR="00273C0E" w:rsidRDefault="00273C0E" w:rsidP="00D17172">
      <w:pPr>
        <w:widowControl w:val="0"/>
        <w:suppressAutoHyphens/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8"/>
          <w:szCs w:val="28"/>
        </w:rPr>
        <w:t>2.11</w:t>
      </w:r>
      <w:r w:rsidRPr="00273C0E">
        <w:rPr>
          <w:rFonts w:eastAsia="Calibri"/>
          <w:sz w:val="28"/>
          <w:szCs w:val="28"/>
        </w:rPr>
        <w:t xml:space="preserve">.3. </w:t>
      </w:r>
      <w:r w:rsidRPr="00273C0E">
        <w:rPr>
          <w:rFonts w:eastAsia="Calibri"/>
          <w:sz w:val="28"/>
          <w:szCs w:val="28"/>
        </w:rPr>
        <w:tab/>
        <w:t>Перечень оснований для отказа в предоставлении муниципальной услуги (для принятия решения</w:t>
      </w:r>
      <w:r w:rsidR="00CD6AA4">
        <w:rPr>
          <w:rFonts w:eastAsia="Calibri"/>
          <w:sz w:val="28"/>
          <w:szCs w:val="28"/>
        </w:rPr>
        <w:t xml:space="preserve"> </w:t>
      </w:r>
      <w:r w:rsidR="00CD6AA4" w:rsidRPr="00CD6AA4">
        <w:rPr>
          <w:rFonts w:eastAsia="Calibri"/>
          <w:sz w:val="28"/>
          <w:szCs w:val="28"/>
        </w:rPr>
        <w:t xml:space="preserve">об утверждении документации по планировке </w:t>
      </w:r>
      <w:r w:rsidR="00CD6AA4" w:rsidRPr="00CD6AA4">
        <w:rPr>
          <w:rFonts w:eastAsia="Calibri"/>
          <w:sz w:val="28"/>
          <w:szCs w:val="28"/>
        </w:rPr>
        <w:lastRenderedPageBreak/>
        <w:t>территории или внесения изменений в документацию по планировке территории</w:t>
      </w:r>
      <w:r w:rsidRPr="00273C0E">
        <w:rPr>
          <w:rFonts w:eastAsia="Calibri"/>
          <w:sz w:val="28"/>
          <w:szCs w:val="28"/>
        </w:rPr>
        <w:t>):</w:t>
      </w:r>
    </w:p>
    <w:p w:rsidR="00273C0E" w:rsidRPr="00273C0E" w:rsidRDefault="00273C0E" w:rsidP="00D17172">
      <w:pPr>
        <w:widowControl w:val="0"/>
        <w:suppressAutoHyphens/>
        <w:ind w:firstLine="567"/>
        <w:jc w:val="both"/>
        <w:rPr>
          <w:rFonts w:eastAsia="Calibri"/>
          <w:sz w:val="20"/>
          <w:szCs w:val="20"/>
        </w:rPr>
      </w:pPr>
      <w:r w:rsidRPr="00273C0E">
        <w:rPr>
          <w:rFonts w:eastAsia="Calibri"/>
          <w:sz w:val="28"/>
          <w:szCs w:val="28"/>
        </w:rPr>
        <w:tab/>
        <w:t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273C0E" w:rsidRPr="00273C0E" w:rsidRDefault="00273C0E" w:rsidP="00D17172">
      <w:pPr>
        <w:widowControl w:val="0"/>
        <w:suppressAutoHyphens/>
        <w:ind w:firstLine="567"/>
        <w:jc w:val="both"/>
        <w:rPr>
          <w:rFonts w:eastAsia="Calibri"/>
          <w:sz w:val="20"/>
          <w:szCs w:val="20"/>
        </w:rPr>
      </w:pPr>
      <w:r w:rsidRPr="00273C0E">
        <w:rPr>
          <w:rFonts w:eastAsia="Calibri"/>
          <w:sz w:val="28"/>
          <w:szCs w:val="28"/>
        </w:rPr>
        <w:tab/>
        <w:t xml:space="preserve">2) по итогам проверки не подтверждено право заявителя </w:t>
      </w:r>
      <w:proofErr w:type="gramStart"/>
      <w:r w:rsidRPr="00273C0E">
        <w:rPr>
          <w:rFonts w:eastAsia="Calibri"/>
          <w:sz w:val="28"/>
          <w:szCs w:val="28"/>
        </w:rPr>
        <w:t>принимать</w:t>
      </w:r>
      <w:proofErr w:type="gramEnd"/>
      <w:r w:rsidRPr="00273C0E">
        <w:rPr>
          <w:rFonts w:eastAsia="Calibri"/>
          <w:sz w:val="28"/>
          <w:szCs w:val="28"/>
        </w:rPr>
        <w:t xml:space="preserve"> решение о подготовке документации по планировке территории;</w:t>
      </w:r>
    </w:p>
    <w:p w:rsidR="00273C0E" w:rsidRPr="00273C0E" w:rsidRDefault="00273C0E" w:rsidP="00D17172">
      <w:pPr>
        <w:widowControl w:val="0"/>
        <w:suppressAutoHyphens/>
        <w:ind w:firstLine="567"/>
        <w:jc w:val="both"/>
        <w:rPr>
          <w:rFonts w:eastAsia="Calibri"/>
          <w:sz w:val="20"/>
          <w:szCs w:val="20"/>
        </w:rPr>
      </w:pPr>
      <w:r w:rsidRPr="00273C0E">
        <w:rPr>
          <w:rFonts w:eastAsia="Calibri"/>
          <w:sz w:val="28"/>
          <w:szCs w:val="28"/>
        </w:rPr>
        <w:tab/>
        <w:t>3) решение о подготовке документации по планировке территории Администрации или лицами, обладающими правом принимать такое решение, не принималось;</w:t>
      </w:r>
    </w:p>
    <w:p w:rsidR="00273C0E" w:rsidRPr="00273C0E" w:rsidRDefault="00273C0E" w:rsidP="00D17172">
      <w:pPr>
        <w:widowControl w:val="0"/>
        <w:suppressAutoHyphens/>
        <w:ind w:firstLine="567"/>
        <w:jc w:val="both"/>
        <w:rPr>
          <w:rFonts w:eastAsia="Calibri"/>
          <w:sz w:val="20"/>
          <w:szCs w:val="20"/>
        </w:rPr>
      </w:pPr>
      <w:r w:rsidRPr="00273C0E">
        <w:rPr>
          <w:rFonts w:eastAsia="Calibri"/>
          <w:sz w:val="28"/>
          <w:szCs w:val="28"/>
        </w:rPr>
        <w:tab/>
        <w:t>4) сведения о принятом решении,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:rsidR="00273C0E" w:rsidRPr="00273C0E" w:rsidRDefault="00273C0E" w:rsidP="00D17172">
      <w:pPr>
        <w:widowControl w:val="0"/>
        <w:suppressAutoHyphens/>
        <w:ind w:firstLine="567"/>
        <w:jc w:val="both"/>
        <w:rPr>
          <w:rFonts w:eastAsia="Calibri"/>
          <w:sz w:val="20"/>
          <w:szCs w:val="20"/>
        </w:rPr>
      </w:pPr>
      <w:r w:rsidRPr="00273C0E">
        <w:rPr>
          <w:rFonts w:eastAsia="Calibri"/>
          <w:sz w:val="28"/>
          <w:szCs w:val="28"/>
        </w:rPr>
        <w:tab/>
        <w:t>5) несоответствие представленных документов решению о подготовке документации по планировке территории;</w:t>
      </w:r>
    </w:p>
    <w:p w:rsidR="00273C0E" w:rsidRPr="00273C0E" w:rsidRDefault="00273C0E" w:rsidP="00D17172">
      <w:pPr>
        <w:widowControl w:val="0"/>
        <w:suppressAutoHyphens/>
        <w:ind w:firstLine="567"/>
        <w:jc w:val="both"/>
        <w:rPr>
          <w:rFonts w:eastAsia="Calibri"/>
          <w:sz w:val="20"/>
          <w:szCs w:val="20"/>
        </w:rPr>
      </w:pPr>
      <w:r w:rsidRPr="00273C0E">
        <w:rPr>
          <w:rFonts w:eastAsia="Calibri"/>
          <w:sz w:val="28"/>
          <w:szCs w:val="28"/>
        </w:rPr>
        <w:tab/>
        <w:t xml:space="preserve">6) отсутствие необходимых согласований, из числа предусмотренных статьей 45 Градостроительного кодекса Российской Федерации; </w:t>
      </w:r>
    </w:p>
    <w:p w:rsidR="00273C0E" w:rsidRPr="00273C0E" w:rsidRDefault="00273C0E" w:rsidP="00D17172">
      <w:pPr>
        <w:widowControl w:val="0"/>
        <w:suppressAutoHyphens/>
        <w:ind w:firstLine="567"/>
        <w:jc w:val="both"/>
        <w:rPr>
          <w:rFonts w:eastAsia="Calibri"/>
          <w:sz w:val="20"/>
          <w:szCs w:val="20"/>
        </w:rPr>
      </w:pPr>
      <w:r w:rsidRPr="00273C0E">
        <w:rPr>
          <w:rFonts w:eastAsia="Calibri"/>
          <w:sz w:val="28"/>
          <w:szCs w:val="28"/>
        </w:rPr>
        <w:tab/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273C0E" w:rsidRPr="00273C0E" w:rsidRDefault="00273C0E" w:rsidP="00D17172">
      <w:pPr>
        <w:widowControl w:val="0"/>
        <w:suppressAutoHyphens/>
        <w:ind w:firstLine="567"/>
        <w:jc w:val="both"/>
        <w:rPr>
          <w:rFonts w:eastAsia="Calibri"/>
          <w:sz w:val="20"/>
          <w:szCs w:val="20"/>
        </w:rPr>
      </w:pPr>
      <w:r w:rsidRPr="00273C0E">
        <w:rPr>
          <w:rFonts w:eastAsia="Calibri"/>
          <w:sz w:val="28"/>
          <w:szCs w:val="28"/>
        </w:rPr>
        <w:tab/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:rsidR="00273C0E" w:rsidRPr="00273C0E" w:rsidRDefault="00273C0E" w:rsidP="00D17172">
      <w:pPr>
        <w:widowControl w:val="0"/>
        <w:suppressAutoHyphens/>
        <w:ind w:firstLine="567"/>
        <w:jc w:val="both"/>
        <w:rPr>
          <w:rFonts w:eastAsia="Calibri"/>
          <w:sz w:val="20"/>
          <w:szCs w:val="20"/>
        </w:rPr>
      </w:pPr>
      <w:r w:rsidRPr="00273C0E">
        <w:rPr>
          <w:rFonts w:eastAsia="Calibri"/>
          <w:sz w:val="28"/>
          <w:szCs w:val="28"/>
        </w:rPr>
        <w:tab/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4F17D5" w:rsidRDefault="00273C0E" w:rsidP="00D17172">
      <w:pPr>
        <w:widowControl w:val="0"/>
        <w:suppressAutoHyphens/>
        <w:ind w:firstLine="567"/>
        <w:jc w:val="both"/>
        <w:rPr>
          <w:rFonts w:eastAsia="Calibri"/>
          <w:sz w:val="20"/>
          <w:szCs w:val="20"/>
        </w:rPr>
      </w:pPr>
      <w:r w:rsidRPr="00273C0E">
        <w:rPr>
          <w:rFonts w:eastAsia="Calibri"/>
          <w:sz w:val="28"/>
          <w:szCs w:val="28"/>
        </w:rPr>
        <w:tab/>
        <w:t>10) отзыв заявления о предоставлении муниципальной услуги по инициативе заявителя.</w:t>
      </w:r>
    </w:p>
    <w:p w:rsidR="004F17D5" w:rsidRDefault="004F17D5" w:rsidP="00D17172">
      <w:pPr>
        <w:widowControl w:val="0"/>
        <w:suppressAutoHyphens/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8"/>
          <w:szCs w:val="28"/>
        </w:rPr>
        <w:t>2.11</w:t>
      </w:r>
      <w:r w:rsidR="00273C0E" w:rsidRPr="00273C0E">
        <w:rPr>
          <w:rFonts w:eastAsia="Calibri"/>
          <w:sz w:val="28"/>
          <w:szCs w:val="28"/>
        </w:rPr>
        <w:t xml:space="preserve">.4. </w:t>
      </w:r>
      <w:r w:rsidR="00273C0E" w:rsidRPr="00273C0E">
        <w:rPr>
          <w:rFonts w:eastAsia="Calibri"/>
          <w:sz w:val="28"/>
          <w:szCs w:val="28"/>
        </w:rPr>
        <w:tab/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Администрации или обратившись в Администрацию.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</w:t>
      </w:r>
    </w:p>
    <w:p w:rsidR="004F17D5" w:rsidRDefault="004F17D5" w:rsidP="00D17172">
      <w:pPr>
        <w:widowControl w:val="0"/>
        <w:suppressAutoHyphens/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8"/>
          <w:szCs w:val="28"/>
        </w:rPr>
        <w:t>2.11</w:t>
      </w:r>
      <w:r w:rsidR="00273C0E" w:rsidRPr="00273C0E">
        <w:rPr>
          <w:rFonts w:eastAsia="Calibri"/>
          <w:sz w:val="28"/>
          <w:szCs w:val="28"/>
        </w:rPr>
        <w:t xml:space="preserve">.5. </w:t>
      </w:r>
      <w:r w:rsidR="00273C0E" w:rsidRPr="00273C0E">
        <w:rPr>
          <w:rFonts w:eastAsia="Calibri"/>
          <w:sz w:val="28"/>
          <w:szCs w:val="28"/>
        </w:rPr>
        <w:tab/>
        <w:t>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порядке, должностным лицом Администрации, и направляется заявителю в л</w:t>
      </w:r>
      <w:r>
        <w:rPr>
          <w:rFonts w:eastAsia="Calibri"/>
          <w:sz w:val="28"/>
          <w:szCs w:val="28"/>
        </w:rPr>
        <w:t>ичный кабинет Единого портала, р</w:t>
      </w:r>
      <w:r w:rsidR="00273C0E" w:rsidRPr="00273C0E">
        <w:rPr>
          <w:rFonts w:eastAsia="Calibri"/>
          <w:sz w:val="28"/>
          <w:szCs w:val="28"/>
        </w:rPr>
        <w:t xml:space="preserve">егионального портала в день принятия решения об отказе в предоставлении муниципальной услуги. 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2.12. Муниципальная услуга предоставляется бесплатно.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50A6">
        <w:rPr>
          <w:sz w:val="28"/>
          <w:szCs w:val="28"/>
        </w:rPr>
        <w:t xml:space="preserve">2.13. </w:t>
      </w:r>
      <w:r w:rsidRPr="009E50A6">
        <w:rPr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2.14. Срок </w:t>
      </w:r>
      <w:r>
        <w:rPr>
          <w:sz w:val="28"/>
          <w:szCs w:val="28"/>
        </w:rPr>
        <w:t>регистрации заявления</w:t>
      </w:r>
      <w:r w:rsidRPr="009E50A6">
        <w:rPr>
          <w:sz w:val="28"/>
          <w:szCs w:val="28"/>
        </w:rPr>
        <w:t>.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lastRenderedPageBreak/>
        <w:t>Регистрация заявления о предоставлении муниципальной услуги осуществляется в течение 1-ого рабочего дня со дня поступления в Администрацию в порядке, определенном инструкцией по делопроизводству.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В случае подачи заявления через МФЦ (при наличии соглашения о взаимодействии) – в день обращения заявителя (представителя заявителя) в МФЦ. Расписка</w:t>
      </w:r>
      <w:r>
        <w:rPr>
          <w:sz w:val="28"/>
          <w:szCs w:val="28"/>
        </w:rPr>
        <w:t xml:space="preserve"> </w:t>
      </w:r>
      <w:r w:rsidRPr="009E50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E50A6">
        <w:rPr>
          <w:sz w:val="28"/>
          <w:szCs w:val="28"/>
        </w:rPr>
        <w:t>уведомление о приеме заявления выдается заявителю (представителю заявителя) в МФЦ.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</w:t>
      </w:r>
      <w:r>
        <w:rPr>
          <w:sz w:val="28"/>
          <w:szCs w:val="28"/>
        </w:rPr>
        <w:t>о портала или р</w:t>
      </w:r>
      <w:r w:rsidRPr="009E50A6">
        <w:rPr>
          <w:sz w:val="28"/>
          <w:szCs w:val="28"/>
        </w:rPr>
        <w:t>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2.15. Требования к помещениям, в которых предоставляется муниципальная услуга: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 рабочее место специалиста Отдела,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2.15.1.Требования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- допуск в помещения, в которых оказывается  муниципальная услуга, </w:t>
      </w:r>
      <w:proofErr w:type="spellStart"/>
      <w:r w:rsidRPr="009E50A6">
        <w:rPr>
          <w:sz w:val="28"/>
          <w:szCs w:val="28"/>
        </w:rPr>
        <w:t>сурдопереводчика</w:t>
      </w:r>
      <w:proofErr w:type="spellEnd"/>
      <w:r w:rsidRPr="009E50A6">
        <w:rPr>
          <w:sz w:val="28"/>
          <w:szCs w:val="28"/>
        </w:rPr>
        <w:t xml:space="preserve"> и </w:t>
      </w:r>
      <w:proofErr w:type="spellStart"/>
      <w:r w:rsidRPr="009E50A6">
        <w:rPr>
          <w:sz w:val="28"/>
          <w:szCs w:val="28"/>
        </w:rPr>
        <w:t>тифлосурдопереводчика</w:t>
      </w:r>
      <w:proofErr w:type="spellEnd"/>
      <w:r w:rsidRPr="009E50A6">
        <w:rPr>
          <w:sz w:val="28"/>
          <w:szCs w:val="28"/>
        </w:rPr>
        <w:t>;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50A6">
        <w:rPr>
          <w:sz w:val="28"/>
          <w:szCs w:val="28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7" w:history="1">
        <w:r w:rsidRPr="009E50A6">
          <w:rPr>
            <w:rStyle w:val="a3"/>
            <w:color w:val="auto"/>
            <w:sz w:val="28"/>
            <w:szCs w:val="28"/>
            <w:u w:val="none"/>
          </w:rPr>
          <w:t>форме</w:t>
        </w:r>
      </w:hyperlink>
      <w:r w:rsidRPr="009E50A6">
        <w:rPr>
          <w:sz w:val="28"/>
          <w:szCs w:val="28"/>
        </w:rPr>
        <w:t xml:space="preserve"> и в </w:t>
      </w:r>
      <w:hyperlink r:id="rId18" w:history="1">
        <w:r w:rsidRPr="009E50A6">
          <w:rPr>
            <w:rStyle w:val="a3"/>
            <w:color w:val="auto"/>
            <w:sz w:val="28"/>
            <w:szCs w:val="28"/>
            <w:u w:val="none"/>
          </w:rPr>
          <w:t>порядке</w:t>
        </w:r>
      </w:hyperlink>
      <w:r w:rsidRPr="009E50A6">
        <w:rPr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 предоставление, при необходимости, услуги по месту жительства инвалида или в дистанционном режиме;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 оказание должностными лицами Администрации, которые 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2.16. Показатели </w:t>
      </w:r>
      <w:r>
        <w:rPr>
          <w:sz w:val="28"/>
          <w:szCs w:val="28"/>
        </w:rPr>
        <w:t xml:space="preserve">качества и </w:t>
      </w:r>
      <w:r w:rsidRPr="009E50A6">
        <w:rPr>
          <w:sz w:val="28"/>
          <w:szCs w:val="28"/>
        </w:rPr>
        <w:t>доступности муниципальной услуги.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2.16.1. Показателями качества предоставления муниципальной услуги являются: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отсутствие нарушений сроков предоставления муниципальной услуги;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компетентность уполномоченных должностных лиц Администрации,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Регламентом,</w:t>
      </w:r>
    </w:p>
    <w:p w:rsid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количество взаимодействий заявителя с должностными лицами Администрации при предоставлении муниципальной услуги и их продолжительность.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2.1</w:t>
      </w:r>
      <w:r w:rsidR="006A1A74">
        <w:rPr>
          <w:sz w:val="28"/>
          <w:szCs w:val="28"/>
        </w:rPr>
        <w:t>6</w:t>
      </w:r>
      <w:r w:rsidRPr="009E50A6">
        <w:rPr>
          <w:sz w:val="28"/>
          <w:szCs w:val="28"/>
        </w:rPr>
        <w:t>.2. Показателями доступности предоставления муниципальной услуги являются: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соблюдение стандарта предоставления муниципальной услуги;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обеспечение информирования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возможность получения муниципальной услуги в МФЦ (при наличии соглашения о взаимодействии);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возможность подачи запроса на получение муниципальной услуги и документов в электронной форме на Едином</w:t>
      </w:r>
      <w:r w:rsidR="001154D8">
        <w:rPr>
          <w:sz w:val="28"/>
          <w:szCs w:val="28"/>
        </w:rPr>
        <w:t xml:space="preserve"> портале, региональном портале.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lastRenderedPageBreak/>
        <w:t>2.1</w:t>
      </w:r>
      <w:r w:rsidR="006A1A74">
        <w:rPr>
          <w:sz w:val="28"/>
          <w:szCs w:val="28"/>
        </w:rPr>
        <w:t>7</w:t>
      </w:r>
      <w:r w:rsidRPr="009E50A6">
        <w:rPr>
          <w:sz w:val="28"/>
          <w:szCs w:val="28"/>
        </w:rPr>
        <w:t xml:space="preserve">. Иные требования к предоставлению муниципальной услуги. 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2.1</w:t>
      </w:r>
      <w:r w:rsidR="006A1A74">
        <w:rPr>
          <w:sz w:val="28"/>
          <w:szCs w:val="28"/>
        </w:rPr>
        <w:t>7</w:t>
      </w:r>
      <w:r w:rsidRPr="009E50A6">
        <w:rPr>
          <w:sz w:val="28"/>
          <w:szCs w:val="28"/>
        </w:rPr>
        <w:t xml:space="preserve">.1. Услуги, необходимые и обязательные для предоставления муниципальной услуги, отсутствуют. </w:t>
      </w:r>
    </w:p>
    <w:p w:rsidR="009E50A6" w:rsidRP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2.1</w:t>
      </w:r>
      <w:r w:rsidR="006A1A74">
        <w:rPr>
          <w:sz w:val="28"/>
          <w:szCs w:val="28"/>
        </w:rPr>
        <w:t>7</w:t>
      </w:r>
      <w:r w:rsidRPr="009E50A6">
        <w:rPr>
          <w:sz w:val="28"/>
          <w:szCs w:val="28"/>
        </w:rPr>
        <w:t>.2. Информационные системы, используемые для предоставления муниципальной услуги: Единый портал, региональный портал.</w:t>
      </w:r>
    </w:p>
    <w:p w:rsidR="009E50A6" w:rsidRDefault="009E50A6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3918" w:rsidRDefault="009E50A6" w:rsidP="00CA771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E50A6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</w:t>
      </w:r>
      <w:r w:rsidR="00CA7711">
        <w:rPr>
          <w:sz w:val="28"/>
          <w:szCs w:val="28"/>
        </w:rPr>
        <w:t>р в многофункциональных центрах</w:t>
      </w:r>
    </w:p>
    <w:p w:rsidR="00FD3918" w:rsidRDefault="009E50A6" w:rsidP="00D17172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3.1. </w:t>
      </w:r>
      <w:proofErr w:type="gramStart"/>
      <w:r w:rsidRPr="009E50A6">
        <w:rPr>
          <w:sz w:val="28"/>
          <w:szCs w:val="28"/>
        </w:rPr>
        <w:t>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</w:t>
      </w:r>
      <w:proofErr w:type="gramEnd"/>
      <w:r w:rsidRPr="009E50A6">
        <w:rPr>
          <w:sz w:val="28"/>
          <w:szCs w:val="28"/>
        </w:rPr>
        <w:t xml:space="preserve"> без рассмотрения.</w:t>
      </w:r>
    </w:p>
    <w:p w:rsidR="00FD3918" w:rsidRDefault="009E50A6" w:rsidP="00D17172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Перечень вариантов предоставления муниципальной услуги:</w:t>
      </w:r>
    </w:p>
    <w:p w:rsidR="00FD3918" w:rsidRDefault="009E50A6" w:rsidP="00D17172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1) обращение заявителя в целях принятия решения </w:t>
      </w:r>
      <w:r w:rsidR="00BC6BE9" w:rsidRPr="007675AF">
        <w:rPr>
          <w:rFonts w:ascii="Liberation Serif" w:hAnsi="Liberation Serif" w:cs="Liberation Serif"/>
          <w:sz w:val="28"/>
          <w:szCs w:val="28"/>
        </w:rPr>
        <w:t>о подготовке документации по планировке территории (внесения изменений в документацию по планировке территории)</w:t>
      </w:r>
      <w:r w:rsidR="00BC6BE9">
        <w:rPr>
          <w:rFonts w:ascii="Liberation Serif" w:hAnsi="Liberation Serif" w:cs="Liberation Serif"/>
          <w:sz w:val="28"/>
          <w:szCs w:val="28"/>
        </w:rPr>
        <w:t>;</w:t>
      </w:r>
    </w:p>
    <w:p w:rsidR="00FD3918" w:rsidRDefault="00BC6BE9" w:rsidP="00D17172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50A6" w:rsidRPr="009E50A6">
        <w:rPr>
          <w:sz w:val="28"/>
          <w:szCs w:val="28"/>
        </w:rPr>
        <w:t xml:space="preserve">) обращение заявителя в целях </w:t>
      </w:r>
      <w:r w:rsidRPr="00BC6BE9">
        <w:rPr>
          <w:sz w:val="28"/>
          <w:szCs w:val="28"/>
        </w:rPr>
        <w:t>утверждени</w:t>
      </w:r>
      <w:r>
        <w:rPr>
          <w:sz w:val="28"/>
          <w:szCs w:val="28"/>
        </w:rPr>
        <w:t>я</w:t>
      </w:r>
      <w:r w:rsidRPr="00BC6BE9">
        <w:rPr>
          <w:sz w:val="28"/>
          <w:szCs w:val="28"/>
        </w:rPr>
        <w:t xml:space="preserve"> документации по планировке территории (внесении изменений в докумен</w:t>
      </w:r>
      <w:r>
        <w:rPr>
          <w:sz w:val="28"/>
          <w:szCs w:val="28"/>
        </w:rPr>
        <w:t>тацию по планировке территории);</w:t>
      </w:r>
    </w:p>
    <w:p w:rsidR="00FD3918" w:rsidRDefault="00BC6BE9" w:rsidP="00D17172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50A6" w:rsidRPr="009E50A6">
        <w:rPr>
          <w:sz w:val="28"/>
          <w:szCs w:val="28"/>
        </w:rPr>
        <w:t xml:space="preserve">) обращение заявителя в целях получения </w:t>
      </w:r>
      <w:r w:rsidRPr="00BC6BE9">
        <w:rPr>
          <w:sz w:val="28"/>
          <w:szCs w:val="28"/>
        </w:rPr>
        <w:t>дубликата документа, выданного по результатам предоставления муниципальной услуги</w:t>
      </w:r>
      <w:r>
        <w:rPr>
          <w:sz w:val="28"/>
          <w:szCs w:val="28"/>
        </w:rPr>
        <w:t>;</w:t>
      </w:r>
    </w:p>
    <w:p w:rsidR="00FD3918" w:rsidRDefault="00BC6BE9" w:rsidP="00D17172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50A6" w:rsidRPr="009E50A6">
        <w:rPr>
          <w:sz w:val="28"/>
          <w:szCs w:val="28"/>
        </w:rPr>
        <w:t xml:space="preserve">) обращение заявителя в целях исправления </w:t>
      </w:r>
      <w:r w:rsidRPr="00BC6BE9">
        <w:rPr>
          <w:sz w:val="28"/>
          <w:szCs w:val="28"/>
        </w:rPr>
        <w:t>допущенных опечаток и ошибок в выданных в результате предоставления муниципальной услуги документах</w:t>
      </w:r>
      <w:r>
        <w:rPr>
          <w:sz w:val="28"/>
          <w:szCs w:val="28"/>
        </w:rPr>
        <w:t>;</w:t>
      </w:r>
    </w:p>
    <w:p w:rsidR="00767B49" w:rsidRDefault="00FD3918" w:rsidP="00D17172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50A6" w:rsidRPr="009E50A6">
        <w:rPr>
          <w:sz w:val="28"/>
          <w:szCs w:val="28"/>
        </w:rPr>
        <w:t xml:space="preserve">) </w:t>
      </w:r>
      <w:r w:rsidR="00BC6BE9" w:rsidRPr="00BC6BE9">
        <w:rPr>
          <w:sz w:val="28"/>
          <w:szCs w:val="28"/>
        </w:rPr>
        <w:t xml:space="preserve">обращение заявителя </w:t>
      </w:r>
      <w:r w:rsidR="00BC6BE9">
        <w:rPr>
          <w:sz w:val="28"/>
          <w:szCs w:val="28"/>
        </w:rPr>
        <w:t xml:space="preserve">в целях </w:t>
      </w:r>
      <w:r w:rsidR="009E50A6" w:rsidRPr="009E50A6">
        <w:rPr>
          <w:bCs/>
          <w:sz w:val="28"/>
          <w:szCs w:val="28"/>
        </w:rPr>
        <w:t>оставление запроса о предоставлении муниципальной услуги без рассмотрения.</w:t>
      </w:r>
    </w:p>
    <w:p w:rsidR="00767B49" w:rsidRPr="009E50A6" w:rsidRDefault="009E50A6" w:rsidP="00D17172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3.2. </w:t>
      </w:r>
      <w:r w:rsidR="00767B49" w:rsidRPr="00767B49">
        <w:rPr>
          <w:sz w:val="28"/>
          <w:szCs w:val="28"/>
        </w:rPr>
        <w:t>Вариан</w:t>
      </w:r>
      <w:r w:rsidR="00767B49">
        <w:rPr>
          <w:sz w:val="28"/>
          <w:szCs w:val="28"/>
        </w:rPr>
        <w:t>т предоставления муниципальной</w:t>
      </w:r>
      <w:r w:rsidR="00767B49" w:rsidRPr="00767B49">
        <w:rPr>
          <w:sz w:val="28"/>
          <w:szCs w:val="28"/>
        </w:rPr>
        <w:t xml:space="preserve">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FD3918" w:rsidRPr="00FD3918" w:rsidRDefault="006A1A74" w:rsidP="00D17172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6A1A74">
        <w:rPr>
          <w:sz w:val="28"/>
          <w:szCs w:val="28"/>
        </w:rPr>
        <w:t xml:space="preserve"> </w:t>
      </w:r>
      <w:r w:rsidR="00FD3918" w:rsidRPr="00FD3918">
        <w:rPr>
          <w:sz w:val="28"/>
          <w:szCs w:val="28"/>
        </w:rPr>
        <w:t xml:space="preserve">Предоставление муниципальной услуги включает в себя следующие </w:t>
      </w:r>
      <w:r w:rsidR="00FD3918">
        <w:rPr>
          <w:sz w:val="28"/>
          <w:szCs w:val="28"/>
        </w:rPr>
        <w:t xml:space="preserve">административные </w:t>
      </w:r>
      <w:r w:rsidR="00FD3918" w:rsidRPr="00FD3918">
        <w:rPr>
          <w:sz w:val="28"/>
          <w:szCs w:val="28"/>
        </w:rPr>
        <w:t>процедуры:</w:t>
      </w:r>
    </w:p>
    <w:p w:rsidR="00FD3918" w:rsidRPr="00FD3918" w:rsidRDefault="00FD3918" w:rsidP="00D17172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FD3918">
        <w:rPr>
          <w:sz w:val="28"/>
          <w:szCs w:val="28"/>
        </w:rPr>
        <w:t>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D3918" w:rsidRPr="00FD3918" w:rsidRDefault="00234325" w:rsidP="00D17172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D3918" w:rsidRPr="00FD3918">
        <w:rPr>
          <w:sz w:val="28"/>
          <w:szCs w:val="28"/>
        </w:rPr>
        <w:t>проверка документов и регистрация заявления;</w:t>
      </w:r>
    </w:p>
    <w:p w:rsidR="00FD3918" w:rsidRPr="00FD3918" w:rsidRDefault="00234325" w:rsidP="00D17172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FD3918" w:rsidRPr="00FD3918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FD3918">
        <w:rPr>
          <w:sz w:val="28"/>
          <w:szCs w:val="28"/>
        </w:rPr>
        <w:t xml:space="preserve"> (далее – СМЭВ)</w:t>
      </w:r>
      <w:r w:rsidR="00FD3918" w:rsidRPr="00FD3918">
        <w:rPr>
          <w:sz w:val="28"/>
          <w:szCs w:val="28"/>
        </w:rPr>
        <w:t>;</w:t>
      </w:r>
    </w:p>
    <w:p w:rsidR="00FD3918" w:rsidRPr="00FD3918" w:rsidRDefault="00234325" w:rsidP="00D17172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FD3918" w:rsidRPr="00FD3918">
        <w:rPr>
          <w:sz w:val="28"/>
          <w:szCs w:val="28"/>
        </w:rPr>
        <w:t>рассмотрение документов и сведений;</w:t>
      </w:r>
    </w:p>
    <w:p w:rsidR="00FD3918" w:rsidRPr="00FD3918" w:rsidRDefault="00234325" w:rsidP="00D17172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FD3918" w:rsidRPr="00FD3918">
        <w:rPr>
          <w:sz w:val="28"/>
          <w:szCs w:val="28"/>
        </w:rPr>
        <w:t xml:space="preserve">принятие решения о предоставлении </w:t>
      </w:r>
      <w:r w:rsidR="00FD3918">
        <w:rPr>
          <w:sz w:val="28"/>
          <w:szCs w:val="28"/>
        </w:rPr>
        <w:t xml:space="preserve">муниципальной </w:t>
      </w:r>
      <w:r w:rsidR="00FD3918" w:rsidRPr="00FD3918">
        <w:rPr>
          <w:sz w:val="28"/>
          <w:szCs w:val="28"/>
        </w:rPr>
        <w:t>услуги;</w:t>
      </w:r>
    </w:p>
    <w:p w:rsidR="00FD3918" w:rsidRPr="00FD3918" w:rsidRDefault="00234325" w:rsidP="00D17172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FD3918" w:rsidRPr="00FD3918">
        <w:rPr>
          <w:sz w:val="28"/>
          <w:szCs w:val="28"/>
        </w:rPr>
        <w:t>выдача (направление) заявителю результата муниципальной услуги.</w:t>
      </w:r>
    </w:p>
    <w:p w:rsidR="00FD3918" w:rsidRPr="00FD3918" w:rsidRDefault="00FD3918" w:rsidP="00D17172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Pr="00FD3918">
        <w:rPr>
          <w:sz w:val="28"/>
          <w:szCs w:val="28"/>
        </w:rPr>
        <w:t>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D3918" w:rsidRPr="00FD3918" w:rsidRDefault="00234325" w:rsidP="00D17172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D3918" w:rsidRPr="00FD3918">
        <w:rPr>
          <w:sz w:val="28"/>
          <w:szCs w:val="28"/>
        </w:rPr>
        <w:t>проверка документов и регистрация заявления;</w:t>
      </w:r>
    </w:p>
    <w:p w:rsidR="00FD3918" w:rsidRPr="00FD3918" w:rsidRDefault="00234325" w:rsidP="00D17172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FD3918" w:rsidRPr="00FD3918">
        <w:rPr>
          <w:sz w:val="28"/>
          <w:szCs w:val="28"/>
        </w:rPr>
        <w:t>получение сведений посредством</w:t>
      </w:r>
      <w:r w:rsidR="00FD3918">
        <w:rPr>
          <w:sz w:val="28"/>
          <w:szCs w:val="28"/>
        </w:rPr>
        <w:t xml:space="preserve"> СМЭВ</w:t>
      </w:r>
      <w:r w:rsidR="00FD3918" w:rsidRPr="00FD3918">
        <w:rPr>
          <w:sz w:val="28"/>
          <w:szCs w:val="28"/>
        </w:rPr>
        <w:t>;</w:t>
      </w:r>
    </w:p>
    <w:p w:rsidR="00FD3918" w:rsidRPr="00FD3918" w:rsidRDefault="00234325" w:rsidP="00D17172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FD3918" w:rsidRPr="00FD3918">
        <w:rPr>
          <w:sz w:val="28"/>
          <w:szCs w:val="28"/>
        </w:rPr>
        <w:t>рассмотрение документов и сведений;</w:t>
      </w:r>
    </w:p>
    <w:p w:rsidR="00FD3918" w:rsidRPr="00FD3918" w:rsidRDefault="00234325" w:rsidP="00D17172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FD3918" w:rsidRPr="00FD3918">
        <w:rPr>
          <w:sz w:val="28"/>
          <w:szCs w:val="28"/>
        </w:rPr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FD3918" w:rsidRPr="00FD3918" w:rsidRDefault="00234325" w:rsidP="00D17172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FD3918" w:rsidRPr="00FD3918">
        <w:rPr>
          <w:sz w:val="28"/>
          <w:szCs w:val="28"/>
        </w:rPr>
        <w:t>принятие решения о предоставлении услуги;</w:t>
      </w:r>
    </w:p>
    <w:p w:rsidR="00FD3918" w:rsidRDefault="00234325" w:rsidP="00D17172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FD3918" w:rsidRPr="00FD3918">
        <w:rPr>
          <w:sz w:val="28"/>
          <w:szCs w:val="28"/>
        </w:rPr>
        <w:t xml:space="preserve">выдача (направление) заявителю </w:t>
      </w:r>
      <w:r w:rsidR="00FD3918">
        <w:rPr>
          <w:sz w:val="28"/>
          <w:szCs w:val="28"/>
        </w:rPr>
        <w:t>результата муниципальной услуги.</w:t>
      </w:r>
    </w:p>
    <w:p w:rsidR="000557E6" w:rsidRDefault="00D64F09" w:rsidP="00D17172">
      <w:pPr>
        <w:widowControl w:val="0"/>
        <w:autoSpaceDE w:val="0"/>
        <w:autoSpaceDN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="006A1A74" w:rsidRPr="00522FD1">
        <w:rPr>
          <w:sz w:val="28"/>
          <w:szCs w:val="28"/>
        </w:rPr>
        <w:t xml:space="preserve">Описание административных процедур представлено в </w:t>
      </w:r>
      <w:r w:rsidR="006A1A74" w:rsidRPr="00582D20">
        <w:rPr>
          <w:sz w:val="28"/>
          <w:szCs w:val="28"/>
        </w:rPr>
        <w:t xml:space="preserve">приложении </w:t>
      </w:r>
      <w:r w:rsidR="006A1A74" w:rsidRPr="00994550">
        <w:rPr>
          <w:sz w:val="28"/>
          <w:szCs w:val="28"/>
        </w:rPr>
        <w:t>№ 12</w:t>
      </w:r>
      <w:r w:rsidR="006A1A74">
        <w:rPr>
          <w:sz w:val="28"/>
          <w:szCs w:val="28"/>
        </w:rPr>
        <w:t xml:space="preserve"> к </w:t>
      </w:r>
      <w:r w:rsidR="006A1A74" w:rsidRPr="00522FD1">
        <w:rPr>
          <w:sz w:val="28"/>
          <w:szCs w:val="28"/>
        </w:rPr>
        <w:t xml:space="preserve">настоящему </w:t>
      </w:r>
      <w:r w:rsidR="006A1A74">
        <w:rPr>
          <w:sz w:val="28"/>
          <w:szCs w:val="28"/>
        </w:rPr>
        <w:t>Р</w:t>
      </w:r>
      <w:r w:rsidR="000557E6">
        <w:rPr>
          <w:sz w:val="28"/>
          <w:szCs w:val="28"/>
        </w:rPr>
        <w:t>егламенту.</w:t>
      </w:r>
    </w:p>
    <w:p w:rsidR="00FA2AF0" w:rsidRPr="006762AC" w:rsidRDefault="000557E6" w:rsidP="00D17172">
      <w:pPr>
        <w:widowControl w:val="0"/>
        <w:autoSpaceDE w:val="0"/>
        <w:autoSpaceDN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B17BD">
        <w:rPr>
          <w:sz w:val="28"/>
          <w:szCs w:val="28"/>
        </w:rPr>
        <w:t>. </w:t>
      </w:r>
      <w:r w:rsidR="00FA2AF0" w:rsidRPr="006762AC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FA2AF0" w:rsidRDefault="00FA2AF0" w:rsidP="00D17172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2D1670">
        <w:rPr>
          <w:sz w:val="28"/>
          <w:szCs w:val="28"/>
        </w:rPr>
        <w:t>Порядок исправления допущенных опечаток и ошибок</w:t>
      </w:r>
      <w:r>
        <w:rPr>
          <w:sz w:val="28"/>
          <w:szCs w:val="28"/>
        </w:rPr>
        <w:t>.</w:t>
      </w:r>
    </w:p>
    <w:p w:rsidR="00FA2AF0" w:rsidRPr="00585D86" w:rsidRDefault="00FA2AF0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670">
        <w:rPr>
          <w:sz w:val="28"/>
          <w:szCs w:val="28"/>
        </w:rPr>
        <w:t xml:space="preserve"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</w:t>
      </w:r>
      <w:r w:rsidRPr="002267C8">
        <w:rPr>
          <w:sz w:val="28"/>
          <w:szCs w:val="28"/>
        </w:rPr>
        <w:t xml:space="preserve">приложению </w:t>
      </w:r>
      <w:r w:rsidRPr="00994550">
        <w:rPr>
          <w:sz w:val="28"/>
          <w:szCs w:val="28"/>
        </w:rPr>
        <w:t xml:space="preserve">№ </w:t>
      </w:r>
      <w:r w:rsidR="000557E6" w:rsidRPr="00994550">
        <w:rPr>
          <w:sz w:val="28"/>
          <w:szCs w:val="28"/>
        </w:rPr>
        <w:t>6</w:t>
      </w:r>
      <w:r w:rsidRPr="00585D86">
        <w:rPr>
          <w:sz w:val="28"/>
          <w:szCs w:val="28"/>
        </w:rPr>
        <w:t xml:space="preserve"> к настоящему Регламенту.  В случае подтверждения наличия допущенных опечаток, ошибок в выданном документе  Администрация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 исправлений по форме согласно приложению </w:t>
      </w:r>
      <w:r w:rsidRPr="00994550">
        <w:rPr>
          <w:sz w:val="28"/>
          <w:szCs w:val="28"/>
        </w:rPr>
        <w:t xml:space="preserve">№ </w:t>
      </w:r>
      <w:r w:rsidR="00FF2319" w:rsidRPr="00994550">
        <w:rPr>
          <w:sz w:val="28"/>
          <w:szCs w:val="28"/>
        </w:rPr>
        <w:t>7</w:t>
      </w:r>
      <w:r w:rsidRPr="00585D86">
        <w:rPr>
          <w:sz w:val="28"/>
          <w:szCs w:val="28"/>
        </w:rPr>
        <w:t xml:space="preserve"> к настоящему Регламенту направляется заявителю способом, указанным в заявлении об исправлении допущенных опечаток и ошибок, в течение пяти рабочих дней </w:t>
      </w:r>
      <w:proofErr w:type="gramStart"/>
      <w:r w:rsidRPr="00585D86">
        <w:rPr>
          <w:sz w:val="28"/>
          <w:szCs w:val="28"/>
        </w:rPr>
        <w:t>с даты поступления</w:t>
      </w:r>
      <w:proofErr w:type="gramEnd"/>
      <w:r w:rsidRPr="00585D86">
        <w:rPr>
          <w:sz w:val="28"/>
          <w:szCs w:val="28"/>
        </w:rPr>
        <w:t xml:space="preserve"> заявления об исправлении допущенных опечаток и ошибок.</w:t>
      </w:r>
    </w:p>
    <w:p w:rsidR="00FA2AF0" w:rsidRPr="00585D86" w:rsidRDefault="00FA2AF0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D86">
        <w:rPr>
          <w:sz w:val="28"/>
          <w:szCs w:val="28"/>
        </w:rPr>
        <w:t>Исчерпывающий перечень оснований для отказа в исправлении допущенных опечаток и ошибок:</w:t>
      </w:r>
    </w:p>
    <w:p w:rsidR="00FA2AF0" w:rsidRPr="00585D86" w:rsidRDefault="00FA2AF0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D86">
        <w:rPr>
          <w:sz w:val="28"/>
          <w:szCs w:val="28"/>
        </w:rPr>
        <w:t>а) несоответствие заявителя кругу лиц, указанных в пункте 1.2 настоящего Регламента;</w:t>
      </w:r>
    </w:p>
    <w:p w:rsidR="00FA2AF0" w:rsidRPr="00585D86" w:rsidRDefault="00FA2AF0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D86">
        <w:rPr>
          <w:sz w:val="28"/>
          <w:szCs w:val="28"/>
        </w:rPr>
        <w:t>б) отсутствие факта допущения опечаток и ошибок.</w:t>
      </w:r>
    </w:p>
    <w:p w:rsidR="00FA2AF0" w:rsidRPr="00585D86" w:rsidRDefault="00FF2319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3B17BD">
        <w:rPr>
          <w:sz w:val="28"/>
          <w:szCs w:val="28"/>
        </w:rPr>
        <w:t> </w:t>
      </w:r>
      <w:r w:rsidR="00FA2AF0" w:rsidRPr="00585D86">
        <w:rPr>
          <w:sz w:val="28"/>
          <w:szCs w:val="28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FA2AF0" w:rsidRPr="00585D86" w:rsidRDefault="00FA2AF0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D86">
        <w:rPr>
          <w:sz w:val="28"/>
          <w:szCs w:val="28"/>
        </w:rPr>
        <w:t xml:space="preserve">Порядок выдачи дубликата. </w:t>
      </w:r>
    </w:p>
    <w:p w:rsidR="00FA2AF0" w:rsidRPr="00585D86" w:rsidRDefault="00FA2AF0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D86">
        <w:rPr>
          <w:sz w:val="28"/>
          <w:szCs w:val="28"/>
        </w:rPr>
        <w:t xml:space="preserve">Заявитель вправе обратиться в Администрацию, с заявлением о выдаче дубликата по форме согласно приложению </w:t>
      </w:r>
      <w:r w:rsidRPr="00994550">
        <w:rPr>
          <w:sz w:val="28"/>
          <w:szCs w:val="28"/>
        </w:rPr>
        <w:t xml:space="preserve">№ </w:t>
      </w:r>
      <w:r w:rsidR="00FF2319" w:rsidRPr="00994550">
        <w:rPr>
          <w:sz w:val="28"/>
          <w:szCs w:val="28"/>
        </w:rPr>
        <w:t>8</w:t>
      </w:r>
      <w:r w:rsidRPr="00585D86">
        <w:rPr>
          <w:sz w:val="28"/>
          <w:szCs w:val="28"/>
        </w:rPr>
        <w:t xml:space="preserve"> к настоящему Регламенту. В случае отсутствия оснований для отказа в выдаче дубликата, установленных настоящим пунктом, Администрация выдает дубликат. В случае</w:t>
      </w:r>
      <w:proofErr w:type="gramStart"/>
      <w:r w:rsidRPr="00585D86">
        <w:rPr>
          <w:sz w:val="28"/>
          <w:szCs w:val="28"/>
        </w:rPr>
        <w:t>,</w:t>
      </w:r>
      <w:proofErr w:type="gramEnd"/>
      <w:r w:rsidRPr="00585D86">
        <w:rPr>
          <w:sz w:val="28"/>
          <w:szCs w:val="28"/>
        </w:rPr>
        <w:t xml:space="preserve">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Дубликат документа либо </w:t>
      </w:r>
      <w:r w:rsidRPr="00585D86">
        <w:rPr>
          <w:sz w:val="28"/>
          <w:szCs w:val="28"/>
        </w:rPr>
        <w:lastRenderedPageBreak/>
        <w:t xml:space="preserve">решение об отказе в выдаче дубликата по форме согласно приложению </w:t>
      </w:r>
      <w:r w:rsidR="00FF2319" w:rsidRPr="00994550">
        <w:rPr>
          <w:sz w:val="28"/>
          <w:szCs w:val="28"/>
        </w:rPr>
        <w:t>№ 9</w:t>
      </w:r>
      <w:r w:rsidRPr="00585D86">
        <w:rPr>
          <w:sz w:val="28"/>
          <w:szCs w:val="28"/>
        </w:rPr>
        <w:t xml:space="preserve"> к настоящему Регламенту направляется заявителю способом, указанным заявителем в заявлении о выдаче дубликата, в течение пяти рабочих дней </w:t>
      </w:r>
      <w:proofErr w:type="gramStart"/>
      <w:r w:rsidRPr="00585D86">
        <w:rPr>
          <w:sz w:val="28"/>
          <w:szCs w:val="28"/>
        </w:rPr>
        <w:t>с даты поступления</w:t>
      </w:r>
      <w:proofErr w:type="gramEnd"/>
      <w:r w:rsidRPr="00585D86">
        <w:rPr>
          <w:sz w:val="28"/>
          <w:szCs w:val="28"/>
        </w:rPr>
        <w:t xml:space="preserve"> заявления о выдаче дубликата.</w:t>
      </w:r>
    </w:p>
    <w:p w:rsidR="00FA2AF0" w:rsidRPr="00585D86" w:rsidRDefault="00FA2AF0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D86">
        <w:rPr>
          <w:sz w:val="28"/>
          <w:szCs w:val="28"/>
        </w:rPr>
        <w:t xml:space="preserve"> Исчерпывающий перечень оснований для отказа в выдаче дубликата Решения:</w:t>
      </w:r>
    </w:p>
    <w:p w:rsidR="00FA2AF0" w:rsidRPr="00585D86" w:rsidRDefault="00FA2AF0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D86">
        <w:rPr>
          <w:sz w:val="28"/>
          <w:szCs w:val="28"/>
        </w:rPr>
        <w:t xml:space="preserve"> несоответствие заявителя кругу лиц, указанных в пункте 1.2 настоящего Регламента.</w:t>
      </w:r>
    </w:p>
    <w:p w:rsidR="00FA2AF0" w:rsidRPr="00585D86" w:rsidRDefault="00FF2319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FA2AF0" w:rsidRPr="00585D86">
        <w:rPr>
          <w:sz w:val="28"/>
          <w:szCs w:val="28"/>
        </w:rPr>
        <w:t xml:space="preserve">. </w:t>
      </w:r>
      <w:r w:rsidR="00FA2AF0" w:rsidRPr="00585D86">
        <w:rPr>
          <w:bCs/>
          <w:sz w:val="28"/>
          <w:szCs w:val="28"/>
        </w:rPr>
        <w:t>Порядок оставления запроса заявителя о предоставлении муниципальной услуги без рассмотрения.</w:t>
      </w:r>
    </w:p>
    <w:p w:rsidR="00FA2AF0" w:rsidRPr="00585D86" w:rsidRDefault="00FA2AF0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D86">
        <w:rPr>
          <w:sz w:val="28"/>
          <w:szCs w:val="28"/>
        </w:rPr>
        <w:t>Порядок оставления заявления о выдаче Решения без рассмотрения.</w:t>
      </w:r>
    </w:p>
    <w:p w:rsidR="00FA2AF0" w:rsidRPr="00585D86" w:rsidRDefault="00FA2AF0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D86">
        <w:rPr>
          <w:sz w:val="28"/>
          <w:szCs w:val="28"/>
        </w:rPr>
        <w:t xml:space="preserve">Заявитель вправе обратиться </w:t>
      </w:r>
      <w:proofErr w:type="gramStart"/>
      <w:r w:rsidRPr="00585D86">
        <w:rPr>
          <w:sz w:val="28"/>
          <w:szCs w:val="28"/>
        </w:rPr>
        <w:t>в Администрацию с заявлением об оставлении заявления о выдаче Решения без рассмотрения</w:t>
      </w:r>
      <w:proofErr w:type="gramEnd"/>
      <w:r w:rsidRPr="00585D86">
        <w:rPr>
          <w:sz w:val="28"/>
          <w:szCs w:val="28"/>
        </w:rPr>
        <w:t xml:space="preserve"> по форме согласно приложению </w:t>
      </w:r>
      <w:r w:rsidR="00FF2319" w:rsidRPr="00994550">
        <w:rPr>
          <w:sz w:val="28"/>
          <w:szCs w:val="28"/>
        </w:rPr>
        <w:t>№ 10</w:t>
      </w:r>
      <w:r w:rsidRPr="00585D86">
        <w:rPr>
          <w:sz w:val="28"/>
          <w:szCs w:val="28"/>
        </w:rPr>
        <w:t xml:space="preserve"> к настоящему Регламенту не позднее рабочего дня, предшествующего дню окончания срока предоставления муниципальной услуги.</w:t>
      </w:r>
    </w:p>
    <w:p w:rsidR="00FA2AF0" w:rsidRPr="00585D86" w:rsidRDefault="00FA2AF0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D86">
        <w:rPr>
          <w:sz w:val="28"/>
          <w:szCs w:val="28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E145F1" w:rsidRDefault="00FA2AF0" w:rsidP="00D17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D86">
        <w:rPr>
          <w:sz w:val="28"/>
          <w:szCs w:val="28"/>
        </w:rPr>
        <w:t>Решение об оставлении заявления без рассмотрения направляется</w:t>
      </w:r>
      <w:r>
        <w:rPr>
          <w:sz w:val="28"/>
          <w:szCs w:val="28"/>
        </w:rPr>
        <w:t xml:space="preserve"> </w:t>
      </w:r>
      <w:r w:rsidRPr="00834E04">
        <w:rPr>
          <w:sz w:val="28"/>
          <w:szCs w:val="28"/>
        </w:rPr>
        <w:t>зая</w:t>
      </w:r>
      <w:r>
        <w:rPr>
          <w:sz w:val="28"/>
          <w:szCs w:val="28"/>
        </w:rPr>
        <w:t xml:space="preserve">вителю по форме, приведенной </w:t>
      </w:r>
      <w:r w:rsidRPr="004E6C49">
        <w:rPr>
          <w:sz w:val="28"/>
          <w:szCs w:val="28"/>
        </w:rPr>
        <w:t xml:space="preserve">в приложении </w:t>
      </w:r>
      <w:r w:rsidR="00136F9B" w:rsidRPr="00994550">
        <w:rPr>
          <w:sz w:val="28"/>
          <w:szCs w:val="28"/>
        </w:rPr>
        <w:t>№ 11</w:t>
      </w:r>
      <w:r w:rsidRPr="004E6C49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Регламенту </w:t>
      </w:r>
      <w:r w:rsidRPr="00834E04">
        <w:rPr>
          <w:sz w:val="28"/>
          <w:szCs w:val="28"/>
        </w:rPr>
        <w:t>способом, указанным заявителем в</w:t>
      </w:r>
      <w:r>
        <w:rPr>
          <w:sz w:val="28"/>
          <w:szCs w:val="28"/>
        </w:rPr>
        <w:t xml:space="preserve"> </w:t>
      </w:r>
      <w:r w:rsidRPr="00834E04">
        <w:rPr>
          <w:sz w:val="28"/>
          <w:szCs w:val="28"/>
        </w:rPr>
        <w:t xml:space="preserve">заявлении об оставлении заявления без рассмотрения, не </w:t>
      </w:r>
      <w:r w:rsidRPr="006933A6">
        <w:rPr>
          <w:sz w:val="28"/>
          <w:szCs w:val="28"/>
        </w:rPr>
        <w:t>позднее 3 рабочих дней</w:t>
      </w:r>
      <w:r>
        <w:rPr>
          <w:sz w:val="28"/>
          <w:szCs w:val="28"/>
        </w:rPr>
        <w:t xml:space="preserve">. </w:t>
      </w:r>
      <w:r w:rsidRPr="00834E04">
        <w:rPr>
          <w:sz w:val="28"/>
          <w:szCs w:val="28"/>
        </w:rPr>
        <w:t>Оставление заявления без рассмотрения не препятствует повторному</w:t>
      </w:r>
      <w:r>
        <w:rPr>
          <w:sz w:val="28"/>
          <w:szCs w:val="28"/>
        </w:rPr>
        <w:t xml:space="preserve"> </w:t>
      </w:r>
      <w:r w:rsidRPr="00834E04">
        <w:rPr>
          <w:sz w:val="28"/>
          <w:szCs w:val="28"/>
        </w:rPr>
        <w:t xml:space="preserve">обращению заявителя в </w:t>
      </w:r>
      <w:r>
        <w:rPr>
          <w:sz w:val="28"/>
          <w:szCs w:val="28"/>
        </w:rPr>
        <w:t>Администрацию или МФЦ</w:t>
      </w:r>
      <w:r w:rsidRPr="00834E04">
        <w:rPr>
          <w:sz w:val="28"/>
          <w:szCs w:val="28"/>
        </w:rPr>
        <w:t xml:space="preserve"> за предоставлением </w:t>
      </w:r>
      <w:r>
        <w:rPr>
          <w:sz w:val="28"/>
          <w:szCs w:val="28"/>
        </w:rPr>
        <w:t xml:space="preserve">муниципальной </w:t>
      </w:r>
      <w:r w:rsidRPr="00834E04">
        <w:rPr>
          <w:sz w:val="28"/>
          <w:szCs w:val="28"/>
        </w:rPr>
        <w:t>услуги.</w:t>
      </w:r>
    </w:p>
    <w:p w:rsidR="00136F9B" w:rsidRPr="00136F9B" w:rsidRDefault="00136F9B" w:rsidP="00D1717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3.8. О</w:t>
      </w:r>
      <w:r w:rsidRPr="00136F9B">
        <w:rPr>
          <w:rFonts w:eastAsia="Calibri"/>
          <w:sz w:val="28"/>
          <w:szCs w:val="28"/>
          <w:lang w:eastAsia="en-US"/>
        </w:rPr>
        <w:t>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  <w:r>
        <w:rPr>
          <w:rFonts w:eastAsia="Calibri"/>
          <w:sz w:val="28"/>
          <w:szCs w:val="28"/>
          <w:lang w:eastAsia="en-US"/>
        </w:rPr>
        <w:t>.</w:t>
      </w:r>
    </w:p>
    <w:p w:rsidR="00136F9B" w:rsidRPr="00136F9B" w:rsidRDefault="00136F9B" w:rsidP="00136F9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3.8.1. </w:t>
      </w:r>
      <w:r w:rsidRPr="00136F9B">
        <w:rPr>
          <w:rFonts w:eastAsia="Calibri"/>
          <w:sz w:val="28"/>
          <w:szCs w:val="28"/>
          <w:lang w:eastAsia="en-US"/>
        </w:rPr>
        <w:t xml:space="preserve"> При предоставлении муниципальной услуги в электронной форме заявителю обеспечиваются:</w:t>
      </w:r>
    </w:p>
    <w:p w:rsidR="00136F9B" w:rsidRPr="00136F9B" w:rsidRDefault="00136F9B" w:rsidP="00136F9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36F9B">
        <w:rPr>
          <w:rFonts w:eastAsia="Calibri"/>
          <w:sz w:val="28"/>
          <w:szCs w:val="28"/>
          <w:lang w:eastAsia="en-US"/>
        </w:rPr>
        <w:t>1) Получение информации о порядке и сроках предоставления муниципальной услуги.</w:t>
      </w:r>
    </w:p>
    <w:p w:rsidR="00136F9B" w:rsidRPr="00136F9B" w:rsidRDefault="00136F9B" w:rsidP="00136F9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36F9B">
        <w:rPr>
          <w:rFonts w:eastAsia="Calibri"/>
          <w:sz w:val="28"/>
          <w:szCs w:val="28"/>
          <w:lang w:eastAsia="en-US"/>
        </w:rPr>
        <w:t xml:space="preserve">2) Формирование заявления. </w:t>
      </w:r>
    </w:p>
    <w:p w:rsidR="00136F9B" w:rsidRPr="00136F9B" w:rsidRDefault="00136F9B" w:rsidP="00136F9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36F9B">
        <w:rPr>
          <w:rFonts w:eastAsia="Calibri"/>
          <w:sz w:val="28"/>
          <w:szCs w:val="28"/>
          <w:lang w:eastAsia="en-US"/>
        </w:rPr>
        <w:t>При формировании заявления заявителю обеспечивается:</w:t>
      </w:r>
    </w:p>
    <w:p w:rsidR="00136F9B" w:rsidRPr="00136F9B" w:rsidRDefault="00136F9B" w:rsidP="00136F9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36F9B">
        <w:rPr>
          <w:rFonts w:eastAsia="Calibri"/>
          <w:sz w:val="28"/>
          <w:szCs w:val="28"/>
          <w:lang w:eastAsia="en-US"/>
        </w:rPr>
        <w:t xml:space="preserve">а) возможность копирования и сохранения </w:t>
      </w:r>
      <w:r w:rsidRPr="00136F9B">
        <w:rPr>
          <w:rFonts w:eastAsia="Calibri"/>
          <w:bCs/>
          <w:sz w:val="28"/>
          <w:szCs w:val="28"/>
          <w:lang w:eastAsia="en-US"/>
        </w:rPr>
        <w:t xml:space="preserve">заявления </w:t>
      </w:r>
      <w:r w:rsidRPr="00136F9B">
        <w:rPr>
          <w:rFonts w:eastAsia="Calibri"/>
          <w:sz w:val="28"/>
          <w:szCs w:val="28"/>
          <w:lang w:eastAsia="en-US"/>
        </w:rPr>
        <w:t>и иных документов, указанных в пункте 2.6 настоящего Регламента, необходимых для предоставления муниципальной услуги;</w:t>
      </w:r>
    </w:p>
    <w:p w:rsidR="00136F9B" w:rsidRPr="00136F9B" w:rsidRDefault="00136F9B" w:rsidP="00136F9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36F9B">
        <w:rPr>
          <w:rFonts w:eastAsia="Calibri"/>
          <w:sz w:val="28"/>
          <w:szCs w:val="28"/>
          <w:lang w:eastAsia="en-US"/>
        </w:rPr>
        <w:t xml:space="preserve">б) возможность печати на бумажном носителе копии электронной формы </w:t>
      </w:r>
      <w:r w:rsidRPr="00136F9B">
        <w:rPr>
          <w:rFonts w:eastAsia="Calibri"/>
          <w:bCs/>
          <w:sz w:val="28"/>
          <w:szCs w:val="28"/>
          <w:lang w:eastAsia="en-US"/>
        </w:rPr>
        <w:t>заявления</w:t>
      </w:r>
      <w:r w:rsidRPr="00136F9B">
        <w:rPr>
          <w:rFonts w:eastAsia="Calibri"/>
          <w:sz w:val="28"/>
          <w:szCs w:val="28"/>
          <w:lang w:eastAsia="en-US"/>
        </w:rPr>
        <w:t>;</w:t>
      </w:r>
    </w:p>
    <w:p w:rsidR="00136F9B" w:rsidRPr="00136F9B" w:rsidRDefault="00136F9B" w:rsidP="00136F9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36F9B">
        <w:rPr>
          <w:rFonts w:eastAsia="Calibri"/>
          <w:sz w:val="28"/>
          <w:szCs w:val="28"/>
          <w:lang w:eastAsia="en-US"/>
        </w:rPr>
        <w:t xml:space="preserve">в) сохранение ранее введенных в электронную форму </w:t>
      </w:r>
      <w:r w:rsidRPr="00136F9B">
        <w:rPr>
          <w:rFonts w:eastAsia="Calibri"/>
          <w:bCs/>
          <w:sz w:val="28"/>
          <w:szCs w:val="28"/>
          <w:lang w:eastAsia="en-US"/>
        </w:rPr>
        <w:t xml:space="preserve">заявления </w:t>
      </w:r>
      <w:r w:rsidRPr="00136F9B">
        <w:rPr>
          <w:rFonts w:eastAsia="Calibri"/>
          <w:sz w:val="28"/>
          <w:szCs w:val="28"/>
          <w:lang w:eastAsia="en-US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136F9B">
        <w:rPr>
          <w:rFonts w:eastAsia="Calibri"/>
          <w:bCs/>
          <w:sz w:val="28"/>
          <w:szCs w:val="28"/>
          <w:lang w:eastAsia="en-US"/>
        </w:rPr>
        <w:t>заявления</w:t>
      </w:r>
      <w:r w:rsidRPr="00136F9B">
        <w:rPr>
          <w:rFonts w:eastAsia="Calibri"/>
          <w:sz w:val="28"/>
          <w:szCs w:val="28"/>
          <w:lang w:eastAsia="en-US"/>
        </w:rPr>
        <w:t>;</w:t>
      </w:r>
    </w:p>
    <w:p w:rsidR="00136F9B" w:rsidRPr="00136F9B" w:rsidRDefault="00136F9B" w:rsidP="00136F9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36F9B">
        <w:rPr>
          <w:rFonts w:eastAsia="Calibri"/>
          <w:sz w:val="28"/>
          <w:szCs w:val="28"/>
          <w:lang w:eastAsia="en-US"/>
        </w:rPr>
        <w:t xml:space="preserve">г) заполнение полей электронной формы </w:t>
      </w:r>
      <w:r w:rsidRPr="00136F9B">
        <w:rPr>
          <w:rFonts w:eastAsia="Calibri"/>
          <w:bCs/>
          <w:sz w:val="28"/>
          <w:szCs w:val="28"/>
          <w:lang w:eastAsia="en-US"/>
        </w:rPr>
        <w:t xml:space="preserve">заявления </w:t>
      </w:r>
      <w:r w:rsidRPr="00136F9B">
        <w:rPr>
          <w:rFonts w:eastAsia="Calibri"/>
          <w:sz w:val="28"/>
          <w:szCs w:val="28"/>
          <w:lang w:eastAsia="en-US"/>
        </w:rPr>
        <w:t>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136F9B" w:rsidRPr="00136F9B" w:rsidRDefault="00136F9B" w:rsidP="00136F9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36F9B">
        <w:rPr>
          <w:rFonts w:eastAsia="Calibri"/>
          <w:sz w:val="28"/>
          <w:szCs w:val="28"/>
          <w:lang w:eastAsia="en-US"/>
        </w:rPr>
        <w:lastRenderedPageBreak/>
        <w:t xml:space="preserve">д) возможность вернуться на любой из этапов заполнения электронной формы </w:t>
      </w:r>
      <w:r w:rsidRPr="00136F9B">
        <w:rPr>
          <w:rFonts w:eastAsia="Calibri"/>
          <w:bCs/>
          <w:sz w:val="28"/>
          <w:szCs w:val="28"/>
          <w:lang w:eastAsia="en-US"/>
        </w:rPr>
        <w:t xml:space="preserve">заявления </w:t>
      </w:r>
      <w:r w:rsidRPr="00136F9B">
        <w:rPr>
          <w:rFonts w:eastAsia="Calibri"/>
          <w:sz w:val="28"/>
          <w:szCs w:val="28"/>
          <w:lang w:eastAsia="en-US"/>
        </w:rPr>
        <w:t xml:space="preserve">без </w:t>
      </w:r>
      <w:proofErr w:type="gramStart"/>
      <w:r w:rsidRPr="00136F9B">
        <w:rPr>
          <w:rFonts w:eastAsia="Calibri"/>
          <w:sz w:val="28"/>
          <w:szCs w:val="28"/>
          <w:lang w:eastAsia="en-US"/>
        </w:rPr>
        <w:t>потери</w:t>
      </w:r>
      <w:proofErr w:type="gramEnd"/>
      <w:r w:rsidRPr="00136F9B">
        <w:rPr>
          <w:rFonts w:eastAsia="Calibri"/>
          <w:sz w:val="28"/>
          <w:szCs w:val="28"/>
          <w:lang w:eastAsia="en-US"/>
        </w:rPr>
        <w:t xml:space="preserve"> ранее введенной информации;</w:t>
      </w:r>
    </w:p>
    <w:p w:rsidR="00136F9B" w:rsidRPr="00136F9B" w:rsidRDefault="00136F9B" w:rsidP="00136F9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36F9B">
        <w:rPr>
          <w:rFonts w:eastAsia="Calibri"/>
          <w:sz w:val="28"/>
          <w:szCs w:val="28"/>
          <w:lang w:eastAsia="en-US"/>
        </w:rPr>
        <w:t xml:space="preserve">е) возможность доступа заявителя на Едином портале, региональном портале к ранее поданным им </w:t>
      </w:r>
      <w:r w:rsidRPr="00136F9B">
        <w:rPr>
          <w:rFonts w:eastAsia="Calibri"/>
          <w:bCs/>
          <w:sz w:val="28"/>
          <w:szCs w:val="28"/>
          <w:lang w:eastAsia="en-US"/>
        </w:rPr>
        <w:t xml:space="preserve">заявлениям </w:t>
      </w:r>
      <w:r w:rsidRPr="00136F9B">
        <w:rPr>
          <w:rFonts w:eastAsia="Calibri"/>
          <w:sz w:val="28"/>
          <w:szCs w:val="28"/>
          <w:lang w:eastAsia="en-US"/>
        </w:rPr>
        <w:t xml:space="preserve">в течение не менее одного года, а также частично сформированных </w:t>
      </w:r>
      <w:r w:rsidRPr="00136F9B">
        <w:rPr>
          <w:rFonts w:eastAsia="Calibri"/>
          <w:bCs/>
          <w:sz w:val="28"/>
          <w:szCs w:val="28"/>
          <w:lang w:eastAsia="en-US"/>
        </w:rPr>
        <w:t xml:space="preserve">заявлений </w:t>
      </w:r>
      <w:r w:rsidRPr="00136F9B">
        <w:rPr>
          <w:rFonts w:eastAsia="Calibri"/>
          <w:sz w:val="28"/>
          <w:szCs w:val="28"/>
          <w:lang w:eastAsia="en-US"/>
        </w:rPr>
        <w:t>– в течение не менее 3 месяцев.</w:t>
      </w:r>
    </w:p>
    <w:p w:rsidR="00136F9B" w:rsidRPr="00136F9B" w:rsidRDefault="00136F9B" w:rsidP="00136F9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36F9B">
        <w:rPr>
          <w:rFonts w:eastAsia="Calibri"/>
          <w:sz w:val="28"/>
          <w:szCs w:val="28"/>
          <w:lang w:eastAsia="en-US"/>
        </w:rPr>
        <w:t>3) Прием и регистрация Администрацией заявления и иных документов, необходимых для предоставления муниципальной услуги.</w:t>
      </w:r>
    </w:p>
    <w:p w:rsidR="00136F9B" w:rsidRPr="00136F9B" w:rsidRDefault="00136F9B" w:rsidP="00136F9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36F9B">
        <w:rPr>
          <w:rFonts w:eastAsia="Calibri"/>
          <w:sz w:val="28"/>
          <w:szCs w:val="28"/>
          <w:lang w:eastAsia="en-US"/>
        </w:rPr>
        <w:t>4) Получение результата предоставления муниципальной услуги.</w:t>
      </w:r>
    </w:p>
    <w:p w:rsidR="00136F9B" w:rsidRPr="00136F9B" w:rsidRDefault="00136F9B" w:rsidP="00136F9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36F9B">
        <w:rPr>
          <w:rFonts w:eastAsia="Calibri"/>
          <w:sz w:val="28"/>
          <w:szCs w:val="28"/>
          <w:lang w:eastAsia="en-US"/>
        </w:rPr>
        <w:t>5) Получение сведений о ходе рассмотрения заявления.</w:t>
      </w:r>
    </w:p>
    <w:p w:rsidR="00136F9B" w:rsidRPr="00136F9B" w:rsidRDefault="00136F9B" w:rsidP="00136F9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36F9B">
        <w:rPr>
          <w:rFonts w:eastAsia="Calibri"/>
          <w:sz w:val="28"/>
          <w:szCs w:val="28"/>
          <w:lang w:eastAsia="en-US"/>
        </w:rPr>
        <w:t xml:space="preserve">Получение информации о ходе рассмотрения </w:t>
      </w:r>
      <w:r w:rsidRPr="00136F9B">
        <w:rPr>
          <w:rFonts w:eastAsia="Calibri"/>
          <w:bCs/>
          <w:sz w:val="28"/>
          <w:szCs w:val="28"/>
          <w:lang w:eastAsia="en-US"/>
        </w:rPr>
        <w:t xml:space="preserve">заявления </w:t>
      </w:r>
      <w:r w:rsidRPr="00136F9B">
        <w:rPr>
          <w:rFonts w:eastAsia="Calibri"/>
          <w:sz w:val="28"/>
          <w:szCs w:val="28"/>
          <w:lang w:eastAsia="en-US"/>
        </w:rPr>
        <w:t xml:space="preserve">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136F9B">
        <w:rPr>
          <w:rFonts w:eastAsia="Calibri"/>
          <w:bCs/>
          <w:sz w:val="28"/>
          <w:szCs w:val="28"/>
          <w:lang w:eastAsia="en-US"/>
        </w:rPr>
        <w:t>заявления</w:t>
      </w:r>
      <w:r w:rsidRPr="00136F9B">
        <w:rPr>
          <w:rFonts w:eastAsia="Calibri"/>
          <w:sz w:val="28"/>
          <w:szCs w:val="28"/>
          <w:lang w:eastAsia="en-US"/>
        </w:rPr>
        <w:t>, а также информацию о дальнейших действиях в личном кабинете по собственной инициативе, в любое время.</w:t>
      </w:r>
    </w:p>
    <w:p w:rsidR="00136F9B" w:rsidRPr="00136F9B" w:rsidRDefault="00136F9B" w:rsidP="00136F9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36F9B">
        <w:rPr>
          <w:rFonts w:eastAsia="Calibri"/>
          <w:sz w:val="28"/>
          <w:szCs w:val="28"/>
          <w:lang w:eastAsia="en-US"/>
        </w:rPr>
        <w:t>6) Осуществление оценки качества предоставления муниципальной услуги.</w:t>
      </w:r>
    </w:p>
    <w:p w:rsidR="00136F9B" w:rsidRPr="00136F9B" w:rsidRDefault="00136F9B" w:rsidP="00136F9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36F9B">
        <w:rPr>
          <w:rFonts w:eastAsia="Calibri"/>
          <w:sz w:val="28"/>
          <w:szCs w:val="28"/>
          <w:lang w:eastAsia="en-US"/>
        </w:rPr>
        <w:t>7) 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4A30F6" w:rsidRDefault="00136F9B" w:rsidP="00136F9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36F9B">
        <w:rPr>
          <w:rFonts w:eastAsia="Calibri"/>
          <w:sz w:val="28"/>
          <w:szCs w:val="28"/>
          <w:lang w:eastAsia="en-US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Закона. </w:t>
      </w:r>
    </w:p>
    <w:p w:rsidR="00FA2AF0" w:rsidRPr="00136F9B" w:rsidRDefault="00136F9B" w:rsidP="003570E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3.8.2.</w:t>
      </w:r>
      <w:r w:rsidR="00FA2AF0" w:rsidRPr="00136F9B">
        <w:rPr>
          <w:sz w:val="28"/>
          <w:szCs w:val="28"/>
        </w:rPr>
        <w:t xml:space="preserve"> Многофункциональный центр осуществляет:</w:t>
      </w:r>
    </w:p>
    <w:p w:rsidR="00FA2AF0" w:rsidRPr="00136F9B" w:rsidRDefault="00FA2AF0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F9B">
        <w:rPr>
          <w:sz w:val="28"/>
          <w:szCs w:val="28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A2AF0" w:rsidRPr="00136F9B" w:rsidRDefault="00FA2AF0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F9B">
        <w:rPr>
          <w:sz w:val="28"/>
          <w:szCs w:val="28"/>
        </w:rPr>
        <w:t xml:space="preserve">прием </w:t>
      </w:r>
      <w:r w:rsidR="00476DAA" w:rsidRPr="00136F9B">
        <w:rPr>
          <w:sz w:val="28"/>
          <w:szCs w:val="28"/>
        </w:rPr>
        <w:t>заявления</w:t>
      </w:r>
      <w:r w:rsidRPr="00136F9B">
        <w:rPr>
          <w:sz w:val="28"/>
          <w:szCs w:val="28"/>
        </w:rPr>
        <w:t xml:space="preserve"> согласно настоящему Регламенту;</w:t>
      </w:r>
    </w:p>
    <w:p w:rsidR="00FA2AF0" w:rsidRPr="00136F9B" w:rsidRDefault="00FA2AF0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F9B">
        <w:rPr>
          <w:sz w:val="28"/>
          <w:szCs w:val="28"/>
        </w:rPr>
        <w:t>иные процедуры и действия, предусмотренные Законом. В соответствии с частью 1.1 статьи 16 Закона для реализации своих функций МФЦ вправе привлекать иные организации.</w:t>
      </w:r>
    </w:p>
    <w:p w:rsidR="00FA2AF0" w:rsidRPr="00136F9B" w:rsidRDefault="00FA2AF0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F9B">
        <w:rPr>
          <w:sz w:val="28"/>
          <w:szCs w:val="28"/>
        </w:rPr>
        <w:t>1)  Информирование заявителя в МФЦ осуществляется следующими способами:</w:t>
      </w:r>
    </w:p>
    <w:p w:rsidR="00FA2AF0" w:rsidRPr="00136F9B" w:rsidRDefault="00FA2AF0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F9B">
        <w:rPr>
          <w:sz w:val="28"/>
          <w:szCs w:val="28"/>
        </w:rPr>
        <w:t>а) путем размещения информации на информационных стендах МФЦ;</w:t>
      </w:r>
    </w:p>
    <w:p w:rsidR="00FA2AF0" w:rsidRPr="00136F9B" w:rsidRDefault="00FA2AF0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F9B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A2AF0" w:rsidRPr="00136F9B" w:rsidRDefault="00FA2AF0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F9B">
        <w:rPr>
          <w:sz w:val="28"/>
          <w:szCs w:val="28"/>
        </w:rPr>
        <w:t xml:space="preserve">При личном обращении специалист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специалист МФЦ осуществляет не более 10 минут. В случае если для </w:t>
      </w:r>
      <w:r w:rsidRPr="00136F9B">
        <w:rPr>
          <w:sz w:val="28"/>
          <w:szCs w:val="28"/>
        </w:rPr>
        <w:lastRenderedPageBreak/>
        <w:t xml:space="preserve">подготовки ответа требуется более продолжительное время, специалист МФЦ,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 </w:t>
      </w:r>
      <w:proofErr w:type="gramStart"/>
      <w:r w:rsidRPr="00136F9B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FA2AF0" w:rsidRPr="00136F9B" w:rsidRDefault="00FA2AF0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F9B">
        <w:rPr>
          <w:sz w:val="28"/>
          <w:szCs w:val="28"/>
        </w:rPr>
        <w:t>2) Принятые документы заявителя МФЦ передает в Администрацию согласно заключенному соглашению о взаимодействии между Администрацией и МФЦ в порядке,</w:t>
      </w:r>
      <w:r w:rsidR="00140647" w:rsidRPr="00136F9B">
        <w:rPr>
          <w:sz w:val="28"/>
          <w:szCs w:val="28"/>
        </w:rPr>
        <w:t xml:space="preserve"> соответствующему действующему законодательству Российской Федерации</w:t>
      </w:r>
      <w:r w:rsidRPr="00136F9B">
        <w:rPr>
          <w:sz w:val="28"/>
          <w:szCs w:val="28"/>
        </w:rPr>
        <w:t xml:space="preserve">. </w:t>
      </w:r>
      <w:r w:rsidR="00140647" w:rsidRPr="00136F9B">
        <w:rPr>
          <w:sz w:val="28"/>
          <w:szCs w:val="28"/>
        </w:rPr>
        <w:t xml:space="preserve">Порядок и сроки передачи </w:t>
      </w:r>
      <w:r w:rsidRPr="00136F9B">
        <w:rPr>
          <w:sz w:val="28"/>
          <w:szCs w:val="28"/>
        </w:rPr>
        <w:t>МФЦ таких документов в Администрацию определяются соглашением о взаимодействии.</w:t>
      </w:r>
    </w:p>
    <w:p w:rsidR="00FA2AF0" w:rsidRPr="00136F9B" w:rsidRDefault="00FA2AF0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F9B">
        <w:rPr>
          <w:sz w:val="28"/>
          <w:szCs w:val="28"/>
        </w:rPr>
        <w:t>3) Прием заявителей для приема документов по предоставлению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A2AF0" w:rsidRPr="00136F9B" w:rsidRDefault="00FA2AF0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F9B">
        <w:rPr>
          <w:sz w:val="28"/>
          <w:szCs w:val="28"/>
        </w:rPr>
        <w:t>Специалист МФЦ осуществляет следующие действия:</w:t>
      </w:r>
    </w:p>
    <w:p w:rsidR="00FA2AF0" w:rsidRPr="00136F9B" w:rsidRDefault="00FA2AF0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F9B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A2AF0" w:rsidRPr="00136F9B" w:rsidRDefault="00FA2AF0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F9B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A2AF0" w:rsidRPr="00136F9B" w:rsidRDefault="00FA2AF0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F9B">
        <w:rPr>
          <w:sz w:val="28"/>
          <w:szCs w:val="28"/>
        </w:rPr>
        <w:t xml:space="preserve">принимает </w:t>
      </w:r>
      <w:r w:rsidR="00476DAA" w:rsidRPr="00136F9B">
        <w:rPr>
          <w:sz w:val="28"/>
          <w:szCs w:val="28"/>
        </w:rPr>
        <w:t>заявление</w:t>
      </w:r>
      <w:r w:rsidRPr="00136F9B">
        <w:rPr>
          <w:sz w:val="28"/>
          <w:szCs w:val="28"/>
        </w:rPr>
        <w:t xml:space="preserve"> и документы, необходимые для предоставления муниципальной услуги;</w:t>
      </w:r>
    </w:p>
    <w:p w:rsidR="00FA2AF0" w:rsidRPr="00136F9B" w:rsidRDefault="00FA2AF0" w:rsidP="00357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F9B">
        <w:rPr>
          <w:sz w:val="28"/>
          <w:szCs w:val="28"/>
        </w:rPr>
        <w:t>запрашивает согласие заявителя на участие в смс-опросе для оценки качества предоставленной муниципальной услуги МФЦ.</w:t>
      </w:r>
    </w:p>
    <w:p w:rsidR="00E27A28" w:rsidRPr="007C493C" w:rsidRDefault="00E27A28" w:rsidP="003570E2">
      <w:pPr>
        <w:jc w:val="both"/>
        <w:rPr>
          <w:sz w:val="16"/>
          <w:szCs w:val="16"/>
        </w:rPr>
      </w:pPr>
    </w:p>
    <w:p w:rsidR="00E27A28" w:rsidRPr="00FF1082" w:rsidRDefault="00E27A28" w:rsidP="003570E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F1082">
        <w:rPr>
          <w:color w:val="000000"/>
          <w:sz w:val="28"/>
          <w:szCs w:val="28"/>
        </w:rPr>
        <w:t xml:space="preserve">4. Формы </w:t>
      </w:r>
      <w:proofErr w:type="gramStart"/>
      <w:r w:rsidRPr="00FF1082">
        <w:rPr>
          <w:color w:val="000000"/>
          <w:sz w:val="28"/>
          <w:szCs w:val="28"/>
        </w:rPr>
        <w:t>контроля  за</w:t>
      </w:r>
      <w:proofErr w:type="gramEnd"/>
      <w:r w:rsidRPr="00FF1082">
        <w:rPr>
          <w:color w:val="000000"/>
          <w:sz w:val="28"/>
          <w:szCs w:val="28"/>
        </w:rPr>
        <w:t xml:space="preserve"> исполнением административного регламента</w:t>
      </w:r>
    </w:p>
    <w:p w:rsidR="006A7D1D" w:rsidRDefault="006A7D1D" w:rsidP="003570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6769" w:rsidRPr="00305C45" w:rsidRDefault="000D6769" w:rsidP="003570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305C45">
        <w:rPr>
          <w:sz w:val="28"/>
          <w:szCs w:val="28"/>
        </w:rPr>
        <w:t xml:space="preserve">Текущий </w:t>
      </w:r>
      <w:proofErr w:type="gramStart"/>
      <w:r w:rsidRPr="00305C45">
        <w:rPr>
          <w:sz w:val="28"/>
          <w:szCs w:val="28"/>
        </w:rPr>
        <w:t>контроль за</w:t>
      </w:r>
      <w:proofErr w:type="gramEnd"/>
      <w:r w:rsidRPr="00305C45">
        <w:rPr>
          <w:sz w:val="28"/>
          <w:szCs w:val="28"/>
        </w:rPr>
        <w:t xml:space="preserve"> соблюдением последовательности административных процедур, определенных административным регламентом, и принятием в ходе предоставления муниципальной</w:t>
      </w:r>
      <w:r>
        <w:rPr>
          <w:sz w:val="28"/>
          <w:szCs w:val="28"/>
        </w:rPr>
        <w:t xml:space="preserve"> услуги решений осуществляется Г</w:t>
      </w:r>
      <w:r w:rsidRPr="00305C45">
        <w:rPr>
          <w:sz w:val="28"/>
          <w:szCs w:val="28"/>
        </w:rPr>
        <w:t>лавой района.</w:t>
      </w:r>
    </w:p>
    <w:p w:rsidR="000D6769" w:rsidRPr="00305C45" w:rsidRDefault="000D6769" w:rsidP="003570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края, положений административного регламента, устанавливающих требования к предоставлению муниципальной услуги.</w:t>
      </w:r>
    </w:p>
    <w:p w:rsidR="000D6769" w:rsidRPr="00305C45" w:rsidRDefault="000D6769" w:rsidP="003570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административным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0D6769" w:rsidRPr="00305C45" w:rsidRDefault="000D6769" w:rsidP="003570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4.2. </w:t>
      </w:r>
      <w:r w:rsidRPr="00305C45">
        <w:rPr>
          <w:sz w:val="28"/>
          <w:szCs w:val="28"/>
        </w:rPr>
        <w:t xml:space="preserve">Для осуществления </w:t>
      </w:r>
      <w:proofErr w:type="gramStart"/>
      <w:r w:rsidRPr="00305C45">
        <w:rPr>
          <w:sz w:val="28"/>
          <w:szCs w:val="28"/>
        </w:rPr>
        <w:t>контроля за</w:t>
      </w:r>
      <w:proofErr w:type="gramEnd"/>
      <w:r w:rsidRPr="00305C45">
        <w:rPr>
          <w:sz w:val="28"/>
          <w:szCs w:val="28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0D6769" w:rsidRPr="00305C45" w:rsidRDefault="000D6769" w:rsidP="003570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>Плановые проверки осуществляются на основании годов</w:t>
      </w:r>
      <w:r>
        <w:rPr>
          <w:sz w:val="28"/>
          <w:szCs w:val="28"/>
        </w:rPr>
        <w:t>ых планов работы, утверждаемых Г</w:t>
      </w:r>
      <w:r w:rsidRPr="00305C45">
        <w:rPr>
          <w:sz w:val="28"/>
          <w:szCs w:val="28"/>
        </w:rPr>
        <w:t>лавой района.</w:t>
      </w:r>
    </w:p>
    <w:p w:rsidR="000D6769" w:rsidRPr="00305C45" w:rsidRDefault="000D6769" w:rsidP="003570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>По ко</w:t>
      </w:r>
      <w:r>
        <w:rPr>
          <w:sz w:val="28"/>
          <w:szCs w:val="28"/>
        </w:rPr>
        <w:t>нкретному обращению по решению Г</w:t>
      </w:r>
      <w:r w:rsidRPr="00305C45">
        <w:rPr>
          <w:sz w:val="28"/>
          <w:szCs w:val="28"/>
        </w:rPr>
        <w:t xml:space="preserve">лавы района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305C45">
        <w:rPr>
          <w:sz w:val="28"/>
          <w:szCs w:val="28"/>
        </w:rPr>
        <w:t>обратившимся</w:t>
      </w:r>
      <w:proofErr w:type="gramEnd"/>
      <w:r w:rsidRPr="00305C45">
        <w:rPr>
          <w:sz w:val="28"/>
          <w:szCs w:val="28"/>
        </w:rPr>
        <w:t>.</w:t>
      </w:r>
    </w:p>
    <w:p w:rsidR="000D6769" w:rsidRPr="00305C45" w:rsidRDefault="000D6769" w:rsidP="003570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>4.3. Для проведения плановых и внеплановых проверок предоставления муни</w:t>
      </w:r>
      <w:r>
        <w:rPr>
          <w:sz w:val="28"/>
          <w:szCs w:val="28"/>
        </w:rPr>
        <w:t>ципальной услуги распоряжением Г</w:t>
      </w:r>
      <w:r w:rsidRPr="00305C45">
        <w:rPr>
          <w:sz w:val="28"/>
          <w:szCs w:val="28"/>
        </w:rPr>
        <w:t>лавы района формируется комиссия, в состав которой включаются заместитель главы Администрации и специалисты Администрации.</w:t>
      </w:r>
    </w:p>
    <w:p w:rsidR="000D6769" w:rsidRPr="00305C45" w:rsidRDefault="000D6769" w:rsidP="003570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D6769" w:rsidRPr="00305C45" w:rsidRDefault="000D6769" w:rsidP="003570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>Акт подписывается всеми членами комиссии.</w:t>
      </w:r>
    </w:p>
    <w:p w:rsidR="000D6769" w:rsidRPr="00305C45" w:rsidRDefault="000D6769" w:rsidP="003570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>Плановые проверки предоставления муниципальной услуги проводятся не реже 1 раза в 2 года.</w:t>
      </w:r>
    </w:p>
    <w:p w:rsidR="000D6769" w:rsidRPr="00305C45" w:rsidRDefault="000D6769" w:rsidP="003570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0D6769" w:rsidRPr="00305C45" w:rsidRDefault="000D6769" w:rsidP="003570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0D6769" w:rsidRPr="00305C45" w:rsidRDefault="000D6769" w:rsidP="003570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>4.4. Граждане, их объединения и организации вправе обратиться устно, направить обращение в письменной форме или в форме электронного докум</w:t>
      </w:r>
      <w:r>
        <w:rPr>
          <w:sz w:val="28"/>
          <w:szCs w:val="28"/>
        </w:rPr>
        <w:t>ента в адрес Главы района</w:t>
      </w:r>
      <w:r w:rsidRPr="00305C45">
        <w:rPr>
          <w:sz w:val="28"/>
          <w:szCs w:val="28"/>
        </w:rPr>
        <w:t xml:space="preserve"> с просьбой о проведении проверки соблюдения и исполнения нормативных правовых актов Российской Федерации, нормативных правовых актов Красноярского края,  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при предоставлении муниципальной услуги.</w:t>
      </w:r>
    </w:p>
    <w:p w:rsidR="000D6769" w:rsidRPr="00305C45" w:rsidRDefault="000D6769" w:rsidP="003570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 xml:space="preserve">Обращение, поступившее в Администрацию, рассматривается в течение 30 дней со дня его регистрации. По результатам рассмотрения обращения,  не позднее одного рабочего дня, следующего за днем принятия решения, дается </w:t>
      </w:r>
      <w:r w:rsidRPr="00305C45">
        <w:rPr>
          <w:sz w:val="28"/>
          <w:szCs w:val="28"/>
        </w:rPr>
        <w:lastRenderedPageBreak/>
        <w:t>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 Способ направления ответа на обращение определяется заявителем.</w:t>
      </w:r>
    </w:p>
    <w:p w:rsidR="00E27A28" w:rsidRDefault="00E27A28" w:rsidP="003570E2">
      <w:pPr>
        <w:autoSpaceDE w:val="0"/>
        <w:autoSpaceDN w:val="0"/>
        <w:adjustRightInd w:val="0"/>
        <w:rPr>
          <w:sz w:val="28"/>
          <w:szCs w:val="28"/>
        </w:rPr>
      </w:pPr>
    </w:p>
    <w:p w:rsidR="00EA6D77" w:rsidRPr="00685328" w:rsidRDefault="00EA6D77" w:rsidP="003570E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85328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EA6D77" w:rsidRPr="00685328" w:rsidRDefault="00EA6D77" w:rsidP="003570E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85328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EA6D77" w:rsidRPr="00685328" w:rsidRDefault="00EA6D77" w:rsidP="003570E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85328">
        <w:rPr>
          <w:rFonts w:ascii="Times New Roman" w:hAnsi="Times New Roman" w:cs="Times New Roman"/>
          <w:sz w:val="28"/>
          <w:szCs w:val="28"/>
        </w:rPr>
        <w:t>униципальную услугу, многофункционального центра,</w:t>
      </w:r>
    </w:p>
    <w:p w:rsidR="00EA6D77" w:rsidRPr="00685328" w:rsidRDefault="00EA6D77" w:rsidP="003570E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5328">
        <w:rPr>
          <w:rFonts w:ascii="Times New Roman" w:hAnsi="Times New Roman" w:cs="Times New Roman"/>
          <w:sz w:val="28"/>
          <w:szCs w:val="28"/>
        </w:rPr>
        <w:t>рганизаций, у</w:t>
      </w:r>
      <w:r>
        <w:rPr>
          <w:rFonts w:ascii="Times New Roman" w:hAnsi="Times New Roman" w:cs="Times New Roman"/>
          <w:sz w:val="28"/>
          <w:szCs w:val="28"/>
        </w:rPr>
        <w:t xml:space="preserve">казанных в части 1.1 статьи 16 </w:t>
      </w:r>
      <w:r w:rsidR="001154D8">
        <w:rPr>
          <w:rFonts w:ascii="Times New Roman" w:hAnsi="Times New Roman" w:cs="Times New Roman"/>
          <w:sz w:val="28"/>
          <w:szCs w:val="28"/>
        </w:rPr>
        <w:t>Федерального з</w:t>
      </w:r>
      <w:r w:rsidRPr="00685328">
        <w:rPr>
          <w:rFonts w:ascii="Times New Roman" w:hAnsi="Times New Roman" w:cs="Times New Roman"/>
          <w:sz w:val="28"/>
          <w:szCs w:val="28"/>
        </w:rPr>
        <w:t>акона</w:t>
      </w:r>
      <w:r w:rsidR="001154D8">
        <w:rPr>
          <w:rFonts w:ascii="Times New Roman" w:hAnsi="Times New Roman" w:cs="Times New Roman"/>
          <w:sz w:val="28"/>
          <w:szCs w:val="28"/>
        </w:rPr>
        <w:t xml:space="preserve"> № 210 - ФЗ</w:t>
      </w:r>
      <w:r w:rsidRPr="00685328">
        <w:rPr>
          <w:rFonts w:ascii="Times New Roman" w:hAnsi="Times New Roman" w:cs="Times New Roman"/>
          <w:sz w:val="28"/>
          <w:szCs w:val="28"/>
        </w:rPr>
        <w:t>,</w:t>
      </w:r>
    </w:p>
    <w:p w:rsidR="00EA6D77" w:rsidRPr="00685328" w:rsidRDefault="00EA6D77" w:rsidP="00CA771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85328">
        <w:rPr>
          <w:rFonts w:ascii="Times New Roman" w:hAnsi="Times New Roman" w:cs="Times New Roman"/>
          <w:sz w:val="28"/>
          <w:szCs w:val="28"/>
        </w:rPr>
        <w:t xml:space="preserve"> также их должностных лиц, муниципальных</w:t>
      </w:r>
      <w:r w:rsidR="00CA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85328">
        <w:rPr>
          <w:rFonts w:ascii="Times New Roman" w:hAnsi="Times New Roman" w:cs="Times New Roman"/>
          <w:sz w:val="28"/>
          <w:szCs w:val="28"/>
        </w:rPr>
        <w:t>лужащих, работников</w:t>
      </w:r>
    </w:p>
    <w:p w:rsidR="00EA6D77" w:rsidRPr="00685328" w:rsidRDefault="00EA6D77" w:rsidP="003570E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685328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, должностных лиц либо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центра, а также организаций, указанных в </w:t>
      </w:r>
      <w:hyperlink r:id="rId19" w:history="1">
        <w:r w:rsidRPr="00685328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</w:t>
      </w:r>
      <w:r w:rsidR="001154D8">
        <w:rPr>
          <w:rFonts w:ascii="Times New Roman" w:hAnsi="Times New Roman" w:cs="Times New Roman"/>
          <w:sz w:val="28"/>
          <w:szCs w:val="28"/>
        </w:rPr>
        <w:t>Федерального з</w:t>
      </w:r>
      <w:r w:rsidRPr="00685328">
        <w:rPr>
          <w:rFonts w:ascii="Times New Roman" w:hAnsi="Times New Roman" w:cs="Times New Roman"/>
          <w:sz w:val="28"/>
          <w:szCs w:val="28"/>
        </w:rPr>
        <w:t>акона</w:t>
      </w:r>
      <w:r w:rsidR="001154D8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685328">
        <w:rPr>
          <w:rFonts w:ascii="Times New Roman" w:hAnsi="Times New Roman" w:cs="Times New Roman"/>
          <w:sz w:val="28"/>
          <w:szCs w:val="28"/>
        </w:rPr>
        <w:t>, или их работников в досудебном (внесудебном) порядке.</w:t>
      </w:r>
    </w:p>
    <w:p w:rsidR="00EA6D77" w:rsidRPr="00685328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685328">
        <w:rPr>
          <w:rFonts w:ascii="Times New Roman" w:hAnsi="Times New Roman" w:cs="Times New Roman"/>
          <w:sz w:val="28"/>
          <w:szCs w:val="28"/>
        </w:rPr>
        <w:t xml:space="preserve">В досудебном (внесудебном) порядке решения и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 обжалуются в порядке подчиненности заместителю администрации района.</w:t>
      </w:r>
    </w:p>
    <w:p w:rsidR="00EA6D77" w:rsidRPr="00685328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заместителя администрации района подается в порядке подчиненности на имя Главы района.</w:t>
      </w:r>
      <w:bookmarkStart w:id="2" w:name="P55"/>
      <w:bookmarkEnd w:id="2"/>
    </w:p>
    <w:p w:rsidR="00EA6D77" w:rsidRPr="00685328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0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</w:t>
      </w:r>
      <w:r w:rsidR="001154D8">
        <w:rPr>
          <w:rFonts w:ascii="Times New Roman" w:hAnsi="Times New Roman" w:cs="Times New Roman"/>
          <w:sz w:val="28"/>
          <w:szCs w:val="28"/>
        </w:rPr>
        <w:t>Федерального з</w:t>
      </w:r>
      <w:r w:rsidRPr="00685328">
        <w:rPr>
          <w:rFonts w:ascii="Times New Roman" w:hAnsi="Times New Roman" w:cs="Times New Roman"/>
          <w:sz w:val="28"/>
          <w:szCs w:val="28"/>
        </w:rPr>
        <w:t>акона</w:t>
      </w:r>
      <w:r w:rsidR="001154D8">
        <w:rPr>
          <w:rFonts w:ascii="Times New Roman" w:hAnsi="Times New Roman" w:cs="Times New Roman"/>
          <w:sz w:val="28"/>
          <w:szCs w:val="28"/>
        </w:rPr>
        <w:t xml:space="preserve"> № 210- ФЗ</w:t>
      </w:r>
      <w:r w:rsidRPr="00685328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EA6D77" w:rsidRPr="00685328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685328">
        <w:rPr>
          <w:rFonts w:ascii="Times New Roman" w:hAnsi="Times New Roman" w:cs="Times New Roman"/>
          <w:sz w:val="28"/>
          <w:szCs w:val="28"/>
        </w:rPr>
        <w:t>. Основанием для начала процедуры досудебного (внесудебного) обжалования является поступление жалобы.</w:t>
      </w:r>
    </w:p>
    <w:p w:rsidR="00EA6D77" w:rsidRPr="00685328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форме.</w:t>
      </w:r>
      <w:bookmarkStart w:id="3" w:name="P59"/>
      <w:bookmarkEnd w:id="3"/>
    </w:p>
    <w:p w:rsidR="00EA6D77" w:rsidRPr="00685328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,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4" w:name="P61"/>
      <w:bookmarkEnd w:id="4"/>
    </w:p>
    <w:p w:rsidR="00EA6D77" w:rsidRPr="00685328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</w:t>
      </w:r>
      <w:r w:rsidRPr="00685328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услуг, а также может быть принята при личном приеме заявителя. </w:t>
      </w:r>
      <w:proofErr w:type="gramStart"/>
      <w:r w:rsidRPr="0068532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1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</w:t>
      </w:r>
      <w:r w:rsidR="001154D8">
        <w:rPr>
          <w:rFonts w:ascii="Times New Roman" w:hAnsi="Times New Roman" w:cs="Times New Roman"/>
          <w:sz w:val="28"/>
          <w:szCs w:val="28"/>
        </w:rPr>
        <w:t>Федерального з</w:t>
      </w:r>
      <w:r w:rsidRPr="00685328">
        <w:rPr>
          <w:rFonts w:ascii="Times New Roman" w:hAnsi="Times New Roman" w:cs="Times New Roman"/>
          <w:sz w:val="28"/>
          <w:szCs w:val="28"/>
        </w:rPr>
        <w:t>акона</w:t>
      </w:r>
      <w:r w:rsidR="001154D8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685328">
        <w:rPr>
          <w:rFonts w:ascii="Times New Roman" w:hAnsi="Times New Roman" w:cs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A6D77" w:rsidRPr="00685328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685328">
        <w:rPr>
          <w:rFonts w:ascii="Times New Roman" w:hAnsi="Times New Roman" w:cs="Times New Roman"/>
          <w:sz w:val="28"/>
          <w:szCs w:val="28"/>
        </w:rPr>
        <w:t>. Предметом досудебного (внесудебного) обжалования является в том числе:</w:t>
      </w:r>
    </w:p>
    <w:p w:rsidR="00EA6D77" w:rsidRPr="00685328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1) нарушение срока регистрации запроса гражданина о предоставлении муниципальной услуги;</w:t>
      </w:r>
    </w:p>
    <w:p w:rsidR="00EA6D77" w:rsidRPr="00685328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EA6D77" w:rsidRPr="00685328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A6D77" w:rsidRPr="00685328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5" w:name="P68"/>
      <w:bookmarkEnd w:id="5"/>
    </w:p>
    <w:p w:rsidR="00EA6D77" w:rsidRPr="00685328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EA6D77" w:rsidRPr="00685328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A6D77" w:rsidRPr="00685328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EA6D77" w:rsidRPr="00685328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2"/>
      <w:bookmarkEnd w:id="6"/>
      <w:r w:rsidRPr="0068532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7" w:name="P74"/>
      <w:bookmarkEnd w:id="7"/>
    </w:p>
    <w:p w:rsidR="00EA6D77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8215CA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proofErr w:type="gramEnd"/>
    </w:p>
    <w:p w:rsidR="008215CA" w:rsidRPr="00685328" w:rsidRDefault="008215CA" w:rsidP="003570E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261FB">
        <w:rPr>
          <w:rFonts w:eastAsia="Calibri"/>
          <w:sz w:val="28"/>
          <w:szCs w:val="28"/>
          <w:lang w:eastAsia="en-US"/>
        </w:rPr>
        <w:t xml:space="preserve"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</w:t>
      </w:r>
      <w:r w:rsidRPr="006261FB">
        <w:rPr>
          <w:rFonts w:eastAsia="Calibri"/>
          <w:sz w:val="28"/>
          <w:szCs w:val="28"/>
          <w:lang w:eastAsia="en-US"/>
        </w:rPr>
        <w:lastRenderedPageBreak/>
        <w:t xml:space="preserve">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</w:t>
      </w:r>
      <w:r w:rsidRPr="00EC7EFA">
        <w:rPr>
          <w:sz w:val="28"/>
          <w:szCs w:val="28"/>
        </w:rPr>
        <w:t>Феде</w:t>
      </w:r>
      <w:r>
        <w:rPr>
          <w:sz w:val="28"/>
          <w:szCs w:val="28"/>
        </w:rPr>
        <w:t>рального закона от №</w:t>
      </w:r>
      <w:r w:rsidR="001154D8">
        <w:rPr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 w:rsidRPr="006261FB">
        <w:rPr>
          <w:rFonts w:eastAsia="Calibri"/>
          <w:sz w:val="28"/>
          <w:szCs w:val="28"/>
          <w:lang w:eastAsia="en-US"/>
        </w:rPr>
        <w:t xml:space="preserve">. В указанном случае досудебное   (внесудебное)  обжалование  заявителем  решений  и  действий (бездействия) многофункционального  центра,  работника   многофункционального     центра возможно    в    случае,    если    на многофункциональный  центр,  решения  и  действия  (бездействие) которого обжалуются,   возложена   функция   по   предоставлению   соответствующих муниципальных  услуг  в  полном  объеме  в порядке, определенном частью 1.3 статьи 16 </w:t>
      </w:r>
      <w:r w:rsidRPr="00EC7EFA">
        <w:rPr>
          <w:sz w:val="28"/>
          <w:szCs w:val="28"/>
        </w:rPr>
        <w:t>Феде</w:t>
      </w:r>
      <w:r>
        <w:rPr>
          <w:sz w:val="28"/>
          <w:szCs w:val="28"/>
        </w:rPr>
        <w:t>рального закона №</w:t>
      </w:r>
      <w:r w:rsidR="00BE74A7">
        <w:rPr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 w:rsidRPr="006261FB">
        <w:rPr>
          <w:rFonts w:eastAsia="Calibri"/>
          <w:sz w:val="28"/>
          <w:szCs w:val="28"/>
          <w:lang w:eastAsia="en-US"/>
        </w:rPr>
        <w:t>.</w:t>
      </w:r>
    </w:p>
    <w:p w:rsidR="00EA6D77" w:rsidRPr="00685328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685328">
        <w:rPr>
          <w:rFonts w:ascii="Times New Roman" w:hAnsi="Times New Roman" w:cs="Times New Roman"/>
          <w:sz w:val="28"/>
          <w:szCs w:val="28"/>
        </w:rPr>
        <w:t>. Содержание жалобы включает:</w:t>
      </w:r>
      <w:bookmarkStart w:id="8" w:name="P77"/>
      <w:bookmarkEnd w:id="8"/>
    </w:p>
    <w:p w:rsidR="00EA6D77" w:rsidRPr="00685328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многофункционального центра, его руководителя и (или) работника, организаций, предусмотренных </w:t>
      </w:r>
      <w:hyperlink r:id="rId22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</w:t>
      </w:r>
      <w:r w:rsidR="00BE74A7">
        <w:rPr>
          <w:rFonts w:ascii="Times New Roman" w:hAnsi="Times New Roman" w:cs="Times New Roman"/>
          <w:sz w:val="28"/>
          <w:szCs w:val="28"/>
        </w:rPr>
        <w:t>Федерального з</w:t>
      </w:r>
      <w:r w:rsidRPr="00685328">
        <w:rPr>
          <w:rFonts w:ascii="Times New Roman" w:hAnsi="Times New Roman" w:cs="Times New Roman"/>
          <w:sz w:val="28"/>
          <w:szCs w:val="28"/>
        </w:rPr>
        <w:t>акона</w:t>
      </w:r>
      <w:r w:rsidR="00BE74A7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685328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EA6D77" w:rsidRPr="00685328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9" w:name="P80"/>
      <w:bookmarkEnd w:id="9"/>
      <w:proofErr w:type="gramEnd"/>
    </w:p>
    <w:p w:rsidR="00EA6D77" w:rsidRPr="00685328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3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</w:t>
      </w:r>
      <w:r w:rsidR="00BE74A7">
        <w:rPr>
          <w:rFonts w:ascii="Times New Roman" w:hAnsi="Times New Roman" w:cs="Times New Roman"/>
          <w:sz w:val="28"/>
          <w:szCs w:val="28"/>
        </w:rPr>
        <w:t>Федерального з</w:t>
      </w:r>
      <w:r w:rsidRPr="00685328">
        <w:rPr>
          <w:rFonts w:ascii="Times New Roman" w:hAnsi="Times New Roman" w:cs="Times New Roman"/>
          <w:sz w:val="28"/>
          <w:szCs w:val="28"/>
        </w:rPr>
        <w:t>акона</w:t>
      </w:r>
      <w:r w:rsidR="00BE74A7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685328">
        <w:rPr>
          <w:rFonts w:ascii="Times New Roman" w:hAnsi="Times New Roman" w:cs="Times New Roman"/>
          <w:sz w:val="28"/>
          <w:szCs w:val="28"/>
        </w:rPr>
        <w:t>, их работников;</w:t>
      </w:r>
      <w:bookmarkStart w:id="10" w:name="P82"/>
      <w:bookmarkEnd w:id="10"/>
    </w:p>
    <w:p w:rsidR="00EA6D77" w:rsidRPr="00685328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4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</w:t>
      </w:r>
      <w:r w:rsidR="00BE74A7">
        <w:rPr>
          <w:rFonts w:ascii="Times New Roman" w:hAnsi="Times New Roman" w:cs="Times New Roman"/>
          <w:sz w:val="28"/>
          <w:szCs w:val="28"/>
        </w:rPr>
        <w:t>Федерального з</w:t>
      </w:r>
      <w:r w:rsidRPr="00685328">
        <w:rPr>
          <w:rFonts w:ascii="Times New Roman" w:hAnsi="Times New Roman" w:cs="Times New Roman"/>
          <w:sz w:val="28"/>
          <w:szCs w:val="28"/>
        </w:rPr>
        <w:t>акона</w:t>
      </w:r>
      <w:r w:rsidR="00BE74A7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685328">
        <w:rPr>
          <w:rFonts w:ascii="Times New Roman" w:hAnsi="Times New Roman" w:cs="Times New Roman"/>
          <w:sz w:val="28"/>
          <w:szCs w:val="28"/>
        </w:rPr>
        <w:t>, их работников.</w:t>
      </w:r>
    </w:p>
    <w:p w:rsidR="00EA6D77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A6D77" w:rsidRPr="00685328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322667">
        <w:rPr>
          <w:rFonts w:ascii="Times New Roman" w:hAnsi="Times New Roman" w:cs="Times New Roman"/>
          <w:sz w:val="28"/>
          <w:szCs w:val="28"/>
        </w:rPr>
        <w:t xml:space="preserve">Заявители имеют право обратиться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2667">
        <w:rPr>
          <w:rFonts w:ascii="Times New Roman" w:hAnsi="Times New Roman" w:cs="Times New Roman"/>
          <w:sz w:val="28"/>
          <w:szCs w:val="28"/>
        </w:rPr>
        <w:t>дминистрацию за получением информации и документов, необходимых для обоснования рассмотрения жалобы.</w:t>
      </w:r>
    </w:p>
    <w:p w:rsidR="00EA6D77" w:rsidRPr="00685328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685328">
        <w:rPr>
          <w:rFonts w:ascii="Times New Roman" w:hAnsi="Times New Roman" w:cs="Times New Roman"/>
          <w:sz w:val="28"/>
          <w:szCs w:val="28"/>
        </w:rPr>
        <w:t xml:space="preserve">.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68532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85328">
        <w:rPr>
          <w:rFonts w:ascii="Times New Roman" w:hAnsi="Times New Roman" w:cs="Times New Roman"/>
          <w:sz w:val="28"/>
          <w:szCs w:val="28"/>
        </w:rPr>
        <w:t xml:space="preserve"> ее регистрации.</w:t>
      </w:r>
    </w:p>
    <w:p w:rsidR="00EA6D77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685328">
        <w:rPr>
          <w:rFonts w:ascii="Times New Roman" w:hAnsi="Times New Roman" w:cs="Times New Roman"/>
          <w:sz w:val="28"/>
          <w:szCs w:val="28"/>
        </w:rPr>
        <w:t>обжалования нарушения установленного срока внесения таких исправлений</w:t>
      </w:r>
      <w:proofErr w:type="gramEnd"/>
      <w:r w:rsidRPr="00685328">
        <w:rPr>
          <w:rFonts w:ascii="Times New Roman" w:hAnsi="Times New Roman" w:cs="Times New Roman"/>
          <w:sz w:val="28"/>
          <w:szCs w:val="28"/>
        </w:rPr>
        <w:t xml:space="preserve"> жалоба подлежит рассмотрению в течение 5 рабочих дней с даты ее регистрации.</w:t>
      </w:r>
    </w:p>
    <w:p w:rsidR="00EA6D77" w:rsidRPr="009041D6" w:rsidRDefault="00EA6D77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296E63">
        <w:rPr>
          <w:rFonts w:ascii="Times New Roman" w:hAnsi="Times New Roman"/>
          <w:sz w:val="28"/>
          <w:szCs w:val="28"/>
        </w:rPr>
        <w:t>Письменные жалобы не рассматриваются в следующ</w:t>
      </w:r>
      <w:r>
        <w:rPr>
          <w:rFonts w:ascii="Times New Roman" w:hAnsi="Times New Roman"/>
          <w:sz w:val="28"/>
          <w:szCs w:val="28"/>
        </w:rPr>
        <w:t>их случаях:</w:t>
      </w:r>
    </w:p>
    <w:p w:rsidR="00EA6D77" w:rsidRPr="00296E63" w:rsidRDefault="00EA6D77" w:rsidP="003570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lastRenderedPageBreak/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EA6D77" w:rsidRPr="00296E63" w:rsidRDefault="00EA6D77" w:rsidP="003570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EA6D77" w:rsidRPr="00296E63" w:rsidRDefault="00EA6D77" w:rsidP="003570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EA6D77" w:rsidRPr="009041D6" w:rsidRDefault="00EA6D77" w:rsidP="003570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жалоба повторяет те</w:t>
      </w:r>
      <w:proofErr w:type="gramStart"/>
      <w:r w:rsidRPr="00296E63">
        <w:rPr>
          <w:rFonts w:ascii="Times New Roman" w:hAnsi="Times New Roman"/>
          <w:sz w:val="28"/>
          <w:szCs w:val="28"/>
        </w:rPr>
        <w:t>кст пр</w:t>
      </w:r>
      <w:proofErr w:type="gramEnd"/>
      <w:r w:rsidRPr="00296E63">
        <w:rPr>
          <w:rFonts w:ascii="Times New Roman" w:hAnsi="Times New Roman"/>
          <w:sz w:val="28"/>
          <w:szCs w:val="28"/>
        </w:rPr>
        <w:t xml:space="preserve"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</w:t>
      </w:r>
      <w:r>
        <w:rPr>
          <w:rFonts w:ascii="Times New Roman" w:hAnsi="Times New Roman"/>
          <w:sz w:val="28"/>
          <w:szCs w:val="28"/>
        </w:rPr>
        <w:t>ответах или копии этих ответов.</w:t>
      </w:r>
    </w:p>
    <w:p w:rsidR="00327B10" w:rsidRDefault="00327B10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Pr="00685328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  <w:bookmarkStart w:id="11" w:name="P89"/>
      <w:bookmarkEnd w:id="11"/>
    </w:p>
    <w:p w:rsidR="00327B10" w:rsidRPr="00FC2FC4" w:rsidRDefault="00327B10" w:rsidP="003570E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27B10" w:rsidRPr="00FC2FC4" w:rsidRDefault="00327B10" w:rsidP="003570E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>5.9.2. в удовлетворении жалобы отказывается.</w:t>
      </w:r>
    </w:p>
    <w:p w:rsidR="00327B10" w:rsidRPr="00FC2FC4" w:rsidRDefault="00327B10" w:rsidP="003570E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7B10" w:rsidRPr="00FC2FC4" w:rsidRDefault="00327B10" w:rsidP="003570E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5" w:history="1">
        <w:r w:rsidRPr="00224D3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1 статьи 11.2</w:t>
        </w:r>
      </w:hyperlink>
      <w:r w:rsidRPr="00224D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A7">
        <w:rPr>
          <w:rFonts w:ascii="Times New Roman" w:hAnsi="Times New Roman" w:cs="Times New Roman"/>
          <w:bCs/>
          <w:sz w:val="28"/>
          <w:szCs w:val="28"/>
        </w:rPr>
        <w:t>Федерального з</w:t>
      </w:r>
      <w:r w:rsidRPr="00FC2FC4">
        <w:rPr>
          <w:rFonts w:ascii="Times New Roman" w:hAnsi="Times New Roman" w:cs="Times New Roman"/>
          <w:bCs/>
          <w:sz w:val="28"/>
          <w:szCs w:val="28"/>
        </w:rPr>
        <w:t>акона</w:t>
      </w:r>
      <w:r w:rsidR="00BE74A7">
        <w:rPr>
          <w:rFonts w:ascii="Times New Roman" w:hAnsi="Times New Roman" w:cs="Times New Roman"/>
          <w:bCs/>
          <w:sz w:val="28"/>
          <w:szCs w:val="28"/>
        </w:rPr>
        <w:t xml:space="preserve"> № 210- ФЗ</w:t>
      </w:r>
      <w:r w:rsidRPr="00FC2FC4">
        <w:rPr>
          <w:rFonts w:ascii="Times New Roman" w:hAnsi="Times New Roman" w:cs="Times New Roman"/>
          <w:bCs/>
          <w:sz w:val="28"/>
          <w:szCs w:val="28"/>
        </w:rPr>
        <w:t>, незамедлительно направляют имеющиеся материалы в органы прокуратуры.</w:t>
      </w:r>
    </w:p>
    <w:p w:rsidR="00327B10" w:rsidRPr="00FC2FC4" w:rsidRDefault="00327B10" w:rsidP="003570E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</w:t>
      </w:r>
      <w:r w:rsidRPr="00224D38">
        <w:rPr>
          <w:rFonts w:ascii="Times New Roman" w:hAnsi="Times New Roman" w:cs="Times New Roman"/>
          <w:bCs/>
          <w:sz w:val="28"/>
          <w:szCs w:val="28"/>
        </w:rPr>
        <w:t xml:space="preserve">предусмотренной </w:t>
      </w:r>
      <w:hyperlink w:anchor="P492" w:history="1">
        <w:r w:rsidRPr="00224D3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1.1 статьи 16</w:t>
        </w:r>
      </w:hyperlink>
      <w:r w:rsidRPr="00224D38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r w:rsidRPr="00FC2FC4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 w:rsidR="00BE74A7">
        <w:rPr>
          <w:rFonts w:ascii="Times New Roman" w:hAnsi="Times New Roman" w:cs="Times New Roman"/>
          <w:bCs/>
          <w:sz w:val="28"/>
          <w:szCs w:val="28"/>
        </w:rPr>
        <w:t xml:space="preserve"> № 210-ФЗ</w:t>
      </w:r>
      <w:r w:rsidRPr="00FC2FC4">
        <w:rPr>
          <w:rFonts w:ascii="Times New Roman" w:hAnsi="Times New Roman" w:cs="Times New Roman"/>
          <w:bCs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неудобства</w:t>
      </w:r>
      <w:proofErr w:type="gramEnd"/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27B10" w:rsidRPr="00FC2FC4" w:rsidRDefault="00327B10" w:rsidP="00357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 xml:space="preserve">5.9.4. В случае признания </w:t>
      </w: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жалобы</w:t>
      </w:r>
      <w:proofErr w:type="gramEnd"/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E74A7" w:rsidRDefault="00BE74A7" w:rsidP="00C07113">
      <w:pPr>
        <w:widowControl w:val="0"/>
        <w:suppressAutoHyphens/>
        <w:ind w:left="4536"/>
      </w:pPr>
    </w:p>
    <w:p w:rsidR="00C07113" w:rsidRPr="004A6281" w:rsidRDefault="00C07113" w:rsidP="00C07113">
      <w:pPr>
        <w:widowControl w:val="0"/>
        <w:suppressAutoHyphens/>
        <w:ind w:left="4536"/>
      </w:pPr>
      <w:r w:rsidRPr="004A6281">
        <w:lastRenderedPageBreak/>
        <w:t>Приложение № 1</w:t>
      </w:r>
    </w:p>
    <w:p w:rsidR="00C07113" w:rsidRPr="004A6281" w:rsidRDefault="00C07113" w:rsidP="00C07113">
      <w:pPr>
        <w:widowControl w:val="0"/>
        <w:suppressAutoHyphens/>
        <w:ind w:left="4536"/>
      </w:pPr>
      <w:r w:rsidRPr="004A6281">
        <w:t xml:space="preserve">к административному регламенту                                              </w:t>
      </w:r>
    </w:p>
    <w:p w:rsidR="00F443E6" w:rsidRDefault="00C07113" w:rsidP="00C07113">
      <w:pPr>
        <w:widowControl w:val="0"/>
        <w:suppressAutoHyphens/>
        <w:ind w:left="4536"/>
      </w:pPr>
      <w:r w:rsidRPr="004A6281">
        <w:t xml:space="preserve">Большемуртинского района Красноярского края </w:t>
      </w:r>
    </w:p>
    <w:p w:rsidR="00C07113" w:rsidRPr="004A6281" w:rsidRDefault="00C07113" w:rsidP="00C07113">
      <w:pPr>
        <w:widowControl w:val="0"/>
        <w:suppressAutoHyphens/>
        <w:ind w:left="4536"/>
      </w:pPr>
      <w:r w:rsidRPr="004A6281">
        <w:t>по предоставлению муниципальной услуги  «Подготовка и утверждение документации по планировке территории»</w:t>
      </w:r>
    </w:p>
    <w:p w:rsidR="004A6281" w:rsidRPr="00C07113" w:rsidRDefault="004A6281" w:rsidP="004A6281">
      <w:pPr>
        <w:widowControl w:val="0"/>
        <w:suppressAutoHyphens/>
        <w:ind w:left="4111"/>
        <w:jc w:val="both"/>
        <w:rPr>
          <w:rFonts w:eastAsia="Calibri"/>
          <w:sz w:val="20"/>
          <w:szCs w:val="20"/>
        </w:rPr>
      </w:pPr>
      <w:r w:rsidRPr="00C07113">
        <w:rPr>
          <w:rFonts w:eastAsia="Calibri"/>
          <w:sz w:val="28"/>
          <w:szCs w:val="28"/>
        </w:rPr>
        <w:t xml:space="preserve">В  </w:t>
      </w:r>
    </w:p>
    <w:p w:rsidR="004A6281" w:rsidRPr="00C07113" w:rsidRDefault="004A6281" w:rsidP="004A6281">
      <w:pPr>
        <w:widowControl w:val="0"/>
        <w:pBdr>
          <w:top w:val="single" w:sz="4" w:space="1" w:color="000000"/>
        </w:pBdr>
        <w:suppressAutoHyphens/>
        <w:ind w:left="4111"/>
        <w:jc w:val="center"/>
        <w:rPr>
          <w:rFonts w:eastAsia="Calibri"/>
          <w:sz w:val="20"/>
          <w:szCs w:val="20"/>
        </w:rPr>
      </w:pPr>
      <w:proofErr w:type="gramStart"/>
      <w:r w:rsidRPr="00C07113">
        <w:rPr>
          <w:rFonts w:eastAsia="Calibri"/>
          <w:i/>
          <w:sz w:val="20"/>
          <w:szCs w:val="28"/>
        </w:rPr>
        <w:t>(наименование органа местного самоуправления,</w:t>
      </w:r>
      <w:proofErr w:type="gramEnd"/>
    </w:p>
    <w:p w:rsidR="004A6281" w:rsidRPr="00C07113" w:rsidRDefault="004A6281" w:rsidP="004A6281">
      <w:pPr>
        <w:widowControl w:val="0"/>
        <w:suppressAutoHyphens/>
        <w:ind w:left="4111"/>
        <w:jc w:val="center"/>
        <w:rPr>
          <w:rFonts w:eastAsia="Calibri"/>
          <w:i/>
          <w:sz w:val="20"/>
          <w:szCs w:val="28"/>
        </w:rPr>
      </w:pPr>
    </w:p>
    <w:p w:rsidR="004A6281" w:rsidRPr="00C07113" w:rsidRDefault="004A6281" w:rsidP="004A6281">
      <w:pPr>
        <w:widowControl w:val="0"/>
        <w:shd w:val="clear" w:color="auto" w:fill="FFFFFF"/>
        <w:tabs>
          <w:tab w:val="left" w:leader="underscore" w:pos="10334"/>
        </w:tabs>
        <w:suppressAutoHyphens/>
        <w:ind w:left="4111"/>
        <w:jc w:val="both"/>
        <w:rPr>
          <w:rFonts w:eastAsia="Calibri"/>
          <w:sz w:val="20"/>
          <w:szCs w:val="20"/>
        </w:rPr>
      </w:pPr>
      <w:r w:rsidRPr="00C07113">
        <w:rPr>
          <w:rFonts w:eastAsia="Calibri"/>
          <w:spacing w:val="-7"/>
          <w:sz w:val="28"/>
          <w:szCs w:val="28"/>
        </w:rPr>
        <w:t>от</w:t>
      </w:r>
      <w:r w:rsidRPr="00C07113">
        <w:rPr>
          <w:rFonts w:eastAsia="Calibri"/>
          <w:sz w:val="28"/>
          <w:szCs w:val="28"/>
        </w:rPr>
        <w:t>___________________________________</w:t>
      </w:r>
    </w:p>
    <w:p w:rsidR="004A6281" w:rsidRPr="004A6281" w:rsidRDefault="004A6281" w:rsidP="004A6281">
      <w:pPr>
        <w:widowControl w:val="0"/>
        <w:shd w:val="clear" w:color="auto" w:fill="FFFFFF"/>
        <w:suppressAutoHyphens/>
        <w:ind w:left="4111"/>
        <w:jc w:val="both"/>
        <w:rPr>
          <w:rFonts w:eastAsia="Calibri"/>
          <w:sz w:val="18"/>
          <w:szCs w:val="18"/>
        </w:rPr>
      </w:pPr>
      <w:r w:rsidRPr="004A6281">
        <w:rPr>
          <w:rFonts w:eastAsia="Calibri"/>
          <w:i/>
          <w:spacing w:val="-3"/>
          <w:sz w:val="18"/>
          <w:szCs w:val="1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 эл. почта;</w:t>
      </w:r>
    </w:p>
    <w:p w:rsidR="00C07113" w:rsidRPr="004A6281" w:rsidRDefault="004A6281" w:rsidP="004A6281">
      <w:pPr>
        <w:widowControl w:val="0"/>
        <w:shd w:val="clear" w:color="auto" w:fill="FFFFFF"/>
        <w:suppressAutoHyphens/>
        <w:ind w:left="4111"/>
        <w:jc w:val="both"/>
        <w:rPr>
          <w:rFonts w:eastAsia="Calibri"/>
          <w:sz w:val="18"/>
          <w:szCs w:val="18"/>
        </w:rPr>
      </w:pPr>
      <w:r w:rsidRPr="004A6281">
        <w:rPr>
          <w:rFonts w:eastAsia="Calibri"/>
          <w:i/>
          <w:spacing w:val="-3"/>
          <w:sz w:val="18"/>
          <w:szCs w:val="1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A6281">
        <w:rPr>
          <w:rFonts w:eastAsia="Calibri"/>
          <w:i/>
          <w:spacing w:val="-7"/>
          <w:sz w:val="18"/>
          <w:szCs w:val="18"/>
        </w:rPr>
        <w:t>)</w:t>
      </w:r>
    </w:p>
    <w:p w:rsidR="00C07113" w:rsidRPr="00C07113" w:rsidRDefault="00C07113" w:rsidP="00C07113">
      <w:pPr>
        <w:widowControl w:val="0"/>
        <w:suppressAutoHyphens/>
        <w:jc w:val="center"/>
        <w:rPr>
          <w:rFonts w:eastAsia="Calibri"/>
          <w:b/>
          <w:sz w:val="28"/>
          <w:szCs w:val="28"/>
        </w:rPr>
      </w:pPr>
    </w:p>
    <w:p w:rsidR="001E0E5E" w:rsidRPr="00532F73" w:rsidRDefault="001E0E5E" w:rsidP="001E0E5E">
      <w:pPr>
        <w:widowControl w:val="0"/>
        <w:suppressAutoHyphens/>
        <w:ind w:right="-285"/>
        <w:jc w:val="center"/>
        <w:rPr>
          <w:rFonts w:eastAsia="Calibri"/>
        </w:rPr>
      </w:pPr>
      <w:r w:rsidRPr="00532F73">
        <w:rPr>
          <w:rFonts w:eastAsia="Calibri"/>
        </w:rPr>
        <w:t>Заявление</w:t>
      </w:r>
    </w:p>
    <w:p w:rsidR="001E0E5E" w:rsidRPr="00532F73" w:rsidRDefault="001E0E5E" w:rsidP="001E0E5E">
      <w:pPr>
        <w:widowControl w:val="0"/>
        <w:suppressAutoHyphens/>
        <w:ind w:right="-285"/>
        <w:jc w:val="center"/>
        <w:rPr>
          <w:rFonts w:eastAsia="Calibri"/>
        </w:rPr>
      </w:pPr>
      <w:r w:rsidRPr="00532F73">
        <w:rPr>
          <w:rFonts w:eastAsia="Calibri"/>
        </w:rPr>
        <w:t xml:space="preserve">о принятии решения о подготовке документации по планировке территории </w:t>
      </w:r>
    </w:p>
    <w:p w:rsidR="001E0E5E" w:rsidRPr="00532F73" w:rsidRDefault="001E0E5E" w:rsidP="001E0E5E">
      <w:pPr>
        <w:widowControl w:val="0"/>
        <w:suppressAutoHyphens/>
        <w:ind w:right="-285"/>
        <w:jc w:val="center"/>
        <w:rPr>
          <w:rFonts w:eastAsia="Calibri"/>
        </w:rPr>
      </w:pPr>
    </w:p>
    <w:p w:rsidR="001E0E5E" w:rsidRPr="00532F73" w:rsidRDefault="001E0E5E" w:rsidP="006A7F5F">
      <w:pPr>
        <w:widowControl w:val="0"/>
        <w:suppressAutoHyphens/>
        <w:ind w:right="-285" w:firstLine="709"/>
        <w:jc w:val="both"/>
        <w:rPr>
          <w:rFonts w:eastAsia="Calibri"/>
        </w:rPr>
      </w:pPr>
      <w:r w:rsidRPr="00532F73">
        <w:rPr>
          <w:rFonts w:eastAsia="Calibri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отношении территории: _____________________________</w:t>
      </w:r>
      <w:r w:rsidR="00532F73" w:rsidRPr="00532F73">
        <w:rPr>
          <w:rFonts w:eastAsia="Calibri"/>
        </w:rPr>
        <w:t>__</w:t>
      </w:r>
      <w:r w:rsidR="00532F73">
        <w:rPr>
          <w:rFonts w:eastAsia="Calibri"/>
        </w:rPr>
        <w:t>__________________________________________</w:t>
      </w:r>
      <w:r w:rsidR="00532F73" w:rsidRPr="00532F73">
        <w:rPr>
          <w:rFonts w:eastAsia="Calibri"/>
        </w:rPr>
        <w:t>______</w:t>
      </w:r>
    </w:p>
    <w:p w:rsidR="00532F73" w:rsidRPr="00532F73" w:rsidRDefault="00532F73" w:rsidP="00532F73">
      <w:pPr>
        <w:widowControl w:val="0"/>
        <w:suppressAutoHyphens/>
        <w:ind w:right="-285"/>
        <w:jc w:val="both"/>
        <w:rPr>
          <w:rFonts w:eastAsia="Calibri"/>
        </w:rPr>
      </w:pPr>
      <w:r w:rsidRPr="00532F73">
        <w:rPr>
          <w:rFonts w:eastAsia="Calibri"/>
        </w:rPr>
        <w:t>_____________________________________________________</w:t>
      </w:r>
      <w:r>
        <w:rPr>
          <w:rFonts w:eastAsia="Calibri"/>
        </w:rPr>
        <w:t>_________</w:t>
      </w:r>
      <w:r w:rsidRPr="00532F73">
        <w:rPr>
          <w:rFonts w:eastAsia="Calibri"/>
        </w:rPr>
        <w:t>_________________</w:t>
      </w:r>
    </w:p>
    <w:p w:rsidR="001E0E5E" w:rsidRPr="00CA7711" w:rsidRDefault="001E0E5E" w:rsidP="006A7F5F">
      <w:pPr>
        <w:widowControl w:val="0"/>
        <w:suppressAutoHyphens/>
        <w:ind w:right="-285" w:firstLine="709"/>
        <w:jc w:val="center"/>
        <w:rPr>
          <w:rFonts w:eastAsia="Calibri"/>
          <w:i/>
          <w:sz w:val="18"/>
          <w:szCs w:val="18"/>
        </w:rPr>
      </w:pPr>
      <w:r w:rsidRPr="00CA7711">
        <w:rPr>
          <w:rFonts w:eastAsia="Calibri"/>
          <w:i/>
          <w:sz w:val="18"/>
          <w:szCs w:val="18"/>
        </w:rPr>
        <w:t>(указывается описание местонахождения территории, описание границ территории, ориентировочная площадь территории)</w:t>
      </w:r>
    </w:p>
    <w:p w:rsidR="001E0E5E" w:rsidRPr="00532F73" w:rsidRDefault="001E0E5E" w:rsidP="009A6EA4">
      <w:pPr>
        <w:widowControl w:val="0"/>
        <w:suppressAutoHyphens/>
        <w:ind w:right="-285"/>
        <w:rPr>
          <w:rFonts w:eastAsia="Calibri"/>
        </w:rPr>
      </w:pPr>
      <w:r w:rsidRPr="00532F73">
        <w:rPr>
          <w:rFonts w:eastAsia="Calibri"/>
        </w:rPr>
        <w:t>____________________________</w:t>
      </w:r>
      <w:r w:rsidR="00532F73">
        <w:rPr>
          <w:rFonts w:eastAsia="Calibri"/>
        </w:rPr>
        <w:t>____________</w:t>
      </w:r>
      <w:r w:rsidRPr="00532F73">
        <w:rPr>
          <w:rFonts w:eastAsia="Calibri"/>
        </w:rPr>
        <w:t>______________</w:t>
      </w:r>
      <w:r w:rsidR="00532F73" w:rsidRPr="00532F73">
        <w:rPr>
          <w:rFonts w:eastAsia="Calibri"/>
        </w:rPr>
        <w:t>__</w:t>
      </w:r>
      <w:r w:rsidR="006A7F5F" w:rsidRPr="00532F73">
        <w:rPr>
          <w:rFonts w:eastAsia="Calibri"/>
        </w:rPr>
        <w:t xml:space="preserve">  </w:t>
      </w:r>
      <w:r w:rsidRPr="00532F73">
        <w:rPr>
          <w:rFonts w:eastAsia="Calibri"/>
        </w:rPr>
        <w:t>согласно прилагаемой схеме.</w:t>
      </w:r>
    </w:p>
    <w:p w:rsidR="001E0E5E" w:rsidRPr="00532F73" w:rsidRDefault="001E0E5E" w:rsidP="006A7F5F">
      <w:pPr>
        <w:widowControl w:val="0"/>
        <w:suppressAutoHyphens/>
        <w:ind w:right="-285" w:firstLine="709"/>
        <w:jc w:val="center"/>
        <w:rPr>
          <w:rFonts w:eastAsia="Calibri"/>
        </w:rPr>
      </w:pPr>
    </w:p>
    <w:p w:rsidR="001E0E5E" w:rsidRPr="00532F73" w:rsidRDefault="001E0E5E" w:rsidP="006A7F5F">
      <w:pPr>
        <w:widowControl w:val="0"/>
        <w:suppressAutoHyphens/>
        <w:ind w:right="-285" w:firstLine="709"/>
        <w:rPr>
          <w:rFonts w:eastAsia="Calibri"/>
        </w:rPr>
      </w:pPr>
      <w:r w:rsidRPr="00532F73">
        <w:rPr>
          <w:rFonts w:eastAsia="Calibri"/>
        </w:rPr>
        <w:t xml:space="preserve">1. Цель разработки документации по планировке территории: </w:t>
      </w:r>
      <w:r w:rsidR="00532F73" w:rsidRPr="00532F73">
        <w:rPr>
          <w:rFonts w:eastAsia="Calibri"/>
        </w:rPr>
        <w:t>_______</w:t>
      </w:r>
      <w:r w:rsidR="00532F73">
        <w:rPr>
          <w:rFonts w:eastAsia="Calibri"/>
        </w:rPr>
        <w:t>__________</w:t>
      </w:r>
      <w:r w:rsidR="00532F73" w:rsidRPr="00532F73">
        <w:rPr>
          <w:rFonts w:eastAsia="Calibri"/>
        </w:rPr>
        <w:t>_____</w:t>
      </w:r>
    </w:p>
    <w:p w:rsidR="001E0E5E" w:rsidRPr="00532F73" w:rsidRDefault="00532F73" w:rsidP="00532F73">
      <w:pPr>
        <w:widowControl w:val="0"/>
        <w:suppressAutoHyphens/>
        <w:ind w:right="-285"/>
        <w:rPr>
          <w:rFonts w:eastAsia="Calibri"/>
        </w:rPr>
      </w:pPr>
      <w:r w:rsidRPr="00532F73">
        <w:rPr>
          <w:rFonts w:eastAsia="Calibri"/>
        </w:rPr>
        <w:t>_________________________________________________________</w:t>
      </w:r>
      <w:r>
        <w:rPr>
          <w:rFonts w:eastAsia="Calibri"/>
        </w:rPr>
        <w:t>___________</w:t>
      </w:r>
      <w:r w:rsidRPr="00532F73">
        <w:rPr>
          <w:rFonts w:eastAsia="Calibri"/>
        </w:rPr>
        <w:t>_____________</w:t>
      </w:r>
    </w:p>
    <w:p w:rsidR="001E0E5E" w:rsidRDefault="001E0E5E" w:rsidP="006A7F5F">
      <w:pPr>
        <w:widowControl w:val="0"/>
        <w:suppressAutoHyphens/>
        <w:ind w:right="-285" w:firstLine="709"/>
        <w:jc w:val="both"/>
        <w:rPr>
          <w:rFonts w:eastAsia="Calibri"/>
        </w:rPr>
      </w:pPr>
      <w:r w:rsidRPr="00532F73">
        <w:rPr>
          <w:rFonts w:eastAsia="Calibri"/>
        </w:rPr>
        <w:t>2. Предполагаемое назначение и параметры развития территории, характеристики планируемого к размещению объекта (объектов) _______________________________</w:t>
      </w:r>
      <w:r w:rsidR="00532F73">
        <w:rPr>
          <w:rFonts w:eastAsia="Calibri"/>
        </w:rPr>
        <w:t>________</w:t>
      </w:r>
    </w:p>
    <w:p w:rsidR="00532F73" w:rsidRPr="00532F73" w:rsidRDefault="00532F73" w:rsidP="00532F73">
      <w:pPr>
        <w:widowControl w:val="0"/>
        <w:suppressAutoHyphens/>
        <w:ind w:right="-285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</w:t>
      </w:r>
    </w:p>
    <w:p w:rsidR="001E0E5E" w:rsidRPr="00532F73" w:rsidRDefault="001E0E5E" w:rsidP="006A7F5F">
      <w:pPr>
        <w:widowControl w:val="0"/>
        <w:suppressAutoHyphens/>
        <w:ind w:right="-285" w:firstLine="709"/>
        <w:rPr>
          <w:rFonts w:eastAsia="Calibri"/>
        </w:rPr>
      </w:pPr>
      <w:r w:rsidRPr="00532F73">
        <w:rPr>
          <w:rFonts w:eastAsia="Calibri"/>
        </w:rPr>
        <w:t xml:space="preserve">3. </w:t>
      </w:r>
      <w:r w:rsidR="00532F73" w:rsidRPr="00532F73">
        <w:rPr>
          <w:rFonts w:eastAsia="Calibri"/>
        </w:rPr>
        <w:t>П</w:t>
      </w:r>
      <w:r w:rsidRPr="00532F73">
        <w:rPr>
          <w:rFonts w:eastAsia="Calibri"/>
        </w:rPr>
        <w:t>ланируемый срок разработки документации по планировке территории __________________________________________</w:t>
      </w:r>
      <w:r w:rsidR="00532F73" w:rsidRPr="00532F73">
        <w:rPr>
          <w:rFonts w:eastAsia="Calibri"/>
        </w:rPr>
        <w:t>_____</w:t>
      </w:r>
      <w:r w:rsidR="00532F73">
        <w:rPr>
          <w:rFonts w:eastAsia="Calibri"/>
        </w:rPr>
        <w:t>____________</w:t>
      </w:r>
      <w:r w:rsidR="00532F73" w:rsidRPr="00532F73">
        <w:rPr>
          <w:rFonts w:eastAsia="Calibri"/>
        </w:rPr>
        <w:t>_______________________</w:t>
      </w:r>
    </w:p>
    <w:p w:rsidR="001E0E5E" w:rsidRPr="00532F73" w:rsidRDefault="001E0E5E" w:rsidP="006A7F5F">
      <w:pPr>
        <w:widowControl w:val="0"/>
        <w:suppressAutoHyphens/>
        <w:ind w:right="-285" w:firstLine="709"/>
        <w:jc w:val="both"/>
        <w:rPr>
          <w:rFonts w:eastAsia="Calibri"/>
        </w:rPr>
      </w:pPr>
      <w:r w:rsidRPr="00532F73">
        <w:rPr>
          <w:rFonts w:eastAsia="Calibri"/>
        </w:rPr>
        <w:t>4. Источник финансирования работ по подготовке документации по планировке территории _____________________________________</w:t>
      </w:r>
      <w:r w:rsidR="00532F73">
        <w:rPr>
          <w:rFonts w:eastAsia="Calibri"/>
        </w:rPr>
        <w:t>_____</w:t>
      </w:r>
      <w:r w:rsidRPr="00532F73">
        <w:rPr>
          <w:rFonts w:eastAsia="Calibri"/>
        </w:rPr>
        <w:t>___________________________</w:t>
      </w:r>
    </w:p>
    <w:p w:rsidR="001E0E5E" w:rsidRPr="00532F73" w:rsidRDefault="001E0E5E" w:rsidP="006A7F5F">
      <w:pPr>
        <w:widowControl w:val="0"/>
        <w:suppressAutoHyphens/>
        <w:ind w:right="-285" w:firstLine="709"/>
        <w:jc w:val="both"/>
        <w:rPr>
          <w:rFonts w:eastAsia="Calibri"/>
        </w:rPr>
      </w:pPr>
      <w:r w:rsidRPr="00532F73">
        <w:rPr>
          <w:rFonts w:eastAsia="Calibri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_______________________________________</w:t>
      </w:r>
      <w:r w:rsidR="00532F73">
        <w:rPr>
          <w:rFonts w:eastAsia="Calibri"/>
        </w:rPr>
        <w:t>__________________</w:t>
      </w:r>
      <w:r w:rsidR="00E949A7" w:rsidRPr="00532F73">
        <w:rPr>
          <w:rFonts w:eastAsia="Calibri"/>
        </w:rPr>
        <w:t>_</w:t>
      </w:r>
      <w:r w:rsidRPr="00532F73">
        <w:rPr>
          <w:rFonts w:eastAsia="Calibri"/>
        </w:rPr>
        <w:t>____________</w:t>
      </w:r>
    </w:p>
    <w:p w:rsidR="001E0E5E" w:rsidRPr="00532F73" w:rsidRDefault="001E0E5E" w:rsidP="006A7F5F">
      <w:pPr>
        <w:widowControl w:val="0"/>
        <w:suppressAutoHyphens/>
        <w:ind w:right="-285"/>
        <w:jc w:val="both"/>
        <w:rPr>
          <w:rFonts w:eastAsia="Calibri"/>
        </w:rPr>
      </w:pPr>
      <w:r w:rsidRPr="00532F73">
        <w:rPr>
          <w:rFonts w:eastAsia="Calibri"/>
        </w:rPr>
        <w:t>_________</w:t>
      </w:r>
      <w:r w:rsidR="006A7F5F" w:rsidRPr="00532F73">
        <w:rPr>
          <w:rFonts w:eastAsia="Calibri"/>
        </w:rPr>
        <w:t>__</w:t>
      </w:r>
      <w:r w:rsidRPr="00532F73">
        <w:rPr>
          <w:rFonts w:eastAsia="Calibri"/>
        </w:rPr>
        <w:t>_______________________________</w:t>
      </w:r>
      <w:r w:rsidR="006A7F5F" w:rsidRPr="00532F73">
        <w:rPr>
          <w:rFonts w:eastAsia="Calibri"/>
        </w:rPr>
        <w:t>______</w:t>
      </w:r>
      <w:r w:rsidR="00532F73">
        <w:rPr>
          <w:rFonts w:eastAsia="Calibri"/>
        </w:rPr>
        <w:t>_________</w:t>
      </w:r>
      <w:r w:rsidR="006A7F5F" w:rsidRPr="00532F73">
        <w:rPr>
          <w:rFonts w:eastAsia="Calibri"/>
        </w:rPr>
        <w:t>_____________</w:t>
      </w:r>
      <w:r w:rsidR="00E949A7" w:rsidRPr="00532F73">
        <w:rPr>
          <w:rFonts w:eastAsia="Calibri"/>
        </w:rPr>
        <w:t>____</w:t>
      </w:r>
      <w:r w:rsidR="00532F73" w:rsidRPr="00532F73">
        <w:rPr>
          <w:rFonts w:eastAsia="Calibri"/>
        </w:rPr>
        <w:t>_____</w:t>
      </w:r>
    </w:p>
    <w:p w:rsidR="006A7F5F" w:rsidRPr="00CA7711" w:rsidRDefault="001E0E5E" w:rsidP="006A7F5F">
      <w:pPr>
        <w:widowControl w:val="0"/>
        <w:suppressAutoHyphens/>
        <w:ind w:right="-285" w:firstLine="709"/>
        <w:jc w:val="center"/>
        <w:rPr>
          <w:rFonts w:eastAsia="Calibri"/>
          <w:i/>
          <w:sz w:val="18"/>
          <w:szCs w:val="18"/>
        </w:rPr>
      </w:pPr>
      <w:r w:rsidRPr="00CA7711">
        <w:rPr>
          <w:rFonts w:eastAsia="Calibri"/>
          <w:i/>
          <w:sz w:val="18"/>
          <w:szCs w:val="18"/>
        </w:rPr>
        <w:t xml:space="preserve">(указывается в случае, если необходимость выполнения инженерных изысканий </w:t>
      </w:r>
      <w:r w:rsidR="006A7F5F" w:rsidRPr="00CA7711">
        <w:rPr>
          <w:rFonts w:eastAsia="Calibri"/>
          <w:i/>
          <w:sz w:val="18"/>
          <w:szCs w:val="18"/>
        </w:rPr>
        <w:t>для подготовки документации по планировке территории отсутствует)</w:t>
      </w:r>
    </w:p>
    <w:p w:rsidR="001E0E5E" w:rsidRPr="00532F73" w:rsidRDefault="001E0E5E" w:rsidP="006A7F5F">
      <w:pPr>
        <w:widowControl w:val="0"/>
        <w:suppressAutoHyphens/>
        <w:ind w:right="-285"/>
        <w:jc w:val="both"/>
        <w:rPr>
          <w:rFonts w:eastAsia="Calibri"/>
        </w:rPr>
      </w:pPr>
      <w:r w:rsidRPr="00532F73">
        <w:rPr>
          <w:rFonts w:eastAsia="Calibri"/>
        </w:rPr>
        <w:t>__________________________________________</w:t>
      </w:r>
      <w:r w:rsidR="00532F73" w:rsidRPr="00532F73">
        <w:rPr>
          <w:rFonts w:eastAsia="Calibri"/>
        </w:rPr>
        <w:t>______</w:t>
      </w:r>
      <w:r w:rsidR="00532F73">
        <w:rPr>
          <w:rFonts w:eastAsia="Calibri"/>
        </w:rPr>
        <w:t>_________</w:t>
      </w:r>
      <w:r w:rsidR="00532F73" w:rsidRPr="00532F73">
        <w:rPr>
          <w:rFonts w:eastAsia="Calibri"/>
        </w:rPr>
        <w:t>______________________</w:t>
      </w:r>
    </w:p>
    <w:p w:rsidR="001E0E5E" w:rsidRPr="00532F73" w:rsidRDefault="001E0E5E" w:rsidP="00E949A7">
      <w:pPr>
        <w:widowControl w:val="0"/>
        <w:suppressAutoHyphens/>
        <w:ind w:right="-285" w:firstLine="709"/>
        <w:rPr>
          <w:rFonts w:eastAsia="Calibri"/>
        </w:rPr>
      </w:pPr>
      <w:r w:rsidRPr="00532F73">
        <w:rPr>
          <w:rFonts w:eastAsia="Calibri"/>
        </w:rPr>
        <w:t>К заявлению прилагаются следующие документы:</w:t>
      </w:r>
    </w:p>
    <w:p w:rsidR="001E0E5E" w:rsidRPr="00CA7711" w:rsidRDefault="001E0E5E" w:rsidP="001E0E5E">
      <w:pPr>
        <w:widowControl w:val="0"/>
        <w:suppressAutoHyphens/>
        <w:ind w:right="-285"/>
        <w:jc w:val="center"/>
        <w:rPr>
          <w:rFonts w:eastAsia="Calibri"/>
          <w:i/>
          <w:sz w:val="18"/>
          <w:szCs w:val="18"/>
        </w:rPr>
      </w:pPr>
      <w:r w:rsidRPr="00CA7711">
        <w:rPr>
          <w:rFonts w:eastAsia="Calibri"/>
          <w:i/>
          <w:sz w:val="18"/>
          <w:szCs w:val="18"/>
        </w:rPr>
        <w:t>(указывается перечень прилагаемых документов)</w:t>
      </w:r>
    </w:p>
    <w:p w:rsidR="006A7F5F" w:rsidRPr="00532F73" w:rsidRDefault="001E0E5E" w:rsidP="006A7F5F">
      <w:pPr>
        <w:widowControl w:val="0"/>
        <w:suppressAutoHyphens/>
        <w:ind w:right="-285" w:firstLine="709"/>
        <w:rPr>
          <w:rFonts w:eastAsia="Calibri"/>
        </w:rPr>
      </w:pPr>
      <w:r w:rsidRPr="00532F73">
        <w:rPr>
          <w:rFonts w:eastAsia="Calibri"/>
        </w:rPr>
        <w:t>Результат предоставления муниципальной услуги, прошу предоставить:</w:t>
      </w:r>
      <w:r w:rsidR="006A7F5F" w:rsidRPr="00532F73">
        <w:rPr>
          <w:rFonts w:eastAsia="Calibri"/>
        </w:rPr>
        <w:t xml:space="preserve"> </w:t>
      </w:r>
      <w:r w:rsidRPr="00532F73">
        <w:rPr>
          <w:rFonts w:eastAsia="Calibri"/>
        </w:rPr>
        <w:t>______________________________________</w:t>
      </w:r>
      <w:r w:rsidR="00532F73">
        <w:rPr>
          <w:rFonts w:eastAsia="Calibri"/>
        </w:rPr>
        <w:t>________</w:t>
      </w:r>
      <w:r w:rsidRPr="00532F73">
        <w:rPr>
          <w:rFonts w:eastAsia="Calibri"/>
        </w:rPr>
        <w:t>_____</w:t>
      </w:r>
      <w:r w:rsidR="006A7F5F" w:rsidRPr="00532F73">
        <w:rPr>
          <w:rFonts w:eastAsia="Calibri"/>
        </w:rPr>
        <w:t>_______________________________</w:t>
      </w:r>
      <w:r w:rsidRPr="00532F73">
        <w:rPr>
          <w:rFonts w:eastAsia="Calibri"/>
        </w:rPr>
        <w:t xml:space="preserve"> </w:t>
      </w:r>
      <w:r w:rsidR="006A7F5F" w:rsidRPr="00532F73">
        <w:rPr>
          <w:rFonts w:eastAsia="Calibri"/>
        </w:rPr>
        <w:t xml:space="preserve">                                   </w:t>
      </w:r>
    </w:p>
    <w:p w:rsidR="006A7F5F" w:rsidRPr="00CA7711" w:rsidRDefault="001E0E5E" w:rsidP="00532F73">
      <w:pPr>
        <w:widowControl w:val="0"/>
        <w:suppressAutoHyphens/>
        <w:ind w:right="-285"/>
        <w:jc w:val="center"/>
        <w:rPr>
          <w:rFonts w:eastAsia="Calibri"/>
          <w:i/>
          <w:sz w:val="18"/>
          <w:szCs w:val="18"/>
        </w:rPr>
      </w:pPr>
      <w:r w:rsidRPr="00CA7711">
        <w:rPr>
          <w:rFonts w:eastAsia="Calibri"/>
          <w:i/>
          <w:sz w:val="18"/>
          <w:szCs w:val="18"/>
        </w:rPr>
        <w:t>(указать способ получения результата предоставления</w:t>
      </w:r>
      <w:r w:rsidR="006A7F5F" w:rsidRPr="00CA7711">
        <w:rPr>
          <w:rFonts w:eastAsia="Calibri"/>
          <w:i/>
          <w:sz w:val="18"/>
          <w:szCs w:val="18"/>
        </w:rPr>
        <w:t xml:space="preserve"> муниципальной услуги)</w:t>
      </w:r>
    </w:p>
    <w:p w:rsidR="00E949A7" w:rsidRPr="00532F73" w:rsidRDefault="001E0E5E" w:rsidP="00E949A7">
      <w:pPr>
        <w:widowControl w:val="0"/>
        <w:suppressAutoHyphens/>
        <w:ind w:right="-285"/>
        <w:rPr>
          <w:rFonts w:eastAsia="Calibri"/>
        </w:rPr>
      </w:pPr>
      <w:r w:rsidRPr="00532F73">
        <w:rPr>
          <w:rFonts w:eastAsia="Calibri"/>
        </w:rPr>
        <w:t>_______________</w:t>
      </w:r>
      <w:r w:rsidR="006A7F5F" w:rsidRPr="00532F73">
        <w:rPr>
          <w:rFonts w:eastAsia="Calibri"/>
        </w:rPr>
        <w:t xml:space="preserve">  </w:t>
      </w:r>
      <w:r w:rsidRPr="00532F73">
        <w:rPr>
          <w:rFonts w:eastAsia="Calibri"/>
        </w:rPr>
        <w:t>_________________________</w:t>
      </w:r>
      <w:r w:rsidR="006A7F5F" w:rsidRPr="00532F73">
        <w:rPr>
          <w:rFonts w:eastAsia="Calibri"/>
        </w:rPr>
        <w:t xml:space="preserve">  </w:t>
      </w:r>
      <w:r w:rsidRPr="00532F73">
        <w:rPr>
          <w:rFonts w:eastAsia="Calibri"/>
        </w:rPr>
        <w:t>__</w:t>
      </w:r>
      <w:r w:rsidR="006A7F5F" w:rsidRPr="00532F73">
        <w:rPr>
          <w:rFonts w:eastAsia="Calibri"/>
        </w:rPr>
        <w:t xml:space="preserve">____________________________ </w:t>
      </w:r>
      <w:r w:rsidR="00E949A7" w:rsidRPr="00532F73">
        <w:rPr>
          <w:rFonts w:eastAsia="Calibri"/>
        </w:rPr>
        <w:t xml:space="preserve"> </w:t>
      </w:r>
    </w:p>
    <w:p w:rsidR="001E0E5E" w:rsidRPr="00532F73" w:rsidRDefault="00E949A7" w:rsidP="00E949A7">
      <w:pPr>
        <w:widowControl w:val="0"/>
        <w:suppressAutoHyphens/>
        <w:ind w:right="-285"/>
        <w:rPr>
          <w:rFonts w:eastAsia="Calibri"/>
        </w:rPr>
      </w:pPr>
      <w:r w:rsidRPr="00532F73">
        <w:rPr>
          <w:rFonts w:eastAsia="Calibri"/>
        </w:rPr>
        <w:t xml:space="preserve">          </w:t>
      </w:r>
      <w:proofErr w:type="gramStart"/>
      <w:r w:rsidR="001E0E5E" w:rsidRPr="00532F73">
        <w:rPr>
          <w:rFonts w:eastAsia="Calibri"/>
        </w:rPr>
        <w:t>(дата)</w:t>
      </w:r>
      <w:r w:rsidR="001E0E5E" w:rsidRPr="00532F73">
        <w:rPr>
          <w:rFonts w:eastAsia="Calibri"/>
        </w:rPr>
        <w:tab/>
      </w:r>
      <w:r w:rsidR="001E0E5E" w:rsidRPr="00532F73">
        <w:rPr>
          <w:rFonts w:eastAsia="Calibri"/>
        </w:rPr>
        <w:tab/>
      </w:r>
      <w:r w:rsidR="001E0E5E" w:rsidRPr="00532F73">
        <w:rPr>
          <w:rFonts w:eastAsia="Calibri"/>
        </w:rPr>
        <w:tab/>
      </w:r>
      <w:r w:rsidR="00532F73">
        <w:rPr>
          <w:rFonts w:eastAsia="Calibri"/>
        </w:rPr>
        <w:t xml:space="preserve">    </w:t>
      </w:r>
      <w:r w:rsidR="006A7F5F" w:rsidRPr="00532F73">
        <w:rPr>
          <w:rFonts w:eastAsia="Calibri"/>
        </w:rPr>
        <w:t>(подпись)</w:t>
      </w:r>
      <w:r w:rsidR="006A7F5F" w:rsidRPr="00532F73">
        <w:rPr>
          <w:rFonts w:eastAsia="Calibri"/>
        </w:rPr>
        <w:tab/>
      </w:r>
      <w:r w:rsidR="006A7F5F" w:rsidRPr="00532F73">
        <w:rPr>
          <w:rFonts w:eastAsia="Calibri"/>
        </w:rPr>
        <w:tab/>
        <w:t xml:space="preserve"> </w:t>
      </w:r>
      <w:r w:rsidR="00532F73">
        <w:rPr>
          <w:rFonts w:eastAsia="Calibri"/>
        </w:rPr>
        <w:t xml:space="preserve">      </w:t>
      </w:r>
      <w:r w:rsidR="006A7F5F" w:rsidRPr="00532F73">
        <w:rPr>
          <w:rFonts w:eastAsia="Calibri"/>
        </w:rPr>
        <w:t>(ФИО (последнее – при наличии)</w:t>
      </w:r>
      <w:r w:rsidR="001E0E5E" w:rsidRPr="00532F73">
        <w:rPr>
          <w:rFonts w:eastAsia="Calibri"/>
        </w:rPr>
        <w:tab/>
      </w:r>
      <w:proofErr w:type="gramEnd"/>
    </w:p>
    <w:p w:rsidR="001E0E5E" w:rsidRPr="00532F73" w:rsidRDefault="001E0E5E" w:rsidP="001E0E5E">
      <w:pPr>
        <w:widowControl w:val="0"/>
        <w:suppressAutoHyphens/>
        <w:ind w:right="-285"/>
        <w:jc w:val="center"/>
        <w:rPr>
          <w:rFonts w:eastAsia="Calibri"/>
        </w:rPr>
      </w:pPr>
    </w:p>
    <w:p w:rsidR="001E0E5E" w:rsidRPr="001E0E5E" w:rsidRDefault="001E0E5E" w:rsidP="001E0E5E">
      <w:pPr>
        <w:widowControl w:val="0"/>
        <w:suppressAutoHyphens/>
        <w:ind w:right="-285"/>
        <w:jc w:val="center"/>
        <w:rPr>
          <w:rFonts w:eastAsia="Calibri"/>
          <w:sz w:val="28"/>
          <w:szCs w:val="28"/>
        </w:rPr>
      </w:pPr>
      <w:r w:rsidRPr="001E0E5E">
        <w:rPr>
          <w:rFonts w:eastAsia="Calibri"/>
          <w:sz w:val="28"/>
          <w:szCs w:val="28"/>
        </w:rPr>
        <w:t> </w:t>
      </w:r>
    </w:p>
    <w:p w:rsidR="001E0E5E" w:rsidRDefault="001E0E5E" w:rsidP="001E0E5E">
      <w:pPr>
        <w:widowControl w:val="0"/>
        <w:suppressAutoHyphens/>
        <w:ind w:right="-285"/>
        <w:jc w:val="center"/>
        <w:rPr>
          <w:rFonts w:eastAsia="Calibri"/>
          <w:sz w:val="28"/>
          <w:szCs w:val="28"/>
        </w:rPr>
      </w:pPr>
    </w:p>
    <w:p w:rsidR="00CA7711" w:rsidRDefault="00CA7711" w:rsidP="001E0E5E">
      <w:pPr>
        <w:widowControl w:val="0"/>
        <w:suppressAutoHyphens/>
        <w:ind w:right="-285"/>
        <w:jc w:val="center"/>
        <w:rPr>
          <w:rFonts w:eastAsia="Calibri"/>
          <w:sz w:val="28"/>
          <w:szCs w:val="28"/>
        </w:rPr>
      </w:pPr>
    </w:p>
    <w:p w:rsidR="001E0E5E" w:rsidRPr="00C07113" w:rsidRDefault="001E0E5E" w:rsidP="001E0E5E">
      <w:pPr>
        <w:widowControl w:val="0"/>
        <w:suppressAutoHyphens/>
        <w:ind w:right="-285"/>
        <w:jc w:val="center"/>
        <w:rPr>
          <w:rFonts w:eastAsia="Calibri"/>
          <w:sz w:val="20"/>
          <w:szCs w:val="20"/>
        </w:rPr>
      </w:pPr>
      <w:r w:rsidRPr="00C07113">
        <w:rPr>
          <w:rFonts w:eastAsia="Calibri"/>
          <w:sz w:val="28"/>
          <w:szCs w:val="28"/>
        </w:rPr>
        <w:lastRenderedPageBreak/>
        <w:t>СХЕМА ГРАНИЦ ПРОЕКТИРОВАНИЯ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1E0E5E" w:rsidRPr="00C07113" w:rsidTr="009A6EA4">
        <w:trPr>
          <w:trHeight w:val="10521"/>
        </w:trPr>
        <w:tc>
          <w:tcPr>
            <w:tcW w:w="10314" w:type="dxa"/>
          </w:tcPr>
          <w:p w:rsidR="001E0E5E" w:rsidRPr="00C07113" w:rsidRDefault="001E0E5E" w:rsidP="00D17172">
            <w:pPr>
              <w:widowControl w:val="0"/>
              <w:suppressAutoHyphens/>
              <w:spacing w:after="160" w:line="259" w:lineRule="auto"/>
              <w:ind w:right="-285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</w:tr>
    </w:tbl>
    <w:p w:rsidR="001E0E5E" w:rsidRDefault="001E0E5E" w:rsidP="001E0E5E">
      <w:pPr>
        <w:autoSpaceDE w:val="0"/>
        <w:autoSpaceDN w:val="0"/>
        <w:adjustRightInd w:val="0"/>
        <w:jc w:val="center"/>
        <w:outlineLvl w:val="1"/>
      </w:pPr>
    </w:p>
    <w:p w:rsidR="006A7F5F" w:rsidRDefault="006A7F5F" w:rsidP="006A7F5F">
      <w:pPr>
        <w:widowControl w:val="0"/>
        <w:suppressAutoHyphens/>
        <w:ind w:left="4536"/>
      </w:pPr>
    </w:p>
    <w:p w:rsidR="006A7F5F" w:rsidRDefault="006A7F5F" w:rsidP="006A7F5F">
      <w:pPr>
        <w:widowControl w:val="0"/>
        <w:suppressAutoHyphens/>
        <w:ind w:left="4536"/>
      </w:pPr>
    </w:p>
    <w:p w:rsidR="00E949A7" w:rsidRDefault="00E949A7" w:rsidP="006A7F5F">
      <w:pPr>
        <w:widowControl w:val="0"/>
        <w:suppressAutoHyphens/>
        <w:ind w:left="4536"/>
      </w:pPr>
    </w:p>
    <w:p w:rsidR="00E949A7" w:rsidRDefault="00E949A7" w:rsidP="006A7F5F">
      <w:pPr>
        <w:widowControl w:val="0"/>
        <w:suppressAutoHyphens/>
        <w:ind w:left="4536"/>
      </w:pPr>
    </w:p>
    <w:p w:rsidR="00E949A7" w:rsidRDefault="00E949A7" w:rsidP="006A7F5F">
      <w:pPr>
        <w:widowControl w:val="0"/>
        <w:suppressAutoHyphens/>
        <w:ind w:left="4536"/>
      </w:pPr>
    </w:p>
    <w:p w:rsidR="00E949A7" w:rsidRDefault="00E949A7" w:rsidP="006A7F5F">
      <w:pPr>
        <w:widowControl w:val="0"/>
        <w:suppressAutoHyphens/>
        <w:ind w:left="4536"/>
      </w:pPr>
    </w:p>
    <w:p w:rsidR="00E949A7" w:rsidRDefault="00E949A7" w:rsidP="006A7F5F">
      <w:pPr>
        <w:widowControl w:val="0"/>
        <w:suppressAutoHyphens/>
        <w:ind w:left="4536"/>
      </w:pPr>
    </w:p>
    <w:p w:rsidR="00E949A7" w:rsidRDefault="00E949A7" w:rsidP="006A7F5F">
      <w:pPr>
        <w:widowControl w:val="0"/>
        <w:suppressAutoHyphens/>
        <w:ind w:left="4536"/>
      </w:pPr>
    </w:p>
    <w:p w:rsidR="00E949A7" w:rsidRDefault="00E949A7" w:rsidP="006A7F5F">
      <w:pPr>
        <w:widowControl w:val="0"/>
        <w:suppressAutoHyphens/>
        <w:ind w:left="4536"/>
      </w:pPr>
    </w:p>
    <w:p w:rsidR="00E949A7" w:rsidRDefault="00E949A7" w:rsidP="006A7F5F">
      <w:pPr>
        <w:widowControl w:val="0"/>
        <w:suppressAutoHyphens/>
        <w:ind w:left="4536"/>
      </w:pPr>
    </w:p>
    <w:p w:rsidR="0055003C" w:rsidRDefault="0055003C" w:rsidP="006A7F5F">
      <w:pPr>
        <w:widowControl w:val="0"/>
        <w:suppressAutoHyphens/>
        <w:ind w:left="4536"/>
      </w:pPr>
    </w:p>
    <w:p w:rsidR="0055003C" w:rsidRDefault="0055003C" w:rsidP="006A7F5F">
      <w:pPr>
        <w:widowControl w:val="0"/>
        <w:suppressAutoHyphens/>
        <w:ind w:left="4536"/>
      </w:pPr>
    </w:p>
    <w:p w:rsidR="00532F73" w:rsidRDefault="00532F73" w:rsidP="006A7F5F">
      <w:pPr>
        <w:widowControl w:val="0"/>
        <w:suppressAutoHyphens/>
        <w:ind w:left="4536"/>
      </w:pPr>
    </w:p>
    <w:p w:rsidR="00E949A7" w:rsidRDefault="00E949A7" w:rsidP="006A7F5F">
      <w:pPr>
        <w:widowControl w:val="0"/>
        <w:suppressAutoHyphens/>
        <w:ind w:left="4536"/>
      </w:pPr>
    </w:p>
    <w:p w:rsidR="006A7F5F" w:rsidRPr="006A7F5F" w:rsidRDefault="006A7F5F" w:rsidP="006A7F5F">
      <w:pPr>
        <w:widowControl w:val="0"/>
        <w:suppressAutoHyphens/>
        <w:ind w:left="4536"/>
      </w:pPr>
      <w:r>
        <w:lastRenderedPageBreak/>
        <w:t>Приложение № 2</w:t>
      </w:r>
    </w:p>
    <w:p w:rsidR="006A7F5F" w:rsidRPr="006A7F5F" w:rsidRDefault="006A7F5F" w:rsidP="006A7F5F">
      <w:pPr>
        <w:widowControl w:val="0"/>
        <w:suppressAutoHyphens/>
        <w:ind w:left="4536"/>
      </w:pPr>
      <w:r w:rsidRPr="006A7F5F">
        <w:t xml:space="preserve">к административному регламенту                                              </w:t>
      </w:r>
    </w:p>
    <w:p w:rsidR="006A7F5F" w:rsidRPr="006A7F5F" w:rsidRDefault="006A7F5F" w:rsidP="006A7F5F">
      <w:pPr>
        <w:widowControl w:val="0"/>
        <w:suppressAutoHyphens/>
        <w:ind w:left="4536"/>
      </w:pPr>
      <w:r w:rsidRPr="006A7F5F">
        <w:t xml:space="preserve">Большемуртинского района Красноярского края </w:t>
      </w:r>
    </w:p>
    <w:p w:rsidR="006A7F5F" w:rsidRPr="006A7F5F" w:rsidRDefault="006A7F5F" w:rsidP="006A7F5F">
      <w:pPr>
        <w:widowControl w:val="0"/>
        <w:suppressAutoHyphens/>
        <w:ind w:left="4536"/>
      </w:pPr>
      <w:r w:rsidRPr="006A7F5F">
        <w:t>по предоставлению муниципальной услуги  «Подготовка и утверждение документации по планировке территории»</w:t>
      </w:r>
    </w:p>
    <w:p w:rsidR="006A7F5F" w:rsidRPr="006A7F5F" w:rsidRDefault="006A7F5F" w:rsidP="006A7F5F">
      <w:pPr>
        <w:widowControl w:val="0"/>
        <w:suppressAutoHyphens/>
        <w:ind w:left="4111"/>
        <w:jc w:val="both"/>
        <w:rPr>
          <w:rFonts w:eastAsia="Calibri"/>
          <w:sz w:val="20"/>
          <w:szCs w:val="20"/>
        </w:rPr>
      </w:pPr>
      <w:r w:rsidRPr="006A7F5F">
        <w:rPr>
          <w:rFonts w:eastAsia="Calibri"/>
          <w:sz w:val="28"/>
          <w:szCs w:val="28"/>
        </w:rPr>
        <w:t>В</w:t>
      </w:r>
    </w:p>
    <w:p w:rsidR="006A7F5F" w:rsidRPr="006A7F5F" w:rsidRDefault="006A7F5F" w:rsidP="006A7F5F">
      <w:pPr>
        <w:widowControl w:val="0"/>
        <w:pBdr>
          <w:top w:val="single" w:sz="4" w:space="1" w:color="000000"/>
        </w:pBdr>
        <w:suppressAutoHyphens/>
        <w:ind w:left="4111"/>
        <w:jc w:val="center"/>
        <w:rPr>
          <w:rFonts w:eastAsia="Calibri"/>
          <w:sz w:val="20"/>
          <w:szCs w:val="20"/>
        </w:rPr>
      </w:pPr>
      <w:r w:rsidRPr="006A7F5F">
        <w:rPr>
          <w:rFonts w:eastAsia="Calibri"/>
          <w:i/>
          <w:sz w:val="20"/>
          <w:szCs w:val="28"/>
        </w:rPr>
        <w:t>(наименование органа местного самоуправления)</w:t>
      </w:r>
    </w:p>
    <w:p w:rsidR="006A7F5F" w:rsidRPr="006A7F5F" w:rsidRDefault="006A7F5F" w:rsidP="006A7F5F">
      <w:pPr>
        <w:widowControl w:val="0"/>
        <w:suppressAutoHyphens/>
        <w:ind w:left="4111"/>
        <w:jc w:val="center"/>
        <w:rPr>
          <w:rFonts w:eastAsia="Calibri"/>
          <w:i/>
          <w:sz w:val="20"/>
          <w:szCs w:val="28"/>
        </w:rPr>
      </w:pPr>
    </w:p>
    <w:p w:rsidR="006A7F5F" w:rsidRPr="006A7F5F" w:rsidRDefault="006A7F5F" w:rsidP="006A7F5F">
      <w:pPr>
        <w:widowControl w:val="0"/>
        <w:shd w:val="clear" w:color="auto" w:fill="FFFFFF"/>
        <w:tabs>
          <w:tab w:val="left" w:leader="underscore" w:pos="10334"/>
        </w:tabs>
        <w:suppressAutoHyphens/>
        <w:ind w:left="4111"/>
        <w:jc w:val="both"/>
        <w:rPr>
          <w:rFonts w:eastAsia="Calibri"/>
          <w:sz w:val="20"/>
          <w:szCs w:val="20"/>
        </w:rPr>
      </w:pPr>
      <w:r w:rsidRPr="006A7F5F">
        <w:rPr>
          <w:rFonts w:eastAsia="Calibri"/>
          <w:spacing w:val="-7"/>
          <w:sz w:val="28"/>
          <w:szCs w:val="28"/>
        </w:rPr>
        <w:t>от</w:t>
      </w:r>
      <w:r w:rsidRPr="006A7F5F">
        <w:rPr>
          <w:rFonts w:eastAsia="Calibri"/>
          <w:sz w:val="28"/>
          <w:szCs w:val="28"/>
        </w:rPr>
        <w:t>___________________________________</w:t>
      </w:r>
    </w:p>
    <w:p w:rsidR="006A7F5F" w:rsidRPr="006A7F5F" w:rsidRDefault="006A7F5F" w:rsidP="006A7F5F">
      <w:pPr>
        <w:widowControl w:val="0"/>
        <w:shd w:val="clear" w:color="auto" w:fill="FFFFFF"/>
        <w:suppressAutoHyphens/>
        <w:ind w:left="4111"/>
        <w:jc w:val="both"/>
        <w:rPr>
          <w:rFonts w:eastAsia="Calibri"/>
          <w:sz w:val="18"/>
          <w:szCs w:val="18"/>
        </w:rPr>
      </w:pPr>
      <w:r w:rsidRPr="006A7F5F">
        <w:rPr>
          <w:rFonts w:eastAsia="Calibri"/>
          <w:i/>
          <w:spacing w:val="-3"/>
          <w:sz w:val="18"/>
          <w:szCs w:val="1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6A7F5F" w:rsidRPr="006A7F5F" w:rsidRDefault="006A7F5F" w:rsidP="006A7F5F">
      <w:pPr>
        <w:widowControl w:val="0"/>
        <w:shd w:val="clear" w:color="auto" w:fill="FFFFFF"/>
        <w:suppressAutoHyphens/>
        <w:ind w:left="4111"/>
        <w:jc w:val="both"/>
        <w:rPr>
          <w:rFonts w:eastAsia="Calibri"/>
          <w:sz w:val="18"/>
          <w:szCs w:val="18"/>
        </w:rPr>
      </w:pPr>
      <w:r w:rsidRPr="006A7F5F">
        <w:rPr>
          <w:rFonts w:eastAsia="Calibri"/>
          <w:i/>
          <w:spacing w:val="-3"/>
          <w:sz w:val="18"/>
          <w:szCs w:val="1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6A7F5F">
        <w:rPr>
          <w:rFonts w:eastAsia="Calibri"/>
          <w:i/>
          <w:spacing w:val="-7"/>
          <w:sz w:val="18"/>
          <w:szCs w:val="18"/>
        </w:rPr>
        <w:t>)</w:t>
      </w:r>
    </w:p>
    <w:p w:rsidR="006A7F5F" w:rsidRPr="006A7F5F" w:rsidRDefault="006A7F5F" w:rsidP="006A7F5F">
      <w:pPr>
        <w:widowControl w:val="0"/>
        <w:suppressAutoHyphens/>
        <w:rPr>
          <w:rFonts w:eastAsia="Calibri"/>
          <w:sz w:val="20"/>
          <w:szCs w:val="20"/>
        </w:rPr>
      </w:pPr>
    </w:p>
    <w:p w:rsidR="006A7F5F" w:rsidRPr="00532F73" w:rsidRDefault="006A7F5F" w:rsidP="006A7F5F">
      <w:pPr>
        <w:widowControl w:val="0"/>
        <w:suppressAutoHyphens/>
        <w:jc w:val="center"/>
        <w:rPr>
          <w:rFonts w:eastAsia="Calibri"/>
        </w:rPr>
      </w:pPr>
      <w:r w:rsidRPr="00532F73">
        <w:rPr>
          <w:rFonts w:eastAsia="Calibri"/>
        </w:rPr>
        <w:t>Заявление</w:t>
      </w:r>
    </w:p>
    <w:p w:rsidR="006A7F5F" w:rsidRPr="00532F73" w:rsidRDefault="006A7F5F" w:rsidP="006A7F5F">
      <w:pPr>
        <w:widowControl w:val="0"/>
        <w:suppressAutoHyphens/>
        <w:jc w:val="center"/>
        <w:rPr>
          <w:rFonts w:eastAsia="Calibri"/>
        </w:rPr>
      </w:pPr>
      <w:proofErr w:type="gramStart"/>
      <w:r w:rsidRPr="00532F73">
        <w:rPr>
          <w:rFonts w:eastAsia="Calibri"/>
        </w:rPr>
        <w:t>о принятии решения о подготовке документации по внесению изменений в документацию по планировке</w:t>
      </w:r>
      <w:proofErr w:type="gramEnd"/>
      <w:r w:rsidRPr="00532F73">
        <w:rPr>
          <w:rFonts w:eastAsia="Calibri"/>
        </w:rPr>
        <w:t xml:space="preserve"> территории</w:t>
      </w:r>
    </w:p>
    <w:p w:rsidR="006A7F5F" w:rsidRPr="00532F73" w:rsidRDefault="006A7F5F" w:rsidP="006A7F5F">
      <w:pPr>
        <w:widowControl w:val="0"/>
        <w:suppressAutoHyphens/>
        <w:rPr>
          <w:rFonts w:eastAsia="Calibri"/>
        </w:rPr>
      </w:pPr>
    </w:p>
    <w:p w:rsidR="006A7F5F" w:rsidRPr="00532F73" w:rsidRDefault="006A7F5F" w:rsidP="006A7F5F">
      <w:pPr>
        <w:widowControl w:val="0"/>
        <w:suppressAutoHyphens/>
        <w:ind w:firstLine="709"/>
        <w:jc w:val="both"/>
        <w:rPr>
          <w:rFonts w:eastAsia="Calibri"/>
        </w:rPr>
      </w:pPr>
      <w:r w:rsidRPr="00532F73">
        <w:rPr>
          <w:rFonts w:eastAsia="Calibri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6A7F5F" w:rsidRPr="00532F73" w:rsidRDefault="006A7F5F" w:rsidP="006A7F5F">
      <w:pPr>
        <w:widowControl w:val="0"/>
        <w:suppressAutoHyphens/>
        <w:jc w:val="both"/>
        <w:rPr>
          <w:rFonts w:eastAsia="Calibri"/>
        </w:rPr>
      </w:pPr>
      <w:r w:rsidRPr="00532F73">
        <w:rPr>
          <w:rFonts w:eastAsia="Calibri"/>
        </w:rPr>
        <w:t>____________________________________________________________</w:t>
      </w:r>
      <w:r w:rsidR="00532F73">
        <w:rPr>
          <w:rFonts w:eastAsia="Calibri"/>
        </w:rPr>
        <w:t>__________</w:t>
      </w:r>
      <w:r w:rsidRPr="00532F73">
        <w:rPr>
          <w:rFonts w:eastAsia="Calibri"/>
        </w:rPr>
        <w:t>______</w:t>
      </w:r>
    </w:p>
    <w:p w:rsidR="006A7F5F" w:rsidRPr="00532F73" w:rsidRDefault="006A7F5F" w:rsidP="006A7F5F">
      <w:pPr>
        <w:widowControl w:val="0"/>
        <w:suppressAutoHyphens/>
        <w:spacing w:after="120"/>
        <w:jc w:val="center"/>
        <w:rPr>
          <w:rFonts w:eastAsia="Calibri"/>
        </w:rPr>
      </w:pPr>
      <w:r w:rsidRPr="00532F73">
        <w:rPr>
          <w:rFonts w:eastAsia="Calibri"/>
          <w:i/>
        </w:rPr>
        <w:t>(указываются реквизиты решения об утверждении документации по планировке территории)</w:t>
      </w:r>
    </w:p>
    <w:p w:rsidR="006A7F5F" w:rsidRPr="00532F73" w:rsidRDefault="006A7F5F" w:rsidP="006A7F5F">
      <w:pPr>
        <w:widowControl w:val="0"/>
        <w:suppressAutoHyphens/>
        <w:jc w:val="both"/>
        <w:rPr>
          <w:rFonts w:eastAsia="Calibri"/>
        </w:rPr>
      </w:pPr>
      <w:r w:rsidRPr="00532F73">
        <w:rPr>
          <w:rFonts w:eastAsia="Calibri"/>
        </w:rPr>
        <w:t>в отношении территории (ее отдельных частей)_______________________</w:t>
      </w:r>
      <w:r w:rsidR="00532F73">
        <w:rPr>
          <w:rFonts w:eastAsia="Calibri"/>
        </w:rPr>
        <w:t>__________</w:t>
      </w:r>
      <w:r w:rsidRPr="00532F73">
        <w:rPr>
          <w:rFonts w:eastAsia="Calibri"/>
        </w:rPr>
        <w:t>____.</w:t>
      </w:r>
    </w:p>
    <w:p w:rsidR="006A7F5F" w:rsidRPr="00CA7711" w:rsidRDefault="00AF72B0" w:rsidP="00532F73">
      <w:pPr>
        <w:widowControl w:val="0"/>
        <w:suppressAutoHyphens/>
        <w:ind w:left="4956" w:firstLine="708"/>
        <w:rPr>
          <w:rFonts w:eastAsia="Calibri"/>
          <w:sz w:val="18"/>
          <w:szCs w:val="18"/>
        </w:rPr>
      </w:pPr>
      <w:proofErr w:type="gramStart"/>
      <w:r w:rsidRPr="00CA7711">
        <w:rPr>
          <w:rFonts w:eastAsia="Calibri"/>
          <w:i/>
          <w:sz w:val="18"/>
          <w:szCs w:val="18"/>
        </w:rPr>
        <w:t>(</w:t>
      </w:r>
      <w:r w:rsidR="006A7F5F" w:rsidRPr="00CA7711">
        <w:rPr>
          <w:rFonts w:eastAsia="Calibri"/>
          <w:i/>
          <w:sz w:val="18"/>
          <w:szCs w:val="18"/>
        </w:rPr>
        <w:t>кадастровый номер</w:t>
      </w:r>
      <w:proofErr w:type="gramEnd"/>
    </w:p>
    <w:p w:rsidR="006A7F5F" w:rsidRPr="00532F73" w:rsidRDefault="006A7F5F" w:rsidP="006A7F5F">
      <w:pPr>
        <w:widowControl w:val="0"/>
        <w:suppressAutoHyphens/>
        <w:rPr>
          <w:rFonts w:eastAsia="Calibri"/>
        </w:rPr>
      </w:pPr>
      <w:r w:rsidRPr="00532F73">
        <w:rPr>
          <w:rFonts w:eastAsia="Calibri"/>
          <w:i/>
        </w:rPr>
        <w:t>___________________________________________________________________</w:t>
      </w:r>
      <w:r w:rsidR="00532F73">
        <w:rPr>
          <w:rFonts w:eastAsia="Calibri"/>
          <w:i/>
        </w:rPr>
        <w:t>_____________</w:t>
      </w:r>
    </w:p>
    <w:p w:rsidR="006A7F5F" w:rsidRPr="00CA7711" w:rsidRDefault="006A7F5F" w:rsidP="006A7F5F">
      <w:pPr>
        <w:widowControl w:val="0"/>
        <w:suppressAutoHyphens/>
        <w:spacing w:after="120"/>
        <w:jc w:val="center"/>
        <w:rPr>
          <w:rFonts w:eastAsia="Calibri"/>
          <w:sz w:val="18"/>
          <w:szCs w:val="18"/>
        </w:rPr>
      </w:pPr>
      <w:r w:rsidRPr="00CA7711">
        <w:rPr>
          <w:rFonts w:eastAsia="Calibri"/>
          <w:i/>
          <w:sz w:val="18"/>
          <w:szCs w:val="18"/>
        </w:rPr>
        <w:t>земельного участка или описание границ территории согласно прилагаемой схеме</w:t>
      </w:r>
      <w:r w:rsidR="00AF72B0" w:rsidRPr="00CA7711">
        <w:rPr>
          <w:rFonts w:eastAsia="Calibri"/>
          <w:i/>
          <w:sz w:val="18"/>
          <w:szCs w:val="18"/>
        </w:rPr>
        <w:t>)</w:t>
      </w:r>
    </w:p>
    <w:p w:rsidR="006A7F5F" w:rsidRPr="00532F73" w:rsidRDefault="006A7F5F" w:rsidP="006A7F5F">
      <w:pPr>
        <w:widowControl w:val="0"/>
        <w:suppressAutoHyphens/>
        <w:ind w:firstLine="709"/>
        <w:jc w:val="both"/>
        <w:rPr>
          <w:rFonts w:eastAsia="Calibri"/>
        </w:rPr>
      </w:pPr>
      <w:r w:rsidRPr="00532F73">
        <w:rPr>
          <w:rFonts w:eastAsia="Calibri"/>
        </w:rPr>
        <w:t>1. Цель разработки документации по планировке территории:</w:t>
      </w:r>
    </w:p>
    <w:p w:rsidR="006A7F5F" w:rsidRPr="00532F73" w:rsidRDefault="006A7F5F" w:rsidP="006A7F5F">
      <w:pPr>
        <w:widowControl w:val="0"/>
        <w:suppressAutoHyphens/>
        <w:spacing w:after="120"/>
        <w:jc w:val="both"/>
        <w:rPr>
          <w:rFonts w:eastAsia="Calibri"/>
        </w:rPr>
      </w:pPr>
      <w:r w:rsidRPr="00532F73">
        <w:rPr>
          <w:rFonts w:eastAsia="Calibri"/>
        </w:rPr>
        <w:t>_____________________________________________</w:t>
      </w:r>
      <w:r w:rsidR="00532F73">
        <w:rPr>
          <w:rFonts w:eastAsia="Calibri"/>
        </w:rPr>
        <w:t>___________</w:t>
      </w:r>
      <w:r w:rsidRPr="00532F73">
        <w:rPr>
          <w:rFonts w:eastAsia="Calibri"/>
        </w:rPr>
        <w:t>_____________________</w:t>
      </w:r>
    </w:p>
    <w:p w:rsidR="006A7F5F" w:rsidRPr="00532F73" w:rsidRDefault="006A7F5F" w:rsidP="006A7F5F">
      <w:pPr>
        <w:widowControl w:val="0"/>
        <w:suppressAutoHyphens/>
        <w:ind w:firstLine="709"/>
        <w:jc w:val="both"/>
        <w:rPr>
          <w:rFonts w:eastAsia="Calibri"/>
        </w:rPr>
      </w:pPr>
      <w:r w:rsidRPr="00532F73">
        <w:rPr>
          <w:rFonts w:eastAsia="Calibri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6A7F5F" w:rsidRPr="00532F73" w:rsidRDefault="006A7F5F" w:rsidP="006A7F5F">
      <w:pPr>
        <w:widowControl w:val="0"/>
        <w:suppressAutoHyphens/>
        <w:jc w:val="both"/>
        <w:rPr>
          <w:rFonts w:eastAsia="Calibri"/>
        </w:rPr>
      </w:pPr>
      <w:r w:rsidRPr="00532F73">
        <w:rPr>
          <w:rFonts w:eastAsia="Calibri"/>
        </w:rPr>
        <w:t>_____________________________________________</w:t>
      </w:r>
      <w:r w:rsidR="00532F73">
        <w:rPr>
          <w:rFonts w:eastAsia="Calibri"/>
        </w:rPr>
        <w:t>___________</w:t>
      </w:r>
      <w:r w:rsidRPr="00532F73">
        <w:rPr>
          <w:rFonts w:eastAsia="Calibri"/>
        </w:rPr>
        <w:t>_____________________</w:t>
      </w:r>
    </w:p>
    <w:p w:rsidR="006A7F5F" w:rsidRPr="00532F73" w:rsidRDefault="006A7F5F" w:rsidP="006A7F5F">
      <w:pPr>
        <w:widowControl w:val="0"/>
        <w:suppressAutoHyphens/>
        <w:spacing w:after="120"/>
        <w:ind w:firstLine="709"/>
        <w:jc w:val="both"/>
        <w:rPr>
          <w:rFonts w:eastAsia="Calibri"/>
        </w:rPr>
      </w:pPr>
      <w:r w:rsidRPr="00532F73">
        <w:rPr>
          <w:rFonts w:eastAsia="Calibri"/>
        </w:rPr>
        <w:t>3. Планируемый срок разработки документации по планировке территории________________________________</w:t>
      </w:r>
      <w:r w:rsidR="00532F73">
        <w:rPr>
          <w:rFonts w:eastAsia="Calibri"/>
        </w:rPr>
        <w:t>___________</w:t>
      </w:r>
      <w:r w:rsidRPr="00532F73">
        <w:rPr>
          <w:rFonts w:eastAsia="Calibri"/>
        </w:rPr>
        <w:t>________________________</w:t>
      </w:r>
    </w:p>
    <w:p w:rsidR="006A7F5F" w:rsidRPr="00532F73" w:rsidRDefault="006A7F5F" w:rsidP="006A7F5F">
      <w:pPr>
        <w:widowControl w:val="0"/>
        <w:suppressAutoHyphens/>
        <w:spacing w:after="120"/>
        <w:ind w:firstLine="709"/>
        <w:jc w:val="both"/>
        <w:rPr>
          <w:rFonts w:eastAsia="Calibri"/>
        </w:rPr>
      </w:pPr>
      <w:r w:rsidRPr="00532F73">
        <w:rPr>
          <w:rFonts w:eastAsia="Calibri"/>
        </w:rPr>
        <w:t>4. Источник финансирования работ по подготовке документации по планировке территории____________________________________</w:t>
      </w:r>
      <w:r w:rsidR="00532F73">
        <w:rPr>
          <w:rFonts w:eastAsia="Calibri"/>
        </w:rPr>
        <w:t>___________________</w:t>
      </w:r>
      <w:r w:rsidRPr="00532F73">
        <w:rPr>
          <w:rFonts w:eastAsia="Calibri"/>
        </w:rPr>
        <w:t>____________</w:t>
      </w:r>
    </w:p>
    <w:p w:rsidR="006A7F5F" w:rsidRPr="00532F73" w:rsidRDefault="006A7F5F" w:rsidP="006A7F5F">
      <w:pPr>
        <w:widowControl w:val="0"/>
        <w:suppressAutoHyphens/>
        <w:ind w:firstLine="709"/>
        <w:rPr>
          <w:rFonts w:eastAsia="Calibri"/>
        </w:rPr>
      </w:pPr>
      <w:r w:rsidRPr="00532F73">
        <w:rPr>
          <w:rFonts w:eastAsia="Calibri"/>
        </w:rPr>
        <w:t>К заявлению прилагаются следующие документы:</w:t>
      </w:r>
    </w:p>
    <w:p w:rsidR="006A7F5F" w:rsidRPr="00CA7711" w:rsidRDefault="006A7F5F" w:rsidP="006A7F5F">
      <w:pPr>
        <w:widowControl w:val="0"/>
        <w:suppressAutoHyphens/>
        <w:ind w:firstLine="851"/>
        <w:jc w:val="both"/>
        <w:rPr>
          <w:rFonts w:eastAsia="Calibri"/>
          <w:sz w:val="18"/>
          <w:szCs w:val="18"/>
        </w:rPr>
      </w:pPr>
      <w:r w:rsidRPr="00CA7711">
        <w:rPr>
          <w:rFonts w:eastAsia="Calibri"/>
          <w:i/>
          <w:sz w:val="18"/>
          <w:szCs w:val="18"/>
        </w:rPr>
        <w:t>(указывается перечень прилагаемых документов)</w:t>
      </w:r>
    </w:p>
    <w:p w:rsidR="006A7F5F" w:rsidRPr="00532F73" w:rsidRDefault="006A7F5F" w:rsidP="006A7F5F">
      <w:pPr>
        <w:widowControl w:val="0"/>
        <w:suppressAutoHyphens/>
        <w:jc w:val="both"/>
        <w:rPr>
          <w:rFonts w:eastAsia="Calibri"/>
        </w:rPr>
      </w:pPr>
    </w:p>
    <w:p w:rsidR="006A7F5F" w:rsidRDefault="006A7F5F" w:rsidP="00532F73">
      <w:pPr>
        <w:widowControl w:val="0"/>
        <w:suppressAutoHyphens/>
        <w:jc w:val="both"/>
        <w:rPr>
          <w:rFonts w:eastAsia="Calibri"/>
          <w:color w:val="000000"/>
        </w:rPr>
      </w:pPr>
      <w:r w:rsidRPr="00532F73">
        <w:rPr>
          <w:rFonts w:eastAsia="Calibri"/>
          <w:color w:val="000000"/>
        </w:rPr>
        <w:t>Результат предоставления муниципальной услуги, прошу предоставить:</w:t>
      </w:r>
      <w:r w:rsidR="00532F73">
        <w:rPr>
          <w:rFonts w:eastAsia="Calibri"/>
          <w:color w:val="000000"/>
        </w:rPr>
        <w:t xml:space="preserve"> </w:t>
      </w:r>
      <w:r w:rsidRPr="00532F73">
        <w:rPr>
          <w:rFonts w:eastAsia="Calibri"/>
          <w:color w:val="000000"/>
        </w:rPr>
        <w:t>_______________</w:t>
      </w:r>
      <w:r w:rsidR="00CD6AA4">
        <w:rPr>
          <w:rFonts w:eastAsia="Calibri"/>
          <w:color w:val="000000"/>
        </w:rPr>
        <w:t>_</w:t>
      </w:r>
    </w:p>
    <w:p w:rsidR="00CD6AA4" w:rsidRPr="00532F73" w:rsidRDefault="00CD6AA4" w:rsidP="00532F73">
      <w:pPr>
        <w:widowControl w:val="0"/>
        <w:suppressAutoHyphens/>
        <w:jc w:val="both"/>
        <w:rPr>
          <w:rFonts w:eastAsia="Calibri"/>
        </w:rPr>
      </w:pPr>
      <w:r>
        <w:rPr>
          <w:rFonts w:eastAsia="Calibri"/>
          <w:color w:val="000000"/>
        </w:rPr>
        <w:t>_____________________________________________________________________________</w:t>
      </w:r>
    </w:p>
    <w:p w:rsidR="006A7F5F" w:rsidRPr="00CA7711" w:rsidRDefault="006A7F5F" w:rsidP="006A7F5F">
      <w:pPr>
        <w:widowControl w:val="0"/>
        <w:suppressAutoHyphens/>
        <w:ind w:firstLine="851"/>
        <w:jc w:val="center"/>
        <w:rPr>
          <w:rFonts w:eastAsia="Calibri"/>
          <w:sz w:val="18"/>
          <w:szCs w:val="18"/>
        </w:rPr>
      </w:pPr>
      <w:r w:rsidRPr="00CA7711">
        <w:rPr>
          <w:rFonts w:eastAsia="Calibri"/>
          <w:i/>
          <w:color w:val="000000"/>
          <w:sz w:val="18"/>
          <w:szCs w:val="18"/>
        </w:rPr>
        <w:t>(указать способ получения результата предоставления муниципальной услуги)</w:t>
      </w:r>
    </w:p>
    <w:p w:rsidR="006A7F5F" w:rsidRPr="00532F73" w:rsidRDefault="006A7F5F" w:rsidP="006A7F5F">
      <w:pPr>
        <w:widowControl w:val="0"/>
        <w:suppressAutoHyphens/>
        <w:jc w:val="both"/>
        <w:rPr>
          <w:rFonts w:eastAsia="Calibri"/>
        </w:rPr>
      </w:pPr>
      <w:r w:rsidRPr="00532F73">
        <w:rPr>
          <w:rFonts w:eastAsia="Calibri"/>
          <w:i/>
          <w:color w:val="000000"/>
        </w:rPr>
        <w:t>__________________________________________________________</w:t>
      </w:r>
      <w:r w:rsidR="00532F73">
        <w:rPr>
          <w:rFonts w:eastAsia="Calibri"/>
          <w:i/>
          <w:color w:val="000000"/>
        </w:rPr>
        <w:t>______________________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4"/>
        <w:gridCol w:w="1368"/>
        <w:gridCol w:w="686"/>
        <w:gridCol w:w="609"/>
        <w:gridCol w:w="603"/>
        <w:gridCol w:w="2762"/>
        <w:gridCol w:w="1309"/>
      </w:tblGrid>
      <w:tr w:rsidR="006A7F5F" w:rsidRPr="00532F73" w:rsidTr="00D17172">
        <w:trPr>
          <w:trHeight w:val="823"/>
        </w:trPr>
        <w:tc>
          <w:tcPr>
            <w:tcW w:w="1789" w:type="dxa"/>
            <w:tcBorders>
              <w:bottom w:val="single" w:sz="4" w:space="0" w:color="000000"/>
            </w:tcBorders>
            <w:vAlign w:val="bottom"/>
          </w:tcPr>
          <w:p w:rsidR="006A7F5F" w:rsidRPr="00532F73" w:rsidRDefault="006A7F5F" w:rsidP="006A7F5F">
            <w:pPr>
              <w:widowControl w:val="0"/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484" w:type="dxa"/>
            <w:vAlign w:val="bottom"/>
          </w:tcPr>
          <w:p w:rsidR="006A7F5F" w:rsidRPr="00532F73" w:rsidRDefault="006A7F5F" w:rsidP="006A7F5F">
            <w:pPr>
              <w:widowControl w:val="0"/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368" w:type="dxa"/>
            <w:tcBorders>
              <w:bottom w:val="single" w:sz="4" w:space="0" w:color="000000"/>
            </w:tcBorders>
            <w:vAlign w:val="bottom"/>
          </w:tcPr>
          <w:p w:rsidR="006A7F5F" w:rsidRPr="00532F73" w:rsidRDefault="006A7F5F" w:rsidP="006A7F5F">
            <w:pPr>
              <w:widowControl w:val="0"/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686" w:type="dxa"/>
            <w:vAlign w:val="bottom"/>
          </w:tcPr>
          <w:p w:rsidR="006A7F5F" w:rsidRPr="00532F73" w:rsidRDefault="006A7F5F" w:rsidP="006A7F5F">
            <w:pPr>
              <w:widowControl w:val="0"/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609" w:type="dxa"/>
            <w:tcBorders>
              <w:bottom w:val="single" w:sz="4" w:space="0" w:color="000000"/>
            </w:tcBorders>
          </w:tcPr>
          <w:p w:rsidR="006A7F5F" w:rsidRPr="00532F73" w:rsidRDefault="006A7F5F" w:rsidP="006A7F5F">
            <w:pPr>
              <w:widowControl w:val="0"/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</w:tcPr>
          <w:p w:rsidR="006A7F5F" w:rsidRPr="00532F73" w:rsidRDefault="006A7F5F" w:rsidP="006A7F5F">
            <w:pPr>
              <w:widowControl w:val="0"/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  <w:vAlign w:val="bottom"/>
          </w:tcPr>
          <w:p w:rsidR="006A7F5F" w:rsidRPr="00532F73" w:rsidRDefault="006A7F5F" w:rsidP="006A7F5F">
            <w:pPr>
              <w:widowControl w:val="0"/>
              <w:suppressAutoHyphens/>
              <w:rPr>
                <w:rFonts w:eastAsia="Calibri"/>
              </w:rPr>
            </w:pP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 w:rsidR="006A7F5F" w:rsidRPr="00532F73" w:rsidRDefault="006A7F5F" w:rsidP="006A7F5F">
            <w:pPr>
              <w:widowControl w:val="0"/>
              <w:suppressAutoHyphens/>
              <w:jc w:val="center"/>
              <w:rPr>
                <w:rFonts w:eastAsia="Calibri"/>
              </w:rPr>
            </w:pPr>
          </w:p>
        </w:tc>
      </w:tr>
      <w:tr w:rsidR="006A7F5F" w:rsidRPr="006A7F5F" w:rsidTr="00D17172">
        <w:trPr>
          <w:trHeight w:val="298"/>
        </w:trPr>
        <w:tc>
          <w:tcPr>
            <w:tcW w:w="1789" w:type="dxa"/>
          </w:tcPr>
          <w:p w:rsidR="006A7F5F" w:rsidRPr="006A7F5F" w:rsidRDefault="006A7F5F" w:rsidP="006A7F5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8"/>
              </w:rPr>
            </w:pPr>
            <w:r w:rsidRPr="006A7F5F">
              <w:rPr>
                <w:rFonts w:eastAsia="Calibri"/>
                <w:sz w:val="20"/>
                <w:szCs w:val="28"/>
              </w:rPr>
              <w:t>(дата)</w:t>
            </w:r>
          </w:p>
        </w:tc>
        <w:tc>
          <w:tcPr>
            <w:tcW w:w="484" w:type="dxa"/>
          </w:tcPr>
          <w:p w:rsidR="006A7F5F" w:rsidRPr="006A7F5F" w:rsidRDefault="006A7F5F" w:rsidP="006A7F5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8"/>
              </w:rPr>
            </w:pPr>
          </w:p>
        </w:tc>
        <w:tc>
          <w:tcPr>
            <w:tcW w:w="1368" w:type="dxa"/>
          </w:tcPr>
          <w:p w:rsidR="006A7F5F" w:rsidRPr="006A7F5F" w:rsidRDefault="006A7F5F" w:rsidP="006A7F5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8"/>
              </w:rPr>
            </w:pPr>
            <w:r w:rsidRPr="006A7F5F">
              <w:rPr>
                <w:rFonts w:eastAsia="Calibri"/>
                <w:sz w:val="20"/>
                <w:szCs w:val="28"/>
              </w:rPr>
              <w:t>(подпись)</w:t>
            </w:r>
          </w:p>
        </w:tc>
        <w:tc>
          <w:tcPr>
            <w:tcW w:w="686" w:type="dxa"/>
          </w:tcPr>
          <w:p w:rsidR="006A7F5F" w:rsidRPr="006A7F5F" w:rsidRDefault="006A7F5F" w:rsidP="006A7F5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8"/>
              </w:rPr>
            </w:pPr>
          </w:p>
        </w:tc>
        <w:tc>
          <w:tcPr>
            <w:tcW w:w="609" w:type="dxa"/>
          </w:tcPr>
          <w:p w:rsidR="006A7F5F" w:rsidRPr="006A7F5F" w:rsidRDefault="006A7F5F" w:rsidP="006A7F5F">
            <w:pPr>
              <w:widowControl w:val="0"/>
              <w:tabs>
                <w:tab w:val="left" w:pos="1800"/>
              </w:tabs>
              <w:suppressAutoHyphens/>
              <w:ind w:right="453"/>
              <w:jc w:val="center"/>
              <w:rPr>
                <w:rFonts w:eastAsia="Calibri"/>
                <w:sz w:val="20"/>
                <w:szCs w:val="28"/>
              </w:rPr>
            </w:pPr>
          </w:p>
        </w:tc>
        <w:tc>
          <w:tcPr>
            <w:tcW w:w="603" w:type="dxa"/>
          </w:tcPr>
          <w:p w:rsidR="006A7F5F" w:rsidRPr="006A7F5F" w:rsidRDefault="006A7F5F" w:rsidP="006A7F5F">
            <w:pPr>
              <w:widowControl w:val="0"/>
              <w:tabs>
                <w:tab w:val="left" w:pos="1800"/>
              </w:tabs>
              <w:suppressAutoHyphens/>
              <w:ind w:right="453"/>
              <w:jc w:val="center"/>
              <w:rPr>
                <w:rFonts w:eastAsia="Calibri"/>
                <w:sz w:val="20"/>
                <w:szCs w:val="28"/>
              </w:rPr>
            </w:pPr>
          </w:p>
        </w:tc>
        <w:tc>
          <w:tcPr>
            <w:tcW w:w="2761" w:type="dxa"/>
          </w:tcPr>
          <w:p w:rsidR="006A7F5F" w:rsidRPr="006A7F5F" w:rsidRDefault="006A7F5F" w:rsidP="006A7F5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8"/>
              </w:rPr>
            </w:pPr>
            <w:r w:rsidRPr="006A7F5F">
              <w:rPr>
                <w:rFonts w:eastAsia="Calibri"/>
                <w:sz w:val="20"/>
                <w:szCs w:val="28"/>
              </w:rPr>
              <w:t>(ФИО)</w:t>
            </w:r>
          </w:p>
        </w:tc>
        <w:tc>
          <w:tcPr>
            <w:tcW w:w="1309" w:type="dxa"/>
          </w:tcPr>
          <w:p w:rsidR="006A7F5F" w:rsidRPr="006A7F5F" w:rsidRDefault="006A7F5F" w:rsidP="006A7F5F">
            <w:pPr>
              <w:widowControl w:val="0"/>
              <w:suppressAutoHyphens/>
              <w:rPr>
                <w:rFonts w:eastAsia="Calibri"/>
                <w:sz w:val="20"/>
                <w:szCs w:val="28"/>
              </w:rPr>
            </w:pPr>
          </w:p>
        </w:tc>
      </w:tr>
    </w:tbl>
    <w:p w:rsidR="006A7F5F" w:rsidRPr="006A7F5F" w:rsidRDefault="006A7F5F" w:rsidP="006A7F5F">
      <w:pPr>
        <w:widowControl w:val="0"/>
        <w:suppressAutoHyphens/>
        <w:ind w:right="-285"/>
        <w:jc w:val="both"/>
        <w:rPr>
          <w:rFonts w:eastAsia="Calibri"/>
          <w:sz w:val="28"/>
          <w:szCs w:val="28"/>
        </w:rPr>
      </w:pPr>
    </w:p>
    <w:p w:rsidR="006A7F5F" w:rsidRPr="006A7F5F" w:rsidRDefault="006A7F5F" w:rsidP="006A7F5F">
      <w:pPr>
        <w:widowControl w:val="0"/>
        <w:suppressAutoHyphens/>
        <w:rPr>
          <w:rFonts w:eastAsia="Calibri"/>
          <w:sz w:val="28"/>
          <w:szCs w:val="28"/>
        </w:rPr>
      </w:pPr>
    </w:p>
    <w:p w:rsidR="006A7F5F" w:rsidRPr="006A7F5F" w:rsidRDefault="006A7F5F" w:rsidP="006A7F5F">
      <w:pPr>
        <w:widowControl w:val="0"/>
        <w:suppressAutoHyphens/>
        <w:ind w:right="-285"/>
        <w:jc w:val="center"/>
        <w:rPr>
          <w:rFonts w:eastAsia="Calibri"/>
          <w:sz w:val="20"/>
          <w:szCs w:val="20"/>
        </w:rPr>
      </w:pPr>
      <w:r w:rsidRPr="006A7F5F">
        <w:rPr>
          <w:rFonts w:eastAsia="Calibri"/>
          <w:sz w:val="28"/>
          <w:szCs w:val="28"/>
        </w:rPr>
        <w:lastRenderedPageBreak/>
        <w:t>СХЕМА ГРАНИЦ ПРОЕКТИРОВАНИЯ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6A7F5F" w:rsidRPr="006A7F5F" w:rsidTr="00D17172">
        <w:trPr>
          <w:trHeight w:val="10819"/>
        </w:trPr>
        <w:tc>
          <w:tcPr>
            <w:tcW w:w="10314" w:type="dxa"/>
          </w:tcPr>
          <w:p w:rsidR="006A7F5F" w:rsidRPr="006A7F5F" w:rsidRDefault="006A7F5F" w:rsidP="006A7F5F">
            <w:pPr>
              <w:widowControl w:val="0"/>
              <w:suppressAutoHyphens/>
              <w:spacing w:after="160" w:line="259" w:lineRule="auto"/>
              <w:ind w:right="-285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</w:tr>
    </w:tbl>
    <w:p w:rsidR="006A7F5F" w:rsidRPr="006A7F5F" w:rsidRDefault="006A7F5F" w:rsidP="006A7F5F">
      <w:pPr>
        <w:widowControl w:val="0"/>
        <w:suppressAutoHyphens/>
        <w:ind w:right="-285"/>
        <w:jc w:val="both"/>
        <w:rPr>
          <w:rFonts w:eastAsia="Calibri"/>
          <w:sz w:val="28"/>
          <w:szCs w:val="28"/>
        </w:rPr>
      </w:pPr>
    </w:p>
    <w:p w:rsidR="006A7F5F" w:rsidRPr="006A7F5F" w:rsidRDefault="006A7F5F" w:rsidP="006A7F5F">
      <w:pPr>
        <w:autoSpaceDE w:val="0"/>
        <w:autoSpaceDN w:val="0"/>
        <w:adjustRightInd w:val="0"/>
        <w:jc w:val="center"/>
        <w:outlineLvl w:val="1"/>
      </w:pPr>
    </w:p>
    <w:p w:rsidR="006A7F5F" w:rsidRPr="006A7F5F" w:rsidRDefault="006A7F5F" w:rsidP="006A7F5F">
      <w:pPr>
        <w:autoSpaceDE w:val="0"/>
        <w:autoSpaceDN w:val="0"/>
        <w:adjustRightInd w:val="0"/>
        <w:outlineLvl w:val="1"/>
      </w:pPr>
      <w:r w:rsidRPr="006A7F5F">
        <w:t xml:space="preserve">                                                           </w:t>
      </w:r>
    </w:p>
    <w:p w:rsidR="006A7F5F" w:rsidRPr="006A7F5F" w:rsidRDefault="006A7F5F" w:rsidP="006A7F5F">
      <w:pPr>
        <w:widowControl w:val="0"/>
        <w:autoSpaceDE w:val="0"/>
        <w:autoSpaceDN w:val="0"/>
        <w:adjustRightInd w:val="0"/>
        <w:jc w:val="both"/>
      </w:pPr>
    </w:p>
    <w:p w:rsidR="006A7F5F" w:rsidRPr="006A7F5F" w:rsidRDefault="006A7F5F" w:rsidP="006A7F5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6A7F5F" w:rsidRPr="006A7F5F" w:rsidSect="00532F73">
          <w:headerReference w:type="default" r:id="rId26"/>
          <w:pgSz w:w="11906" w:h="16838"/>
          <w:pgMar w:top="567" w:right="1134" w:bottom="567" w:left="1134" w:header="567" w:footer="567" w:gutter="0"/>
          <w:pgNumType w:start="0"/>
          <w:cols w:space="708"/>
          <w:titlePg/>
          <w:docGrid w:linePitch="360"/>
        </w:sectPr>
      </w:pPr>
    </w:p>
    <w:p w:rsidR="004A6281" w:rsidRDefault="004A6281" w:rsidP="00EE49BC">
      <w:pPr>
        <w:widowControl w:val="0"/>
        <w:suppressAutoHyphens/>
      </w:pPr>
    </w:p>
    <w:p w:rsidR="004A6281" w:rsidRPr="004A6281" w:rsidRDefault="009A6EA4" w:rsidP="004A6281">
      <w:pPr>
        <w:widowControl w:val="0"/>
        <w:suppressAutoHyphens/>
        <w:ind w:left="4536"/>
      </w:pPr>
      <w:r>
        <w:t>Приложение № 3</w:t>
      </w:r>
    </w:p>
    <w:p w:rsidR="004A6281" w:rsidRPr="004A6281" w:rsidRDefault="004A6281" w:rsidP="004A6281">
      <w:pPr>
        <w:widowControl w:val="0"/>
        <w:suppressAutoHyphens/>
        <w:ind w:left="4536"/>
      </w:pPr>
      <w:r w:rsidRPr="004A6281">
        <w:t xml:space="preserve">к административному регламенту                                              </w:t>
      </w:r>
    </w:p>
    <w:p w:rsidR="00F443E6" w:rsidRDefault="004A6281" w:rsidP="004A6281">
      <w:pPr>
        <w:widowControl w:val="0"/>
        <w:suppressAutoHyphens/>
        <w:ind w:left="4536"/>
      </w:pPr>
      <w:r w:rsidRPr="004A6281">
        <w:t xml:space="preserve">Большемуртинского района Красноярского края </w:t>
      </w:r>
    </w:p>
    <w:p w:rsidR="004A6281" w:rsidRPr="004A6281" w:rsidRDefault="004A6281" w:rsidP="004A6281">
      <w:pPr>
        <w:widowControl w:val="0"/>
        <w:suppressAutoHyphens/>
        <w:ind w:left="4536"/>
      </w:pPr>
      <w:r w:rsidRPr="004A6281">
        <w:t>по предоставлению муниципальной услуги  «Подготовка и утверждение документации по планировке территории»</w:t>
      </w:r>
    </w:p>
    <w:p w:rsidR="00F443E6" w:rsidRDefault="00F443E6" w:rsidP="004A6281">
      <w:pPr>
        <w:widowControl w:val="0"/>
        <w:suppressAutoHyphens/>
        <w:ind w:left="4111"/>
        <w:jc w:val="both"/>
        <w:rPr>
          <w:rFonts w:eastAsia="Calibri"/>
          <w:sz w:val="28"/>
          <w:szCs w:val="28"/>
        </w:rPr>
      </w:pPr>
    </w:p>
    <w:p w:rsidR="004A6281" w:rsidRPr="00C07113" w:rsidRDefault="004A6281" w:rsidP="004A6281">
      <w:pPr>
        <w:widowControl w:val="0"/>
        <w:suppressAutoHyphens/>
        <w:ind w:left="4111"/>
        <w:jc w:val="both"/>
        <w:rPr>
          <w:rFonts w:eastAsia="Calibri"/>
          <w:sz w:val="20"/>
          <w:szCs w:val="20"/>
        </w:rPr>
      </w:pPr>
      <w:r w:rsidRPr="00C07113">
        <w:rPr>
          <w:rFonts w:eastAsia="Calibri"/>
          <w:sz w:val="28"/>
          <w:szCs w:val="28"/>
        </w:rPr>
        <w:t xml:space="preserve">В  </w:t>
      </w:r>
    </w:p>
    <w:p w:rsidR="004A6281" w:rsidRPr="00C07113" w:rsidRDefault="004A6281" w:rsidP="004A6281">
      <w:pPr>
        <w:widowControl w:val="0"/>
        <w:pBdr>
          <w:top w:val="single" w:sz="4" w:space="1" w:color="000000"/>
        </w:pBdr>
        <w:suppressAutoHyphens/>
        <w:ind w:left="4111"/>
        <w:jc w:val="center"/>
        <w:rPr>
          <w:rFonts w:eastAsia="Calibri"/>
          <w:sz w:val="20"/>
          <w:szCs w:val="20"/>
        </w:rPr>
      </w:pPr>
      <w:r w:rsidRPr="00C07113">
        <w:rPr>
          <w:rFonts w:eastAsia="Calibri"/>
          <w:i/>
          <w:sz w:val="20"/>
          <w:szCs w:val="28"/>
        </w:rPr>
        <w:t>(наименование</w:t>
      </w:r>
      <w:r>
        <w:rPr>
          <w:rFonts w:eastAsia="Calibri"/>
          <w:i/>
          <w:sz w:val="20"/>
          <w:szCs w:val="28"/>
        </w:rPr>
        <w:t xml:space="preserve"> органа местного самоуправления)</w:t>
      </w:r>
    </w:p>
    <w:p w:rsidR="004A6281" w:rsidRPr="00C07113" w:rsidRDefault="004A6281" w:rsidP="004A6281">
      <w:pPr>
        <w:widowControl w:val="0"/>
        <w:suppressAutoHyphens/>
        <w:ind w:left="4111"/>
        <w:jc w:val="center"/>
        <w:rPr>
          <w:rFonts w:eastAsia="Calibri"/>
          <w:i/>
          <w:sz w:val="20"/>
          <w:szCs w:val="28"/>
        </w:rPr>
      </w:pPr>
    </w:p>
    <w:p w:rsidR="004A6281" w:rsidRPr="00C07113" w:rsidRDefault="004A6281" w:rsidP="004A6281">
      <w:pPr>
        <w:widowControl w:val="0"/>
        <w:shd w:val="clear" w:color="auto" w:fill="FFFFFF"/>
        <w:tabs>
          <w:tab w:val="left" w:leader="underscore" w:pos="10334"/>
        </w:tabs>
        <w:suppressAutoHyphens/>
        <w:ind w:left="4111"/>
        <w:jc w:val="both"/>
        <w:rPr>
          <w:rFonts w:eastAsia="Calibri"/>
          <w:sz w:val="20"/>
          <w:szCs w:val="20"/>
        </w:rPr>
      </w:pPr>
      <w:r w:rsidRPr="00C07113">
        <w:rPr>
          <w:rFonts w:eastAsia="Calibri"/>
          <w:spacing w:val="-7"/>
          <w:sz w:val="28"/>
          <w:szCs w:val="28"/>
        </w:rPr>
        <w:t>от</w:t>
      </w:r>
      <w:r w:rsidRPr="00C07113">
        <w:rPr>
          <w:rFonts w:eastAsia="Calibri"/>
          <w:sz w:val="28"/>
          <w:szCs w:val="28"/>
        </w:rPr>
        <w:t xml:space="preserve">___________________________________ </w:t>
      </w:r>
    </w:p>
    <w:p w:rsidR="004A6281" w:rsidRPr="004A6281" w:rsidRDefault="004A6281" w:rsidP="004A6281">
      <w:pPr>
        <w:widowControl w:val="0"/>
        <w:shd w:val="clear" w:color="auto" w:fill="FFFFFF"/>
        <w:suppressAutoHyphens/>
        <w:ind w:left="4111"/>
        <w:jc w:val="both"/>
        <w:rPr>
          <w:rFonts w:eastAsia="Calibri"/>
          <w:sz w:val="18"/>
          <w:szCs w:val="18"/>
        </w:rPr>
      </w:pPr>
      <w:r w:rsidRPr="004A6281">
        <w:rPr>
          <w:rFonts w:eastAsia="Calibri"/>
          <w:i/>
          <w:spacing w:val="-3"/>
          <w:sz w:val="18"/>
          <w:szCs w:val="1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4A6281" w:rsidRPr="004A6281" w:rsidRDefault="004A6281" w:rsidP="004A6281">
      <w:pPr>
        <w:widowControl w:val="0"/>
        <w:shd w:val="clear" w:color="auto" w:fill="FFFFFF"/>
        <w:suppressAutoHyphens/>
        <w:ind w:left="4111"/>
        <w:jc w:val="both"/>
        <w:rPr>
          <w:rFonts w:eastAsia="Calibri"/>
          <w:sz w:val="18"/>
          <w:szCs w:val="18"/>
        </w:rPr>
      </w:pPr>
      <w:r w:rsidRPr="004A6281">
        <w:rPr>
          <w:rFonts w:eastAsia="Calibri"/>
          <w:i/>
          <w:spacing w:val="-3"/>
          <w:sz w:val="18"/>
          <w:szCs w:val="1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A6281">
        <w:rPr>
          <w:rFonts w:eastAsia="Calibri"/>
          <w:i/>
          <w:spacing w:val="-7"/>
          <w:sz w:val="18"/>
          <w:szCs w:val="18"/>
        </w:rPr>
        <w:t>)</w:t>
      </w:r>
    </w:p>
    <w:p w:rsidR="004A6281" w:rsidRDefault="004A6281" w:rsidP="004A6281">
      <w:pPr>
        <w:widowControl w:val="0"/>
        <w:suppressAutoHyphens/>
        <w:jc w:val="center"/>
        <w:rPr>
          <w:rFonts w:eastAsia="Calibri"/>
          <w:b/>
          <w:sz w:val="28"/>
          <w:szCs w:val="28"/>
        </w:rPr>
      </w:pPr>
    </w:p>
    <w:p w:rsidR="004A6281" w:rsidRPr="00CD6AA4" w:rsidRDefault="004A6281" w:rsidP="004A6281">
      <w:pPr>
        <w:widowControl w:val="0"/>
        <w:suppressAutoHyphens/>
        <w:jc w:val="center"/>
        <w:rPr>
          <w:rFonts w:eastAsia="Calibri"/>
        </w:rPr>
      </w:pPr>
      <w:r w:rsidRPr="00CD6AA4">
        <w:rPr>
          <w:rFonts w:eastAsia="Calibri"/>
        </w:rPr>
        <w:t>Заявление</w:t>
      </w:r>
    </w:p>
    <w:p w:rsidR="004A6281" w:rsidRPr="00CD6AA4" w:rsidRDefault="004A6281" w:rsidP="004A6281">
      <w:pPr>
        <w:widowControl w:val="0"/>
        <w:suppressAutoHyphens/>
        <w:jc w:val="center"/>
        <w:rPr>
          <w:rFonts w:eastAsia="Calibri"/>
        </w:rPr>
      </w:pPr>
      <w:r w:rsidRPr="00CD6AA4">
        <w:rPr>
          <w:rFonts w:eastAsia="Calibri"/>
        </w:rPr>
        <w:t>об утверждении документации по планировке территории</w:t>
      </w:r>
    </w:p>
    <w:p w:rsidR="004A6281" w:rsidRPr="00CD6AA4" w:rsidRDefault="004A6281" w:rsidP="004A6281">
      <w:pPr>
        <w:widowControl w:val="0"/>
        <w:suppressAutoHyphens/>
        <w:rPr>
          <w:rFonts w:eastAsia="Calibri"/>
        </w:rPr>
      </w:pPr>
    </w:p>
    <w:p w:rsidR="004A6281" w:rsidRDefault="004A6281" w:rsidP="004A6281">
      <w:pPr>
        <w:widowControl w:val="0"/>
        <w:suppressAutoHyphens/>
        <w:ind w:firstLine="709"/>
        <w:jc w:val="both"/>
        <w:rPr>
          <w:rFonts w:eastAsia="Calibri"/>
        </w:rPr>
      </w:pPr>
      <w:r w:rsidRPr="00CD6AA4">
        <w:rPr>
          <w:rFonts w:eastAsia="Calibri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</w:t>
      </w:r>
      <w:r w:rsidR="00CD6AA4">
        <w:rPr>
          <w:rFonts w:eastAsia="Calibri"/>
        </w:rPr>
        <w:t>_________________</w:t>
      </w:r>
    </w:p>
    <w:p w:rsidR="00CD6AA4" w:rsidRPr="00CD6AA4" w:rsidRDefault="00CD6AA4" w:rsidP="00CD6AA4">
      <w:pPr>
        <w:widowControl w:val="0"/>
        <w:suppressAutoHyphens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</w:t>
      </w:r>
    </w:p>
    <w:p w:rsidR="004A6281" w:rsidRPr="00CD6AA4" w:rsidRDefault="004A6281" w:rsidP="004A6281">
      <w:pPr>
        <w:widowControl w:val="0"/>
        <w:suppressAutoHyphens/>
        <w:jc w:val="both"/>
        <w:rPr>
          <w:rFonts w:eastAsia="Calibri"/>
        </w:rPr>
      </w:pPr>
    </w:p>
    <w:p w:rsidR="004A6281" w:rsidRPr="00CD6AA4" w:rsidRDefault="004A6281" w:rsidP="004A6281">
      <w:pPr>
        <w:widowControl w:val="0"/>
        <w:suppressAutoHyphens/>
        <w:jc w:val="both"/>
        <w:rPr>
          <w:rFonts w:eastAsia="Calibri"/>
        </w:rPr>
      </w:pPr>
      <w:r w:rsidRPr="00CD6AA4">
        <w:rPr>
          <w:rFonts w:eastAsia="Calibri"/>
        </w:rPr>
        <w:tab/>
        <w:t xml:space="preserve">Сведения о принятом </w:t>
      </w:r>
      <w:proofErr w:type="gramStart"/>
      <w:r w:rsidRPr="00CD6AA4">
        <w:rPr>
          <w:rFonts w:eastAsia="Calibri"/>
        </w:rPr>
        <w:t>решении</w:t>
      </w:r>
      <w:proofErr w:type="gramEnd"/>
      <w:r w:rsidRPr="00CD6AA4">
        <w:rPr>
          <w:rFonts w:eastAsia="Calibri"/>
        </w:rPr>
        <w:t xml:space="preserve"> о подготовке документации по планировке территории ____________________________________</w:t>
      </w:r>
      <w:r w:rsidR="00CD6AA4">
        <w:rPr>
          <w:rFonts w:eastAsia="Calibri"/>
        </w:rPr>
        <w:t>_______________________</w:t>
      </w:r>
      <w:r w:rsidRPr="00CD6AA4">
        <w:rPr>
          <w:rFonts w:eastAsia="Calibri"/>
        </w:rPr>
        <w:t>______________________.</w:t>
      </w:r>
    </w:p>
    <w:p w:rsidR="004A6281" w:rsidRPr="00CD6AA4" w:rsidRDefault="004A6281" w:rsidP="004A6281">
      <w:pPr>
        <w:widowControl w:val="0"/>
        <w:suppressAutoHyphens/>
        <w:jc w:val="both"/>
        <w:rPr>
          <w:rFonts w:eastAsia="Calibri"/>
        </w:rPr>
      </w:pPr>
    </w:p>
    <w:p w:rsidR="004A6281" w:rsidRPr="00CD6AA4" w:rsidRDefault="004A6281" w:rsidP="004A6281">
      <w:pPr>
        <w:widowControl w:val="0"/>
        <w:suppressAutoHyphens/>
        <w:ind w:firstLine="709"/>
        <w:rPr>
          <w:rFonts w:eastAsia="Calibri"/>
        </w:rPr>
      </w:pPr>
      <w:r w:rsidRPr="00CD6AA4">
        <w:rPr>
          <w:rFonts w:eastAsia="Calibri"/>
        </w:rPr>
        <w:t>К заявлению прилагаются следующие документы:</w:t>
      </w:r>
    </w:p>
    <w:p w:rsidR="004A6281" w:rsidRPr="00CD6AA4" w:rsidRDefault="004A6281" w:rsidP="004A6281">
      <w:pPr>
        <w:widowControl w:val="0"/>
        <w:suppressAutoHyphens/>
        <w:ind w:firstLine="851"/>
        <w:jc w:val="both"/>
        <w:rPr>
          <w:rFonts w:eastAsia="Calibri"/>
        </w:rPr>
      </w:pPr>
      <w:r w:rsidRPr="00CD6AA4">
        <w:rPr>
          <w:rFonts w:eastAsia="Calibri"/>
          <w:i/>
        </w:rPr>
        <w:t>(указывается перечень прилагаемых документов)</w:t>
      </w:r>
    </w:p>
    <w:p w:rsidR="004A6281" w:rsidRPr="00CD6AA4" w:rsidRDefault="004A6281" w:rsidP="004A6281">
      <w:pPr>
        <w:widowControl w:val="0"/>
        <w:suppressAutoHyphens/>
        <w:jc w:val="both"/>
        <w:rPr>
          <w:rFonts w:eastAsia="Calibri"/>
        </w:rPr>
      </w:pPr>
    </w:p>
    <w:p w:rsidR="004A6281" w:rsidRDefault="004A6281" w:rsidP="004A6281">
      <w:pPr>
        <w:widowControl w:val="0"/>
        <w:suppressAutoHyphens/>
        <w:ind w:firstLine="851"/>
        <w:jc w:val="both"/>
        <w:rPr>
          <w:rFonts w:eastAsia="Calibri"/>
          <w:color w:val="000000"/>
        </w:rPr>
      </w:pPr>
      <w:r w:rsidRPr="00CD6AA4">
        <w:rPr>
          <w:rFonts w:eastAsia="Calibri"/>
          <w:color w:val="000000"/>
        </w:rPr>
        <w:t>Результат предоставления муниципальной услуги, прошу предоставить:</w:t>
      </w:r>
      <w:r w:rsidR="00CD6AA4">
        <w:rPr>
          <w:rFonts w:eastAsia="Calibri"/>
          <w:color w:val="000000"/>
        </w:rPr>
        <w:t xml:space="preserve"> ______________</w:t>
      </w:r>
    </w:p>
    <w:p w:rsidR="00CD6AA4" w:rsidRPr="00CD6AA4" w:rsidRDefault="00CD6AA4" w:rsidP="00CD6AA4">
      <w:pPr>
        <w:widowControl w:val="0"/>
        <w:suppressAutoHyphens/>
        <w:jc w:val="both"/>
        <w:rPr>
          <w:rFonts w:eastAsia="Calibri"/>
        </w:rPr>
      </w:pPr>
      <w:r>
        <w:rPr>
          <w:rFonts w:eastAsia="Calibri"/>
          <w:color w:val="000000"/>
        </w:rPr>
        <w:t>_________________________________________________________________________________</w:t>
      </w:r>
    </w:p>
    <w:p w:rsidR="004A6281" w:rsidRPr="00CD6AA4" w:rsidRDefault="004A6281" w:rsidP="004A6281">
      <w:pPr>
        <w:widowControl w:val="0"/>
        <w:suppressAutoHyphens/>
        <w:ind w:firstLine="851"/>
        <w:jc w:val="both"/>
        <w:rPr>
          <w:rFonts w:eastAsia="Calibri"/>
        </w:rPr>
      </w:pPr>
      <w:r w:rsidRPr="00CD6AA4">
        <w:rPr>
          <w:rFonts w:eastAsia="Calibri"/>
          <w:i/>
          <w:color w:val="000000"/>
        </w:rPr>
        <w:t xml:space="preserve">(указать способ получения результата предоставления </w:t>
      </w:r>
      <w:r w:rsidR="00F443E6" w:rsidRPr="00CD6AA4">
        <w:rPr>
          <w:rFonts w:eastAsia="Calibri"/>
          <w:i/>
          <w:color w:val="000000"/>
        </w:rPr>
        <w:t>муниципальной услуги)</w:t>
      </w:r>
    </w:p>
    <w:p w:rsidR="004A6281" w:rsidRPr="00CD6AA4" w:rsidRDefault="004A6281" w:rsidP="004A6281">
      <w:pPr>
        <w:widowControl w:val="0"/>
        <w:suppressAutoHyphens/>
        <w:jc w:val="both"/>
        <w:rPr>
          <w:rFonts w:eastAsia="Calibri"/>
        </w:rPr>
      </w:pPr>
      <w:r w:rsidRPr="00CD6AA4">
        <w:rPr>
          <w:rFonts w:eastAsia="Calibri"/>
          <w:i/>
          <w:color w:val="000000"/>
        </w:rPr>
        <w:t>__________________________________________</w:t>
      </w:r>
      <w:r w:rsidR="00F443E6" w:rsidRPr="00CD6AA4">
        <w:rPr>
          <w:rFonts w:eastAsia="Calibri"/>
          <w:i/>
          <w:color w:val="000000"/>
        </w:rPr>
        <w:t>_____________</w:t>
      </w:r>
      <w:r w:rsidRPr="00CD6AA4">
        <w:rPr>
          <w:rFonts w:eastAsia="Calibri"/>
          <w:i/>
          <w:color w:val="000000"/>
        </w:rPr>
        <w:t>___</w:t>
      </w:r>
      <w:r w:rsidR="00CD6AA4">
        <w:rPr>
          <w:rFonts w:eastAsia="Calibri"/>
          <w:i/>
          <w:color w:val="000000"/>
        </w:rPr>
        <w:t>__________________________</w:t>
      </w:r>
    </w:p>
    <w:p w:rsidR="004A6281" w:rsidRPr="00CD6AA4" w:rsidRDefault="004A6281" w:rsidP="004A6281">
      <w:pPr>
        <w:widowControl w:val="0"/>
        <w:suppressAutoHyphens/>
        <w:ind w:firstLine="851"/>
        <w:jc w:val="center"/>
        <w:rPr>
          <w:rFonts w:eastAsia="Calibri"/>
        </w:rPr>
      </w:pP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4"/>
        <w:gridCol w:w="1368"/>
        <w:gridCol w:w="686"/>
        <w:gridCol w:w="609"/>
        <w:gridCol w:w="603"/>
        <w:gridCol w:w="2762"/>
        <w:gridCol w:w="1309"/>
      </w:tblGrid>
      <w:tr w:rsidR="004A6281" w:rsidRPr="00CD6AA4" w:rsidTr="00BA4D17">
        <w:trPr>
          <w:trHeight w:val="655"/>
        </w:trPr>
        <w:tc>
          <w:tcPr>
            <w:tcW w:w="1789" w:type="dxa"/>
            <w:tcBorders>
              <w:bottom w:val="single" w:sz="4" w:space="0" w:color="000000"/>
            </w:tcBorders>
            <w:vAlign w:val="bottom"/>
          </w:tcPr>
          <w:p w:rsidR="004A6281" w:rsidRPr="00CD6AA4" w:rsidRDefault="004A6281" w:rsidP="00BA4D17">
            <w:pPr>
              <w:widowControl w:val="0"/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484" w:type="dxa"/>
            <w:vAlign w:val="bottom"/>
          </w:tcPr>
          <w:p w:rsidR="004A6281" w:rsidRPr="00CD6AA4" w:rsidRDefault="004A6281" w:rsidP="00BA4D17">
            <w:pPr>
              <w:widowControl w:val="0"/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368" w:type="dxa"/>
            <w:tcBorders>
              <w:bottom w:val="single" w:sz="4" w:space="0" w:color="000000"/>
            </w:tcBorders>
            <w:vAlign w:val="bottom"/>
          </w:tcPr>
          <w:p w:rsidR="004A6281" w:rsidRPr="00CD6AA4" w:rsidRDefault="004A6281" w:rsidP="00BA4D17">
            <w:pPr>
              <w:widowControl w:val="0"/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686" w:type="dxa"/>
            <w:vAlign w:val="bottom"/>
          </w:tcPr>
          <w:p w:rsidR="004A6281" w:rsidRPr="00CD6AA4" w:rsidRDefault="004A6281" w:rsidP="00BA4D17">
            <w:pPr>
              <w:widowControl w:val="0"/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609" w:type="dxa"/>
            <w:tcBorders>
              <w:bottom w:val="single" w:sz="4" w:space="0" w:color="000000"/>
            </w:tcBorders>
          </w:tcPr>
          <w:p w:rsidR="004A6281" w:rsidRPr="00CD6AA4" w:rsidRDefault="004A6281" w:rsidP="00BA4D17">
            <w:pPr>
              <w:widowControl w:val="0"/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</w:tcPr>
          <w:p w:rsidR="004A6281" w:rsidRPr="00CD6AA4" w:rsidRDefault="004A6281" w:rsidP="00BA4D17">
            <w:pPr>
              <w:widowControl w:val="0"/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  <w:vAlign w:val="bottom"/>
          </w:tcPr>
          <w:p w:rsidR="004A6281" w:rsidRPr="00CD6AA4" w:rsidRDefault="004A6281" w:rsidP="00BA4D17">
            <w:pPr>
              <w:widowControl w:val="0"/>
              <w:suppressAutoHyphens/>
              <w:rPr>
                <w:rFonts w:eastAsia="Calibri"/>
              </w:rPr>
            </w:pP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 w:rsidR="004A6281" w:rsidRPr="00CD6AA4" w:rsidRDefault="004A6281" w:rsidP="00BA4D17">
            <w:pPr>
              <w:widowControl w:val="0"/>
              <w:suppressAutoHyphens/>
              <w:jc w:val="center"/>
              <w:rPr>
                <w:rFonts w:eastAsia="Calibri"/>
              </w:rPr>
            </w:pPr>
          </w:p>
        </w:tc>
      </w:tr>
      <w:tr w:rsidR="004A6281" w:rsidRPr="00CD6AA4" w:rsidTr="00BA4D17">
        <w:trPr>
          <w:trHeight w:val="298"/>
        </w:trPr>
        <w:tc>
          <w:tcPr>
            <w:tcW w:w="1789" w:type="dxa"/>
          </w:tcPr>
          <w:p w:rsidR="004A6281" w:rsidRPr="00CD6AA4" w:rsidRDefault="004A6281" w:rsidP="00BA4D17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CD6AA4">
              <w:rPr>
                <w:rFonts w:eastAsia="Calibri"/>
              </w:rPr>
              <w:t>(дата)</w:t>
            </w:r>
          </w:p>
        </w:tc>
        <w:tc>
          <w:tcPr>
            <w:tcW w:w="484" w:type="dxa"/>
          </w:tcPr>
          <w:p w:rsidR="004A6281" w:rsidRPr="00CD6AA4" w:rsidRDefault="004A6281" w:rsidP="00BA4D17">
            <w:pPr>
              <w:widowControl w:val="0"/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368" w:type="dxa"/>
          </w:tcPr>
          <w:p w:rsidR="004A6281" w:rsidRPr="00CD6AA4" w:rsidRDefault="004A6281" w:rsidP="00BA4D17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CD6AA4">
              <w:rPr>
                <w:rFonts w:eastAsia="Calibri"/>
              </w:rPr>
              <w:t>(подпись)</w:t>
            </w:r>
          </w:p>
        </w:tc>
        <w:tc>
          <w:tcPr>
            <w:tcW w:w="686" w:type="dxa"/>
          </w:tcPr>
          <w:p w:rsidR="004A6281" w:rsidRPr="00CD6AA4" w:rsidRDefault="004A6281" w:rsidP="00BA4D17">
            <w:pPr>
              <w:widowControl w:val="0"/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609" w:type="dxa"/>
          </w:tcPr>
          <w:p w:rsidR="004A6281" w:rsidRPr="00CD6AA4" w:rsidRDefault="004A6281" w:rsidP="00BA4D17">
            <w:pPr>
              <w:widowControl w:val="0"/>
              <w:tabs>
                <w:tab w:val="left" w:pos="1800"/>
              </w:tabs>
              <w:suppressAutoHyphens/>
              <w:ind w:right="453"/>
              <w:jc w:val="center"/>
              <w:rPr>
                <w:rFonts w:eastAsia="Calibri"/>
              </w:rPr>
            </w:pPr>
          </w:p>
        </w:tc>
        <w:tc>
          <w:tcPr>
            <w:tcW w:w="603" w:type="dxa"/>
          </w:tcPr>
          <w:p w:rsidR="004A6281" w:rsidRPr="00CD6AA4" w:rsidRDefault="004A6281" w:rsidP="00BA4D17">
            <w:pPr>
              <w:widowControl w:val="0"/>
              <w:tabs>
                <w:tab w:val="left" w:pos="1800"/>
              </w:tabs>
              <w:suppressAutoHyphens/>
              <w:ind w:right="453"/>
              <w:jc w:val="center"/>
              <w:rPr>
                <w:rFonts w:eastAsia="Calibri"/>
              </w:rPr>
            </w:pPr>
          </w:p>
        </w:tc>
        <w:tc>
          <w:tcPr>
            <w:tcW w:w="2761" w:type="dxa"/>
          </w:tcPr>
          <w:p w:rsidR="004A6281" w:rsidRPr="00CD6AA4" w:rsidRDefault="004A6281" w:rsidP="00BA4D17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CD6AA4">
              <w:rPr>
                <w:rFonts w:eastAsia="Calibri"/>
              </w:rPr>
              <w:t>(ФИО)</w:t>
            </w:r>
          </w:p>
        </w:tc>
        <w:tc>
          <w:tcPr>
            <w:tcW w:w="1309" w:type="dxa"/>
          </w:tcPr>
          <w:p w:rsidR="004A6281" w:rsidRPr="00CD6AA4" w:rsidRDefault="004A6281" w:rsidP="00BA4D17">
            <w:pPr>
              <w:widowControl w:val="0"/>
              <w:suppressAutoHyphens/>
              <w:rPr>
                <w:rFonts w:eastAsia="Calibri"/>
              </w:rPr>
            </w:pPr>
          </w:p>
        </w:tc>
      </w:tr>
    </w:tbl>
    <w:p w:rsidR="004A6281" w:rsidRPr="00CD6AA4" w:rsidRDefault="004A6281" w:rsidP="00C07113">
      <w:pPr>
        <w:widowControl w:val="0"/>
        <w:suppressAutoHyphens/>
        <w:ind w:right="-2"/>
        <w:rPr>
          <w:rFonts w:eastAsia="Calibri"/>
        </w:rPr>
      </w:pPr>
    </w:p>
    <w:p w:rsidR="00C07113" w:rsidRPr="00C07113" w:rsidRDefault="00C07113" w:rsidP="00C07113">
      <w:pPr>
        <w:widowControl w:val="0"/>
        <w:suppressAutoHyphens/>
        <w:ind w:firstLine="720"/>
        <w:jc w:val="right"/>
        <w:rPr>
          <w:rFonts w:eastAsia="Calibri"/>
          <w:b/>
          <w:sz w:val="20"/>
          <w:szCs w:val="20"/>
        </w:rPr>
      </w:pPr>
    </w:p>
    <w:p w:rsidR="00C07113" w:rsidRDefault="00C07113" w:rsidP="00C07113">
      <w:pPr>
        <w:widowControl w:val="0"/>
        <w:suppressAutoHyphens/>
        <w:jc w:val="center"/>
        <w:rPr>
          <w:rFonts w:eastAsia="Calibri"/>
          <w:b/>
          <w:sz w:val="28"/>
          <w:szCs w:val="28"/>
        </w:rPr>
      </w:pPr>
    </w:p>
    <w:p w:rsidR="00F443E6" w:rsidRDefault="00F443E6" w:rsidP="00C07113">
      <w:pPr>
        <w:widowControl w:val="0"/>
        <w:suppressAutoHyphens/>
        <w:jc w:val="center"/>
        <w:rPr>
          <w:rFonts w:eastAsia="Calibri"/>
          <w:b/>
          <w:sz w:val="28"/>
          <w:szCs w:val="28"/>
        </w:rPr>
      </w:pPr>
    </w:p>
    <w:p w:rsidR="00F443E6" w:rsidRDefault="00F443E6" w:rsidP="00C07113">
      <w:pPr>
        <w:widowControl w:val="0"/>
        <w:suppressAutoHyphens/>
        <w:jc w:val="center"/>
        <w:rPr>
          <w:rFonts w:eastAsia="Calibri"/>
          <w:b/>
          <w:sz w:val="28"/>
          <w:szCs w:val="28"/>
        </w:rPr>
      </w:pPr>
    </w:p>
    <w:p w:rsidR="00F443E6" w:rsidRDefault="00F443E6" w:rsidP="00C07113">
      <w:pPr>
        <w:widowControl w:val="0"/>
        <w:suppressAutoHyphens/>
        <w:jc w:val="center"/>
        <w:rPr>
          <w:rFonts w:eastAsia="Calibri"/>
          <w:b/>
          <w:sz w:val="28"/>
          <w:szCs w:val="28"/>
        </w:rPr>
      </w:pPr>
    </w:p>
    <w:p w:rsidR="00F443E6" w:rsidRDefault="00F443E6" w:rsidP="00C07113">
      <w:pPr>
        <w:widowControl w:val="0"/>
        <w:suppressAutoHyphens/>
        <w:jc w:val="center"/>
        <w:rPr>
          <w:rFonts w:eastAsia="Calibri"/>
          <w:b/>
          <w:sz w:val="28"/>
          <w:szCs w:val="28"/>
        </w:rPr>
      </w:pPr>
    </w:p>
    <w:p w:rsidR="00F443E6" w:rsidRDefault="00F443E6" w:rsidP="00C07113">
      <w:pPr>
        <w:widowControl w:val="0"/>
        <w:suppressAutoHyphens/>
        <w:jc w:val="center"/>
        <w:rPr>
          <w:rFonts w:eastAsia="Calibri"/>
          <w:b/>
          <w:sz w:val="28"/>
          <w:szCs w:val="28"/>
        </w:rPr>
      </w:pPr>
    </w:p>
    <w:p w:rsidR="00F443E6" w:rsidRDefault="00F443E6" w:rsidP="00C07113">
      <w:pPr>
        <w:widowControl w:val="0"/>
        <w:suppressAutoHyphens/>
        <w:jc w:val="center"/>
        <w:rPr>
          <w:rFonts w:eastAsia="Calibri"/>
          <w:b/>
          <w:sz w:val="28"/>
          <w:szCs w:val="28"/>
        </w:rPr>
      </w:pPr>
    </w:p>
    <w:p w:rsidR="00F443E6" w:rsidRDefault="00F443E6" w:rsidP="00C07113">
      <w:pPr>
        <w:widowControl w:val="0"/>
        <w:suppressAutoHyphens/>
        <w:jc w:val="center"/>
        <w:rPr>
          <w:rFonts w:eastAsia="Calibri"/>
          <w:b/>
          <w:sz w:val="28"/>
          <w:szCs w:val="28"/>
        </w:rPr>
      </w:pPr>
    </w:p>
    <w:p w:rsidR="00F443E6" w:rsidRDefault="00F443E6" w:rsidP="00C07113">
      <w:pPr>
        <w:widowControl w:val="0"/>
        <w:suppressAutoHyphens/>
        <w:jc w:val="center"/>
        <w:rPr>
          <w:rFonts w:eastAsia="Calibri"/>
          <w:b/>
          <w:sz w:val="28"/>
          <w:szCs w:val="28"/>
        </w:rPr>
      </w:pPr>
    </w:p>
    <w:p w:rsidR="0086012C" w:rsidRPr="00492920" w:rsidRDefault="0086012C" w:rsidP="00D433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00A1" w:rsidRDefault="007F00A1" w:rsidP="00F254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7F00A1" w:rsidSect="003570E2">
          <w:headerReference w:type="default" r:id="rId27"/>
          <w:pgSz w:w="11906" w:h="16838"/>
          <w:pgMar w:top="567" w:right="851" w:bottom="567" w:left="851" w:header="567" w:footer="567" w:gutter="0"/>
          <w:pgNumType w:start="0"/>
          <w:cols w:space="708"/>
          <w:titlePg/>
          <w:docGrid w:linePitch="360"/>
        </w:sectPr>
      </w:pPr>
    </w:p>
    <w:p w:rsidR="00C81E8D" w:rsidRPr="004A6281" w:rsidRDefault="009A6EA4" w:rsidP="00C81E8D">
      <w:pPr>
        <w:widowControl w:val="0"/>
        <w:suppressAutoHyphens/>
        <w:ind w:left="4536"/>
      </w:pPr>
      <w:r>
        <w:lastRenderedPageBreak/>
        <w:t>Приложение № 4</w:t>
      </w:r>
    </w:p>
    <w:p w:rsidR="00C81E8D" w:rsidRPr="004A6281" w:rsidRDefault="00C81E8D" w:rsidP="00C81E8D">
      <w:pPr>
        <w:widowControl w:val="0"/>
        <w:suppressAutoHyphens/>
        <w:ind w:left="4536"/>
      </w:pPr>
      <w:r w:rsidRPr="004A6281">
        <w:t xml:space="preserve">к административному регламенту                                              </w:t>
      </w:r>
    </w:p>
    <w:p w:rsidR="00C81E8D" w:rsidRPr="004A6281" w:rsidRDefault="00C81E8D" w:rsidP="00C81E8D">
      <w:pPr>
        <w:widowControl w:val="0"/>
        <w:suppressAutoHyphens/>
        <w:ind w:left="4536"/>
      </w:pPr>
      <w:r w:rsidRPr="004A6281">
        <w:t xml:space="preserve">Большемуртинского района Красноярского края </w:t>
      </w:r>
      <w:r>
        <w:t xml:space="preserve"> </w:t>
      </w:r>
      <w:r w:rsidRPr="004A6281">
        <w:t>по предоставлению муниципальной услуги  «Подготовка и утверждение документации по планировке территории»</w:t>
      </w:r>
    </w:p>
    <w:p w:rsidR="00C81E8D" w:rsidRDefault="00E6196A" w:rsidP="0063771A">
      <w:pPr>
        <w:widowControl w:val="0"/>
        <w:autoSpaceDE w:val="0"/>
        <w:autoSpaceDN w:val="0"/>
        <w:spacing w:before="89" w:after="7"/>
        <w:ind w:right="3"/>
      </w:pPr>
      <w:r>
        <w:t xml:space="preserve">                                                            </w:t>
      </w:r>
    </w:p>
    <w:p w:rsidR="00C81E8D" w:rsidRPr="00C81E8D" w:rsidRDefault="00C81E8D" w:rsidP="00C81E8D">
      <w:pPr>
        <w:widowControl w:val="0"/>
        <w:autoSpaceDE w:val="0"/>
        <w:autoSpaceDN w:val="0"/>
        <w:spacing w:before="89" w:after="7"/>
        <w:ind w:right="3" w:firstLine="4253"/>
      </w:pPr>
      <w:r w:rsidRPr="00C81E8D">
        <w:t>В___________________________________________</w:t>
      </w:r>
    </w:p>
    <w:p w:rsidR="00C81E8D" w:rsidRPr="00C81E8D" w:rsidRDefault="00C81E8D" w:rsidP="00C81E8D">
      <w:pPr>
        <w:widowControl w:val="0"/>
        <w:autoSpaceDE w:val="0"/>
        <w:autoSpaceDN w:val="0"/>
        <w:spacing w:line="20" w:lineRule="exact"/>
        <w:ind w:left="4201" w:right="3"/>
      </w:pPr>
    </w:p>
    <w:p w:rsidR="00C81E8D" w:rsidRPr="00C81E8D" w:rsidRDefault="00C81E8D" w:rsidP="00C81E8D">
      <w:pPr>
        <w:widowControl w:val="0"/>
        <w:autoSpaceDE w:val="0"/>
        <w:autoSpaceDN w:val="0"/>
        <w:spacing w:before="5"/>
        <w:ind w:left="4111" w:right="3"/>
        <w:jc w:val="center"/>
        <w:rPr>
          <w:i/>
          <w:sz w:val="20"/>
          <w:szCs w:val="20"/>
        </w:rPr>
      </w:pPr>
      <w:r w:rsidRPr="00C81E8D">
        <w:rPr>
          <w:i/>
          <w:sz w:val="20"/>
          <w:szCs w:val="20"/>
        </w:rPr>
        <w:t>(наименование органа местного самоуправления)</w:t>
      </w:r>
    </w:p>
    <w:p w:rsidR="00C81E8D" w:rsidRPr="00C81E8D" w:rsidRDefault="00C81E8D" w:rsidP="00C81E8D">
      <w:pPr>
        <w:widowControl w:val="0"/>
        <w:autoSpaceDE w:val="0"/>
        <w:autoSpaceDN w:val="0"/>
        <w:spacing w:before="5"/>
        <w:ind w:left="4111" w:right="3"/>
        <w:jc w:val="center"/>
      </w:pPr>
      <w:r w:rsidRPr="00C81E8D">
        <w:t>_____________________________________________</w:t>
      </w:r>
    </w:p>
    <w:p w:rsidR="00C81E8D" w:rsidRPr="00C81E8D" w:rsidRDefault="00C81E8D" w:rsidP="00C81E8D">
      <w:pPr>
        <w:widowControl w:val="0"/>
        <w:autoSpaceDE w:val="0"/>
        <w:autoSpaceDN w:val="0"/>
        <w:spacing w:before="5"/>
        <w:ind w:left="4111" w:right="3"/>
        <w:jc w:val="center"/>
      </w:pPr>
      <w:r w:rsidRPr="00C81E8D">
        <w:t>_____________________________________________</w:t>
      </w:r>
    </w:p>
    <w:p w:rsidR="00C81E8D" w:rsidRPr="00C81E8D" w:rsidRDefault="00C81E8D" w:rsidP="00C81E8D">
      <w:pPr>
        <w:widowControl w:val="0"/>
        <w:autoSpaceDE w:val="0"/>
        <w:autoSpaceDN w:val="0"/>
        <w:spacing w:before="5"/>
        <w:ind w:left="4111" w:right="3"/>
        <w:jc w:val="center"/>
      </w:pPr>
      <w:r w:rsidRPr="00C81E8D">
        <w:t>_____________________________________________</w:t>
      </w:r>
    </w:p>
    <w:p w:rsidR="00C81E8D" w:rsidRPr="00C81E8D" w:rsidRDefault="00C81E8D" w:rsidP="00C81E8D">
      <w:pPr>
        <w:widowControl w:val="0"/>
        <w:tabs>
          <w:tab w:val="left" w:pos="9639"/>
        </w:tabs>
        <w:autoSpaceDE w:val="0"/>
        <w:autoSpaceDN w:val="0"/>
        <w:ind w:left="4230" w:right="3"/>
        <w:jc w:val="both"/>
        <w:rPr>
          <w:i/>
        </w:rPr>
      </w:pPr>
      <w:r w:rsidRPr="00C81E8D">
        <w:t>от__________________________________________</w:t>
      </w:r>
    </w:p>
    <w:p w:rsidR="00C81E8D" w:rsidRDefault="00C81E8D" w:rsidP="00C81E8D">
      <w:pPr>
        <w:widowControl w:val="0"/>
        <w:tabs>
          <w:tab w:val="left" w:pos="9639"/>
        </w:tabs>
        <w:autoSpaceDE w:val="0"/>
        <w:autoSpaceDN w:val="0"/>
        <w:ind w:left="4230" w:right="3"/>
        <w:rPr>
          <w:i/>
          <w:sz w:val="18"/>
          <w:szCs w:val="18"/>
        </w:rPr>
      </w:pPr>
      <w:r w:rsidRPr="00C81E8D">
        <w:rPr>
          <w:i/>
          <w:sz w:val="18"/>
          <w:szCs w:val="18"/>
        </w:rPr>
        <w:t xml:space="preserve">(для заявителя юридического лица – </w:t>
      </w:r>
      <w:r w:rsidRPr="00C81E8D">
        <w:rPr>
          <w:i/>
          <w:spacing w:val="-3"/>
          <w:sz w:val="18"/>
          <w:szCs w:val="18"/>
        </w:rPr>
        <w:t xml:space="preserve">полное </w:t>
      </w:r>
      <w:r w:rsidRPr="00C81E8D">
        <w:rPr>
          <w:i/>
          <w:sz w:val="18"/>
          <w:szCs w:val="18"/>
        </w:rPr>
        <w:t xml:space="preserve">наименование, </w:t>
      </w:r>
      <w:r w:rsidRPr="00C81E8D">
        <w:rPr>
          <w:i/>
          <w:spacing w:val="-2"/>
          <w:sz w:val="18"/>
          <w:szCs w:val="18"/>
        </w:rPr>
        <w:t xml:space="preserve">организационно-правовая </w:t>
      </w:r>
      <w:r w:rsidRPr="00C81E8D">
        <w:rPr>
          <w:i/>
          <w:spacing w:val="-3"/>
          <w:sz w:val="18"/>
          <w:szCs w:val="18"/>
        </w:rPr>
        <w:t xml:space="preserve">форма, </w:t>
      </w:r>
      <w:r w:rsidRPr="00C81E8D">
        <w:rPr>
          <w:i/>
          <w:sz w:val="18"/>
          <w:szCs w:val="18"/>
        </w:rPr>
        <w:t xml:space="preserve">сведения о государственной регистрации, </w:t>
      </w:r>
      <w:r w:rsidRPr="00C81E8D">
        <w:rPr>
          <w:i/>
          <w:spacing w:val="-2"/>
          <w:sz w:val="18"/>
          <w:szCs w:val="18"/>
        </w:rPr>
        <w:t xml:space="preserve">место </w:t>
      </w:r>
      <w:r w:rsidRPr="00C81E8D">
        <w:rPr>
          <w:i/>
          <w:sz w:val="18"/>
          <w:szCs w:val="18"/>
        </w:rPr>
        <w:t xml:space="preserve">нахождения, контактная информация: телефон, </w:t>
      </w:r>
      <w:proofErr w:type="spellStart"/>
      <w:r w:rsidRPr="00C81E8D">
        <w:rPr>
          <w:i/>
          <w:sz w:val="18"/>
          <w:szCs w:val="18"/>
        </w:rPr>
        <w:t>эл</w:t>
      </w:r>
      <w:proofErr w:type="gramStart"/>
      <w:r w:rsidRPr="00C81E8D">
        <w:rPr>
          <w:i/>
          <w:sz w:val="18"/>
          <w:szCs w:val="18"/>
        </w:rPr>
        <w:t>.п</w:t>
      </w:r>
      <w:proofErr w:type="gramEnd"/>
      <w:r w:rsidRPr="00C81E8D">
        <w:rPr>
          <w:i/>
          <w:sz w:val="18"/>
          <w:szCs w:val="18"/>
        </w:rPr>
        <w:t>очта</w:t>
      </w:r>
      <w:proofErr w:type="spellEnd"/>
      <w:r w:rsidRPr="00C81E8D">
        <w:rPr>
          <w:i/>
          <w:sz w:val="18"/>
          <w:szCs w:val="18"/>
        </w:rPr>
        <w:t>;</w:t>
      </w:r>
    </w:p>
    <w:p w:rsidR="00C81E8D" w:rsidRPr="00C81E8D" w:rsidRDefault="00C81E8D" w:rsidP="00C81E8D">
      <w:pPr>
        <w:widowControl w:val="0"/>
        <w:tabs>
          <w:tab w:val="left" w:pos="9639"/>
        </w:tabs>
        <w:autoSpaceDE w:val="0"/>
        <w:autoSpaceDN w:val="0"/>
        <w:ind w:left="4230" w:right="3"/>
        <w:rPr>
          <w:i/>
          <w:sz w:val="18"/>
          <w:szCs w:val="18"/>
        </w:rPr>
      </w:pPr>
      <w:r w:rsidRPr="00C81E8D">
        <w:rPr>
          <w:i/>
          <w:sz w:val="18"/>
          <w:szCs w:val="18"/>
        </w:rPr>
        <w:t>Для</w:t>
      </w:r>
      <w:r>
        <w:rPr>
          <w:i/>
          <w:sz w:val="18"/>
          <w:szCs w:val="18"/>
        </w:rPr>
        <w:t xml:space="preserve"> </w:t>
      </w:r>
      <w:r w:rsidRPr="00C81E8D">
        <w:rPr>
          <w:i/>
          <w:sz w:val="18"/>
          <w:szCs w:val="18"/>
        </w:rPr>
        <w:t>заявителя</w:t>
      </w:r>
      <w:r>
        <w:rPr>
          <w:i/>
          <w:sz w:val="18"/>
          <w:szCs w:val="18"/>
        </w:rPr>
        <w:t xml:space="preserve"> </w:t>
      </w:r>
      <w:r w:rsidRPr="00C81E8D">
        <w:rPr>
          <w:i/>
          <w:sz w:val="18"/>
          <w:szCs w:val="18"/>
        </w:rPr>
        <w:t>физического</w:t>
      </w:r>
      <w:r>
        <w:rPr>
          <w:i/>
          <w:sz w:val="18"/>
          <w:szCs w:val="18"/>
        </w:rPr>
        <w:t xml:space="preserve"> </w:t>
      </w:r>
      <w:r w:rsidRPr="00C81E8D">
        <w:rPr>
          <w:i/>
          <w:sz w:val="18"/>
          <w:szCs w:val="18"/>
        </w:rPr>
        <w:t>лица-фамилия</w:t>
      </w:r>
      <w:proofErr w:type="gramStart"/>
      <w:r w:rsidRPr="00C81E8D">
        <w:rPr>
          <w:i/>
          <w:sz w:val="18"/>
          <w:szCs w:val="18"/>
        </w:rPr>
        <w:t>,и</w:t>
      </w:r>
      <w:proofErr w:type="gramEnd"/>
      <w:r w:rsidRPr="00C81E8D">
        <w:rPr>
          <w:i/>
          <w:sz w:val="18"/>
          <w:szCs w:val="18"/>
        </w:rPr>
        <w:t>мя,</w:t>
      </w:r>
      <w:r w:rsidRPr="00C81E8D">
        <w:rPr>
          <w:i/>
          <w:spacing w:val="-2"/>
          <w:sz w:val="18"/>
          <w:szCs w:val="18"/>
        </w:rPr>
        <w:t>отчество,паспортныеданные,регистрация</w:t>
      </w:r>
      <w:r w:rsidRPr="00C81E8D">
        <w:rPr>
          <w:i/>
          <w:spacing w:val="-1"/>
          <w:sz w:val="18"/>
          <w:szCs w:val="18"/>
        </w:rPr>
        <w:t>поместу</w:t>
      </w:r>
      <w:r w:rsidRPr="00C81E8D">
        <w:rPr>
          <w:i/>
          <w:sz w:val="18"/>
          <w:szCs w:val="18"/>
        </w:rPr>
        <w:t>жительства,адресфактическогопроживаниятелефон)</w:t>
      </w:r>
    </w:p>
    <w:p w:rsidR="00C81E8D" w:rsidRPr="00C81E8D" w:rsidRDefault="00C81E8D" w:rsidP="00C81E8D">
      <w:pPr>
        <w:widowControl w:val="0"/>
        <w:autoSpaceDE w:val="0"/>
        <w:autoSpaceDN w:val="0"/>
        <w:ind w:right="3"/>
        <w:rPr>
          <w:i/>
        </w:rPr>
      </w:pPr>
    </w:p>
    <w:p w:rsidR="00C81E8D" w:rsidRPr="00C81E8D" w:rsidRDefault="00C81E8D" w:rsidP="00C81E8D">
      <w:pPr>
        <w:jc w:val="center"/>
        <w:rPr>
          <w:rFonts w:eastAsia="Calibri"/>
        </w:rPr>
      </w:pPr>
      <w:r w:rsidRPr="00C81E8D">
        <w:rPr>
          <w:rFonts w:eastAsia="Calibri"/>
        </w:rPr>
        <w:t>Заявление</w:t>
      </w:r>
    </w:p>
    <w:p w:rsidR="00C81E8D" w:rsidRPr="00C81E8D" w:rsidRDefault="00C81E8D" w:rsidP="00C81E8D">
      <w:pPr>
        <w:jc w:val="center"/>
        <w:rPr>
          <w:rFonts w:eastAsia="Calibri"/>
        </w:rPr>
      </w:pPr>
      <w:r w:rsidRPr="00C81E8D">
        <w:rPr>
          <w:rFonts w:eastAsia="Calibri"/>
        </w:rPr>
        <w:t>о внесении изменений в документацию по планировке территории</w:t>
      </w:r>
    </w:p>
    <w:p w:rsidR="00C81E8D" w:rsidRPr="00C81E8D" w:rsidRDefault="00C81E8D" w:rsidP="00C81E8D">
      <w:pPr>
        <w:jc w:val="center"/>
        <w:rPr>
          <w:rFonts w:eastAsia="Calibri"/>
        </w:rPr>
      </w:pPr>
    </w:p>
    <w:p w:rsidR="00C81E8D" w:rsidRPr="00C81E8D" w:rsidRDefault="00C81E8D" w:rsidP="00C81E8D">
      <w:pPr>
        <w:ind w:firstLine="708"/>
        <w:jc w:val="both"/>
        <w:rPr>
          <w:rFonts w:eastAsia="Calibri"/>
        </w:rPr>
      </w:pPr>
      <w:r w:rsidRPr="00C81E8D">
        <w:rPr>
          <w:rFonts w:eastAsia="Calibri"/>
        </w:rPr>
        <w:t>Прошу принять решение о внесении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 / проект планировки территории), утвержденной:</w:t>
      </w:r>
    </w:p>
    <w:p w:rsidR="00C81E8D" w:rsidRPr="00C81E8D" w:rsidRDefault="00C81E8D" w:rsidP="00C81E8D">
      <w:pPr>
        <w:widowControl w:val="0"/>
        <w:autoSpaceDE w:val="0"/>
        <w:autoSpaceDN w:val="0"/>
        <w:spacing w:before="2"/>
        <w:ind w:right="3"/>
        <w:jc w:val="center"/>
      </w:pPr>
      <w:r w:rsidRPr="00C81E8D">
        <w:t xml:space="preserve">_______________________________________________________________________________                                                                                                                                                   </w:t>
      </w:r>
    </w:p>
    <w:p w:rsidR="00C81E8D" w:rsidRPr="00C81E8D" w:rsidRDefault="00C81E8D" w:rsidP="00C81E8D">
      <w:pPr>
        <w:widowControl w:val="0"/>
        <w:autoSpaceDE w:val="0"/>
        <w:autoSpaceDN w:val="0"/>
        <w:ind w:right="3" w:firstLine="567"/>
        <w:jc w:val="center"/>
        <w:rPr>
          <w:i/>
          <w:sz w:val="20"/>
          <w:szCs w:val="20"/>
        </w:rPr>
      </w:pPr>
      <w:r w:rsidRPr="00C81E8D">
        <w:rPr>
          <w:i/>
          <w:sz w:val="20"/>
          <w:szCs w:val="20"/>
        </w:rPr>
        <w:t>(указываютсяреквизитырешенияобутверждениидокументациипопланировкетерритории)</w:t>
      </w:r>
    </w:p>
    <w:p w:rsidR="00C81E8D" w:rsidRPr="00C81E8D" w:rsidRDefault="00C81E8D" w:rsidP="00C81E8D">
      <w:pPr>
        <w:widowControl w:val="0"/>
        <w:autoSpaceDE w:val="0"/>
        <w:autoSpaceDN w:val="0"/>
        <w:spacing w:before="118"/>
        <w:ind w:right="3"/>
      </w:pPr>
      <w:r w:rsidRPr="00C81E8D">
        <w:t>В отношении территории (ее отдельных частей)______________________________________</w:t>
      </w:r>
    </w:p>
    <w:p w:rsidR="00C81E8D" w:rsidRPr="00C81E8D" w:rsidRDefault="00C81E8D" w:rsidP="00C81E8D">
      <w:pPr>
        <w:widowControl w:val="0"/>
        <w:autoSpaceDE w:val="0"/>
        <w:autoSpaceDN w:val="0"/>
        <w:spacing w:before="3" w:line="252" w:lineRule="exact"/>
        <w:ind w:left="2832" w:right="3" w:firstLine="708"/>
        <w:jc w:val="center"/>
        <w:rPr>
          <w:i/>
          <w:sz w:val="20"/>
          <w:szCs w:val="20"/>
        </w:rPr>
      </w:pPr>
      <w:proofErr w:type="gramStart"/>
      <w:r w:rsidRPr="00C81E8D">
        <w:rPr>
          <w:i/>
          <w:sz w:val="20"/>
          <w:szCs w:val="20"/>
        </w:rPr>
        <w:t>(указывается кадастровый номер</w:t>
      </w:r>
      <w:proofErr w:type="gramEnd"/>
    </w:p>
    <w:p w:rsidR="00C81E8D" w:rsidRPr="00C81E8D" w:rsidRDefault="00C81E8D" w:rsidP="00C81E8D">
      <w:pPr>
        <w:widowControl w:val="0"/>
        <w:tabs>
          <w:tab w:val="left" w:pos="9580"/>
        </w:tabs>
        <w:autoSpaceDE w:val="0"/>
        <w:autoSpaceDN w:val="0"/>
        <w:spacing w:line="321" w:lineRule="exact"/>
        <w:ind w:right="3"/>
      </w:pPr>
      <w:r w:rsidRPr="00C81E8D">
        <w:t>_______________________________________________________________________________</w:t>
      </w:r>
    </w:p>
    <w:p w:rsidR="00C81E8D" w:rsidRPr="00C81E8D" w:rsidRDefault="00C81E8D" w:rsidP="00C81E8D">
      <w:pPr>
        <w:widowControl w:val="0"/>
        <w:autoSpaceDE w:val="0"/>
        <w:autoSpaceDN w:val="0"/>
        <w:spacing w:before="1"/>
        <w:ind w:right="3"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>з</w:t>
      </w:r>
      <w:r w:rsidRPr="00C81E8D">
        <w:rPr>
          <w:i/>
          <w:sz w:val="20"/>
          <w:szCs w:val="20"/>
        </w:rPr>
        <w:t>емельного участка или описание границ территории согласно прилагаемой схеме)</w:t>
      </w:r>
    </w:p>
    <w:p w:rsidR="00C81E8D" w:rsidRPr="00C81E8D" w:rsidRDefault="00C81E8D" w:rsidP="00C81E8D">
      <w:pPr>
        <w:jc w:val="both"/>
        <w:rPr>
          <w:rFonts w:eastAsia="Calibri"/>
        </w:rPr>
      </w:pPr>
      <w:r w:rsidRPr="00C81E8D">
        <w:rPr>
          <w:rFonts w:eastAsia="Calibri"/>
        </w:rPr>
        <w:t xml:space="preserve">Сведения о принятом </w:t>
      </w:r>
      <w:proofErr w:type="gramStart"/>
      <w:r w:rsidRPr="00C81E8D">
        <w:rPr>
          <w:rFonts w:eastAsia="Calibri"/>
        </w:rPr>
        <w:t>решении</w:t>
      </w:r>
      <w:proofErr w:type="gramEnd"/>
      <w:r w:rsidRPr="00C81E8D">
        <w:rPr>
          <w:rFonts w:eastAsia="Calibri"/>
        </w:rPr>
        <w:t xml:space="preserve"> о</w:t>
      </w:r>
      <w:r>
        <w:rPr>
          <w:rFonts w:eastAsia="Calibri"/>
        </w:rPr>
        <w:t>б утверждении</w:t>
      </w:r>
      <w:r w:rsidRPr="00C81E8D">
        <w:rPr>
          <w:rFonts w:eastAsia="Calibri"/>
        </w:rPr>
        <w:t xml:space="preserve">  документаци</w:t>
      </w:r>
      <w:r>
        <w:rPr>
          <w:rFonts w:eastAsia="Calibri"/>
        </w:rPr>
        <w:t>и</w:t>
      </w:r>
      <w:r w:rsidRPr="00C81E8D">
        <w:rPr>
          <w:rFonts w:eastAsia="Calibri"/>
        </w:rPr>
        <w:t xml:space="preserve"> по планировке территории</w:t>
      </w:r>
      <w:r w:rsidRPr="00C81E8D">
        <w:rPr>
          <w:rFonts w:eastAsia="Calibri"/>
          <w:color w:val="FFFFFF"/>
        </w:rPr>
        <w:t>.</w:t>
      </w:r>
      <w:r w:rsidRPr="00C81E8D">
        <w:rPr>
          <w:rFonts w:eastAsia="Calibri"/>
        </w:rPr>
        <w:t xml:space="preserve"> ______________________________________________</w:t>
      </w:r>
      <w:r>
        <w:rPr>
          <w:rFonts w:eastAsia="Calibri"/>
        </w:rPr>
        <w:t>_________</w:t>
      </w:r>
      <w:r w:rsidRPr="00C81E8D">
        <w:rPr>
          <w:rFonts w:eastAsia="Calibri"/>
        </w:rPr>
        <w:t>_________________</w:t>
      </w:r>
    </w:p>
    <w:p w:rsidR="00C81E8D" w:rsidRPr="00C81E8D" w:rsidRDefault="00C81E8D" w:rsidP="00C81E8D">
      <w:pPr>
        <w:widowControl w:val="0"/>
        <w:autoSpaceDE w:val="0"/>
        <w:autoSpaceDN w:val="0"/>
        <w:spacing w:before="211"/>
        <w:ind w:right="3" w:firstLine="567"/>
      </w:pPr>
      <w:r w:rsidRPr="00C81E8D">
        <w:t>К заявлению прилагаются следующие документы:</w:t>
      </w:r>
    </w:p>
    <w:p w:rsidR="00C81E8D" w:rsidRPr="00C81E8D" w:rsidRDefault="00C81E8D" w:rsidP="00C81E8D">
      <w:pPr>
        <w:widowControl w:val="0"/>
        <w:autoSpaceDE w:val="0"/>
        <w:autoSpaceDN w:val="0"/>
        <w:spacing w:before="1"/>
        <w:ind w:right="3" w:firstLine="567"/>
        <w:rPr>
          <w:i/>
          <w:sz w:val="20"/>
          <w:szCs w:val="20"/>
        </w:rPr>
      </w:pPr>
      <w:r w:rsidRPr="00C81E8D">
        <w:rPr>
          <w:i/>
          <w:sz w:val="20"/>
          <w:szCs w:val="20"/>
        </w:rPr>
        <w:t>(указывается перечень прилагаемых документов)</w:t>
      </w:r>
    </w:p>
    <w:p w:rsidR="00C81E8D" w:rsidRPr="00C81E8D" w:rsidRDefault="00C81E8D" w:rsidP="00C81E8D">
      <w:pPr>
        <w:widowControl w:val="0"/>
        <w:autoSpaceDE w:val="0"/>
        <w:autoSpaceDN w:val="0"/>
        <w:ind w:right="3"/>
        <w:rPr>
          <w:i/>
        </w:rPr>
      </w:pPr>
    </w:p>
    <w:p w:rsidR="00C81E8D" w:rsidRPr="00C81E8D" w:rsidRDefault="00C81E8D" w:rsidP="00C81E8D">
      <w:pPr>
        <w:widowControl w:val="0"/>
        <w:autoSpaceDE w:val="0"/>
        <w:autoSpaceDN w:val="0"/>
        <w:ind w:right="3" w:firstLine="567"/>
      </w:pPr>
      <w:r w:rsidRPr="00C81E8D">
        <w:t>Результат предоставления муниципальной услуги, прошу предоставить:</w:t>
      </w:r>
    </w:p>
    <w:p w:rsidR="00C81E8D" w:rsidRPr="00C81E8D" w:rsidRDefault="00C81E8D" w:rsidP="00C81E8D">
      <w:pPr>
        <w:widowControl w:val="0"/>
        <w:autoSpaceDE w:val="0"/>
        <w:autoSpaceDN w:val="0"/>
        <w:ind w:right="3"/>
        <w:rPr>
          <w:sz w:val="20"/>
          <w:szCs w:val="20"/>
        </w:rPr>
      </w:pPr>
      <w:r w:rsidRPr="00C81E8D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</w:t>
      </w:r>
      <w:r w:rsidRPr="00C81E8D">
        <w:rPr>
          <w:sz w:val="20"/>
          <w:szCs w:val="20"/>
        </w:rPr>
        <w:t>_____________________________</w:t>
      </w:r>
    </w:p>
    <w:p w:rsidR="00C81E8D" w:rsidRPr="00C81E8D" w:rsidRDefault="00C81E8D" w:rsidP="00C81E8D">
      <w:pPr>
        <w:widowControl w:val="0"/>
        <w:autoSpaceDE w:val="0"/>
        <w:autoSpaceDN w:val="0"/>
        <w:spacing w:before="1"/>
        <w:ind w:right="3"/>
        <w:jc w:val="center"/>
        <w:rPr>
          <w:i/>
          <w:sz w:val="20"/>
          <w:szCs w:val="20"/>
        </w:rPr>
      </w:pPr>
      <w:r w:rsidRPr="00C81E8D">
        <w:rPr>
          <w:i/>
          <w:sz w:val="20"/>
          <w:szCs w:val="20"/>
        </w:rPr>
        <w:t xml:space="preserve">(указать способ получения результата предоставления муниципальной </w:t>
      </w:r>
      <w:r>
        <w:rPr>
          <w:i/>
          <w:sz w:val="20"/>
          <w:szCs w:val="20"/>
        </w:rPr>
        <w:t>услуги)</w:t>
      </w:r>
    </w:p>
    <w:p w:rsidR="00C81E8D" w:rsidRPr="00C81E8D" w:rsidRDefault="00C81E8D" w:rsidP="00C81E8D">
      <w:pPr>
        <w:widowControl w:val="0"/>
        <w:autoSpaceDE w:val="0"/>
        <w:autoSpaceDN w:val="0"/>
        <w:spacing w:before="1"/>
        <w:ind w:right="3"/>
        <w:jc w:val="center"/>
        <w:rPr>
          <w:i/>
          <w:sz w:val="20"/>
          <w:szCs w:val="20"/>
        </w:rPr>
      </w:pPr>
    </w:p>
    <w:p w:rsidR="00C81E8D" w:rsidRPr="00C81E8D" w:rsidRDefault="00C81E8D" w:rsidP="00C81E8D">
      <w:pPr>
        <w:widowControl w:val="0"/>
        <w:tabs>
          <w:tab w:val="left" w:pos="9580"/>
        </w:tabs>
        <w:autoSpaceDE w:val="0"/>
        <w:autoSpaceDN w:val="0"/>
        <w:ind w:right="3"/>
        <w:rPr>
          <w:sz w:val="20"/>
          <w:szCs w:val="20"/>
        </w:rPr>
      </w:pPr>
      <w:r w:rsidRPr="00C81E8D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_____________</w:t>
      </w:r>
      <w:r w:rsidRPr="00C81E8D">
        <w:rPr>
          <w:sz w:val="20"/>
          <w:szCs w:val="20"/>
        </w:rPr>
        <w:t>_______________________</w:t>
      </w:r>
    </w:p>
    <w:p w:rsidR="00C81E8D" w:rsidRPr="00C81E8D" w:rsidRDefault="00C81E8D" w:rsidP="00C81E8D">
      <w:pPr>
        <w:widowControl w:val="0"/>
        <w:autoSpaceDE w:val="0"/>
        <w:autoSpaceDN w:val="0"/>
        <w:ind w:right="3"/>
        <w:rPr>
          <w:i/>
          <w:sz w:val="20"/>
          <w:szCs w:val="20"/>
        </w:rPr>
      </w:pPr>
    </w:p>
    <w:p w:rsidR="00C81E8D" w:rsidRPr="00C81E8D" w:rsidRDefault="00C81E8D" w:rsidP="00C81E8D">
      <w:pPr>
        <w:widowControl w:val="0"/>
        <w:tabs>
          <w:tab w:val="left" w:pos="3465"/>
          <w:tab w:val="left" w:pos="7470"/>
        </w:tabs>
        <w:autoSpaceDE w:val="0"/>
        <w:autoSpaceDN w:val="0"/>
        <w:spacing w:before="6"/>
        <w:ind w:right="3"/>
        <w:rPr>
          <w:i/>
          <w:sz w:val="20"/>
          <w:szCs w:val="20"/>
        </w:rPr>
      </w:pPr>
      <w:r w:rsidRPr="00C81E8D">
        <w:rPr>
          <w:i/>
          <w:sz w:val="20"/>
          <w:szCs w:val="20"/>
        </w:rPr>
        <w:t>_______________</w:t>
      </w:r>
      <w:r w:rsidRPr="00C81E8D">
        <w:rPr>
          <w:i/>
          <w:sz w:val="20"/>
          <w:szCs w:val="20"/>
        </w:rPr>
        <w:tab/>
        <w:t>__________________</w:t>
      </w:r>
      <w:r w:rsidRPr="00C81E8D">
        <w:rPr>
          <w:i/>
          <w:sz w:val="20"/>
          <w:szCs w:val="20"/>
        </w:rPr>
        <w:tab/>
        <w:t>_________________</w:t>
      </w:r>
    </w:p>
    <w:p w:rsidR="00C81E8D" w:rsidRPr="00C81E8D" w:rsidRDefault="00C81E8D" w:rsidP="00C81E8D">
      <w:pPr>
        <w:widowControl w:val="0"/>
        <w:tabs>
          <w:tab w:val="left" w:pos="3939"/>
          <w:tab w:val="left" w:pos="8029"/>
        </w:tabs>
        <w:autoSpaceDE w:val="0"/>
        <w:autoSpaceDN w:val="0"/>
        <w:ind w:left="735" w:right="3"/>
        <w:rPr>
          <w:sz w:val="20"/>
          <w:szCs w:val="20"/>
        </w:rPr>
        <w:sectPr w:rsidR="00C81E8D" w:rsidRPr="00C81E8D" w:rsidSect="00BA4D17">
          <w:pgSz w:w="11910" w:h="16840"/>
          <w:pgMar w:top="1134" w:right="624" w:bottom="1134" w:left="1701" w:header="737" w:footer="0" w:gutter="0"/>
          <w:cols w:space="720"/>
        </w:sectPr>
      </w:pPr>
      <w:r w:rsidRPr="00C81E8D">
        <w:rPr>
          <w:i/>
          <w:sz w:val="20"/>
          <w:szCs w:val="20"/>
        </w:rPr>
        <w:t>(дата)</w:t>
      </w:r>
      <w:r w:rsidRPr="00C81E8D">
        <w:rPr>
          <w:sz w:val="20"/>
          <w:szCs w:val="20"/>
        </w:rPr>
        <w:tab/>
      </w:r>
      <w:r w:rsidRPr="00C81E8D">
        <w:rPr>
          <w:i/>
          <w:sz w:val="20"/>
          <w:szCs w:val="20"/>
        </w:rPr>
        <w:t>(подпись)</w:t>
      </w:r>
      <w:r w:rsidRPr="00C81E8D">
        <w:rPr>
          <w:sz w:val="20"/>
          <w:szCs w:val="20"/>
        </w:rPr>
        <w:tab/>
      </w:r>
      <w:r w:rsidRPr="00C81E8D">
        <w:rPr>
          <w:i/>
          <w:sz w:val="20"/>
          <w:szCs w:val="20"/>
        </w:rPr>
        <w:t>(ФИО)</w:t>
      </w:r>
    </w:p>
    <w:p w:rsidR="0063771A" w:rsidRPr="004A6281" w:rsidRDefault="0063771A" w:rsidP="0063771A">
      <w:pPr>
        <w:widowControl w:val="0"/>
        <w:suppressAutoHyphens/>
        <w:ind w:left="4536"/>
      </w:pPr>
      <w:r>
        <w:lastRenderedPageBreak/>
        <w:t>Приложение № 5</w:t>
      </w:r>
    </w:p>
    <w:p w:rsidR="0063771A" w:rsidRPr="004A6281" w:rsidRDefault="0063771A" w:rsidP="0063771A">
      <w:pPr>
        <w:widowControl w:val="0"/>
        <w:suppressAutoHyphens/>
        <w:ind w:left="4536"/>
      </w:pPr>
      <w:r w:rsidRPr="004A6281">
        <w:t xml:space="preserve">к административному регламенту                                              </w:t>
      </w:r>
    </w:p>
    <w:p w:rsidR="0063771A" w:rsidRPr="004A6281" w:rsidRDefault="0063771A" w:rsidP="0063771A">
      <w:pPr>
        <w:widowControl w:val="0"/>
        <w:suppressAutoHyphens/>
        <w:ind w:left="4536"/>
      </w:pPr>
      <w:r w:rsidRPr="004A6281">
        <w:t xml:space="preserve">Большемуртинского района Красноярского края </w:t>
      </w:r>
      <w:r>
        <w:t xml:space="preserve"> </w:t>
      </w:r>
      <w:r w:rsidRPr="004A6281">
        <w:t>по предоставлению муниципальной услуги  «Подготовка и утверждение документации по планировке территории»</w:t>
      </w:r>
    </w:p>
    <w:p w:rsidR="001601FF" w:rsidRDefault="001601FF" w:rsidP="00E6196A">
      <w:pPr>
        <w:autoSpaceDE w:val="0"/>
        <w:autoSpaceDN w:val="0"/>
        <w:adjustRightInd w:val="0"/>
        <w:outlineLvl w:val="1"/>
      </w:pPr>
    </w:p>
    <w:p w:rsidR="0063771A" w:rsidRPr="0063771A" w:rsidRDefault="001601FF" w:rsidP="0063771A">
      <w:pPr>
        <w:autoSpaceDE w:val="0"/>
        <w:autoSpaceDN w:val="0"/>
        <w:adjustRightInd w:val="0"/>
        <w:ind w:left="5245"/>
        <w:jc w:val="right"/>
        <w:rPr>
          <w:rFonts w:ascii="Arial" w:eastAsia="Calibri" w:hAnsi="Arial" w:cs="Arial"/>
          <w:lang w:eastAsia="en-US"/>
        </w:rPr>
      </w:pPr>
      <w:r>
        <w:t xml:space="preserve">                                                            </w:t>
      </w:r>
    </w:p>
    <w:tbl>
      <w:tblPr>
        <w:tblpPr w:leftFromText="181" w:rightFromText="397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4219"/>
        <w:gridCol w:w="284"/>
        <w:gridCol w:w="4961"/>
      </w:tblGrid>
      <w:tr w:rsidR="0063771A" w:rsidRPr="0063771A" w:rsidTr="0063771A">
        <w:trPr>
          <w:trHeight w:val="1843"/>
        </w:trPr>
        <w:tc>
          <w:tcPr>
            <w:tcW w:w="4219" w:type="dxa"/>
            <w:shd w:val="clear" w:color="auto" w:fill="auto"/>
          </w:tcPr>
          <w:p w:rsidR="0063771A" w:rsidRPr="0063771A" w:rsidRDefault="0063771A" w:rsidP="0063771A">
            <w:pPr>
              <w:rPr>
                <w:i/>
              </w:rPr>
            </w:pPr>
            <w:proofErr w:type="gramStart"/>
            <w:r w:rsidRPr="0063771A">
              <w:rPr>
                <w:i/>
              </w:rPr>
              <w:t>(составляется на бланке Администрации,</w:t>
            </w:r>
            <w:proofErr w:type="gramEnd"/>
          </w:p>
          <w:p w:rsidR="0063771A" w:rsidRPr="0063771A" w:rsidRDefault="0063771A" w:rsidP="0063771A">
            <w:pPr>
              <w:rPr>
                <w:i/>
              </w:rPr>
            </w:pPr>
            <w:r>
              <w:rPr>
                <w:i/>
              </w:rPr>
              <w:t>предоставляющей</w:t>
            </w:r>
          </w:p>
          <w:p w:rsidR="0063771A" w:rsidRPr="0063771A" w:rsidRDefault="00264117" w:rsidP="0063771A">
            <w:pPr>
              <w:rPr>
                <w:i/>
              </w:rPr>
            </w:pPr>
            <w:r>
              <w:rPr>
                <w:i/>
              </w:rPr>
              <w:t>муниципальную</w:t>
            </w:r>
            <w:r w:rsidR="0063771A" w:rsidRPr="0063771A">
              <w:rPr>
                <w:i/>
              </w:rPr>
              <w:t xml:space="preserve"> услуг</w:t>
            </w:r>
            <w:r>
              <w:rPr>
                <w:i/>
              </w:rPr>
              <w:t>у</w:t>
            </w:r>
            <w:r w:rsidR="0063771A" w:rsidRPr="0063771A">
              <w:rPr>
                <w:i/>
              </w:rPr>
              <w:t xml:space="preserve">) </w:t>
            </w:r>
          </w:p>
          <w:p w:rsidR="0063771A" w:rsidRPr="0063771A" w:rsidRDefault="0063771A" w:rsidP="0063771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shd w:val="clear" w:color="auto" w:fill="auto"/>
          </w:tcPr>
          <w:p w:rsidR="0063771A" w:rsidRPr="0063771A" w:rsidRDefault="0063771A" w:rsidP="0063771A">
            <w:pPr>
              <w:jc w:val="center"/>
              <w:rPr>
                <w:rFonts w:eastAsia="Calibri"/>
              </w:rPr>
            </w:pPr>
          </w:p>
        </w:tc>
        <w:tc>
          <w:tcPr>
            <w:tcW w:w="4961" w:type="dxa"/>
            <w:shd w:val="clear" w:color="auto" w:fill="auto"/>
          </w:tcPr>
          <w:p w:rsidR="0063771A" w:rsidRPr="0063771A" w:rsidRDefault="0063771A" w:rsidP="0063771A">
            <w:pPr>
              <w:rPr>
                <w:rFonts w:eastAsia="Calibri"/>
                <w:i/>
                <w:iCs/>
                <w:lang w:eastAsia="en-US" w:bidi="ru-RU"/>
              </w:rPr>
            </w:pPr>
            <w:r w:rsidRPr="0063771A">
              <w:rPr>
                <w:rFonts w:eastAsia="Calibri"/>
                <w:i/>
                <w:iCs/>
                <w:lang w:eastAsia="en-US" w:bidi="ru-RU"/>
              </w:rPr>
              <w:t xml:space="preserve">(фамилия, имя, отчество (последнее – при наличии), место жительства - для физических лиц; </w:t>
            </w:r>
          </w:p>
          <w:p w:rsidR="0063771A" w:rsidRPr="0063771A" w:rsidRDefault="0063771A" w:rsidP="0063771A">
            <w:pPr>
              <w:rPr>
                <w:rFonts w:eastAsia="Calibri"/>
                <w:i/>
                <w:iCs/>
                <w:lang w:eastAsia="en-US" w:bidi="ru-RU"/>
              </w:rPr>
            </w:pPr>
            <w:r w:rsidRPr="0063771A">
              <w:rPr>
                <w:rFonts w:eastAsia="Calibri"/>
                <w:i/>
                <w:iCs/>
                <w:lang w:eastAsia="en-US" w:bidi="ru-RU"/>
              </w:rPr>
              <w:t xml:space="preserve">полное наименование, </w:t>
            </w:r>
          </w:p>
          <w:p w:rsidR="0063771A" w:rsidRPr="0063771A" w:rsidRDefault="0063771A" w:rsidP="0063771A">
            <w:pPr>
              <w:rPr>
                <w:rFonts w:eastAsia="Calibri"/>
                <w:i/>
                <w:iCs/>
                <w:lang w:eastAsia="en-US" w:bidi="ru-RU"/>
              </w:rPr>
            </w:pPr>
            <w:r w:rsidRPr="0063771A">
              <w:rPr>
                <w:rFonts w:eastAsia="Calibri"/>
                <w:i/>
                <w:iCs/>
                <w:lang w:eastAsia="en-US" w:bidi="ru-RU"/>
              </w:rPr>
              <w:t>место нахождения, ИНН – для индивидуальных предпринимателей, юридических лиц)</w:t>
            </w:r>
          </w:p>
        </w:tc>
      </w:tr>
    </w:tbl>
    <w:p w:rsidR="0063771A" w:rsidRPr="0063771A" w:rsidRDefault="0063771A" w:rsidP="0063771A">
      <w:pPr>
        <w:widowControl w:val="0"/>
        <w:spacing w:line="322" w:lineRule="exact"/>
        <w:ind w:right="140"/>
        <w:jc w:val="center"/>
        <w:rPr>
          <w:rFonts w:eastAsia="Calibri"/>
          <w:bCs/>
          <w:lang w:eastAsia="en-US" w:bidi="ru-RU"/>
        </w:rPr>
      </w:pPr>
    </w:p>
    <w:p w:rsidR="0063771A" w:rsidRPr="0063771A" w:rsidRDefault="0063771A" w:rsidP="0063771A">
      <w:pPr>
        <w:widowControl w:val="0"/>
        <w:spacing w:line="322" w:lineRule="exact"/>
        <w:ind w:right="140"/>
        <w:jc w:val="center"/>
        <w:rPr>
          <w:rFonts w:eastAsia="Calibri"/>
          <w:bCs/>
          <w:lang w:eastAsia="en-US" w:bidi="ru-RU"/>
        </w:rPr>
      </w:pPr>
      <w:r w:rsidRPr="0063771A">
        <w:rPr>
          <w:rFonts w:eastAsia="Calibri"/>
          <w:bCs/>
          <w:lang w:eastAsia="en-US" w:bidi="ru-RU"/>
        </w:rPr>
        <w:t>Уведомление</w:t>
      </w:r>
    </w:p>
    <w:p w:rsidR="0063771A" w:rsidRDefault="0063771A" w:rsidP="0063771A">
      <w:pPr>
        <w:widowControl w:val="0"/>
        <w:spacing w:line="322" w:lineRule="exact"/>
        <w:ind w:right="140"/>
        <w:jc w:val="center"/>
        <w:rPr>
          <w:rFonts w:eastAsia="Calibri"/>
          <w:bCs/>
          <w:lang w:eastAsia="en-US" w:bidi="ru-RU"/>
        </w:rPr>
      </w:pPr>
      <w:r w:rsidRPr="0063771A">
        <w:rPr>
          <w:rFonts w:eastAsia="Calibri"/>
          <w:bCs/>
          <w:lang w:eastAsia="en-US" w:bidi="ru-RU"/>
        </w:rPr>
        <w:t xml:space="preserve">об отказе в приеме документов, необходимых </w:t>
      </w:r>
    </w:p>
    <w:p w:rsidR="0063771A" w:rsidRPr="0063771A" w:rsidRDefault="0063771A" w:rsidP="0063771A">
      <w:pPr>
        <w:widowControl w:val="0"/>
        <w:spacing w:line="322" w:lineRule="exact"/>
        <w:ind w:right="140"/>
        <w:jc w:val="center"/>
        <w:rPr>
          <w:rFonts w:eastAsia="Calibri"/>
          <w:bCs/>
          <w:lang w:eastAsia="en-US" w:bidi="ru-RU"/>
        </w:rPr>
      </w:pPr>
      <w:r w:rsidRPr="0063771A">
        <w:rPr>
          <w:rFonts w:eastAsia="Calibri"/>
          <w:bCs/>
          <w:lang w:eastAsia="en-US" w:bidi="ru-RU"/>
        </w:rPr>
        <w:t>для предоставления муниципальной услуги</w:t>
      </w:r>
    </w:p>
    <w:p w:rsidR="0063771A" w:rsidRPr="0063771A" w:rsidRDefault="0063771A" w:rsidP="0063771A">
      <w:pPr>
        <w:widowControl w:val="0"/>
        <w:spacing w:line="322" w:lineRule="exact"/>
        <w:ind w:right="140"/>
        <w:jc w:val="center"/>
        <w:rPr>
          <w:rFonts w:eastAsia="Calibri"/>
          <w:bCs/>
          <w:lang w:eastAsia="en-US" w:bidi="ru-RU"/>
        </w:rPr>
      </w:pPr>
    </w:p>
    <w:p w:rsidR="0063771A" w:rsidRPr="0063771A" w:rsidRDefault="0063771A" w:rsidP="0063771A">
      <w:pPr>
        <w:widowControl w:val="0"/>
        <w:spacing w:line="370" w:lineRule="exact"/>
        <w:ind w:left="460" w:right="320" w:firstLine="700"/>
        <w:rPr>
          <w:rFonts w:eastAsia="Calibri"/>
          <w:i/>
          <w:iCs/>
          <w:lang w:eastAsia="en-US" w:bidi="ru-RU"/>
        </w:rPr>
      </w:pPr>
    </w:p>
    <w:p w:rsidR="0063771A" w:rsidRPr="0063771A" w:rsidRDefault="0063771A" w:rsidP="0063771A">
      <w:pPr>
        <w:ind w:right="-1" w:firstLine="709"/>
        <w:jc w:val="both"/>
        <w:rPr>
          <w:rFonts w:eastAsia="Calibri"/>
          <w:color w:val="000000"/>
          <w:lang w:eastAsia="en-US" w:bidi="ru-RU"/>
        </w:rPr>
      </w:pPr>
      <w:r w:rsidRPr="0063771A">
        <w:rPr>
          <w:rFonts w:eastAsia="Calibri"/>
          <w:color w:val="000000"/>
          <w:lang w:eastAsia="en-US" w:bidi="ru-RU"/>
        </w:rPr>
        <w:t>По результатам рассмотрения заявления _________________</w:t>
      </w:r>
      <w:r>
        <w:rPr>
          <w:rFonts w:eastAsia="Calibri"/>
          <w:color w:val="000000"/>
          <w:lang w:eastAsia="en-US" w:bidi="ru-RU"/>
        </w:rPr>
        <w:t>______</w:t>
      </w:r>
      <w:r w:rsidRPr="0063771A">
        <w:rPr>
          <w:rFonts w:eastAsia="Calibri"/>
          <w:color w:val="000000"/>
          <w:lang w:eastAsia="en-US" w:bidi="ru-RU"/>
        </w:rPr>
        <w:t xml:space="preserve">___________ </w:t>
      </w:r>
    </w:p>
    <w:p w:rsidR="0063771A" w:rsidRPr="0063771A" w:rsidRDefault="0063771A" w:rsidP="0063771A">
      <w:pPr>
        <w:ind w:right="-1"/>
        <w:jc w:val="both"/>
        <w:rPr>
          <w:rFonts w:eastAsia="Calibri"/>
          <w:color w:val="000000"/>
          <w:lang w:eastAsia="en-US" w:bidi="ru-RU"/>
        </w:rPr>
      </w:pPr>
      <w:r w:rsidRPr="0063771A">
        <w:rPr>
          <w:rFonts w:eastAsia="Calibri"/>
          <w:color w:val="000000"/>
          <w:lang w:eastAsia="en-US" w:bidi="ru-RU"/>
        </w:rPr>
        <w:t>____________________________________________________________</w:t>
      </w:r>
      <w:r>
        <w:rPr>
          <w:rFonts w:eastAsia="Calibri"/>
          <w:color w:val="000000"/>
          <w:lang w:eastAsia="en-US" w:bidi="ru-RU"/>
        </w:rPr>
        <w:t>____</w:t>
      </w:r>
      <w:r w:rsidRPr="0063771A">
        <w:rPr>
          <w:rFonts w:eastAsia="Calibri"/>
          <w:color w:val="000000"/>
          <w:lang w:eastAsia="en-US" w:bidi="ru-RU"/>
        </w:rPr>
        <w:t>__________</w:t>
      </w:r>
    </w:p>
    <w:p w:rsidR="0063771A" w:rsidRPr="0063771A" w:rsidRDefault="0063771A" w:rsidP="0063771A">
      <w:pPr>
        <w:ind w:right="-1"/>
        <w:jc w:val="both"/>
        <w:rPr>
          <w:rFonts w:eastAsia="Calibri"/>
          <w:color w:val="000000"/>
          <w:lang w:eastAsia="en-US" w:bidi="ru-RU"/>
        </w:rPr>
      </w:pPr>
      <w:r w:rsidRPr="0063771A">
        <w:rPr>
          <w:rFonts w:eastAsia="Calibri"/>
          <w:color w:val="000000"/>
          <w:lang w:eastAsia="en-US" w:bidi="ru-RU"/>
        </w:rPr>
        <w:t>и представленных документов _______________________________</w:t>
      </w:r>
      <w:r>
        <w:rPr>
          <w:rFonts w:eastAsia="Calibri"/>
          <w:color w:val="000000"/>
          <w:lang w:eastAsia="en-US" w:bidi="ru-RU"/>
        </w:rPr>
        <w:t>_____</w:t>
      </w:r>
      <w:r w:rsidRPr="0063771A">
        <w:rPr>
          <w:rFonts w:eastAsia="Calibri"/>
          <w:color w:val="000000"/>
          <w:lang w:eastAsia="en-US" w:bidi="ru-RU"/>
        </w:rPr>
        <w:t>____________</w:t>
      </w:r>
    </w:p>
    <w:p w:rsidR="0063771A" w:rsidRPr="0063771A" w:rsidRDefault="0063771A" w:rsidP="0063771A">
      <w:pPr>
        <w:ind w:right="-1" w:firstLine="709"/>
        <w:jc w:val="center"/>
        <w:rPr>
          <w:rFonts w:eastAsia="Calibri"/>
          <w:i/>
          <w:sz w:val="18"/>
          <w:szCs w:val="18"/>
          <w:lang w:eastAsia="en-US"/>
        </w:rPr>
      </w:pPr>
      <w:r w:rsidRPr="0063771A">
        <w:rPr>
          <w:rFonts w:eastAsia="Calibri"/>
          <w:i/>
          <w:sz w:val="18"/>
          <w:szCs w:val="18"/>
          <w:lang w:eastAsia="en-US"/>
        </w:rPr>
        <w:t>(Ф.И.О (последнее – при наличии)</w:t>
      </w:r>
      <w:proofErr w:type="gramStart"/>
      <w:r w:rsidRPr="0063771A">
        <w:rPr>
          <w:rFonts w:eastAsia="Calibri"/>
          <w:i/>
          <w:sz w:val="18"/>
          <w:szCs w:val="18"/>
          <w:lang w:eastAsia="en-US"/>
        </w:rPr>
        <w:t>.</w:t>
      </w:r>
      <w:proofErr w:type="gramEnd"/>
      <w:r w:rsidRPr="0063771A">
        <w:rPr>
          <w:rFonts w:eastAsia="Calibri"/>
          <w:i/>
          <w:sz w:val="18"/>
          <w:szCs w:val="18"/>
          <w:lang w:eastAsia="en-US"/>
        </w:rPr>
        <w:t xml:space="preserve"> </w:t>
      </w:r>
      <w:proofErr w:type="gramStart"/>
      <w:r w:rsidRPr="0063771A">
        <w:rPr>
          <w:rFonts w:eastAsia="Calibri"/>
          <w:i/>
          <w:sz w:val="18"/>
          <w:szCs w:val="18"/>
          <w:lang w:eastAsia="en-US"/>
        </w:rPr>
        <w:t>ф</w:t>
      </w:r>
      <w:proofErr w:type="gramEnd"/>
      <w:r w:rsidRPr="0063771A">
        <w:rPr>
          <w:rFonts w:eastAsia="Calibri"/>
          <w:i/>
          <w:sz w:val="18"/>
          <w:szCs w:val="18"/>
          <w:lang w:eastAsia="en-US"/>
        </w:rPr>
        <w:t>изического лица, наименование юридического лица – заявителя,</w:t>
      </w:r>
    </w:p>
    <w:p w:rsidR="0063771A" w:rsidRPr="0063771A" w:rsidRDefault="0063771A" w:rsidP="0063771A">
      <w:pPr>
        <w:ind w:right="-1"/>
        <w:jc w:val="both"/>
        <w:rPr>
          <w:rFonts w:eastAsia="Calibri"/>
          <w:lang w:eastAsia="en-US"/>
        </w:rPr>
      </w:pPr>
      <w:r w:rsidRPr="0063771A">
        <w:rPr>
          <w:rFonts w:eastAsia="Calibri"/>
          <w:lang w:eastAsia="en-US"/>
        </w:rPr>
        <w:t>__________________________________________________________</w:t>
      </w:r>
      <w:r>
        <w:rPr>
          <w:rFonts w:eastAsia="Calibri"/>
          <w:lang w:eastAsia="en-US"/>
        </w:rPr>
        <w:t>____</w:t>
      </w:r>
      <w:r w:rsidRPr="0063771A">
        <w:rPr>
          <w:rFonts w:eastAsia="Calibri"/>
          <w:lang w:eastAsia="en-US"/>
        </w:rPr>
        <w:t>____________</w:t>
      </w:r>
    </w:p>
    <w:p w:rsidR="0063771A" w:rsidRPr="0063771A" w:rsidRDefault="0063771A" w:rsidP="0063771A">
      <w:pPr>
        <w:ind w:right="-1"/>
        <w:jc w:val="center"/>
        <w:rPr>
          <w:rFonts w:eastAsia="Calibri"/>
          <w:i/>
          <w:sz w:val="18"/>
          <w:szCs w:val="18"/>
          <w:lang w:eastAsia="en-US"/>
        </w:rPr>
      </w:pPr>
      <w:r w:rsidRPr="0063771A">
        <w:rPr>
          <w:rFonts w:eastAsia="Calibri"/>
          <w:i/>
          <w:sz w:val="18"/>
          <w:szCs w:val="18"/>
          <w:lang w:eastAsia="en-US"/>
        </w:rPr>
        <w:t>дата направления заявления)</w:t>
      </w:r>
    </w:p>
    <w:p w:rsidR="0063771A" w:rsidRPr="0063771A" w:rsidRDefault="0063771A" w:rsidP="0063771A">
      <w:pPr>
        <w:ind w:right="-1"/>
        <w:jc w:val="both"/>
        <w:rPr>
          <w:rFonts w:eastAsia="Calibri"/>
          <w:lang w:eastAsia="en-US"/>
        </w:rPr>
      </w:pPr>
    </w:p>
    <w:p w:rsidR="0063771A" w:rsidRPr="0063771A" w:rsidRDefault="0063771A" w:rsidP="0063771A">
      <w:pPr>
        <w:ind w:right="-1"/>
        <w:jc w:val="both"/>
        <w:rPr>
          <w:rFonts w:eastAsia="Calibri"/>
          <w:lang w:eastAsia="en-US"/>
        </w:rPr>
      </w:pPr>
      <w:r w:rsidRPr="0063771A">
        <w:rPr>
          <w:rFonts w:eastAsia="Calibri"/>
          <w:lang w:eastAsia="en-US"/>
        </w:rPr>
        <w:t xml:space="preserve">принято решение об отказе в приеме документов, необходимых для предоставления муниципальной услуги «Подготовка и утверждение документации по планировке территории» в связи </w:t>
      </w:r>
      <w:proofErr w:type="gramStart"/>
      <w:r w:rsidRPr="0063771A">
        <w:rPr>
          <w:rFonts w:eastAsia="Calibri"/>
          <w:lang w:eastAsia="en-US"/>
        </w:rPr>
        <w:t>с</w:t>
      </w:r>
      <w:proofErr w:type="gramEnd"/>
      <w:r w:rsidRPr="0063771A">
        <w:rPr>
          <w:rFonts w:eastAsia="Calibri"/>
          <w:lang w:eastAsia="en-US"/>
        </w:rPr>
        <w:t>:_____________________________</w:t>
      </w:r>
      <w:r>
        <w:rPr>
          <w:rFonts w:eastAsia="Calibri"/>
          <w:lang w:eastAsia="en-US"/>
        </w:rPr>
        <w:t>_______</w:t>
      </w:r>
      <w:r w:rsidRPr="0063771A">
        <w:rPr>
          <w:rFonts w:eastAsia="Calibri"/>
          <w:lang w:eastAsia="en-US"/>
        </w:rPr>
        <w:t>____________________</w:t>
      </w:r>
    </w:p>
    <w:p w:rsidR="0063771A" w:rsidRPr="0063771A" w:rsidRDefault="0063771A" w:rsidP="0063771A">
      <w:pPr>
        <w:ind w:right="-1"/>
        <w:jc w:val="center"/>
        <w:rPr>
          <w:rFonts w:eastAsia="Calibri"/>
          <w:i/>
          <w:sz w:val="18"/>
          <w:szCs w:val="18"/>
          <w:lang w:eastAsia="en-US"/>
        </w:rPr>
      </w:pPr>
      <w:r w:rsidRPr="0063771A">
        <w:rPr>
          <w:rFonts w:eastAsia="Calibri"/>
          <w:i/>
          <w:lang w:eastAsia="en-US"/>
        </w:rPr>
        <w:t xml:space="preserve">          </w:t>
      </w:r>
      <w:r>
        <w:rPr>
          <w:rFonts w:eastAsia="Calibri"/>
          <w:i/>
          <w:lang w:eastAsia="en-US"/>
        </w:rPr>
        <w:t xml:space="preserve">                     </w:t>
      </w:r>
      <w:proofErr w:type="gramStart"/>
      <w:r w:rsidRPr="0063771A">
        <w:rPr>
          <w:rFonts w:eastAsia="Calibri"/>
          <w:i/>
          <w:sz w:val="18"/>
          <w:szCs w:val="18"/>
          <w:lang w:eastAsia="en-US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63771A" w:rsidRPr="0063771A" w:rsidRDefault="0063771A" w:rsidP="0063771A">
      <w:pPr>
        <w:ind w:right="-1"/>
        <w:jc w:val="center"/>
        <w:rPr>
          <w:rFonts w:eastAsia="Calibri"/>
          <w:i/>
          <w:lang w:eastAsia="en-US"/>
        </w:rPr>
      </w:pPr>
      <w:r w:rsidRPr="0063771A">
        <w:rPr>
          <w:rFonts w:eastAsia="Calibri"/>
          <w:i/>
          <w:lang w:eastAsia="en-US"/>
        </w:rPr>
        <w:t>__________________________________________________________________________</w:t>
      </w:r>
    </w:p>
    <w:p w:rsidR="0063771A" w:rsidRPr="0063771A" w:rsidRDefault="0063771A" w:rsidP="0063771A">
      <w:pPr>
        <w:ind w:right="-1"/>
        <w:jc w:val="center"/>
        <w:rPr>
          <w:rFonts w:eastAsia="Calibri"/>
          <w:i/>
          <w:sz w:val="18"/>
          <w:szCs w:val="18"/>
          <w:lang w:eastAsia="en-US"/>
        </w:rPr>
      </w:pPr>
      <w:r w:rsidRPr="0063771A">
        <w:rPr>
          <w:rFonts w:eastAsia="Calibri"/>
          <w:i/>
          <w:sz w:val="18"/>
          <w:szCs w:val="18"/>
          <w:lang w:eastAsia="en-US"/>
        </w:rPr>
        <w:t>муниципальной услуги)</w:t>
      </w:r>
    </w:p>
    <w:p w:rsidR="0063771A" w:rsidRPr="0063771A" w:rsidRDefault="0063771A" w:rsidP="0063771A">
      <w:pPr>
        <w:ind w:right="-1"/>
        <w:jc w:val="both"/>
        <w:rPr>
          <w:rFonts w:eastAsia="Calibri"/>
          <w:lang w:eastAsia="en-US"/>
        </w:rPr>
      </w:pPr>
    </w:p>
    <w:p w:rsidR="0063771A" w:rsidRPr="0063771A" w:rsidRDefault="0063771A" w:rsidP="0063771A">
      <w:pPr>
        <w:ind w:right="-1" w:firstLine="708"/>
        <w:jc w:val="both"/>
        <w:rPr>
          <w:rFonts w:eastAsia="Calibri"/>
          <w:lang w:eastAsia="en-US"/>
        </w:rPr>
      </w:pPr>
      <w:r w:rsidRPr="0063771A">
        <w:rPr>
          <w:rFonts w:eastAsia="Calibri"/>
          <w:lang w:eastAsia="en-US"/>
        </w:rPr>
        <w:t>Дополнительно информируем о возможности повторного обращения в</w:t>
      </w:r>
      <w:r>
        <w:rPr>
          <w:rFonts w:eastAsia="Calibri"/>
          <w:lang w:eastAsia="en-US"/>
        </w:rPr>
        <w:t xml:space="preserve"> Администрацию, уполномоченную</w:t>
      </w:r>
      <w:r w:rsidRPr="0063771A">
        <w:rPr>
          <w:rFonts w:eastAsia="Calibri"/>
          <w:lang w:eastAsia="en-US"/>
        </w:rPr>
        <w:t xml:space="preserve"> на предоставление муниципальной услуги с заявлением о предоставлении </w:t>
      </w:r>
      <w:r>
        <w:rPr>
          <w:rFonts w:eastAsia="Calibri"/>
          <w:lang w:eastAsia="en-US"/>
        </w:rPr>
        <w:t xml:space="preserve">муниципальной </w:t>
      </w:r>
      <w:r w:rsidRPr="0063771A">
        <w:rPr>
          <w:rFonts w:eastAsia="Calibri"/>
          <w:lang w:eastAsia="en-US"/>
        </w:rPr>
        <w:t>услуги после устранения указанных нарушений.</w:t>
      </w:r>
    </w:p>
    <w:p w:rsidR="0063771A" w:rsidRPr="0063771A" w:rsidRDefault="0063771A" w:rsidP="0063771A">
      <w:pPr>
        <w:ind w:right="-1" w:firstLine="708"/>
        <w:jc w:val="both"/>
        <w:rPr>
          <w:rFonts w:eastAsia="Calibri"/>
          <w:lang w:eastAsia="en-US"/>
        </w:rPr>
      </w:pPr>
      <w:r w:rsidRPr="0063771A">
        <w:rPr>
          <w:rFonts w:eastAsia="Calibri"/>
          <w:lang w:eastAsia="en-US"/>
        </w:rPr>
        <w:t>Настоящее решение может быть обжаловано в досудебном порядке путем направления жалобы в Администрацию, а также в судебном порядке.</w:t>
      </w:r>
    </w:p>
    <w:p w:rsidR="0063771A" w:rsidRPr="0063771A" w:rsidRDefault="0063771A" w:rsidP="0063771A">
      <w:pPr>
        <w:rPr>
          <w:rFonts w:eastAsia="Calibri"/>
          <w:lang w:eastAsia="en-US"/>
        </w:rPr>
      </w:pPr>
    </w:p>
    <w:p w:rsidR="0063771A" w:rsidRPr="0063771A" w:rsidRDefault="0063771A" w:rsidP="0063771A">
      <w:pPr>
        <w:rPr>
          <w:rFonts w:eastAsia="Calibri"/>
          <w:lang w:eastAsia="en-US"/>
        </w:rPr>
      </w:pPr>
    </w:p>
    <w:p w:rsidR="0063771A" w:rsidRPr="0063771A" w:rsidRDefault="0063771A" w:rsidP="0063771A">
      <w:pPr>
        <w:rPr>
          <w:rFonts w:eastAsia="Calibri"/>
          <w:lang w:eastAsia="en-US"/>
        </w:rPr>
      </w:pPr>
      <w:r w:rsidRPr="0063771A">
        <w:rPr>
          <w:rFonts w:eastAsia="Calibri"/>
          <w:lang w:eastAsia="en-US"/>
        </w:rPr>
        <w:t xml:space="preserve">Руководитель </w:t>
      </w:r>
      <w:r>
        <w:rPr>
          <w:rFonts w:eastAsia="Calibri"/>
          <w:lang w:eastAsia="en-US"/>
        </w:rPr>
        <w:t xml:space="preserve">Администрации      </w:t>
      </w:r>
      <w:r w:rsidRPr="0063771A">
        <w:rPr>
          <w:rFonts w:eastAsia="Calibri"/>
          <w:lang w:eastAsia="en-US"/>
        </w:rPr>
        <w:t xml:space="preserve">_________________  </w:t>
      </w:r>
      <w:r>
        <w:rPr>
          <w:rFonts w:eastAsia="Calibri"/>
          <w:lang w:eastAsia="en-US"/>
        </w:rPr>
        <w:t xml:space="preserve">           </w:t>
      </w:r>
      <w:r w:rsidRPr="0063771A">
        <w:rPr>
          <w:rFonts w:eastAsia="Calibri"/>
          <w:lang w:eastAsia="en-US"/>
        </w:rPr>
        <w:t xml:space="preserve"> ___________________                         </w:t>
      </w:r>
    </w:p>
    <w:p w:rsidR="0063771A" w:rsidRPr="0063771A" w:rsidRDefault="0063771A" w:rsidP="0063771A">
      <w:pPr>
        <w:widowControl w:val="0"/>
        <w:tabs>
          <w:tab w:val="left" w:leader="underscore" w:pos="9955"/>
        </w:tabs>
        <w:spacing w:line="322" w:lineRule="exact"/>
        <w:rPr>
          <w:rFonts w:eastAsia="Calibri"/>
          <w:i/>
          <w:sz w:val="18"/>
          <w:szCs w:val="18"/>
          <w:lang w:eastAsia="en-US"/>
        </w:rPr>
      </w:pPr>
      <w:r w:rsidRPr="0063771A"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            </w:t>
      </w:r>
      <w:r>
        <w:rPr>
          <w:rFonts w:eastAsia="Calibri"/>
          <w:i/>
          <w:sz w:val="18"/>
          <w:szCs w:val="18"/>
          <w:lang w:eastAsia="en-US"/>
        </w:rPr>
        <w:t xml:space="preserve">                           </w:t>
      </w:r>
      <w:r w:rsidRPr="0063771A">
        <w:rPr>
          <w:rFonts w:eastAsia="Calibri"/>
          <w:i/>
          <w:sz w:val="18"/>
          <w:szCs w:val="18"/>
          <w:lang w:eastAsia="en-US"/>
        </w:rPr>
        <w:t xml:space="preserve"> (подпись)                   </w:t>
      </w:r>
      <w:r>
        <w:rPr>
          <w:rFonts w:eastAsia="Calibri"/>
          <w:i/>
          <w:sz w:val="18"/>
          <w:szCs w:val="18"/>
          <w:lang w:eastAsia="en-US"/>
        </w:rPr>
        <w:t xml:space="preserve">              </w:t>
      </w:r>
      <w:r w:rsidRPr="0063771A">
        <w:rPr>
          <w:rFonts w:eastAsia="Calibri"/>
          <w:i/>
          <w:sz w:val="18"/>
          <w:szCs w:val="18"/>
          <w:lang w:eastAsia="en-US"/>
        </w:rPr>
        <w:t xml:space="preserve">  (расшифровка подписи)</w:t>
      </w:r>
    </w:p>
    <w:p w:rsidR="00C81E8D" w:rsidRPr="0063771A" w:rsidRDefault="0063771A" w:rsidP="0063771A">
      <w:pPr>
        <w:autoSpaceDE w:val="0"/>
        <w:autoSpaceDN w:val="0"/>
        <w:adjustRightInd w:val="0"/>
        <w:outlineLvl w:val="1"/>
      </w:pPr>
      <w:r w:rsidRPr="0063771A">
        <w:rPr>
          <w:rFonts w:eastAsia="Calibri"/>
          <w:lang w:eastAsia="en-US"/>
        </w:rPr>
        <w:br w:type="page"/>
      </w:r>
    </w:p>
    <w:p w:rsidR="00F26EC9" w:rsidRPr="00EC63C0" w:rsidRDefault="00E949A7" w:rsidP="00F26EC9">
      <w:pPr>
        <w:autoSpaceDE w:val="0"/>
        <w:autoSpaceDN w:val="0"/>
        <w:adjustRightInd w:val="0"/>
        <w:ind w:left="3686"/>
        <w:outlineLvl w:val="1"/>
      </w:pPr>
      <w:r>
        <w:lastRenderedPageBreak/>
        <w:t>Приложение № 6</w:t>
      </w:r>
    </w:p>
    <w:p w:rsidR="00F26EC9" w:rsidRPr="00EC63C0" w:rsidRDefault="00F26EC9" w:rsidP="00F26EC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EC63C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26EC9" w:rsidRPr="00EC63C0" w:rsidRDefault="00F26EC9" w:rsidP="00F26EC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EC63C0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F26EC9" w:rsidRPr="00EC63C0" w:rsidRDefault="00F26EC9" w:rsidP="00F26EC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EC63C0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26EC9" w:rsidRPr="00EC63C0" w:rsidRDefault="00F26EC9" w:rsidP="00F26EC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EC63C0">
        <w:rPr>
          <w:rFonts w:ascii="Times New Roman" w:hAnsi="Times New Roman" w:cs="Times New Roman"/>
          <w:sz w:val="24"/>
          <w:szCs w:val="24"/>
        </w:rPr>
        <w:t>«</w:t>
      </w:r>
      <w:r w:rsidR="008F271F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EC63C0">
        <w:rPr>
          <w:rFonts w:ascii="Times New Roman" w:hAnsi="Times New Roman" w:cs="Times New Roman"/>
          <w:sz w:val="24"/>
          <w:szCs w:val="24"/>
        </w:rPr>
        <w:t>»</w:t>
      </w:r>
    </w:p>
    <w:p w:rsidR="00F26EC9" w:rsidRDefault="00F26EC9" w:rsidP="00F26EC9">
      <w:pPr>
        <w:spacing w:after="1" w:line="200" w:lineRule="atLeast"/>
        <w:jc w:val="center"/>
        <w:rPr>
          <w:color w:val="FF0000"/>
        </w:rPr>
      </w:pPr>
    </w:p>
    <w:p w:rsidR="00F26EC9" w:rsidRPr="00C0396F" w:rsidRDefault="00F26EC9" w:rsidP="00F26EC9">
      <w:pPr>
        <w:spacing w:after="1" w:line="200" w:lineRule="atLeast"/>
        <w:jc w:val="center"/>
      </w:pPr>
      <w:proofErr w:type="gramStart"/>
      <w:r w:rsidRPr="00C0396F">
        <w:t>З</w:t>
      </w:r>
      <w:proofErr w:type="gramEnd"/>
      <w:r w:rsidRPr="00C0396F">
        <w:t xml:space="preserve"> А Я В Л Е Н И Е</w:t>
      </w:r>
    </w:p>
    <w:p w:rsidR="00F26EC9" w:rsidRPr="00C0396F" w:rsidRDefault="00F26EC9" w:rsidP="00F26EC9">
      <w:pPr>
        <w:spacing w:line="0" w:lineRule="atLeast"/>
        <w:ind w:right="-79"/>
        <w:jc w:val="center"/>
        <w:rPr>
          <w:rFonts w:eastAsia="Arial"/>
        </w:rPr>
      </w:pPr>
      <w:r w:rsidRPr="00C0396F">
        <w:rPr>
          <w:rFonts w:eastAsia="Arial"/>
        </w:rPr>
        <w:t>об исправлении допущенных опечаток и ошибок</w:t>
      </w:r>
    </w:p>
    <w:p w:rsidR="00F26EC9" w:rsidRPr="00823F58" w:rsidRDefault="00F26EC9" w:rsidP="00F26EC9">
      <w:pPr>
        <w:autoSpaceDE w:val="0"/>
        <w:autoSpaceDN w:val="0"/>
        <w:adjustRightInd w:val="0"/>
        <w:ind w:firstLine="709"/>
        <w:jc w:val="right"/>
        <w:rPr>
          <w:rFonts w:eastAsia="Arial Unicode MS"/>
          <w:color w:val="FF0000"/>
          <w:sz w:val="16"/>
          <w:szCs w:val="16"/>
        </w:rPr>
      </w:pPr>
    </w:p>
    <w:p w:rsidR="00F26EC9" w:rsidRPr="00BC2215" w:rsidRDefault="00F26EC9" w:rsidP="00F26EC9">
      <w:pPr>
        <w:spacing w:after="1" w:line="200" w:lineRule="atLeast"/>
        <w:jc w:val="center"/>
        <w:rPr>
          <w:u w:val="single"/>
        </w:rPr>
      </w:pPr>
      <w:r w:rsidRPr="00BC2215">
        <w:rPr>
          <w:u w:val="single"/>
        </w:rPr>
        <w:t>Администрация Большемуртинского района</w:t>
      </w:r>
    </w:p>
    <w:p w:rsidR="00F26EC9" w:rsidRPr="00823F58" w:rsidRDefault="00F26EC9" w:rsidP="00F26EC9">
      <w:pPr>
        <w:spacing w:line="267" w:lineRule="auto"/>
        <w:jc w:val="both"/>
        <w:rPr>
          <w:b/>
          <w:bCs/>
          <w:noProof/>
          <w:color w:val="FF0000"/>
          <w:sz w:val="28"/>
          <w:szCs w:val="28"/>
        </w:rPr>
      </w:pPr>
    </w:p>
    <w:p w:rsidR="00F26EC9" w:rsidRDefault="00F26EC9" w:rsidP="00F26EC9">
      <w:pPr>
        <w:spacing w:line="267" w:lineRule="auto"/>
        <w:ind w:firstLine="708"/>
        <w:jc w:val="both"/>
        <w:rPr>
          <w:color w:val="000000"/>
        </w:rPr>
      </w:pPr>
      <w:r w:rsidRPr="00D85B2D">
        <w:rPr>
          <w:rFonts w:eastAsia="Arial"/>
        </w:rPr>
        <w:t>Прошу</w:t>
      </w:r>
      <w:r>
        <w:rPr>
          <w:rFonts w:eastAsia="Arial"/>
        </w:rPr>
        <w:t xml:space="preserve"> исправить допущенную опечатку/</w:t>
      </w:r>
      <w:r w:rsidRPr="00D85B2D">
        <w:rPr>
          <w:rFonts w:eastAsia="Arial"/>
        </w:rPr>
        <w:t xml:space="preserve">ошибку в </w:t>
      </w:r>
      <w:r w:rsidR="008F271F">
        <w:rPr>
          <w:color w:val="000000"/>
        </w:rPr>
        <w:t>постановлении                              о подготовке/утверждении документации по планировке территории</w:t>
      </w:r>
    </w:p>
    <w:p w:rsidR="00F26EC9" w:rsidRDefault="00F26EC9" w:rsidP="00F26EC9">
      <w:pPr>
        <w:spacing w:line="267" w:lineRule="auto"/>
        <w:jc w:val="center"/>
      </w:pPr>
      <w:r w:rsidRPr="00A221DF">
        <w:t>Сведен</w:t>
      </w:r>
      <w:r>
        <w:t>ия о заявителе</w:t>
      </w:r>
    </w:p>
    <w:p w:rsidR="00F26EC9" w:rsidRDefault="00F26EC9" w:rsidP="00F26EC9">
      <w:pPr>
        <w:pStyle w:val="a5"/>
        <w:spacing w:after="1" w:line="200" w:lineRule="atLeast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F443E6">
        <w:trPr>
          <w:trHeight w:val="343"/>
        </w:trPr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1.1.1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Фамилия, имя, отчество (при наличии)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1.1.2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Место жительства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1.1.3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1.2.1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Наименование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1.2.2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Место нахождения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1.2.3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1.2.4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</w:tbl>
    <w:p w:rsidR="00F26EC9" w:rsidRDefault="00F26EC9" w:rsidP="00F26EC9">
      <w:pPr>
        <w:numPr>
          <w:ilvl w:val="0"/>
          <w:numId w:val="10"/>
        </w:numPr>
        <w:tabs>
          <w:tab w:val="left" w:pos="1125"/>
        </w:tabs>
        <w:spacing w:line="281" w:lineRule="auto"/>
        <w:ind w:left="3040" w:right="940" w:hanging="2203"/>
        <w:jc w:val="both"/>
        <w:rPr>
          <w:rFonts w:eastAsia="Arial"/>
        </w:rPr>
      </w:pPr>
      <w:r w:rsidRPr="00D85B2D">
        <w:rPr>
          <w:rFonts w:eastAsia="Arial"/>
        </w:rPr>
        <w:t xml:space="preserve">Сведения о выданном </w:t>
      </w:r>
      <w:r>
        <w:rPr>
          <w:rFonts w:eastAsia="Arial"/>
        </w:rPr>
        <w:t>документе,</w:t>
      </w:r>
      <w:r w:rsidRPr="00D85B2D">
        <w:rPr>
          <w:rFonts w:eastAsia="Arial"/>
        </w:rPr>
        <w:t xml:space="preserve"> содержащем </w:t>
      </w:r>
      <w:r>
        <w:rPr>
          <w:rFonts w:eastAsia="Arial"/>
        </w:rPr>
        <w:t>д</w:t>
      </w:r>
      <w:r w:rsidRPr="00D85B2D">
        <w:rPr>
          <w:rFonts w:eastAsia="Arial"/>
        </w:rPr>
        <w:t xml:space="preserve">опущенную </w:t>
      </w:r>
      <w:r>
        <w:rPr>
          <w:rFonts w:eastAsia="Arial"/>
        </w:rPr>
        <w:t xml:space="preserve">  </w:t>
      </w:r>
      <w:r w:rsidRPr="00D85B2D">
        <w:rPr>
          <w:rFonts w:eastAsia="Arial"/>
        </w:rPr>
        <w:t>опечатку/ ошибку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2.1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Номер документа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2.2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Дата документа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2.3.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ФИО кому выдавался документ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</w:tbl>
    <w:p w:rsidR="00F26EC9" w:rsidRDefault="00F26EC9" w:rsidP="00F26EC9">
      <w:pPr>
        <w:tabs>
          <w:tab w:val="left" w:pos="1125"/>
        </w:tabs>
        <w:spacing w:line="281" w:lineRule="auto"/>
        <w:ind w:left="3040" w:right="940"/>
        <w:rPr>
          <w:rFonts w:eastAsia="Arial"/>
        </w:rPr>
      </w:pPr>
    </w:p>
    <w:p w:rsidR="00F26EC9" w:rsidRDefault="00F26EC9" w:rsidP="00F26EC9">
      <w:pPr>
        <w:pStyle w:val="a5"/>
        <w:numPr>
          <w:ilvl w:val="0"/>
          <w:numId w:val="10"/>
        </w:numPr>
        <w:tabs>
          <w:tab w:val="left" w:pos="1125"/>
        </w:tabs>
        <w:spacing w:line="281" w:lineRule="auto"/>
        <w:ind w:right="940"/>
        <w:jc w:val="center"/>
        <w:rPr>
          <w:rFonts w:eastAsia="Arial"/>
        </w:rPr>
      </w:pPr>
      <w:r w:rsidRPr="00CA29AD">
        <w:rPr>
          <w:rFonts w:eastAsia="Arial"/>
        </w:rPr>
        <w:t xml:space="preserve">Обоснование для внесения исправлений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lastRenderedPageBreak/>
              <w:t>3.1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Данные (сведения), указанные в документе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3.2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 xml:space="preserve">Данные (сведения), которые необходимо указать 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3.3.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Обоснование с указанием реквизитов документов, на основании</w:t>
            </w:r>
            <w:r w:rsidR="00F443E6">
              <w:t xml:space="preserve"> которых нужно внести изменения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</w:tbl>
    <w:p w:rsidR="00F26EC9" w:rsidRPr="00CA29AD" w:rsidRDefault="00F26EC9" w:rsidP="00F26EC9">
      <w:pPr>
        <w:pStyle w:val="a5"/>
        <w:tabs>
          <w:tab w:val="left" w:pos="1125"/>
        </w:tabs>
        <w:spacing w:line="281" w:lineRule="auto"/>
        <w:ind w:right="940"/>
        <w:rPr>
          <w:rFonts w:eastAsia="Arial"/>
        </w:rPr>
      </w:pPr>
    </w:p>
    <w:p w:rsidR="00F26EC9" w:rsidRDefault="00F26EC9" w:rsidP="00F26EC9">
      <w:pPr>
        <w:jc w:val="both"/>
      </w:pPr>
      <w:r w:rsidRPr="002D1397">
        <w:t>Приложение:</w:t>
      </w:r>
      <w:r>
        <w:t>__________________________________________________________________</w:t>
      </w:r>
    </w:p>
    <w:p w:rsidR="00F26EC9" w:rsidRDefault="00F26EC9" w:rsidP="00F26EC9">
      <w:pPr>
        <w:jc w:val="both"/>
      </w:pPr>
      <w:r>
        <w:t>Номер телефона и адрес  электронной почты для связи______________________________</w:t>
      </w:r>
    </w:p>
    <w:p w:rsidR="00F26EC9" w:rsidRDefault="00F26EC9" w:rsidP="00F26EC9"/>
    <w:p w:rsidR="00F26EC9" w:rsidRDefault="00F26EC9" w:rsidP="00F26EC9">
      <w:pPr>
        <w:pStyle w:val="a5"/>
        <w:jc w:val="center"/>
      </w:pPr>
      <w:r>
        <w:t>4.</w:t>
      </w:r>
      <w:r w:rsidRPr="0061165D">
        <w:t>Результат предоставления услуги прошу:</w:t>
      </w:r>
    </w:p>
    <w:p w:rsidR="00F26EC9" w:rsidRPr="0061165D" w:rsidRDefault="00F26EC9" w:rsidP="00F26EC9">
      <w:pPr>
        <w:pStyle w:val="a5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4.1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 xml:space="preserve">Направить в форме электронного документа посредством </w:t>
            </w:r>
            <w:r w:rsidRPr="00CC0E29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4.2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4.3.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Направить на бумажном носителе на почтовый адрес:</w:t>
            </w:r>
            <w:r w:rsidR="00E949A7">
              <w:t>_______________________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9843" w:type="dxa"/>
            <w:gridSpan w:val="3"/>
          </w:tcPr>
          <w:p w:rsidR="00F26EC9" w:rsidRPr="00B23D8F" w:rsidRDefault="00F26EC9" w:rsidP="00B84A3B">
            <w:pPr>
              <w:spacing w:after="1" w:line="200" w:lineRule="atLeast"/>
              <w:jc w:val="center"/>
              <w:rPr>
                <w:i/>
              </w:rPr>
            </w:pPr>
            <w:r w:rsidRPr="00B23D8F">
              <w:rPr>
                <w:i/>
              </w:rPr>
              <w:t>Указывается один из перечисленных способов</w:t>
            </w:r>
          </w:p>
        </w:tc>
      </w:tr>
    </w:tbl>
    <w:p w:rsidR="00F26EC9" w:rsidRPr="0061165D" w:rsidRDefault="00F26EC9" w:rsidP="00F26EC9">
      <w:pPr>
        <w:ind w:left="720"/>
      </w:pPr>
    </w:p>
    <w:p w:rsidR="00F26EC9" w:rsidRDefault="00F26EC9" w:rsidP="00F26EC9">
      <w:pPr>
        <w:jc w:val="both"/>
      </w:pPr>
    </w:p>
    <w:p w:rsidR="00F26EC9" w:rsidRDefault="00F26EC9" w:rsidP="00F26EC9">
      <w:pPr>
        <w:rPr>
          <w:sz w:val="28"/>
          <w:szCs w:val="28"/>
        </w:rPr>
      </w:pPr>
    </w:p>
    <w:p w:rsidR="00F26EC9" w:rsidRPr="00B32356" w:rsidRDefault="00F443E6" w:rsidP="00F26EC9">
      <w:pPr>
        <w:rPr>
          <w:sz w:val="28"/>
          <w:szCs w:val="28"/>
        </w:rPr>
      </w:pPr>
      <w:r>
        <w:t>«____»______20</w:t>
      </w:r>
      <w:r w:rsidR="00F26EC9">
        <w:t xml:space="preserve">_                              __________               </w:t>
      </w:r>
      <w:r w:rsidR="00F26EC9" w:rsidRPr="00B32356">
        <w:rPr>
          <w:sz w:val="28"/>
          <w:szCs w:val="28"/>
        </w:rPr>
        <w:t xml:space="preserve">    </w:t>
      </w:r>
      <w:r w:rsidR="00F26EC9">
        <w:rPr>
          <w:sz w:val="28"/>
          <w:szCs w:val="28"/>
        </w:rPr>
        <w:t xml:space="preserve">  _________________</w:t>
      </w:r>
      <w:r w:rsidR="00F26EC9" w:rsidRPr="00B32356">
        <w:rPr>
          <w:sz w:val="28"/>
          <w:szCs w:val="28"/>
        </w:rPr>
        <w:t xml:space="preserve">                                                                      </w:t>
      </w:r>
    </w:p>
    <w:p w:rsidR="00F26EC9" w:rsidRDefault="00F26EC9" w:rsidP="00F26E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:rsidR="00F26EC9" w:rsidRDefault="00F26EC9" w:rsidP="00F26E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A221DF">
        <w:rPr>
          <w:rFonts w:eastAsia="Arial Unicode MS"/>
          <w:sz w:val="16"/>
          <w:szCs w:val="16"/>
        </w:rPr>
        <w:t xml:space="preserve">                                                                        </w:t>
      </w:r>
      <w:r>
        <w:rPr>
          <w:rFonts w:eastAsia="Arial Unicode MS"/>
          <w:sz w:val="16"/>
          <w:szCs w:val="16"/>
        </w:rPr>
        <w:t xml:space="preserve">         </w:t>
      </w:r>
      <w:r w:rsidRPr="00A221DF">
        <w:rPr>
          <w:rFonts w:eastAsia="Arial Unicode MS"/>
          <w:sz w:val="16"/>
          <w:szCs w:val="16"/>
        </w:rPr>
        <w:t xml:space="preserve"> (подпись)</w:t>
      </w:r>
      <w:r w:rsidRPr="00A221DF">
        <w:rPr>
          <w:rFonts w:eastAsia="Arial Unicode MS"/>
          <w:sz w:val="16"/>
          <w:szCs w:val="16"/>
        </w:rPr>
        <w:tab/>
        <w:t xml:space="preserve">               (ФИО)</w:t>
      </w:r>
    </w:p>
    <w:p w:rsidR="00F26EC9" w:rsidRDefault="00F26EC9" w:rsidP="00F26E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F26EC9" w:rsidRPr="00A221DF" w:rsidRDefault="00F26EC9" w:rsidP="00F26E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F26EC9" w:rsidRPr="00B32356" w:rsidRDefault="00F26EC9" w:rsidP="00F26E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  <w:sz w:val="16"/>
          <w:szCs w:val="16"/>
        </w:rPr>
      </w:pPr>
      <w:r w:rsidRPr="00B32356">
        <w:rPr>
          <w:rFonts w:ascii="Arial" w:eastAsia="Arial Unicode MS" w:hAnsi="Arial" w:cs="Arial"/>
          <w:sz w:val="16"/>
          <w:szCs w:val="16"/>
        </w:rPr>
        <w:t xml:space="preserve">                                          </w:t>
      </w:r>
      <w:r>
        <w:rPr>
          <w:rFonts w:ascii="Arial" w:eastAsia="Arial Unicode MS" w:hAnsi="Arial" w:cs="Arial"/>
          <w:sz w:val="16"/>
          <w:szCs w:val="16"/>
        </w:rPr>
        <w:t xml:space="preserve">                               </w:t>
      </w:r>
    </w:p>
    <w:p w:rsidR="00F26EC9" w:rsidRDefault="00F26EC9" w:rsidP="00F26EC9">
      <w:pPr>
        <w:pStyle w:val="ConsPlusTitle"/>
        <w:ind w:left="5245"/>
        <w:rPr>
          <w:b w:val="0"/>
          <w:bCs w:val="0"/>
        </w:rPr>
      </w:pPr>
    </w:p>
    <w:p w:rsidR="00F26EC9" w:rsidRDefault="00F26EC9" w:rsidP="00F26EC9">
      <w:pPr>
        <w:autoSpaceDE w:val="0"/>
        <w:autoSpaceDN w:val="0"/>
        <w:adjustRightInd w:val="0"/>
        <w:ind w:firstLine="709"/>
      </w:pPr>
      <w:r w:rsidRPr="00F40C90">
        <w:tab/>
      </w:r>
      <w:r w:rsidRPr="00F40C90">
        <w:tab/>
      </w:r>
      <w:r w:rsidRPr="00F40C90">
        <w:tab/>
      </w:r>
    </w:p>
    <w:p w:rsidR="00F26EC9" w:rsidRDefault="00F26EC9" w:rsidP="00F26EC9">
      <w:pPr>
        <w:autoSpaceDE w:val="0"/>
        <w:autoSpaceDN w:val="0"/>
        <w:adjustRightInd w:val="0"/>
        <w:ind w:firstLine="709"/>
      </w:pPr>
    </w:p>
    <w:p w:rsidR="00F26EC9" w:rsidRDefault="00F26EC9" w:rsidP="00F26EC9">
      <w:pPr>
        <w:autoSpaceDE w:val="0"/>
        <w:autoSpaceDN w:val="0"/>
        <w:adjustRightInd w:val="0"/>
        <w:rPr>
          <w:noProof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Pr="00F40C90">
        <w:rPr>
          <w:noProof/>
        </w:rPr>
        <w:t xml:space="preserve"> </w:t>
      </w:r>
    </w:p>
    <w:p w:rsidR="00F26EC9" w:rsidRDefault="00F26EC9" w:rsidP="00F26EC9">
      <w:pPr>
        <w:autoSpaceDE w:val="0"/>
        <w:autoSpaceDN w:val="0"/>
        <w:adjustRightInd w:val="0"/>
        <w:rPr>
          <w:noProof/>
        </w:rPr>
      </w:pPr>
    </w:p>
    <w:p w:rsidR="00F26EC9" w:rsidRDefault="00F26EC9" w:rsidP="00F26EC9">
      <w:pPr>
        <w:autoSpaceDE w:val="0"/>
        <w:autoSpaceDN w:val="0"/>
        <w:adjustRightInd w:val="0"/>
        <w:ind w:left="3969"/>
        <w:outlineLvl w:val="1"/>
      </w:pPr>
    </w:p>
    <w:p w:rsidR="00F26EC9" w:rsidRDefault="00F26EC9" w:rsidP="00F26EC9">
      <w:pPr>
        <w:autoSpaceDE w:val="0"/>
        <w:autoSpaceDN w:val="0"/>
        <w:adjustRightInd w:val="0"/>
        <w:ind w:left="3969"/>
        <w:outlineLvl w:val="1"/>
      </w:pPr>
    </w:p>
    <w:p w:rsidR="008F271F" w:rsidRDefault="008F271F" w:rsidP="00F26EC9">
      <w:pPr>
        <w:autoSpaceDE w:val="0"/>
        <w:autoSpaceDN w:val="0"/>
        <w:adjustRightInd w:val="0"/>
        <w:ind w:left="3969"/>
        <w:outlineLvl w:val="1"/>
      </w:pPr>
    </w:p>
    <w:p w:rsidR="008F271F" w:rsidRDefault="008F271F" w:rsidP="00F26EC9">
      <w:pPr>
        <w:autoSpaceDE w:val="0"/>
        <w:autoSpaceDN w:val="0"/>
        <w:adjustRightInd w:val="0"/>
        <w:ind w:left="3969"/>
        <w:outlineLvl w:val="1"/>
      </w:pPr>
    </w:p>
    <w:p w:rsidR="008F271F" w:rsidRDefault="008F271F" w:rsidP="00F26EC9">
      <w:pPr>
        <w:autoSpaceDE w:val="0"/>
        <w:autoSpaceDN w:val="0"/>
        <w:adjustRightInd w:val="0"/>
        <w:ind w:left="3969"/>
        <w:outlineLvl w:val="1"/>
      </w:pPr>
    </w:p>
    <w:p w:rsidR="008F271F" w:rsidRDefault="008F271F" w:rsidP="00F26EC9">
      <w:pPr>
        <w:autoSpaceDE w:val="0"/>
        <w:autoSpaceDN w:val="0"/>
        <w:adjustRightInd w:val="0"/>
        <w:ind w:left="3969"/>
        <w:outlineLvl w:val="1"/>
      </w:pPr>
    </w:p>
    <w:p w:rsidR="008F271F" w:rsidRDefault="008F271F" w:rsidP="00F26EC9">
      <w:pPr>
        <w:autoSpaceDE w:val="0"/>
        <w:autoSpaceDN w:val="0"/>
        <w:adjustRightInd w:val="0"/>
        <w:ind w:left="3969"/>
        <w:outlineLvl w:val="1"/>
      </w:pPr>
    </w:p>
    <w:p w:rsidR="008F271F" w:rsidRDefault="008F271F" w:rsidP="00F26EC9">
      <w:pPr>
        <w:autoSpaceDE w:val="0"/>
        <w:autoSpaceDN w:val="0"/>
        <w:adjustRightInd w:val="0"/>
        <w:ind w:left="3969"/>
        <w:outlineLvl w:val="1"/>
      </w:pPr>
    </w:p>
    <w:p w:rsidR="00F26EC9" w:rsidRDefault="00F26EC9" w:rsidP="00F26EC9">
      <w:pPr>
        <w:autoSpaceDE w:val="0"/>
        <w:autoSpaceDN w:val="0"/>
        <w:adjustRightInd w:val="0"/>
        <w:ind w:left="3686"/>
        <w:outlineLvl w:val="1"/>
      </w:pPr>
    </w:p>
    <w:p w:rsidR="00F443E6" w:rsidRDefault="00F443E6" w:rsidP="00F26EC9">
      <w:pPr>
        <w:autoSpaceDE w:val="0"/>
        <w:autoSpaceDN w:val="0"/>
        <w:adjustRightInd w:val="0"/>
        <w:ind w:left="3686"/>
        <w:outlineLvl w:val="1"/>
      </w:pPr>
    </w:p>
    <w:p w:rsidR="00F443E6" w:rsidRDefault="00F443E6" w:rsidP="00F26EC9">
      <w:pPr>
        <w:autoSpaceDE w:val="0"/>
        <w:autoSpaceDN w:val="0"/>
        <w:adjustRightInd w:val="0"/>
        <w:ind w:left="3686"/>
        <w:outlineLvl w:val="1"/>
      </w:pPr>
    </w:p>
    <w:p w:rsidR="00E949A7" w:rsidRDefault="00E949A7" w:rsidP="00F26EC9">
      <w:pPr>
        <w:autoSpaceDE w:val="0"/>
        <w:autoSpaceDN w:val="0"/>
        <w:adjustRightInd w:val="0"/>
        <w:ind w:left="3686"/>
        <w:outlineLvl w:val="1"/>
      </w:pPr>
    </w:p>
    <w:p w:rsidR="00E949A7" w:rsidRDefault="00E949A7" w:rsidP="00F26EC9">
      <w:pPr>
        <w:autoSpaceDE w:val="0"/>
        <w:autoSpaceDN w:val="0"/>
        <w:adjustRightInd w:val="0"/>
        <w:ind w:left="3686"/>
        <w:outlineLvl w:val="1"/>
      </w:pPr>
    </w:p>
    <w:p w:rsidR="00E949A7" w:rsidRDefault="00E949A7" w:rsidP="00F26EC9">
      <w:pPr>
        <w:autoSpaceDE w:val="0"/>
        <w:autoSpaceDN w:val="0"/>
        <w:adjustRightInd w:val="0"/>
        <w:ind w:left="3686"/>
        <w:outlineLvl w:val="1"/>
      </w:pPr>
    </w:p>
    <w:p w:rsidR="00E949A7" w:rsidRDefault="00E949A7" w:rsidP="00F26EC9">
      <w:pPr>
        <w:autoSpaceDE w:val="0"/>
        <w:autoSpaceDN w:val="0"/>
        <w:adjustRightInd w:val="0"/>
        <w:ind w:left="3686"/>
        <w:outlineLvl w:val="1"/>
      </w:pPr>
    </w:p>
    <w:p w:rsidR="00E949A7" w:rsidRDefault="00E949A7" w:rsidP="00F26EC9">
      <w:pPr>
        <w:autoSpaceDE w:val="0"/>
        <w:autoSpaceDN w:val="0"/>
        <w:adjustRightInd w:val="0"/>
        <w:ind w:left="3686"/>
        <w:outlineLvl w:val="1"/>
      </w:pPr>
    </w:p>
    <w:p w:rsidR="00F26EC9" w:rsidRPr="005E40CC" w:rsidRDefault="00F443E6" w:rsidP="00F26EC9">
      <w:pPr>
        <w:autoSpaceDE w:val="0"/>
        <w:autoSpaceDN w:val="0"/>
        <w:adjustRightInd w:val="0"/>
        <w:ind w:left="3686"/>
        <w:outlineLvl w:val="1"/>
      </w:pPr>
      <w:r>
        <w:lastRenderedPageBreak/>
        <w:t>Приложение №</w:t>
      </w:r>
      <w:r w:rsidR="00E949A7">
        <w:t xml:space="preserve"> 7</w:t>
      </w:r>
    </w:p>
    <w:p w:rsidR="00F26EC9" w:rsidRPr="005E40CC" w:rsidRDefault="00F26EC9" w:rsidP="00F26EC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26EC9" w:rsidRPr="005E40CC" w:rsidRDefault="00F26EC9" w:rsidP="00F26EC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F26EC9" w:rsidRPr="005E40CC" w:rsidRDefault="00F26EC9" w:rsidP="00F26EC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26EC9" w:rsidRPr="005E40CC" w:rsidRDefault="00F26EC9" w:rsidP="00F26EC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«</w:t>
      </w:r>
      <w:r w:rsidR="008F271F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5E40CC">
        <w:rPr>
          <w:rFonts w:ascii="Times New Roman" w:hAnsi="Times New Roman" w:cs="Times New Roman"/>
          <w:sz w:val="24"/>
          <w:szCs w:val="24"/>
        </w:rPr>
        <w:t>»</w:t>
      </w:r>
    </w:p>
    <w:p w:rsidR="00F26EC9" w:rsidRDefault="00F26EC9" w:rsidP="00F26EC9">
      <w:pPr>
        <w:autoSpaceDE w:val="0"/>
        <w:autoSpaceDN w:val="0"/>
        <w:adjustRightInd w:val="0"/>
        <w:jc w:val="right"/>
        <w:rPr>
          <w:noProof/>
        </w:rPr>
      </w:pPr>
    </w:p>
    <w:p w:rsidR="00F26EC9" w:rsidRDefault="00F26EC9" w:rsidP="00F26EC9">
      <w:pPr>
        <w:spacing w:line="0" w:lineRule="atLeast"/>
        <w:jc w:val="center"/>
        <w:rPr>
          <w:rFonts w:eastAsia="Arial"/>
        </w:rPr>
      </w:pPr>
    </w:p>
    <w:p w:rsidR="00F26EC9" w:rsidRPr="00B23D8F" w:rsidRDefault="00F26EC9" w:rsidP="00F26EC9">
      <w:pPr>
        <w:spacing w:line="0" w:lineRule="atLeast"/>
        <w:jc w:val="center"/>
        <w:rPr>
          <w:rFonts w:eastAsia="Arial"/>
        </w:rPr>
      </w:pPr>
      <w:r w:rsidRPr="00B23D8F">
        <w:rPr>
          <w:rFonts w:eastAsia="Arial"/>
        </w:rPr>
        <w:t>РЕШЕНИЕ</w:t>
      </w:r>
    </w:p>
    <w:p w:rsidR="00F26EC9" w:rsidRDefault="00F26EC9" w:rsidP="00F26EC9">
      <w:pPr>
        <w:spacing w:line="0" w:lineRule="atLeast"/>
        <w:jc w:val="center"/>
        <w:rPr>
          <w:rFonts w:eastAsia="Arial"/>
        </w:rPr>
      </w:pPr>
      <w:r w:rsidRPr="00B23D8F">
        <w:rPr>
          <w:rFonts w:eastAsia="Arial"/>
        </w:rPr>
        <w:t xml:space="preserve">об отказе во внесении исправлений </w:t>
      </w:r>
    </w:p>
    <w:p w:rsidR="00F26EC9" w:rsidRDefault="00F26EC9" w:rsidP="00F26EC9">
      <w:pPr>
        <w:spacing w:after="1" w:line="200" w:lineRule="atLeast"/>
        <w:jc w:val="center"/>
        <w:rPr>
          <w:u w:val="single"/>
        </w:rPr>
      </w:pPr>
    </w:p>
    <w:p w:rsidR="00F26EC9" w:rsidRPr="00A221DF" w:rsidRDefault="00F26EC9" w:rsidP="00F26EC9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>Администрация Большемуртинского района</w:t>
      </w:r>
    </w:p>
    <w:p w:rsidR="00F26EC9" w:rsidRDefault="00F26EC9" w:rsidP="00F26EC9">
      <w:pPr>
        <w:spacing w:line="0" w:lineRule="atLeast"/>
        <w:jc w:val="center"/>
        <w:rPr>
          <w:rFonts w:eastAsia="Arial"/>
        </w:rPr>
      </w:pPr>
    </w:p>
    <w:p w:rsidR="00F26EC9" w:rsidRPr="00B23D8F" w:rsidRDefault="00F26EC9" w:rsidP="00F26EC9">
      <w:pPr>
        <w:spacing w:line="267" w:lineRule="auto"/>
        <w:ind w:firstLine="708"/>
        <w:jc w:val="both"/>
        <w:rPr>
          <w:rFonts w:eastAsia="Arial"/>
        </w:rPr>
      </w:pPr>
      <w:r>
        <w:rPr>
          <w:rFonts w:eastAsia="Arial"/>
        </w:rPr>
        <w:t>П</w:t>
      </w:r>
      <w:r w:rsidRPr="00B23D8F">
        <w:rPr>
          <w:rFonts w:eastAsia="Arial"/>
        </w:rPr>
        <w:t>о результатам рассмотрения заявления об исправлен</w:t>
      </w:r>
      <w:r>
        <w:rPr>
          <w:rFonts w:eastAsia="Arial"/>
        </w:rPr>
        <w:t xml:space="preserve">ии допущенных опечаток и ошибок в </w:t>
      </w:r>
      <w:r w:rsidR="008F271F">
        <w:rPr>
          <w:color w:val="000000"/>
        </w:rPr>
        <w:t>постановлении</w:t>
      </w:r>
      <w:r>
        <w:rPr>
          <w:color w:val="000000"/>
        </w:rPr>
        <w:t xml:space="preserve"> </w:t>
      </w:r>
      <w:proofErr w:type="gramStart"/>
      <w:r w:rsidRPr="00B23D8F">
        <w:rPr>
          <w:rFonts w:eastAsia="Arial"/>
        </w:rPr>
        <w:t>от</w:t>
      </w:r>
      <w:proofErr w:type="gramEnd"/>
      <w:r w:rsidRPr="00B23D8F">
        <w:rPr>
          <w:rFonts w:eastAsia="Arial"/>
        </w:rPr>
        <w:t xml:space="preserve"> __</w:t>
      </w:r>
      <w:r>
        <w:rPr>
          <w:rFonts w:eastAsia="Arial"/>
        </w:rPr>
        <w:t xml:space="preserve">______ № _____________  </w:t>
      </w:r>
      <w:r w:rsidRPr="00B23D8F">
        <w:rPr>
          <w:rFonts w:eastAsia="Arial"/>
        </w:rPr>
        <w:t>(</w:t>
      </w:r>
      <w:proofErr w:type="gramStart"/>
      <w:r w:rsidRPr="00B23D8F">
        <w:rPr>
          <w:rFonts w:eastAsia="Arial"/>
        </w:rPr>
        <w:t>дата</w:t>
      </w:r>
      <w:proofErr w:type="gramEnd"/>
      <w:r w:rsidRPr="00B23D8F">
        <w:rPr>
          <w:rFonts w:eastAsia="Arial"/>
        </w:rPr>
        <w:t xml:space="preserve"> и номер </w:t>
      </w:r>
      <w:r w:rsidR="00452826">
        <w:rPr>
          <w:rFonts w:eastAsia="Arial"/>
        </w:rPr>
        <w:t>постановления</w:t>
      </w:r>
      <w:r w:rsidRPr="00B23D8F">
        <w:rPr>
          <w:rFonts w:eastAsia="Arial"/>
        </w:rPr>
        <w:t>)</w:t>
      </w:r>
      <w:r>
        <w:rPr>
          <w:rFonts w:eastAsia="Arial"/>
        </w:rPr>
        <w:t xml:space="preserve"> </w:t>
      </w:r>
      <w:r w:rsidRPr="00B23D8F">
        <w:rPr>
          <w:rFonts w:eastAsia="Arial"/>
        </w:rPr>
        <w:t>принято решение об отказе во внесении исправлений</w:t>
      </w:r>
      <w:r>
        <w:rPr>
          <w:rFonts w:eastAsia="Arial"/>
        </w:rPr>
        <w:t>.</w:t>
      </w:r>
    </w:p>
    <w:p w:rsidR="00F26EC9" w:rsidRPr="00D50E23" w:rsidRDefault="00F26EC9" w:rsidP="00F26EC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50E23">
        <w:t>Основания для отказа в исправлении допущенных опечаток и ошибок:</w:t>
      </w:r>
    </w:p>
    <w:p w:rsidR="00F26EC9" w:rsidRPr="00D50E23" w:rsidRDefault="00F26EC9" w:rsidP="00F26EC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50E23">
        <w:t>а) несоответствие заявителя кругу лиц, указанных в пункте 1.2 настоящего Регламента;</w:t>
      </w:r>
    </w:p>
    <w:p w:rsidR="00F26EC9" w:rsidRDefault="00F26EC9" w:rsidP="00F26EC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50E23">
        <w:t>б) отсутствие факта допущения опечаток и ошибок</w:t>
      </w:r>
      <w:r>
        <w:t xml:space="preserve">. </w:t>
      </w:r>
    </w:p>
    <w:p w:rsidR="00F26EC9" w:rsidRDefault="00F26EC9" w:rsidP="00F26EC9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26EC9" w:rsidRDefault="00F26EC9" w:rsidP="00F26EC9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26EC9" w:rsidRPr="00D50E23" w:rsidRDefault="00F26EC9" w:rsidP="00F26EC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__________                             ФИО</w:t>
      </w:r>
    </w:p>
    <w:p w:rsidR="00F26EC9" w:rsidRDefault="00F26EC9" w:rsidP="00F26EC9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   (подпись)</w:t>
      </w: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1E7FAA" w:rsidRDefault="001E7FAA" w:rsidP="00F26EC9">
      <w:pPr>
        <w:spacing w:line="360" w:lineRule="auto"/>
        <w:jc w:val="both"/>
        <w:rPr>
          <w:rFonts w:eastAsia="Arial"/>
        </w:rPr>
      </w:pPr>
    </w:p>
    <w:p w:rsidR="001E7FAA" w:rsidRDefault="001E7FAA" w:rsidP="00F26EC9">
      <w:pPr>
        <w:spacing w:line="360" w:lineRule="auto"/>
        <w:jc w:val="both"/>
        <w:rPr>
          <w:rFonts w:eastAsia="Arial"/>
        </w:rPr>
      </w:pPr>
    </w:p>
    <w:p w:rsidR="001E7FAA" w:rsidRDefault="001E7FAA" w:rsidP="00F26EC9">
      <w:pPr>
        <w:spacing w:line="360" w:lineRule="auto"/>
        <w:jc w:val="both"/>
        <w:rPr>
          <w:rFonts w:eastAsia="Arial"/>
        </w:rPr>
      </w:pPr>
    </w:p>
    <w:p w:rsidR="001E7FAA" w:rsidRDefault="001E7FAA" w:rsidP="00F26EC9">
      <w:pPr>
        <w:spacing w:line="360" w:lineRule="auto"/>
        <w:jc w:val="both"/>
        <w:rPr>
          <w:rFonts w:eastAsia="Arial"/>
        </w:rPr>
      </w:pPr>
    </w:p>
    <w:p w:rsidR="001E7FAA" w:rsidRDefault="001E7FAA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autoSpaceDE w:val="0"/>
        <w:autoSpaceDN w:val="0"/>
        <w:adjustRightInd w:val="0"/>
        <w:ind w:left="3686"/>
        <w:outlineLvl w:val="1"/>
      </w:pPr>
    </w:p>
    <w:p w:rsidR="00F26EC9" w:rsidRPr="005E40CC" w:rsidRDefault="00E949A7" w:rsidP="00F26EC9">
      <w:pPr>
        <w:autoSpaceDE w:val="0"/>
        <w:autoSpaceDN w:val="0"/>
        <w:adjustRightInd w:val="0"/>
        <w:ind w:left="3686"/>
        <w:outlineLvl w:val="1"/>
      </w:pPr>
      <w:r>
        <w:lastRenderedPageBreak/>
        <w:t>Приложение № 8</w:t>
      </w:r>
    </w:p>
    <w:p w:rsidR="00F26EC9" w:rsidRPr="005E40CC" w:rsidRDefault="00F26EC9" w:rsidP="00F26EC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26EC9" w:rsidRPr="005E40CC" w:rsidRDefault="00F26EC9" w:rsidP="00F26EC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F26EC9" w:rsidRPr="005E40CC" w:rsidRDefault="00F26EC9" w:rsidP="00F26EC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26EC9" w:rsidRPr="005E40CC" w:rsidRDefault="00F26EC9" w:rsidP="00F26EC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«</w:t>
      </w:r>
      <w:r w:rsidR="001E7FAA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5E40CC">
        <w:rPr>
          <w:rFonts w:ascii="Times New Roman" w:hAnsi="Times New Roman" w:cs="Times New Roman"/>
          <w:sz w:val="24"/>
          <w:szCs w:val="24"/>
        </w:rPr>
        <w:t>»</w:t>
      </w:r>
    </w:p>
    <w:p w:rsidR="00F26EC9" w:rsidRDefault="00F26EC9" w:rsidP="00E949A7">
      <w:pPr>
        <w:tabs>
          <w:tab w:val="left" w:pos="4040"/>
        </w:tabs>
        <w:spacing w:line="0" w:lineRule="atLeast"/>
        <w:rPr>
          <w:rFonts w:eastAsia="Arial"/>
        </w:rPr>
      </w:pPr>
    </w:p>
    <w:p w:rsidR="00F26EC9" w:rsidRPr="0047222C" w:rsidRDefault="00F26EC9" w:rsidP="00F26EC9">
      <w:pPr>
        <w:tabs>
          <w:tab w:val="left" w:pos="4040"/>
        </w:tabs>
        <w:spacing w:line="0" w:lineRule="atLeast"/>
        <w:ind w:left="4040"/>
        <w:rPr>
          <w:rFonts w:eastAsia="Arial"/>
        </w:rPr>
      </w:pPr>
      <w:r>
        <w:rPr>
          <w:rFonts w:eastAsia="Arial"/>
        </w:rPr>
        <w:t>З</w:t>
      </w:r>
      <w:r w:rsidRPr="0047222C">
        <w:rPr>
          <w:rFonts w:eastAsia="Arial"/>
        </w:rPr>
        <w:t>АЯВЛЕНИЕ</w:t>
      </w:r>
    </w:p>
    <w:p w:rsidR="00F26EC9" w:rsidRDefault="00F26EC9" w:rsidP="00F26EC9">
      <w:pPr>
        <w:tabs>
          <w:tab w:val="left" w:pos="2020"/>
        </w:tabs>
        <w:spacing w:line="0" w:lineRule="atLeast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</w:t>
      </w:r>
      <w:r w:rsidR="001E7FAA">
        <w:rPr>
          <w:rFonts w:eastAsia="Arial"/>
        </w:rPr>
        <w:t xml:space="preserve">  </w:t>
      </w:r>
      <w:r>
        <w:rPr>
          <w:rFonts w:eastAsia="Arial"/>
        </w:rPr>
        <w:t xml:space="preserve">  о </w:t>
      </w:r>
      <w:r w:rsidRPr="0047222C">
        <w:rPr>
          <w:rFonts w:eastAsia="Arial"/>
        </w:rPr>
        <w:t>выдаче дубликата</w:t>
      </w:r>
    </w:p>
    <w:p w:rsidR="00F26EC9" w:rsidRPr="0047222C" w:rsidRDefault="00F26EC9" w:rsidP="00F26EC9">
      <w:pPr>
        <w:tabs>
          <w:tab w:val="left" w:pos="2020"/>
        </w:tabs>
        <w:spacing w:line="0" w:lineRule="atLeast"/>
        <w:ind w:left="2020"/>
        <w:rPr>
          <w:rFonts w:eastAsia="Arial"/>
        </w:rPr>
      </w:pPr>
    </w:p>
    <w:p w:rsidR="00F26EC9" w:rsidRPr="00A221DF" w:rsidRDefault="00F26EC9" w:rsidP="00F26EC9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>Администрация Большемуртинского района</w:t>
      </w:r>
    </w:p>
    <w:p w:rsidR="00F26EC9" w:rsidRDefault="00F26EC9" w:rsidP="00F26EC9">
      <w:pPr>
        <w:spacing w:after="1" w:line="200" w:lineRule="atLeast"/>
        <w:jc w:val="both"/>
      </w:pPr>
    </w:p>
    <w:p w:rsidR="00F443E6" w:rsidRDefault="00F26EC9" w:rsidP="00F26EC9">
      <w:pPr>
        <w:spacing w:after="1" w:line="200" w:lineRule="atLeast"/>
        <w:jc w:val="both"/>
      </w:pPr>
      <w:r>
        <w:t>П</w:t>
      </w:r>
      <w:r w:rsidRPr="00A221DF">
        <w:t xml:space="preserve">рошу выдать </w:t>
      </w:r>
      <w:r>
        <w:t>дубликат ______________________________</w:t>
      </w:r>
      <w:r w:rsidR="00F443E6">
        <w:t>__________________</w:t>
      </w:r>
      <w:r>
        <w:t>___</w:t>
      </w:r>
    </w:p>
    <w:p w:rsidR="00F26EC9" w:rsidRPr="00E949A7" w:rsidRDefault="00F443E6" w:rsidP="00F26EC9">
      <w:pPr>
        <w:spacing w:after="1" w:line="200" w:lineRule="atLeast"/>
        <w:jc w:val="both"/>
        <w:rPr>
          <w:sz w:val="20"/>
          <w:szCs w:val="20"/>
        </w:rPr>
      </w:pPr>
      <w:r w:rsidRPr="00F443E6">
        <w:rPr>
          <w:sz w:val="20"/>
          <w:szCs w:val="20"/>
        </w:rPr>
        <w:t xml:space="preserve">                                                       </w:t>
      </w:r>
      <w:r w:rsidR="00E949A7">
        <w:rPr>
          <w:sz w:val="20"/>
          <w:szCs w:val="20"/>
        </w:rPr>
        <w:t xml:space="preserve">                                (наименование документа)</w:t>
      </w:r>
    </w:p>
    <w:p w:rsidR="00F26EC9" w:rsidRDefault="00F26EC9" w:rsidP="00F26EC9">
      <w:pPr>
        <w:pStyle w:val="a5"/>
        <w:numPr>
          <w:ilvl w:val="0"/>
          <w:numId w:val="11"/>
        </w:numPr>
        <w:spacing w:after="1" w:line="200" w:lineRule="atLeast"/>
        <w:jc w:val="center"/>
      </w:pPr>
      <w:r>
        <w:t>Сведения о заявителе</w:t>
      </w:r>
    </w:p>
    <w:p w:rsidR="00F26EC9" w:rsidRDefault="00F26EC9" w:rsidP="00F26EC9">
      <w:pPr>
        <w:pStyle w:val="a5"/>
        <w:spacing w:after="1" w:line="200" w:lineRule="atLeast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F443E6">
        <w:trPr>
          <w:trHeight w:val="439"/>
        </w:trPr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1.1.1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Фамилия, имя, отчество (при наличии)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1.1.2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Место жительства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1.1.3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1.2.1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Наименование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1.2.2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Место нахождения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1.2.3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1.2.4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</w:tbl>
    <w:p w:rsidR="00F26EC9" w:rsidRDefault="00F26EC9" w:rsidP="00F26EC9">
      <w:pPr>
        <w:spacing w:after="1" w:line="200" w:lineRule="atLeast"/>
        <w:jc w:val="both"/>
      </w:pPr>
    </w:p>
    <w:p w:rsidR="00F26EC9" w:rsidRPr="00A221DF" w:rsidRDefault="00F26EC9" w:rsidP="00F26EC9">
      <w:pPr>
        <w:spacing w:after="1" w:line="200" w:lineRule="atLeast"/>
        <w:jc w:val="both"/>
      </w:pPr>
    </w:p>
    <w:p w:rsidR="00F26EC9" w:rsidRDefault="00F26EC9" w:rsidP="00F26EC9">
      <w:pPr>
        <w:pStyle w:val="a5"/>
        <w:numPr>
          <w:ilvl w:val="0"/>
          <w:numId w:val="11"/>
        </w:numPr>
        <w:tabs>
          <w:tab w:val="left" w:pos="1125"/>
        </w:tabs>
        <w:spacing w:after="1" w:line="200" w:lineRule="atLeast"/>
        <w:ind w:right="940"/>
        <w:jc w:val="center"/>
        <w:rPr>
          <w:rFonts w:eastAsia="Arial"/>
        </w:rPr>
      </w:pPr>
      <w:r w:rsidRPr="0047222C">
        <w:rPr>
          <w:rFonts w:eastAsia="Arial"/>
        </w:rPr>
        <w:t xml:space="preserve">Сведения о выданном </w:t>
      </w:r>
      <w:r>
        <w:rPr>
          <w:rFonts w:eastAsia="Arial"/>
        </w:rPr>
        <w:t>документе</w:t>
      </w:r>
    </w:p>
    <w:p w:rsidR="00F26EC9" w:rsidRDefault="00F26EC9" w:rsidP="00F26EC9">
      <w:pPr>
        <w:pStyle w:val="a5"/>
        <w:tabs>
          <w:tab w:val="left" w:pos="1125"/>
        </w:tabs>
        <w:spacing w:after="1" w:line="200" w:lineRule="atLeast"/>
        <w:ind w:right="940"/>
        <w:rPr>
          <w:rFonts w:eastAsia="Arial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2.1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Номер документа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2.2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Дата документа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2.3.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ФИО кому выдавался документ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</w:tbl>
    <w:p w:rsidR="00F26EC9" w:rsidRDefault="00F26EC9" w:rsidP="00F26EC9">
      <w:pPr>
        <w:jc w:val="both"/>
      </w:pPr>
    </w:p>
    <w:p w:rsidR="00F26EC9" w:rsidRDefault="00F26EC9" w:rsidP="00F26EC9">
      <w:pPr>
        <w:jc w:val="both"/>
      </w:pPr>
      <w:r w:rsidRPr="002D1397">
        <w:lastRenderedPageBreak/>
        <w:t>Приложение:</w:t>
      </w:r>
      <w:r>
        <w:t>__________________________________________________________________</w:t>
      </w:r>
    </w:p>
    <w:p w:rsidR="00F26EC9" w:rsidRDefault="00F26EC9" w:rsidP="00F26EC9">
      <w:pPr>
        <w:jc w:val="both"/>
      </w:pPr>
      <w:r>
        <w:t>Номер телефона и адрес  электронной почты для связи______________________________</w:t>
      </w:r>
    </w:p>
    <w:p w:rsidR="00F26EC9" w:rsidRDefault="00F26EC9" w:rsidP="00F26EC9"/>
    <w:p w:rsidR="00F26EC9" w:rsidRDefault="00F26EC9" w:rsidP="00F26EC9">
      <w:pPr>
        <w:pStyle w:val="a5"/>
        <w:numPr>
          <w:ilvl w:val="0"/>
          <w:numId w:val="11"/>
        </w:numPr>
        <w:jc w:val="center"/>
      </w:pPr>
      <w:r w:rsidRPr="0061165D">
        <w:t>Результат предоставления услуги прошу:</w:t>
      </w:r>
    </w:p>
    <w:p w:rsidR="00F26EC9" w:rsidRDefault="00F26EC9" w:rsidP="00F26EC9">
      <w:pPr>
        <w:ind w:left="360"/>
      </w:pPr>
    </w:p>
    <w:p w:rsidR="00F26EC9" w:rsidRPr="0047222C" w:rsidRDefault="00F26EC9" w:rsidP="00F26EC9">
      <w:pPr>
        <w:pStyle w:val="a5"/>
        <w:tabs>
          <w:tab w:val="left" w:pos="1125"/>
        </w:tabs>
        <w:spacing w:after="1" w:line="200" w:lineRule="atLeast"/>
        <w:ind w:right="940"/>
        <w:rPr>
          <w:sz w:val="16"/>
          <w:szCs w:val="1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3.1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 xml:space="preserve">Направить в форме электронного документа посредством </w:t>
            </w:r>
            <w:r w:rsidRPr="00CC0E29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3.2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B84A3B">
            <w:pPr>
              <w:spacing w:after="1" w:line="200" w:lineRule="atLeast"/>
            </w:pPr>
            <w:r>
              <w:t>3.3.</w:t>
            </w:r>
          </w:p>
        </w:tc>
        <w:tc>
          <w:tcPr>
            <w:tcW w:w="4680" w:type="dxa"/>
          </w:tcPr>
          <w:p w:rsidR="00F26EC9" w:rsidRDefault="00F26EC9" w:rsidP="00B84A3B">
            <w:pPr>
              <w:spacing w:after="1" w:line="200" w:lineRule="atLeast"/>
              <w:jc w:val="both"/>
            </w:pPr>
            <w:r>
              <w:t>Направить на бумажном носителе на почтовый адрес:</w:t>
            </w:r>
            <w:r w:rsidR="00E949A7">
              <w:t>_______________________</w:t>
            </w:r>
          </w:p>
        </w:tc>
        <w:tc>
          <w:tcPr>
            <w:tcW w:w="4313" w:type="dxa"/>
          </w:tcPr>
          <w:p w:rsidR="00F26EC9" w:rsidRDefault="00F26EC9" w:rsidP="00B84A3B">
            <w:pPr>
              <w:spacing w:after="1" w:line="200" w:lineRule="atLeast"/>
            </w:pPr>
          </w:p>
        </w:tc>
      </w:tr>
      <w:tr w:rsidR="00F26EC9" w:rsidTr="00B84A3B">
        <w:tc>
          <w:tcPr>
            <w:tcW w:w="9843" w:type="dxa"/>
            <w:gridSpan w:val="3"/>
          </w:tcPr>
          <w:p w:rsidR="00F26EC9" w:rsidRPr="00B23D8F" w:rsidRDefault="00F26EC9" w:rsidP="00B84A3B">
            <w:pPr>
              <w:spacing w:after="1" w:line="200" w:lineRule="atLeast"/>
              <w:jc w:val="center"/>
              <w:rPr>
                <w:i/>
              </w:rPr>
            </w:pPr>
            <w:r w:rsidRPr="00B23D8F">
              <w:rPr>
                <w:i/>
              </w:rPr>
              <w:t>Указывается один из перечисленных способов</w:t>
            </w:r>
          </w:p>
        </w:tc>
      </w:tr>
    </w:tbl>
    <w:p w:rsidR="00F26EC9" w:rsidRPr="00413ECC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rPr>
          <w:sz w:val="28"/>
          <w:szCs w:val="28"/>
        </w:rPr>
      </w:pPr>
    </w:p>
    <w:p w:rsidR="00F26EC9" w:rsidRPr="00B32356" w:rsidRDefault="004B1E5E" w:rsidP="00F26EC9">
      <w:pPr>
        <w:rPr>
          <w:sz w:val="28"/>
          <w:szCs w:val="28"/>
        </w:rPr>
      </w:pPr>
      <w:r>
        <w:t>«____»______20</w:t>
      </w:r>
      <w:r w:rsidR="00F26EC9">
        <w:t xml:space="preserve">_                              __________               </w:t>
      </w:r>
      <w:r w:rsidR="00F26EC9" w:rsidRPr="00B32356">
        <w:rPr>
          <w:sz w:val="28"/>
          <w:szCs w:val="28"/>
        </w:rPr>
        <w:t xml:space="preserve">    </w:t>
      </w:r>
      <w:r w:rsidR="00F26EC9">
        <w:rPr>
          <w:sz w:val="28"/>
          <w:szCs w:val="28"/>
        </w:rPr>
        <w:t xml:space="preserve">  _________________</w:t>
      </w:r>
      <w:r w:rsidR="00F26EC9" w:rsidRPr="00B32356">
        <w:rPr>
          <w:sz w:val="28"/>
          <w:szCs w:val="28"/>
        </w:rPr>
        <w:t xml:space="preserve">                                                                      </w:t>
      </w:r>
    </w:p>
    <w:p w:rsidR="00F26EC9" w:rsidRDefault="00F26EC9" w:rsidP="00F26E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:rsidR="00F26EC9" w:rsidRDefault="00F26EC9" w:rsidP="00F26E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A221DF">
        <w:rPr>
          <w:rFonts w:eastAsia="Arial Unicode MS"/>
          <w:sz w:val="16"/>
          <w:szCs w:val="16"/>
        </w:rPr>
        <w:t xml:space="preserve">                                                                        </w:t>
      </w:r>
      <w:r>
        <w:rPr>
          <w:rFonts w:eastAsia="Arial Unicode MS"/>
          <w:sz w:val="16"/>
          <w:szCs w:val="16"/>
        </w:rPr>
        <w:t xml:space="preserve">        </w:t>
      </w:r>
      <w:r w:rsidRPr="00A221DF">
        <w:rPr>
          <w:rFonts w:eastAsia="Arial Unicode MS"/>
          <w:sz w:val="16"/>
          <w:szCs w:val="16"/>
        </w:rPr>
        <w:t xml:space="preserve"> (подпись)</w:t>
      </w:r>
      <w:r w:rsidRPr="00A221DF"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 xml:space="preserve">    </w:t>
      </w:r>
      <w:r w:rsidRPr="00A221DF">
        <w:rPr>
          <w:rFonts w:eastAsia="Arial Unicode MS"/>
          <w:sz w:val="16"/>
          <w:szCs w:val="16"/>
        </w:rPr>
        <w:t xml:space="preserve">               (ФИО)</w:t>
      </w:r>
    </w:p>
    <w:p w:rsidR="00F26EC9" w:rsidRDefault="00F26EC9" w:rsidP="00F26E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F26EC9" w:rsidRPr="00A221DF" w:rsidRDefault="00F26EC9" w:rsidP="00F26E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F26EC9" w:rsidRPr="00B32356" w:rsidRDefault="00F26EC9" w:rsidP="00F26E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  <w:sz w:val="16"/>
          <w:szCs w:val="16"/>
        </w:rPr>
      </w:pPr>
      <w:r w:rsidRPr="00B32356">
        <w:rPr>
          <w:rFonts w:ascii="Arial" w:eastAsia="Arial Unicode MS" w:hAnsi="Arial" w:cs="Arial"/>
          <w:sz w:val="16"/>
          <w:szCs w:val="16"/>
        </w:rPr>
        <w:t xml:space="preserve">                                          </w:t>
      </w:r>
      <w:r>
        <w:rPr>
          <w:rFonts w:ascii="Arial" w:eastAsia="Arial Unicode MS" w:hAnsi="Arial" w:cs="Arial"/>
          <w:sz w:val="16"/>
          <w:szCs w:val="16"/>
        </w:rPr>
        <w:t xml:space="preserve">                               </w:t>
      </w:r>
    </w:p>
    <w:p w:rsidR="00F26EC9" w:rsidRDefault="00F26EC9" w:rsidP="00F26EC9">
      <w:pPr>
        <w:pStyle w:val="ConsPlusTitle"/>
        <w:ind w:left="5245"/>
        <w:rPr>
          <w:b w:val="0"/>
          <w:bCs w:val="0"/>
        </w:rPr>
      </w:pPr>
    </w:p>
    <w:p w:rsidR="00F26EC9" w:rsidRDefault="00F26EC9" w:rsidP="00F26EC9">
      <w:pPr>
        <w:spacing w:line="200" w:lineRule="exact"/>
        <w:jc w:val="both"/>
      </w:pPr>
    </w:p>
    <w:p w:rsidR="00F26EC9" w:rsidRDefault="00F26EC9" w:rsidP="00F26EC9">
      <w:pPr>
        <w:spacing w:line="285" w:lineRule="exact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1E7FAA" w:rsidRDefault="001E7FAA" w:rsidP="00F26EC9">
      <w:pPr>
        <w:autoSpaceDE w:val="0"/>
        <w:autoSpaceDN w:val="0"/>
        <w:adjustRightInd w:val="0"/>
      </w:pPr>
    </w:p>
    <w:p w:rsidR="001E7FAA" w:rsidRDefault="001E7FAA" w:rsidP="00F26EC9">
      <w:pPr>
        <w:autoSpaceDE w:val="0"/>
        <w:autoSpaceDN w:val="0"/>
        <w:adjustRightInd w:val="0"/>
      </w:pPr>
    </w:p>
    <w:p w:rsidR="001E7FAA" w:rsidRDefault="001E7FAA" w:rsidP="00F26EC9">
      <w:pPr>
        <w:autoSpaceDE w:val="0"/>
        <w:autoSpaceDN w:val="0"/>
        <w:adjustRightInd w:val="0"/>
      </w:pPr>
    </w:p>
    <w:p w:rsidR="001E7FAA" w:rsidRDefault="001E7FAA" w:rsidP="00F26EC9">
      <w:pPr>
        <w:autoSpaceDE w:val="0"/>
        <w:autoSpaceDN w:val="0"/>
        <w:adjustRightInd w:val="0"/>
      </w:pPr>
    </w:p>
    <w:p w:rsidR="001E7FAA" w:rsidRDefault="001E7FAA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  <w:ind w:left="3969"/>
        <w:outlineLvl w:val="1"/>
      </w:pPr>
    </w:p>
    <w:p w:rsidR="00F26EC9" w:rsidRDefault="00F26EC9" w:rsidP="00F26EC9">
      <w:pPr>
        <w:autoSpaceDE w:val="0"/>
        <w:autoSpaceDN w:val="0"/>
        <w:adjustRightInd w:val="0"/>
        <w:ind w:left="3686"/>
        <w:outlineLvl w:val="1"/>
      </w:pPr>
    </w:p>
    <w:p w:rsidR="004B1E5E" w:rsidRDefault="004B1E5E" w:rsidP="00F26EC9">
      <w:pPr>
        <w:autoSpaceDE w:val="0"/>
        <w:autoSpaceDN w:val="0"/>
        <w:adjustRightInd w:val="0"/>
        <w:ind w:left="3686"/>
        <w:outlineLvl w:val="1"/>
      </w:pPr>
    </w:p>
    <w:p w:rsidR="004B1E5E" w:rsidRDefault="004B1E5E" w:rsidP="00F26EC9">
      <w:pPr>
        <w:autoSpaceDE w:val="0"/>
        <w:autoSpaceDN w:val="0"/>
        <w:adjustRightInd w:val="0"/>
        <w:ind w:left="3686"/>
        <w:outlineLvl w:val="1"/>
      </w:pPr>
    </w:p>
    <w:p w:rsidR="00E949A7" w:rsidRDefault="00E949A7" w:rsidP="00F26EC9">
      <w:pPr>
        <w:autoSpaceDE w:val="0"/>
        <w:autoSpaceDN w:val="0"/>
        <w:adjustRightInd w:val="0"/>
        <w:ind w:left="3686"/>
        <w:outlineLvl w:val="1"/>
      </w:pPr>
    </w:p>
    <w:p w:rsidR="00E949A7" w:rsidRDefault="00E949A7" w:rsidP="00F26EC9">
      <w:pPr>
        <w:autoSpaceDE w:val="0"/>
        <w:autoSpaceDN w:val="0"/>
        <w:adjustRightInd w:val="0"/>
        <w:ind w:left="3686"/>
        <w:outlineLvl w:val="1"/>
      </w:pPr>
    </w:p>
    <w:p w:rsidR="00E949A7" w:rsidRDefault="00E949A7" w:rsidP="00F26EC9">
      <w:pPr>
        <w:autoSpaceDE w:val="0"/>
        <w:autoSpaceDN w:val="0"/>
        <w:adjustRightInd w:val="0"/>
        <w:ind w:left="3686"/>
        <w:outlineLvl w:val="1"/>
      </w:pPr>
    </w:p>
    <w:p w:rsidR="00E949A7" w:rsidRDefault="00E949A7" w:rsidP="00F26EC9">
      <w:pPr>
        <w:autoSpaceDE w:val="0"/>
        <w:autoSpaceDN w:val="0"/>
        <w:adjustRightInd w:val="0"/>
        <w:ind w:left="3686"/>
        <w:outlineLvl w:val="1"/>
      </w:pPr>
    </w:p>
    <w:p w:rsidR="00F26EC9" w:rsidRPr="005E40CC" w:rsidRDefault="00E949A7" w:rsidP="00F26EC9">
      <w:pPr>
        <w:autoSpaceDE w:val="0"/>
        <w:autoSpaceDN w:val="0"/>
        <w:adjustRightInd w:val="0"/>
        <w:ind w:left="3686"/>
        <w:outlineLvl w:val="1"/>
      </w:pPr>
      <w:r>
        <w:lastRenderedPageBreak/>
        <w:t>Приложение № 9</w:t>
      </w:r>
    </w:p>
    <w:p w:rsidR="00F26EC9" w:rsidRPr="005E40CC" w:rsidRDefault="00F26EC9" w:rsidP="00F26EC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26EC9" w:rsidRPr="005E40CC" w:rsidRDefault="00F26EC9" w:rsidP="00F26EC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F26EC9" w:rsidRPr="005E40CC" w:rsidRDefault="00F26EC9" w:rsidP="00F26EC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26EC9" w:rsidRPr="005E40CC" w:rsidRDefault="00F26EC9" w:rsidP="00F26EC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«</w:t>
      </w:r>
      <w:r w:rsidR="001E7FAA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5E40CC">
        <w:rPr>
          <w:rFonts w:ascii="Times New Roman" w:hAnsi="Times New Roman" w:cs="Times New Roman"/>
          <w:sz w:val="24"/>
          <w:szCs w:val="24"/>
        </w:rPr>
        <w:t>»</w:t>
      </w:r>
    </w:p>
    <w:p w:rsidR="00F26EC9" w:rsidRDefault="00F26EC9" w:rsidP="00F26EC9">
      <w:pPr>
        <w:autoSpaceDE w:val="0"/>
        <w:autoSpaceDN w:val="0"/>
        <w:adjustRightInd w:val="0"/>
        <w:jc w:val="right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spacing w:line="251" w:lineRule="exact"/>
      </w:pPr>
    </w:p>
    <w:p w:rsidR="00F26EC9" w:rsidRPr="003326CD" w:rsidRDefault="00F26EC9" w:rsidP="00F26EC9">
      <w:pPr>
        <w:spacing w:line="0" w:lineRule="atLeast"/>
        <w:jc w:val="center"/>
        <w:rPr>
          <w:rFonts w:eastAsia="Arial"/>
        </w:rPr>
      </w:pPr>
      <w:r w:rsidRPr="003326CD">
        <w:rPr>
          <w:rFonts w:eastAsia="Arial"/>
        </w:rPr>
        <w:t>РЕШЕНИЕ</w:t>
      </w:r>
    </w:p>
    <w:p w:rsidR="00F26EC9" w:rsidRDefault="00F26EC9" w:rsidP="00F26EC9">
      <w:pPr>
        <w:spacing w:line="0" w:lineRule="atLeast"/>
        <w:jc w:val="center"/>
        <w:rPr>
          <w:rFonts w:eastAsia="Arial"/>
        </w:rPr>
      </w:pPr>
      <w:r w:rsidRPr="003326CD">
        <w:rPr>
          <w:rFonts w:eastAsia="Arial"/>
        </w:rPr>
        <w:t xml:space="preserve">об отказе в выдаче дубликата </w:t>
      </w:r>
    </w:p>
    <w:p w:rsidR="00F26EC9" w:rsidRDefault="00F26EC9" w:rsidP="00F26EC9">
      <w:pPr>
        <w:spacing w:line="0" w:lineRule="atLeast"/>
        <w:jc w:val="center"/>
        <w:rPr>
          <w:rFonts w:eastAsia="Arial"/>
        </w:rPr>
      </w:pPr>
    </w:p>
    <w:p w:rsidR="00F26EC9" w:rsidRPr="00A221DF" w:rsidRDefault="00F26EC9" w:rsidP="00F26EC9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>Администрация Большемуртинского района</w:t>
      </w:r>
    </w:p>
    <w:p w:rsidR="00F26EC9" w:rsidRDefault="00F26EC9" w:rsidP="00F26EC9">
      <w:pPr>
        <w:spacing w:line="0" w:lineRule="atLeast"/>
        <w:jc w:val="center"/>
        <w:rPr>
          <w:rFonts w:eastAsia="Arial"/>
        </w:rPr>
      </w:pPr>
    </w:p>
    <w:p w:rsidR="00F26EC9" w:rsidRDefault="00F26EC9" w:rsidP="00F26EC9">
      <w:pPr>
        <w:spacing w:line="270" w:lineRule="auto"/>
        <w:ind w:left="20"/>
        <w:rPr>
          <w:rFonts w:ascii="Arial" w:eastAsia="Arial" w:hAnsi="Arial"/>
          <w:sz w:val="25"/>
        </w:rPr>
      </w:pPr>
    </w:p>
    <w:p w:rsidR="00E949A7" w:rsidRDefault="00F26EC9" w:rsidP="00E949A7">
      <w:pPr>
        <w:spacing w:line="360" w:lineRule="auto"/>
        <w:ind w:left="20" w:firstLine="700"/>
        <w:jc w:val="both"/>
        <w:rPr>
          <w:rFonts w:eastAsia="Arial"/>
        </w:rPr>
      </w:pPr>
      <w:r>
        <w:rPr>
          <w:rFonts w:eastAsia="Arial"/>
        </w:rPr>
        <w:t>П</w:t>
      </w:r>
      <w:r w:rsidRPr="00B23D8F">
        <w:rPr>
          <w:rFonts w:eastAsia="Arial"/>
        </w:rPr>
        <w:t>о результатам рассмотрения заявления о</w:t>
      </w:r>
      <w:r>
        <w:rPr>
          <w:rFonts w:eastAsia="Arial"/>
        </w:rPr>
        <w:t xml:space="preserve"> выдаче дубликата</w:t>
      </w:r>
      <w:r w:rsidRPr="00B23D8F">
        <w:rPr>
          <w:rFonts w:eastAsia="Arial"/>
        </w:rPr>
        <w:t xml:space="preserve"> </w:t>
      </w:r>
      <w:r>
        <w:rPr>
          <w:rFonts w:eastAsia="Arial"/>
        </w:rPr>
        <w:t>___________________</w:t>
      </w:r>
    </w:p>
    <w:p w:rsidR="00F26EC9" w:rsidRDefault="00E949A7" w:rsidP="00E949A7">
      <w:pPr>
        <w:spacing w:line="360" w:lineRule="auto"/>
        <w:ind w:left="20" w:firstLine="700"/>
        <w:jc w:val="both"/>
        <w:rPr>
          <w:rFonts w:eastAsia="Arial"/>
        </w:rPr>
      </w:pPr>
      <w:r>
        <w:rPr>
          <w:rFonts w:eastAsia="Arial"/>
        </w:rPr>
        <w:t>_____________________________________________________________________</w:t>
      </w:r>
      <w:r w:rsidR="00F26EC9">
        <w:rPr>
          <w:rFonts w:eastAsia="Arial"/>
        </w:rPr>
        <w:t xml:space="preserve"> (наименование документа) </w:t>
      </w:r>
      <w:r w:rsidR="00F26EC9" w:rsidRPr="00B23D8F">
        <w:rPr>
          <w:rFonts w:eastAsia="Arial"/>
        </w:rPr>
        <w:t>принято решение об отказе в</w:t>
      </w:r>
      <w:r w:rsidR="00F26EC9">
        <w:rPr>
          <w:rFonts w:eastAsia="Arial"/>
        </w:rPr>
        <w:t xml:space="preserve"> выдаче дубликата.</w:t>
      </w:r>
    </w:p>
    <w:p w:rsidR="00F26EC9" w:rsidRPr="00D50E23" w:rsidRDefault="00F26EC9" w:rsidP="00E949A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50E23">
        <w:t>Основани</w:t>
      </w:r>
      <w:r>
        <w:t>е</w:t>
      </w:r>
      <w:r w:rsidRPr="00D50E23">
        <w:t xml:space="preserve"> для отказа в </w:t>
      </w:r>
      <w:r>
        <w:t>выдаче дубликата</w:t>
      </w:r>
      <w:r w:rsidRPr="00D50E23">
        <w:t>:</w:t>
      </w:r>
      <w:r>
        <w:t xml:space="preserve"> </w:t>
      </w:r>
      <w:r w:rsidRPr="00D50E23">
        <w:t>несоответствие заявителя кругу лиц, указанных в п</w:t>
      </w:r>
      <w:r>
        <w:t>ункте 1.2 настоящего Регламента.</w:t>
      </w:r>
    </w:p>
    <w:p w:rsidR="00F26EC9" w:rsidRPr="00B23D8F" w:rsidRDefault="00F26EC9" w:rsidP="00F26EC9">
      <w:pPr>
        <w:spacing w:line="360" w:lineRule="auto"/>
        <w:ind w:left="20" w:firstLine="700"/>
        <w:jc w:val="both"/>
        <w:rPr>
          <w:rFonts w:eastAsia="Arial"/>
        </w:rPr>
      </w:pPr>
    </w:p>
    <w:p w:rsidR="00F26EC9" w:rsidRPr="003326CD" w:rsidRDefault="00F26EC9" w:rsidP="00F26EC9">
      <w:pPr>
        <w:spacing w:line="0" w:lineRule="atLeast"/>
        <w:jc w:val="center"/>
        <w:rPr>
          <w:rFonts w:eastAsia="Arial"/>
        </w:rPr>
      </w:pPr>
    </w:p>
    <w:p w:rsidR="00F26EC9" w:rsidRDefault="00F26EC9" w:rsidP="00F26EC9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26EC9" w:rsidRPr="00D50E23" w:rsidRDefault="00F26EC9" w:rsidP="00F26EC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 __________                               ФИО</w:t>
      </w:r>
    </w:p>
    <w:p w:rsidR="00F26EC9" w:rsidRDefault="00F26EC9" w:rsidP="00F26EC9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    (подпись)</w:t>
      </w:r>
    </w:p>
    <w:p w:rsidR="00F26EC9" w:rsidRDefault="00F26EC9" w:rsidP="00E949A7">
      <w:pPr>
        <w:spacing w:line="480" w:lineRule="auto"/>
        <w:jc w:val="both"/>
        <w:rPr>
          <w:rFonts w:eastAsia="Arial"/>
        </w:rPr>
      </w:pP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1E7FAA" w:rsidRDefault="001E7FAA" w:rsidP="00F26EC9">
      <w:pPr>
        <w:spacing w:line="360" w:lineRule="auto"/>
        <w:jc w:val="both"/>
        <w:rPr>
          <w:rFonts w:eastAsia="Arial"/>
        </w:rPr>
      </w:pPr>
    </w:p>
    <w:p w:rsidR="001E7FAA" w:rsidRDefault="001E7FAA" w:rsidP="00F26EC9">
      <w:pPr>
        <w:spacing w:line="360" w:lineRule="auto"/>
        <w:jc w:val="both"/>
        <w:rPr>
          <w:rFonts w:eastAsia="Arial"/>
        </w:rPr>
      </w:pPr>
    </w:p>
    <w:p w:rsidR="001E7FAA" w:rsidRDefault="001E7FAA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autoSpaceDE w:val="0"/>
        <w:autoSpaceDN w:val="0"/>
        <w:adjustRightInd w:val="0"/>
        <w:ind w:left="3686"/>
        <w:outlineLvl w:val="1"/>
      </w:pPr>
    </w:p>
    <w:p w:rsidR="00F26EC9" w:rsidRPr="005E40CC" w:rsidRDefault="004B1E5E" w:rsidP="00F26EC9">
      <w:pPr>
        <w:autoSpaceDE w:val="0"/>
        <w:autoSpaceDN w:val="0"/>
        <w:adjustRightInd w:val="0"/>
        <w:ind w:left="3686"/>
        <w:outlineLvl w:val="1"/>
      </w:pPr>
      <w:r>
        <w:t xml:space="preserve">Приложение № </w:t>
      </w:r>
      <w:r w:rsidR="00E949A7">
        <w:t>10</w:t>
      </w:r>
    </w:p>
    <w:p w:rsidR="00F26EC9" w:rsidRPr="005E40CC" w:rsidRDefault="00F26EC9" w:rsidP="00F26EC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26EC9" w:rsidRPr="005E40CC" w:rsidRDefault="00F26EC9" w:rsidP="00F26EC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F26EC9" w:rsidRPr="005E40CC" w:rsidRDefault="00F26EC9" w:rsidP="00F26EC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26EC9" w:rsidRDefault="00F26EC9" w:rsidP="00532F73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«</w:t>
      </w:r>
      <w:r w:rsidR="001E7FAA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="00532F73">
        <w:rPr>
          <w:rFonts w:ascii="Times New Roman" w:hAnsi="Times New Roman" w:cs="Times New Roman"/>
          <w:sz w:val="24"/>
          <w:szCs w:val="24"/>
        </w:rPr>
        <w:t>»</w:t>
      </w:r>
    </w:p>
    <w:p w:rsidR="00532F73" w:rsidRPr="00532F73" w:rsidRDefault="00532F73" w:rsidP="00532F73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</w:p>
    <w:p w:rsidR="00F26EC9" w:rsidRPr="003326CD" w:rsidRDefault="00F26EC9" w:rsidP="00F26EC9">
      <w:pPr>
        <w:spacing w:line="0" w:lineRule="atLeast"/>
        <w:jc w:val="center"/>
        <w:rPr>
          <w:rFonts w:eastAsia="Arial"/>
          <w:sz w:val="28"/>
        </w:rPr>
      </w:pPr>
      <w:r w:rsidRPr="003326CD">
        <w:rPr>
          <w:rFonts w:eastAsia="Arial"/>
          <w:sz w:val="28"/>
        </w:rPr>
        <w:t>ЗАЯВЛЕНИЕ</w:t>
      </w:r>
    </w:p>
    <w:p w:rsidR="00F26EC9" w:rsidRDefault="00F26EC9" w:rsidP="00F26EC9">
      <w:pPr>
        <w:pStyle w:val="ConsPlusNormal"/>
        <w:jc w:val="center"/>
        <w:rPr>
          <w:rFonts w:ascii="Times New Roman" w:eastAsia="Arial" w:hAnsi="Times New Roman" w:cs="Times New Roman"/>
          <w:sz w:val="24"/>
        </w:rPr>
      </w:pPr>
      <w:r w:rsidRPr="003326CD">
        <w:rPr>
          <w:rFonts w:ascii="Times New Roman" w:eastAsia="Arial" w:hAnsi="Times New Roman" w:cs="Times New Roman"/>
          <w:sz w:val="24"/>
        </w:rPr>
        <w:t xml:space="preserve">об оставлении заявления </w:t>
      </w:r>
      <w:r>
        <w:rPr>
          <w:rFonts w:ascii="Times New Roman" w:eastAsia="Arial" w:hAnsi="Times New Roman" w:cs="Times New Roman"/>
          <w:sz w:val="24"/>
        </w:rPr>
        <w:t>без рассмотрения</w:t>
      </w:r>
    </w:p>
    <w:p w:rsidR="00F26EC9" w:rsidRDefault="00F26EC9" w:rsidP="00F26EC9">
      <w:pPr>
        <w:pStyle w:val="ConsPlusNormal"/>
        <w:jc w:val="both"/>
        <w:rPr>
          <w:rFonts w:ascii="Times New Roman" w:eastAsia="Arial" w:hAnsi="Times New Roman" w:cs="Times New Roman"/>
          <w:sz w:val="24"/>
        </w:rPr>
      </w:pPr>
    </w:p>
    <w:p w:rsidR="00F26EC9" w:rsidRPr="00A221DF" w:rsidRDefault="00F26EC9" w:rsidP="00F26EC9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>Администрация Большемуртинского района</w:t>
      </w:r>
    </w:p>
    <w:p w:rsidR="00F26EC9" w:rsidRDefault="00F26EC9" w:rsidP="00F26EC9">
      <w:pPr>
        <w:spacing w:after="1" w:line="200" w:lineRule="atLeast"/>
        <w:jc w:val="both"/>
      </w:pPr>
      <w:r w:rsidRPr="00A221DF">
        <w:tab/>
      </w:r>
    </w:p>
    <w:p w:rsidR="00F26EC9" w:rsidRDefault="00F26EC9" w:rsidP="00F26EC9">
      <w:pPr>
        <w:spacing w:after="1" w:line="360" w:lineRule="auto"/>
        <w:jc w:val="both"/>
        <w:rPr>
          <w:rFonts w:eastAsia="Arial"/>
        </w:rPr>
      </w:pPr>
      <w:r>
        <w:t>П</w:t>
      </w:r>
      <w:r w:rsidRPr="00A221DF">
        <w:t xml:space="preserve">рошу </w:t>
      </w:r>
      <w:r>
        <w:t xml:space="preserve">оставить заявление </w:t>
      </w:r>
      <w:proofErr w:type="gramStart"/>
      <w:r>
        <w:t>о</w:t>
      </w:r>
      <w:proofErr w:type="gramEnd"/>
      <w:r>
        <w:t xml:space="preserve"> ___________________________________</w:t>
      </w:r>
      <w:r>
        <w:rPr>
          <w:rFonts w:eastAsia="Arial"/>
        </w:rPr>
        <w:t xml:space="preserve"> без рассмотрения. </w:t>
      </w:r>
    </w:p>
    <w:p w:rsidR="00F26EC9" w:rsidRDefault="00F26EC9" w:rsidP="00F26EC9">
      <w:pPr>
        <w:pStyle w:val="a5"/>
        <w:numPr>
          <w:ilvl w:val="0"/>
          <w:numId w:val="12"/>
        </w:numPr>
        <w:spacing w:after="1" w:line="200" w:lineRule="atLeast"/>
        <w:jc w:val="center"/>
      </w:pPr>
      <w:r>
        <w:t>Сведения о заявителе</w:t>
      </w:r>
    </w:p>
    <w:p w:rsidR="00F26EC9" w:rsidRDefault="00F26EC9" w:rsidP="00F26EC9">
      <w:pPr>
        <w:spacing w:after="1" w:line="200" w:lineRule="atLeast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26EC9" w:rsidTr="00E949A7">
        <w:trPr>
          <w:trHeight w:val="532"/>
        </w:trPr>
        <w:tc>
          <w:tcPr>
            <w:tcW w:w="850" w:type="dxa"/>
          </w:tcPr>
          <w:p w:rsidR="00F26EC9" w:rsidRDefault="00F26EC9" w:rsidP="00E949A7">
            <w:pPr>
              <w:spacing w:line="200" w:lineRule="atLeast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F26EC9" w:rsidRDefault="00F26EC9" w:rsidP="00E949A7">
            <w:pPr>
              <w:spacing w:line="200" w:lineRule="atLeast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F26EC9" w:rsidRDefault="00F26EC9" w:rsidP="00E949A7">
            <w:pPr>
              <w:spacing w:line="200" w:lineRule="atLeast"/>
            </w:pPr>
          </w:p>
        </w:tc>
      </w:tr>
      <w:tr w:rsidR="00F26EC9" w:rsidTr="004B1E5E">
        <w:trPr>
          <w:trHeight w:val="313"/>
        </w:trPr>
        <w:tc>
          <w:tcPr>
            <w:tcW w:w="850" w:type="dxa"/>
          </w:tcPr>
          <w:p w:rsidR="00F26EC9" w:rsidRDefault="00F26EC9" w:rsidP="00E949A7">
            <w:pPr>
              <w:spacing w:line="200" w:lineRule="atLeast"/>
            </w:pPr>
            <w:r>
              <w:t>1.1.1</w:t>
            </w:r>
          </w:p>
        </w:tc>
        <w:tc>
          <w:tcPr>
            <w:tcW w:w="4680" w:type="dxa"/>
          </w:tcPr>
          <w:p w:rsidR="00F26EC9" w:rsidRDefault="00F26EC9" w:rsidP="00E949A7">
            <w:pPr>
              <w:spacing w:line="200" w:lineRule="atLeast"/>
              <w:jc w:val="both"/>
            </w:pPr>
            <w:r>
              <w:t>Фамилия, имя, отчество (при наличии)</w:t>
            </w:r>
          </w:p>
        </w:tc>
        <w:tc>
          <w:tcPr>
            <w:tcW w:w="4313" w:type="dxa"/>
          </w:tcPr>
          <w:p w:rsidR="00F26EC9" w:rsidRDefault="00F26EC9" w:rsidP="00E949A7">
            <w:pPr>
              <w:spacing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E949A7">
            <w:pPr>
              <w:spacing w:line="200" w:lineRule="atLeast"/>
            </w:pPr>
            <w:r>
              <w:t>1.1.2</w:t>
            </w:r>
          </w:p>
        </w:tc>
        <w:tc>
          <w:tcPr>
            <w:tcW w:w="4680" w:type="dxa"/>
          </w:tcPr>
          <w:p w:rsidR="00F26EC9" w:rsidRDefault="00F26EC9" w:rsidP="00E949A7">
            <w:pPr>
              <w:spacing w:line="200" w:lineRule="atLeast"/>
              <w:jc w:val="both"/>
            </w:pPr>
            <w:r>
              <w:t>Место жительства</w:t>
            </w:r>
          </w:p>
        </w:tc>
        <w:tc>
          <w:tcPr>
            <w:tcW w:w="4313" w:type="dxa"/>
          </w:tcPr>
          <w:p w:rsidR="00F26EC9" w:rsidRDefault="00F26EC9" w:rsidP="00E949A7">
            <w:pPr>
              <w:spacing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E949A7">
            <w:pPr>
              <w:spacing w:line="200" w:lineRule="atLeast"/>
            </w:pPr>
            <w:r>
              <w:t>1.1.3</w:t>
            </w:r>
          </w:p>
        </w:tc>
        <w:tc>
          <w:tcPr>
            <w:tcW w:w="4680" w:type="dxa"/>
          </w:tcPr>
          <w:p w:rsidR="00F26EC9" w:rsidRDefault="00F26EC9" w:rsidP="00E949A7">
            <w:pPr>
              <w:spacing w:line="200" w:lineRule="atLeast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F26EC9" w:rsidRDefault="00F26EC9" w:rsidP="00E949A7">
            <w:pPr>
              <w:spacing w:line="200" w:lineRule="atLeast"/>
            </w:pPr>
          </w:p>
          <w:p w:rsidR="00F26EC9" w:rsidRDefault="00F26EC9" w:rsidP="00E949A7">
            <w:pPr>
              <w:spacing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E949A7">
            <w:pPr>
              <w:spacing w:line="200" w:lineRule="atLeast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F26EC9" w:rsidRDefault="00F26EC9" w:rsidP="00E949A7">
            <w:pPr>
              <w:spacing w:line="200" w:lineRule="atLeast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F26EC9" w:rsidRDefault="00F26EC9" w:rsidP="00E949A7">
            <w:pPr>
              <w:spacing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E949A7">
            <w:pPr>
              <w:spacing w:line="200" w:lineRule="atLeast"/>
            </w:pPr>
            <w:r>
              <w:t>1.2.1</w:t>
            </w:r>
          </w:p>
        </w:tc>
        <w:tc>
          <w:tcPr>
            <w:tcW w:w="4680" w:type="dxa"/>
          </w:tcPr>
          <w:p w:rsidR="00F26EC9" w:rsidRDefault="00F26EC9" w:rsidP="00E949A7">
            <w:pPr>
              <w:spacing w:line="200" w:lineRule="atLeast"/>
              <w:jc w:val="both"/>
            </w:pPr>
            <w:r>
              <w:t>Наименование</w:t>
            </w:r>
          </w:p>
        </w:tc>
        <w:tc>
          <w:tcPr>
            <w:tcW w:w="4313" w:type="dxa"/>
          </w:tcPr>
          <w:p w:rsidR="00F26EC9" w:rsidRDefault="00F26EC9" w:rsidP="00E949A7">
            <w:pPr>
              <w:spacing w:line="200" w:lineRule="atLeast"/>
            </w:pPr>
          </w:p>
        </w:tc>
      </w:tr>
      <w:tr w:rsidR="00F26EC9" w:rsidTr="00E949A7">
        <w:trPr>
          <w:trHeight w:val="138"/>
        </w:trPr>
        <w:tc>
          <w:tcPr>
            <w:tcW w:w="850" w:type="dxa"/>
          </w:tcPr>
          <w:p w:rsidR="00F26EC9" w:rsidRDefault="00F26EC9" w:rsidP="00E949A7">
            <w:pPr>
              <w:spacing w:line="200" w:lineRule="atLeast"/>
            </w:pPr>
            <w:r>
              <w:t>1.2.2</w:t>
            </w:r>
          </w:p>
        </w:tc>
        <w:tc>
          <w:tcPr>
            <w:tcW w:w="4680" w:type="dxa"/>
          </w:tcPr>
          <w:p w:rsidR="00F26EC9" w:rsidRDefault="00F26EC9" w:rsidP="00E949A7">
            <w:pPr>
              <w:spacing w:line="200" w:lineRule="atLeast"/>
              <w:jc w:val="both"/>
            </w:pPr>
            <w:r>
              <w:t>Место нахождения</w:t>
            </w:r>
          </w:p>
        </w:tc>
        <w:tc>
          <w:tcPr>
            <w:tcW w:w="4313" w:type="dxa"/>
          </w:tcPr>
          <w:p w:rsidR="00F26EC9" w:rsidRDefault="00F26EC9" w:rsidP="00E949A7">
            <w:pPr>
              <w:spacing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E949A7">
            <w:pPr>
              <w:spacing w:line="200" w:lineRule="atLeast"/>
            </w:pPr>
            <w:r>
              <w:t>1.2.3</w:t>
            </w:r>
          </w:p>
        </w:tc>
        <w:tc>
          <w:tcPr>
            <w:tcW w:w="4680" w:type="dxa"/>
          </w:tcPr>
          <w:p w:rsidR="00F26EC9" w:rsidRDefault="00F26EC9" w:rsidP="00E949A7">
            <w:pPr>
              <w:spacing w:line="200" w:lineRule="atLeast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F26EC9" w:rsidRDefault="00F26EC9" w:rsidP="00E949A7">
            <w:pPr>
              <w:spacing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E949A7">
            <w:pPr>
              <w:spacing w:line="200" w:lineRule="atLeast"/>
            </w:pPr>
            <w:r>
              <w:t>1.2.4</w:t>
            </w:r>
          </w:p>
        </w:tc>
        <w:tc>
          <w:tcPr>
            <w:tcW w:w="4680" w:type="dxa"/>
          </w:tcPr>
          <w:p w:rsidR="00F26EC9" w:rsidRDefault="00F26EC9" w:rsidP="00E949A7">
            <w:pPr>
              <w:spacing w:line="200" w:lineRule="atLeast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F26EC9" w:rsidRDefault="00F26EC9" w:rsidP="00E949A7">
            <w:pPr>
              <w:spacing w:line="200" w:lineRule="atLeast"/>
            </w:pPr>
          </w:p>
        </w:tc>
      </w:tr>
    </w:tbl>
    <w:p w:rsidR="00F26EC9" w:rsidRDefault="00F26EC9" w:rsidP="00F26EC9">
      <w:pPr>
        <w:spacing w:after="1" w:line="360" w:lineRule="auto"/>
        <w:jc w:val="both"/>
        <w:rPr>
          <w:rFonts w:eastAsia="Arial"/>
        </w:rPr>
      </w:pPr>
    </w:p>
    <w:p w:rsidR="00F26EC9" w:rsidRDefault="00F26EC9" w:rsidP="00F26EC9">
      <w:pPr>
        <w:jc w:val="both"/>
      </w:pPr>
      <w:r w:rsidRPr="002D1397">
        <w:t>Приложение:</w:t>
      </w:r>
      <w:r>
        <w:t>__________________________________________________________________</w:t>
      </w:r>
    </w:p>
    <w:p w:rsidR="00F26EC9" w:rsidRDefault="00F26EC9" w:rsidP="00F26EC9">
      <w:pPr>
        <w:jc w:val="both"/>
      </w:pPr>
      <w:r>
        <w:t>Номер телефона и адрес  электронной почты для связи______________________________</w:t>
      </w:r>
    </w:p>
    <w:p w:rsidR="00F26EC9" w:rsidRDefault="00F26EC9" w:rsidP="00F26EC9"/>
    <w:p w:rsidR="00F26EC9" w:rsidRDefault="00F26EC9" w:rsidP="00F26EC9">
      <w:pPr>
        <w:pStyle w:val="a5"/>
        <w:numPr>
          <w:ilvl w:val="0"/>
          <w:numId w:val="12"/>
        </w:numPr>
        <w:jc w:val="center"/>
      </w:pPr>
      <w:r w:rsidRPr="0061165D">
        <w:t>Результат предоставления услуги прошу:</w:t>
      </w:r>
    </w:p>
    <w:p w:rsidR="00F26EC9" w:rsidRDefault="00F26EC9" w:rsidP="00E949A7"/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26EC9" w:rsidTr="00B84A3B">
        <w:tc>
          <w:tcPr>
            <w:tcW w:w="850" w:type="dxa"/>
          </w:tcPr>
          <w:p w:rsidR="00F26EC9" w:rsidRDefault="00F26EC9" w:rsidP="00532F73">
            <w:pPr>
              <w:spacing w:line="200" w:lineRule="atLeast"/>
            </w:pPr>
            <w:r>
              <w:t>2.1</w:t>
            </w:r>
          </w:p>
        </w:tc>
        <w:tc>
          <w:tcPr>
            <w:tcW w:w="4680" w:type="dxa"/>
          </w:tcPr>
          <w:p w:rsidR="00F26EC9" w:rsidRDefault="00F26EC9" w:rsidP="00532F73">
            <w:pPr>
              <w:spacing w:line="200" w:lineRule="atLeast"/>
              <w:jc w:val="both"/>
            </w:pPr>
            <w:r>
              <w:t xml:space="preserve">Направить в форме электронного документа посредством </w:t>
            </w:r>
            <w:r w:rsidRPr="00CC0E29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</w:tcPr>
          <w:p w:rsidR="00F26EC9" w:rsidRDefault="00F26EC9" w:rsidP="00532F73">
            <w:pPr>
              <w:spacing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532F73">
            <w:pPr>
              <w:spacing w:line="200" w:lineRule="atLeast"/>
            </w:pPr>
            <w:r>
              <w:lastRenderedPageBreak/>
              <w:t>2.2</w:t>
            </w:r>
          </w:p>
        </w:tc>
        <w:tc>
          <w:tcPr>
            <w:tcW w:w="4680" w:type="dxa"/>
          </w:tcPr>
          <w:p w:rsidR="00F26EC9" w:rsidRDefault="00F26EC9" w:rsidP="00532F73">
            <w:pPr>
              <w:spacing w:line="200" w:lineRule="atLeast"/>
              <w:jc w:val="both"/>
            </w:pPr>
            <w: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F26EC9" w:rsidRDefault="00F26EC9" w:rsidP="00532F73">
            <w:pPr>
              <w:spacing w:line="200" w:lineRule="atLeast"/>
            </w:pPr>
          </w:p>
        </w:tc>
      </w:tr>
      <w:tr w:rsidR="00F26EC9" w:rsidTr="00B84A3B">
        <w:tc>
          <w:tcPr>
            <w:tcW w:w="850" w:type="dxa"/>
          </w:tcPr>
          <w:p w:rsidR="00F26EC9" w:rsidRDefault="00F26EC9" w:rsidP="00532F73">
            <w:pPr>
              <w:spacing w:line="200" w:lineRule="atLeast"/>
            </w:pPr>
            <w:r>
              <w:t>2.3.</w:t>
            </w:r>
          </w:p>
        </w:tc>
        <w:tc>
          <w:tcPr>
            <w:tcW w:w="4680" w:type="dxa"/>
          </w:tcPr>
          <w:p w:rsidR="00F26EC9" w:rsidRDefault="00F26EC9" w:rsidP="00532F73">
            <w:pPr>
              <w:spacing w:line="200" w:lineRule="atLeast"/>
              <w:jc w:val="both"/>
            </w:pPr>
            <w:r>
              <w:t>Направить на бумажном носителе на почтовый адрес:______________________</w:t>
            </w:r>
            <w:r w:rsidR="00E949A7">
              <w:t>_</w:t>
            </w:r>
          </w:p>
        </w:tc>
        <w:tc>
          <w:tcPr>
            <w:tcW w:w="4313" w:type="dxa"/>
          </w:tcPr>
          <w:p w:rsidR="00F26EC9" w:rsidRDefault="00F26EC9" w:rsidP="00532F73">
            <w:pPr>
              <w:spacing w:line="200" w:lineRule="atLeast"/>
            </w:pPr>
          </w:p>
        </w:tc>
      </w:tr>
      <w:tr w:rsidR="00F26EC9" w:rsidTr="00B84A3B">
        <w:tc>
          <w:tcPr>
            <w:tcW w:w="9843" w:type="dxa"/>
            <w:gridSpan w:val="3"/>
          </w:tcPr>
          <w:p w:rsidR="00F26EC9" w:rsidRPr="00B23D8F" w:rsidRDefault="00F26EC9" w:rsidP="00532F73">
            <w:pPr>
              <w:spacing w:line="200" w:lineRule="atLeast"/>
              <w:jc w:val="center"/>
              <w:rPr>
                <w:i/>
              </w:rPr>
            </w:pPr>
            <w:r w:rsidRPr="00B23D8F">
              <w:rPr>
                <w:i/>
              </w:rPr>
              <w:t>Указывается один из перечисленных способов</w:t>
            </w:r>
          </w:p>
        </w:tc>
      </w:tr>
    </w:tbl>
    <w:p w:rsidR="00F26EC9" w:rsidRPr="0047222C" w:rsidRDefault="00F26EC9" w:rsidP="00F26EC9">
      <w:pPr>
        <w:pStyle w:val="a5"/>
        <w:tabs>
          <w:tab w:val="left" w:pos="1125"/>
        </w:tabs>
        <w:spacing w:after="1" w:line="200" w:lineRule="atLeast"/>
        <w:ind w:right="940"/>
        <w:rPr>
          <w:sz w:val="16"/>
          <w:szCs w:val="16"/>
        </w:rPr>
      </w:pPr>
    </w:p>
    <w:p w:rsidR="00F26EC9" w:rsidRDefault="00F26EC9" w:rsidP="00F26EC9">
      <w:pPr>
        <w:spacing w:after="1" w:line="360" w:lineRule="auto"/>
        <w:jc w:val="both"/>
      </w:pPr>
    </w:p>
    <w:p w:rsidR="00F26EC9" w:rsidRDefault="00F26EC9" w:rsidP="00F26EC9">
      <w:pPr>
        <w:rPr>
          <w:sz w:val="28"/>
          <w:szCs w:val="28"/>
        </w:rPr>
      </w:pPr>
    </w:p>
    <w:p w:rsidR="00F26EC9" w:rsidRPr="00B32356" w:rsidRDefault="004B1E5E" w:rsidP="00F26EC9">
      <w:pPr>
        <w:rPr>
          <w:sz w:val="28"/>
          <w:szCs w:val="28"/>
        </w:rPr>
      </w:pPr>
      <w:r>
        <w:t>«____»______20</w:t>
      </w:r>
      <w:r w:rsidR="00F26EC9">
        <w:t xml:space="preserve">_                              __________               </w:t>
      </w:r>
      <w:r w:rsidR="00F26EC9" w:rsidRPr="00B32356">
        <w:rPr>
          <w:sz w:val="28"/>
          <w:szCs w:val="28"/>
        </w:rPr>
        <w:t xml:space="preserve">    </w:t>
      </w:r>
      <w:r w:rsidR="00F26EC9">
        <w:rPr>
          <w:sz w:val="28"/>
          <w:szCs w:val="28"/>
        </w:rPr>
        <w:t xml:space="preserve">  _________________</w:t>
      </w:r>
      <w:r w:rsidR="00F26EC9" w:rsidRPr="00B32356">
        <w:rPr>
          <w:sz w:val="28"/>
          <w:szCs w:val="28"/>
        </w:rPr>
        <w:t xml:space="preserve">                                                                      </w:t>
      </w:r>
    </w:p>
    <w:p w:rsidR="00F26EC9" w:rsidRDefault="00F26EC9" w:rsidP="00F26E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:rsidR="00F26EC9" w:rsidRDefault="00F26EC9" w:rsidP="00F26E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A221DF">
        <w:rPr>
          <w:rFonts w:eastAsia="Arial Unicode MS"/>
          <w:sz w:val="16"/>
          <w:szCs w:val="16"/>
        </w:rPr>
        <w:t xml:space="preserve">                                                                        </w:t>
      </w:r>
      <w:r>
        <w:rPr>
          <w:rFonts w:eastAsia="Arial Unicode MS"/>
          <w:sz w:val="16"/>
          <w:szCs w:val="16"/>
        </w:rPr>
        <w:t xml:space="preserve">        </w:t>
      </w:r>
      <w:r w:rsidRPr="00A221DF">
        <w:rPr>
          <w:rFonts w:eastAsia="Arial Unicode MS"/>
          <w:sz w:val="16"/>
          <w:szCs w:val="16"/>
        </w:rPr>
        <w:t xml:space="preserve"> (подпись)</w:t>
      </w:r>
      <w:r w:rsidRPr="00A221DF"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 xml:space="preserve">    </w:t>
      </w:r>
      <w:r w:rsidRPr="00A221DF">
        <w:rPr>
          <w:rFonts w:eastAsia="Arial Unicode MS"/>
          <w:sz w:val="16"/>
          <w:szCs w:val="16"/>
        </w:rPr>
        <w:t xml:space="preserve">               (ФИО)</w:t>
      </w:r>
    </w:p>
    <w:p w:rsidR="00F26EC9" w:rsidRDefault="00F26EC9" w:rsidP="00F26E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F26EC9" w:rsidRDefault="00F26EC9" w:rsidP="00F26EC9">
      <w:pPr>
        <w:spacing w:after="1" w:line="360" w:lineRule="auto"/>
        <w:jc w:val="both"/>
      </w:pPr>
    </w:p>
    <w:p w:rsidR="00F26EC9" w:rsidRPr="003326CD" w:rsidRDefault="00F26EC9" w:rsidP="00F26EC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C9" w:rsidRDefault="00F26EC9" w:rsidP="00F26EC9">
      <w:pPr>
        <w:spacing w:line="360" w:lineRule="auto"/>
        <w:jc w:val="right"/>
        <w:rPr>
          <w:rFonts w:eastAsia="Arial"/>
        </w:rPr>
      </w:pPr>
    </w:p>
    <w:p w:rsidR="00F26EC9" w:rsidRPr="003326CD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</w:pPr>
    </w:p>
    <w:p w:rsidR="00F26EC9" w:rsidRDefault="00F26EC9" w:rsidP="00F26EC9">
      <w:pPr>
        <w:autoSpaceDE w:val="0"/>
        <w:autoSpaceDN w:val="0"/>
        <w:adjustRightInd w:val="0"/>
        <w:ind w:left="3969"/>
        <w:outlineLvl w:val="1"/>
      </w:pPr>
    </w:p>
    <w:p w:rsidR="001E7FAA" w:rsidRDefault="001E7FAA" w:rsidP="00F26EC9">
      <w:pPr>
        <w:autoSpaceDE w:val="0"/>
        <w:autoSpaceDN w:val="0"/>
        <w:adjustRightInd w:val="0"/>
        <w:ind w:left="3969"/>
        <w:outlineLvl w:val="1"/>
      </w:pPr>
    </w:p>
    <w:p w:rsidR="001E7FAA" w:rsidRDefault="001E7FAA" w:rsidP="00F26EC9">
      <w:pPr>
        <w:autoSpaceDE w:val="0"/>
        <w:autoSpaceDN w:val="0"/>
        <w:adjustRightInd w:val="0"/>
        <w:ind w:left="3969"/>
        <w:outlineLvl w:val="1"/>
      </w:pPr>
    </w:p>
    <w:p w:rsidR="001E7FAA" w:rsidRDefault="001E7FAA" w:rsidP="00F26EC9">
      <w:pPr>
        <w:autoSpaceDE w:val="0"/>
        <w:autoSpaceDN w:val="0"/>
        <w:adjustRightInd w:val="0"/>
        <w:ind w:left="3969"/>
        <w:outlineLvl w:val="1"/>
      </w:pPr>
    </w:p>
    <w:p w:rsidR="00F26EC9" w:rsidRDefault="00F26EC9" w:rsidP="00F26EC9">
      <w:pPr>
        <w:autoSpaceDE w:val="0"/>
        <w:autoSpaceDN w:val="0"/>
        <w:adjustRightInd w:val="0"/>
        <w:ind w:left="3969"/>
        <w:outlineLvl w:val="1"/>
      </w:pPr>
    </w:p>
    <w:p w:rsidR="00F26EC9" w:rsidRDefault="00F26EC9" w:rsidP="00F26EC9">
      <w:pPr>
        <w:autoSpaceDE w:val="0"/>
        <w:autoSpaceDN w:val="0"/>
        <w:adjustRightInd w:val="0"/>
        <w:ind w:left="3686"/>
        <w:outlineLvl w:val="1"/>
      </w:pPr>
    </w:p>
    <w:p w:rsidR="004B1E5E" w:rsidRDefault="004B1E5E" w:rsidP="00F26EC9">
      <w:pPr>
        <w:autoSpaceDE w:val="0"/>
        <w:autoSpaceDN w:val="0"/>
        <w:adjustRightInd w:val="0"/>
        <w:ind w:left="3686"/>
        <w:outlineLvl w:val="1"/>
      </w:pPr>
    </w:p>
    <w:p w:rsidR="004B1E5E" w:rsidRDefault="004B1E5E" w:rsidP="00F26EC9">
      <w:pPr>
        <w:autoSpaceDE w:val="0"/>
        <w:autoSpaceDN w:val="0"/>
        <w:adjustRightInd w:val="0"/>
        <w:ind w:left="3686"/>
        <w:outlineLvl w:val="1"/>
      </w:pPr>
    </w:p>
    <w:p w:rsidR="00E949A7" w:rsidRDefault="00E949A7" w:rsidP="00F26EC9">
      <w:pPr>
        <w:autoSpaceDE w:val="0"/>
        <w:autoSpaceDN w:val="0"/>
        <w:adjustRightInd w:val="0"/>
        <w:ind w:left="3686"/>
        <w:outlineLvl w:val="1"/>
      </w:pPr>
    </w:p>
    <w:p w:rsidR="00E949A7" w:rsidRDefault="00E949A7" w:rsidP="00F26EC9">
      <w:pPr>
        <w:autoSpaceDE w:val="0"/>
        <w:autoSpaceDN w:val="0"/>
        <w:adjustRightInd w:val="0"/>
        <w:ind w:left="3686"/>
        <w:outlineLvl w:val="1"/>
      </w:pPr>
    </w:p>
    <w:p w:rsidR="00532F73" w:rsidRDefault="00532F73" w:rsidP="00F26EC9">
      <w:pPr>
        <w:autoSpaceDE w:val="0"/>
        <w:autoSpaceDN w:val="0"/>
        <w:adjustRightInd w:val="0"/>
        <w:ind w:left="3686"/>
        <w:outlineLvl w:val="1"/>
      </w:pPr>
    </w:p>
    <w:p w:rsidR="00532F73" w:rsidRDefault="00532F73" w:rsidP="00F26EC9">
      <w:pPr>
        <w:autoSpaceDE w:val="0"/>
        <w:autoSpaceDN w:val="0"/>
        <w:adjustRightInd w:val="0"/>
        <w:ind w:left="3686"/>
        <w:outlineLvl w:val="1"/>
      </w:pPr>
    </w:p>
    <w:p w:rsidR="00532F73" w:rsidRDefault="00532F73" w:rsidP="00F26EC9">
      <w:pPr>
        <w:autoSpaceDE w:val="0"/>
        <w:autoSpaceDN w:val="0"/>
        <w:adjustRightInd w:val="0"/>
        <w:ind w:left="3686"/>
        <w:outlineLvl w:val="1"/>
      </w:pPr>
    </w:p>
    <w:p w:rsidR="00532F73" w:rsidRDefault="00532F73" w:rsidP="00F26EC9">
      <w:pPr>
        <w:autoSpaceDE w:val="0"/>
        <w:autoSpaceDN w:val="0"/>
        <w:adjustRightInd w:val="0"/>
        <w:ind w:left="3686"/>
        <w:outlineLvl w:val="1"/>
      </w:pPr>
    </w:p>
    <w:p w:rsidR="00532F73" w:rsidRDefault="00532F73" w:rsidP="00F26EC9">
      <w:pPr>
        <w:autoSpaceDE w:val="0"/>
        <w:autoSpaceDN w:val="0"/>
        <w:adjustRightInd w:val="0"/>
        <w:ind w:left="3686"/>
        <w:outlineLvl w:val="1"/>
      </w:pPr>
    </w:p>
    <w:p w:rsidR="00F26EC9" w:rsidRPr="005E40CC" w:rsidRDefault="00E949A7" w:rsidP="00F26EC9">
      <w:pPr>
        <w:autoSpaceDE w:val="0"/>
        <w:autoSpaceDN w:val="0"/>
        <w:adjustRightInd w:val="0"/>
        <w:ind w:left="3686"/>
        <w:outlineLvl w:val="1"/>
      </w:pPr>
      <w:r>
        <w:lastRenderedPageBreak/>
        <w:t>Приложение № 11</w:t>
      </w:r>
    </w:p>
    <w:p w:rsidR="00F26EC9" w:rsidRPr="005E40CC" w:rsidRDefault="00F26EC9" w:rsidP="00F26EC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26EC9" w:rsidRPr="005E40CC" w:rsidRDefault="00F26EC9" w:rsidP="00F26EC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F26EC9" w:rsidRPr="005E40CC" w:rsidRDefault="00F26EC9" w:rsidP="00F26EC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26EC9" w:rsidRPr="005E40CC" w:rsidRDefault="00F26EC9" w:rsidP="00F26EC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«</w:t>
      </w:r>
      <w:r w:rsidR="001E7FAA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5E40CC">
        <w:rPr>
          <w:rFonts w:ascii="Times New Roman" w:hAnsi="Times New Roman" w:cs="Times New Roman"/>
          <w:sz w:val="24"/>
          <w:szCs w:val="24"/>
        </w:rPr>
        <w:t>»</w:t>
      </w:r>
    </w:p>
    <w:p w:rsidR="00F26EC9" w:rsidRDefault="00F26EC9" w:rsidP="00F26EC9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F26EC9" w:rsidRDefault="00F26EC9" w:rsidP="00F26EC9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F26EC9" w:rsidRPr="002704C9" w:rsidRDefault="00F26EC9" w:rsidP="00F26EC9">
      <w:pPr>
        <w:spacing w:line="0" w:lineRule="atLeast"/>
        <w:jc w:val="center"/>
        <w:rPr>
          <w:rFonts w:eastAsia="Arial"/>
        </w:rPr>
      </w:pPr>
      <w:r w:rsidRPr="002704C9">
        <w:rPr>
          <w:rFonts w:eastAsia="Arial"/>
        </w:rPr>
        <w:t>РЕШЕНИЕ</w:t>
      </w:r>
    </w:p>
    <w:p w:rsidR="00F26EC9" w:rsidRDefault="00F26EC9" w:rsidP="00F26EC9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  <w:r w:rsidRPr="002704C9">
        <w:rPr>
          <w:rFonts w:ascii="Times New Roman" w:eastAsia="Arial" w:hAnsi="Times New Roman" w:cs="Times New Roman"/>
          <w:sz w:val="24"/>
          <w:szCs w:val="24"/>
        </w:rPr>
        <w:t xml:space="preserve">об оставлении заявления </w:t>
      </w:r>
      <w:proofErr w:type="gramStart"/>
      <w:r w:rsidRPr="002704C9"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 w:rsidRPr="002704C9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_________________________</w:t>
      </w:r>
      <w:r w:rsidR="00532F73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без рассмотрения</w:t>
      </w:r>
    </w:p>
    <w:p w:rsidR="00F26EC9" w:rsidRDefault="00F26EC9" w:rsidP="00F26EC9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F26EC9" w:rsidRDefault="00F26EC9" w:rsidP="00F26EC9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F26EC9" w:rsidRDefault="00F26EC9" w:rsidP="00F26EC9">
      <w:pPr>
        <w:pStyle w:val="ConsPlusNormal"/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На основании заявления от_______ вх №______  об оставлении заявления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_____________________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рассмотрения, принято решение об оставлении вышеуказанного заявления без рассмотрения. </w:t>
      </w:r>
    </w:p>
    <w:p w:rsidR="00F26EC9" w:rsidRDefault="00F26EC9" w:rsidP="00F26EC9">
      <w:pPr>
        <w:pStyle w:val="ConsPlusNormal"/>
        <w:spacing w:line="360" w:lineRule="auto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F26EC9" w:rsidRDefault="00F26EC9" w:rsidP="00F26EC9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F26EC9" w:rsidRPr="003326CD" w:rsidRDefault="00F26EC9" w:rsidP="00F26EC9">
      <w:pPr>
        <w:spacing w:line="0" w:lineRule="atLeast"/>
        <w:jc w:val="center"/>
        <w:rPr>
          <w:rFonts w:eastAsia="Arial"/>
        </w:rPr>
      </w:pPr>
    </w:p>
    <w:p w:rsidR="00F26EC9" w:rsidRPr="00D50E23" w:rsidRDefault="00F26EC9" w:rsidP="00F26EC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__________                             ФИО</w:t>
      </w:r>
    </w:p>
    <w:p w:rsidR="00F26EC9" w:rsidRDefault="00F26EC9" w:rsidP="00F26EC9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   (подпись)</w:t>
      </w:r>
    </w:p>
    <w:p w:rsidR="00F26EC9" w:rsidRDefault="00F26EC9" w:rsidP="00F26EC9">
      <w:pPr>
        <w:spacing w:line="360" w:lineRule="auto"/>
        <w:jc w:val="both"/>
        <w:rPr>
          <w:rFonts w:eastAsia="Arial"/>
        </w:rPr>
      </w:pPr>
    </w:p>
    <w:p w:rsidR="00F26EC9" w:rsidRDefault="00F26EC9" w:rsidP="00F26EC9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F26EC9" w:rsidRDefault="00F26EC9" w:rsidP="00F26EC9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F26EC9" w:rsidRDefault="00F26EC9" w:rsidP="00F26EC9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</w:p>
    <w:p w:rsidR="00F26EC9" w:rsidRDefault="00F26EC9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9A7" w:rsidRDefault="00E949A7" w:rsidP="00F26EC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949A7" w:rsidSect="00E949A7">
          <w:pgSz w:w="11906" w:h="16838"/>
          <w:pgMar w:top="567" w:right="851" w:bottom="567" w:left="1701" w:header="397" w:footer="397" w:gutter="0"/>
          <w:cols w:space="708"/>
          <w:docGrid w:linePitch="360"/>
        </w:sectPr>
      </w:pPr>
    </w:p>
    <w:p w:rsidR="00E949A7" w:rsidRPr="005E40CC" w:rsidRDefault="00E949A7" w:rsidP="00E949A7">
      <w:pPr>
        <w:autoSpaceDE w:val="0"/>
        <w:autoSpaceDN w:val="0"/>
        <w:adjustRightInd w:val="0"/>
        <w:ind w:left="10206"/>
        <w:outlineLvl w:val="1"/>
      </w:pPr>
      <w:r>
        <w:lastRenderedPageBreak/>
        <w:t>Приложение № 1</w:t>
      </w:r>
      <w:r w:rsidR="00994550">
        <w:t>2</w:t>
      </w:r>
    </w:p>
    <w:p w:rsidR="00E949A7" w:rsidRPr="005E40CC" w:rsidRDefault="00E949A7" w:rsidP="00E949A7">
      <w:pPr>
        <w:pStyle w:val="ConsPlusNormal"/>
        <w:ind w:left="1020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949A7" w:rsidRPr="005E40CC" w:rsidRDefault="00E949A7" w:rsidP="00E949A7">
      <w:pPr>
        <w:pStyle w:val="ConsPlusNormal"/>
        <w:ind w:left="1020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E949A7" w:rsidRPr="005E40CC" w:rsidRDefault="00E949A7" w:rsidP="00E949A7">
      <w:pPr>
        <w:pStyle w:val="ConsPlusNormal"/>
        <w:ind w:left="1020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E949A7" w:rsidRPr="005E40CC" w:rsidRDefault="00E949A7" w:rsidP="00E949A7">
      <w:pPr>
        <w:pStyle w:val="ConsPlusNormal"/>
        <w:ind w:left="1020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5E40CC">
        <w:rPr>
          <w:rFonts w:ascii="Times New Roman" w:hAnsi="Times New Roman" w:cs="Times New Roman"/>
          <w:sz w:val="24"/>
          <w:szCs w:val="24"/>
        </w:rPr>
        <w:t>»</w:t>
      </w:r>
    </w:p>
    <w:p w:rsidR="00E949A7" w:rsidRPr="00E949A7" w:rsidRDefault="00E949A7" w:rsidP="00E949A7">
      <w:pPr>
        <w:widowControl w:val="0"/>
        <w:suppressAutoHyphens/>
        <w:rPr>
          <w:rFonts w:eastAsia="Calibri"/>
          <w:bCs/>
          <w:color w:val="000000"/>
          <w:sz w:val="28"/>
          <w:szCs w:val="28"/>
        </w:rPr>
      </w:pPr>
    </w:p>
    <w:p w:rsidR="00E949A7" w:rsidRPr="00E949A7" w:rsidRDefault="00E949A7" w:rsidP="00E949A7">
      <w:pPr>
        <w:widowControl w:val="0"/>
        <w:tabs>
          <w:tab w:val="left" w:pos="567"/>
        </w:tabs>
        <w:suppressAutoHyphens/>
        <w:ind w:firstLine="426"/>
        <w:jc w:val="center"/>
        <w:rPr>
          <w:rFonts w:eastAsia="Calibri"/>
        </w:rPr>
      </w:pPr>
      <w:r w:rsidRPr="00E949A7">
        <w:rPr>
          <w:rFonts w:eastAsia="Calibri"/>
          <w:color w:val="000000"/>
        </w:rPr>
        <w:t xml:space="preserve">Состав, последовательность и сроки выполнения административных процедур (действий) </w:t>
      </w:r>
    </w:p>
    <w:p w:rsidR="00E949A7" w:rsidRPr="00E949A7" w:rsidRDefault="00E949A7" w:rsidP="00E949A7">
      <w:pPr>
        <w:widowControl w:val="0"/>
        <w:tabs>
          <w:tab w:val="left" w:pos="567"/>
        </w:tabs>
        <w:suppressAutoHyphens/>
        <w:ind w:firstLine="426"/>
        <w:jc w:val="center"/>
        <w:rPr>
          <w:rFonts w:eastAsia="Calibri"/>
        </w:rPr>
      </w:pPr>
      <w:r w:rsidRPr="00E949A7">
        <w:rPr>
          <w:rFonts w:eastAsia="Calibri"/>
          <w:color w:val="000000"/>
        </w:rPr>
        <w:t>при предоставлении муниципальной услуги</w:t>
      </w:r>
    </w:p>
    <w:p w:rsidR="00E949A7" w:rsidRPr="00E949A7" w:rsidRDefault="00E949A7" w:rsidP="00E949A7">
      <w:pPr>
        <w:widowControl w:val="0"/>
        <w:tabs>
          <w:tab w:val="left" w:pos="567"/>
        </w:tabs>
        <w:suppressAutoHyphens/>
        <w:ind w:firstLine="426"/>
        <w:rPr>
          <w:rFonts w:eastAsia="Calibri"/>
          <w:color w:val="000000"/>
        </w:rPr>
      </w:pPr>
    </w:p>
    <w:p w:rsidR="00E949A7" w:rsidRPr="00E949A7" w:rsidRDefault="00E949A7" w:rsidP="00E949A7">
      <w:pPr>
        <w:widowControl w:val="0"/>
        <w:suppressAutoHyphens/>
        <w:rPr>
          <w:rFonts w:eastAsia="Calibri"/>
          <w:bCs/>
          <w:color w:val="000000"/>
          <w:sz w:val="28"/>
          <w:szCs w:val="28"/>
        </w:rPr>
      </w:pPr>
    </w:p>
    <w:tbl>
      <w:tblPr>
        <w:tblW w:w="15230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3097"/>
        <w:gridCol w:w="11"/>
        <w:gridCol w:w="1872"/>
        <w:gridCol w:w="1769"/>
        <w:gridCol w:w="1825"/>
        <w:gridCol w:w="18"/>
        <w:gridCol w:w="1681"/>
        <w:gridCol w:w="2837"/>
      </w:tblGrid>
      <w:tr w:rsidR="00E949A7" w:rsidRPr="00E949A7" w:rsidTr="00593E22">
        <w:trPr>
          <w:trHeight w:val="124"/>
          <w:jc w:val="center"/>
        </w:trPr>
        <w:tc>
          <w:tcPr>
            <w:tcW w:w="2120" w:type="dxa"/>
          </w:tcPr>
          <w:p w:rsidR="00E949A7" w:rsidRPr="00E949A7" w:rsidRDefault="00E949A7" w:rsidP="005A0E93">
            <w:pPr>
              <w:widowControl w:val="0"/>
              <w:suppressAutoHyphen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Основание для начала административной процедуры</w:t>
            </w:r>
          </w:p>
        </w:tc>
        <w:tc>
          <w:tcPr>
            <w:tcW w:w="3108" w:type="dxa"/>
            <w:gridSpan w:val="2"/>
          </w:tcPr>
          <w:p w:rsidR="00E949A7" w:rsidRPr="00E949A7" w:rsidRDefault="00E949A7" w:rsidP="005A0E93">
            <w:pPr>
              <w:widowControl w:val="0"/>
              <w:suppressAutoHyphen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Содержание административных действий</w:t>
            </w:r>
          </w:p>
        </w:tc>
        <w:tc>
          <w:tcPr>
            <w:tcW w:w="1872" w:type="dxa"/>
          </w:tcPr>
          <w:p w:rsidR="00E949A7" w:rsidRPr="00E949A7" w:rsidRDefault="00E949A7" w:rsidP="005A0E93">
            <w:pPr>
              <w:widowControl w:val="0"/>
              <w:suppressAutoHyphen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Срок выполнения административных действий</w:t>
            </w:r>
          </w:p>
        </w:tc>
        <w:tc>
          <w:tcPr>
            <w:tcW w:w="1769" w:type="dxa"/>
          </w:tcPr>
          <w:p w:rsidR="00E949A7" w:rsidRPr="00E949A7" w:rsidRDefault="00E949A7" w:rsidP="005A0E93">
            <w:pPr>
              <w:widowControl w:val="0"/>
              <w:suppressAutoHyphen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3" w:type="dxa"/>
            <w:gridSpan w:val="2"/>
          </w:tcPr>
          <w:p w:rsidR="00E949A7" w:rsidRPr="00E949A7" w:rsidRDefault="00E949A7" w:rsidP="005A0E93">
            <w:pPr>
              <w:widowControl w:val="0"/>
              <w:suppressAutoHyphen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681" w:type="dxa"/>
          </w:tcPr>
          <w:p w:rsidR="00E949A7" w:rsidRPr="00E949A7" w:rsidRDefault="00E949A7" w:rsidP="005A0E93">
            <w:pPr>
              <w:widowControl w:val="0"/>
              <w:suppressAutoHyphen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Calibri"/>
                <w:sz w:val="20"/>
                <w:szCs w:val="20"/>
                <w:lang w:eastAsia="zh-CN" w:bidi="hi-IN"/>
              </w:rPr>
              <w:t>Критерии принятия решения</w:t>
            </w:r>
          </w:p>
        </w:tc>
        <w:tc>
          <w:tcPr>
            <w:tcW w:w="2837" w:type="dxa"/>
          </w:tcPr>
          <w:p w:rsidR="00E949A7" w:rsidRPr="00E949A7" w:rsidRDefault="00E949A7" w:rsidP="005A0E93">
            <w:pPr>
              <w:widowControl w:val="0"/>
              <w:suppressAutoHyphen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Результат административного действия, способ фиксации</w:t>
            </w:r>
          </w:p>
        </w:tc>
      </w:tr>
      <w:tr w:rsidR="00E949A7" w:rsidRPr="00E949A7" w:rsidTr="00593E22">
        <w:trPr>
          <w:trHeight w:val="124"/>
          <w:jc w:val="center"/>
        </w:trPr>
        <w:tc>
          <w:tcPr>
            <w:tcW w:w="2120" w:type="dxa"/>
          </w:tcPr>
          <w:p w:rsidR="00E949A7" w:rsidRPr="00E949A7" w:rsidRDefault="00E949A7" w:rsidP="005A0E93">
            <w:pPr>
              <w:widowControl w:val="0"/>
              <w:suppressAutoHyphen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108" w:type="dxa"/>
            <w:gridSpan w:val="2"/>
          </w:tcPr>
          <w:p w:rsidR="00E949A7" w:rsidRPr="00E949A7" w:rsidRDefault="00E949A7" w:rsidP="005A0E93">
            <w:pPr>
              <w:widowControl w:val="0"/>
              <w:suppressAutoHyphen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72" w:type="dxa"/>
          </w:tcPr>
          <w:p w:rsidR="00E949A7" w:rsidRPr="00E949A7" w:rsidRDefault="00E949A7" w:rsidP="005A0E93">
            <w:pPr>
              <w:widowControl w:val="0"/>
              <w:suppressAutoHyphen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769" w:type="dxa"/>
          </w:tcPr>
          <w:p w:rsidR="00E949A7" w:rsidRPr="00E949A7" w:rsidRDefault="00E949A7" w:rsidP="005A0E93">
            <w:pPr>
              <w:widowControl w:val="0"/>
              <w:suppressAutoHyphen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3" w:type="dxa"/>
            <w:gridSpan w:val="2"/>
          </w:tcPr>
          <w:p w:rsidR="00E949A7" w:rsidRPr="00E949A7" w:rsidRDefault="00E949A7" w:rsidP="005A0E93">
            <w:pPr>
              <w:widowControl w:val="0"/>
              <w:suppressAutoHyphen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681" w:type="dxa"/>
          </w:tcPr>
          <w:p w:rsidR="00E949A7" w:rsidRPr="00E949A7" w:rsidRDefault="00E949A7" w:rsidP="005A0E93">
            <w:pPr>
              <w:widowControl w:val="0"/>
              <w:suppressAutoHyphen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2837" w:type="dxa"/>
          </w:tcPr>
          <w:p w:rsidR="00E949A7" w:rsidRPr="00E949A7" w:rsidRDefault="00E949A7" w:rsidP="005A0E93">
            <w:pPr>
              <w:widowControl w:val="0"/>
              <w:suppressAutoHyphen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7</w:t>
            </w:r>
          </w:p>
        </w:tc>
      </w:tr>
      <w:tr w:rsidR="00E949A7" w:rsidRPr="00E949A7" w:rsidTr="00593E22">
        <w:trPr>
          <w:trHeight w:val="124"/>
          <w:jc w:val="center"/>
        </w:trPr>
        <w:tc>
          <w:tcPr>
            <w:tcW w:w="15230" w:type="dxa"/>
            <w:gridSpan w:val="9"/>
          </w:tcPr>
          <w:p w:rsidR="00E949A7" w:rsidRPr="00E949A7" w:rsidRDefault="00E949A7" w:rsidP="00E949A7">
            <w:pPr>
              <w:widowControl w:val="0"/>
              <w:suppressAutoHyphens/>
              <w:jc w:val="center"/>
              <w:rPr>
                <w:rFonts w:eastAsia="SimSun"/>
                <w:b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E5F2F5" wp14:editId="3EA6523B">
                      <wp:simplePos x="0" y="0"/>
                      <wp:positionH relativeFrom="column">
                        <wp:posOffset>10394950</wp:posOffset>
                      </wp:positionH>
                      <wp:positionV relativeFrom="paragraph">
                        <wp:posOffset>-8890</wp:posOffset>
                      </wp:positionV>
                      <wp:extent cx="0" cy="288290"/>
                      <wp:effectExtent l="10795" t="10160" r="8255" b="63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818.5pt;margin-top:-.7pt;width:0;height:22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"/>
                  </w:pict>
                </mc:Fallback>
              </mc:AlternateConten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5A0E93" w:rsidRPr="00E949A7" w:rsidTr="00593E22">
        <w:trPr>
          <w:trHeight w:val="124"/>
          <w:jc w:val="center"/>
        </w:trPr>
        <w:tc>
          <w:tcPr>
            <w:tcW w:w="15230" w:type="dxa"/>
            <w:gridSpan w:val="9"/>
          </w:tcPr>
          <w:p w:rsidR="005A0E93" w:rsidRPr="00E949A7" w:rsidRDefault="005A0E93" w:rsidP="005A0E93">
            <w:pPr>
              <w:widowControl w:val="0"/>
              <w:numPr>
                <w:ilvl w:val="0"/>
                <w:numId w:val="13"/>
              </w:numPr>
              <w:suppressAutoHyphens/>
              <w:ind w:left="0" w:firstLine="25"/>
              <w:contextualSpacing/>
              <w:jc w:val="center"/>
              <w:rPr>
                <w:sz w:val="20"/>
                <w:szCs w:val="20"/>
                <w:lang w:eastAsia="zh-CN" w:bidi="hi-IN"/>
              </w:rPr>
            </w:pPr>
            <w:r w:rsidRPr="00E949A7">
              <w:rPr>
                <w:sz w:val="20"/>
                <w:szCs w:val="20"/>
                <w:lang w:eastAsia="zh-CN" w:bidi="hi-IN"/>
              </w:rPr>
              <w:t>Проверка документов и регистрация заявления</w:t>
            </w:r>
          </w:p>
        </w:tc>
      </w:tr>
      <w:tr w:rsidR="00E949A7" w:rsidRPr="00E949A7" w:rsidTr="00593E22">
        <w:trPr>
          <w:trHeight w:val="124"/>
          <w:jc w:val="center"/>
        </w:trPr>
        <w:tc>
          <w:tcPr>
            <w:tcW w:w="2120" w:type="dxa"/>
            <w:vMerge w:val="restart"/>
          </w:tcPr>
          <w:p w:rsidR="00E949A7" w:rsidRPr="00E949A7" w:rsidRDefault="00E949A7" w:rsidP="00532F73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Поступление заявления и документов для предоставления муниципальной услуги в </w:t>
            </w:r>
            <w:r w:rsidR="005A0E93">
              <w:rPr>
                <w:rFonts w:eastAsia="SimSun"/>
                <w:sz w:val="20"/>
                <w:szCs w:val="20"/>
                <w:lang w:eastAsia="zh-CN" w:bidi="hi-IN"/>
              </w:rPr>
              <w:t>Администраци</w:t>
            </w:r>
            <w:r w:rsidR="00532F73">
              <w:rPr>
                <w:rFonts w:eastAsia="SimSun"/>
                <w:sz w:val="20"/>
                <w:szCs w:val="20"/>
                <w:lang w:eastAsia="zh-CN" w:bidi="hi-IN"/>
              </w:rPr>
              <w:t>ю</w:t>
            </w:r>
          </w:p>
        </w:tc>
        <w:tc>
          <w:tcPr>
            <w:tcW w:w="3108" w:type="dxa"/>
            <w:gridSpan w:val="2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Прием и проверка комплектности документов на наличие/отсутствие оснований для отказа в приеме докумен</w:t>
            </w:r>
            <w:r w:rsidR="005A0E93">
              <w:rPr>
                <w:rFonts w:eastAsia="SimSun"/>
                <w:sz w:val="20"/>
                <w:szCs w:val="20"/>
                <w:lang w:eastAsia="zh-CN" w:bidi="hi-IN"/>
              </w:rPr>
              <w:t>тов, предусмотренных пунктом 2.10 Р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егламента</w:t>
            </w:r>
          </w:p>
        </w:tc>
        <w:tc>
          <w:tcPr>
            <w:tcW w:w="1872" w:type="dxa"/>
            <w:vMerge w:val="restart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До 1 рабочего дня</w:t>
            </w:r>
          </w:p>
        </w:tc>
        <w:tc>
          <w:tcPr>
            <w:tcW w:w="1769" w:type="dxa"/>
          </w:tcPr>
          <w:p w:rsidR="00E949A7" w:rsidRPr="00E949A7" w:rsidRDefault="005A0E93" w:rsidP="005A0E93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Д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олжностное лицо </w:t>
            </w:r>
            <w:r>
              <w:rPr>
                <w:rFonts w:eastAsia="SimSun"/>
                <w:sz w:val="20"/>
                <w:szCs w:val="20"/>
                <w:lang w:eastAsia="zh-CN" w:bidi="hi-IN"/>
              </w:rPr>
              <w:t>Администрации</w:t>
            </w:r>
          </w:p>
        </w:tc>
        <w:tc>
          <w:tcPr>
            <w:tcW w:w="1843" w:type="dxa"/>
            <w:gridSpan w:val="2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А</w:t>
            </w:r>
            <w:r w:rsidR="005A0E93">
              <w:rPr>
                <w:rFonts w:eastAsia="SimSun"/>
                <w:sz w:val="20"/>
                <w:szCs w:val="20"/>
                <w:lang w:eastAsia="zh-CN" w:bidi="hi-IN"/>
              </w:rPr>
              <w:t>дминистрация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 / ГИС / ПГС</w:t>
            </w:r>
          </w:p>
        </w:tc>
        <w:tc>
          <w:tcPr>
            <w:tcW w:w="1681" w:type="dxa"/>
          </w:tcPr>
          <w:p w:rsidR="00E949A7" w:rsidRPr="00E949A7" w:rsidRDefault="00E949A7" w:rsidP="005A0E93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Прием и проверка комплектности документов на наличие/отсутствие оснований для отказа в приеме докумен</w:t>
            </w:r>
            <w:r w:rsidR="005A0E93">
              <w:rPr>
                <w:rFonts w:eastAsia="SimSun"/>
                <w:sz w:val="20"/>
                <w:szCs w:val="20"/>
                <w:lang w:eastAsia="zh-CN" w:bidi="hi-IN"/>
              </w:rPr>
              <w:t>тов, предусмотренных пунктом 2.10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 </w:t>
            </w:r>
            <w:r w:rsidR="005A0E93">
              <w:rPr>
                <w:rFonts w:eastAsia="SimSun"/>
                <w:sz w:val="20"/>
                <w:szCs w:val="20"/>
                <w:lang w:eastAsia="zh-CN" w:bidi="hi-IN"/>
              </w:rPr>
              <w:t>Р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егламента</w:t>
            </w:r>
          </w:p>
        </w:tc>
        <w:tc>
          <w:tcPr>
            <w:tcW w:w="2837" w:type="dxa"/>
          </w:tcPr>
          <w:p w:rsidR="00E949A7" w:rsidRPr="00E949A7" w:rsidRDefault="005A0E93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Р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егистрация заявления и документов в ГИС (присвоение номера и датирование);</w:t>
            </w:r>
          </w:p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E949A7" w:rsidRPr="00E949A7" w:rsidTr="00593E22">
        <w:trPr>
          <w:trHeight w:val="124"/>
          <w:jc w:val="center"/>
        </w:trPr>
        <w:tc>
          <w:tcPr>
            <w:tcW w:w="2120" w:type="dxa"/>
            <w:vMerge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3108" w:type="dxa"/>
            <w:gridSpan w:val="2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872" w:type="dxa"/>
            <w:vMerge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769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gridSpan w:val="2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681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837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E949A7" w:rsidRPr="00E949A7" w:rsidTr="00593E22">
        <w:trPr>
          <w:trHeight w:val="124"/>
          <w:jc w:val="center"/>
        </w:trPr>
        <w:tc>
          <w:tcPr>
            <w:tcW w:w="2120" w:type="dxa"/>
            <w:vMerge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3108" w:type="dxa"/>
            <w:gridSpan w:val="2"/>
          </w:tcPr>
          <w:p w:rsidR="00E949A7" w:rsidRPr="00E949A7" w:rsidRDefault="00E949A7" w:rsidP="005A0E93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Регистрация заявления, в случае отсутствия оснований для отказа в приеме документов. </w:t>
            </w:r>
            <w:r w:rsidRPr="00E949A7">
              <w:rPr>
                <w:rFonts w:eastAsia="Calibri"/>
                <w:sz w:val="20"/>
                <w:szCs w:val="20"/>
              </w:rPr>
              <w:t xml:space="preserve">Направление заявления в работу должностному лицу </w:t>
            </w:r>
            <w:r w:rsidR="005A0E93">
              <w:rPr>
                <w:rFonts w:eastAsia="Calibri"/>
                <w:sz w:val="20"/>
                <w:szCs w:val="20"/>
              </w:rPr>
              <w:t>Отдела</w:t>
            </w:r>
          </w:p>
        </w:tc>
        <w:tc>
          <w:tcPr>
            <w:tcW w:w="1872" w:type="dxa"/>
            <w:vMerge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769" w:type="dxa"/>
          </w:tcPr>
          <w:p w:rsidR="00E949A7" w:rsidRPr="00E949A7" w:rsidRDefault="005A0E93" w:rsidP="005A0E93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Д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олжностное лицо А</w:t>
            </w:r>
            <w:r>
              <w:rPr>
                <w:rFonts w:eastAsia="SimSun"/>
                <w:sz w:val="20"/>
                <w:szCs w:val="20"/>
                <w:lang w:eastAsia="zh-CN" w:bidi="hi-IN"/>
              </w:rPr>
              <w:t>дминистрации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, ответственное за регистрацию корреспонденции</w:t>
            </w:r>
          </w:p>
        </w:tc>
        <w:tc>
          <w:tcPr>
            <w:tcW w:w="1843" w:type="dxa"/>
            <w:gridSpan w:val="2"/>
          </w:tcPr>
          <w:p w:rsidR="00E949A7" w:rsidRPr="00E949A7" w:rsidRDefault="005A0E93" w:rsidP="005A0E93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 xml:space="preserve">Администрация 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/ГИС</w:t>
            </w:r>
          </w:p>
        </w:tc>
        <w:tc>
          <w:tcPr>
            <w:tcW w:w="1681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837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5A0E93" w:rsidRPr="00E949A7" w:rsidTr="00593E22">
        <w:trPr>
          <w:trHeight w:val="124"/>
          <w:jc w:val="center"/>
        </w:trPr>
        <w:tc>
          <w:tcPr>
            <w:tcW w:w="15230" w:type="dxa"/>
            <w:gridSpan w:val="9"/>
          </w:tcPr>
          <w:p w:rsidR="005A0E93" w:rsidRPr="00E949A7" w:rsidRDefault="005A0E93" w:rsidP="00E949A7">
            <w:pPr>
              <w:widowControl w:val="0"/>
              <w:suppressAutoHyphen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2.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ab/>
              <w:t>Получение сведений посредством СМЭВ</w:t>
            </w:r>
          </w:p>
        </w:tc>
      </w:tr>
      <w:tr w:rsidR="00E949A7" w:rsidRPr="00E949A7" w:rsidTr="00593E22">
        <w:trPr>
          <w:trHeight w:val="124"/>
          <w:jc w:val="center"/>
        </w:trPr>
        <w:tc>
          <w:tcPr>
            <w:tcW w:w="2120" w:type="dxa"/>
          </w:tcPr>
          <w:p w:rsidR="00E949A7" w:rsidRPr="00E949A7" w:rsidRDefault="005A0E93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П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акет зарегистрированных документов, поступивших должностному лицу,</w:t>
            </w:r>
          </w:p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proofErr w:type="gramStart"/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ответственному</w:t>
            </w:r>
            <w:proofErr w:type="gramEnd"/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 за предоставление  муниципальной услуги</w:t>
            </w:r>
          </w:p>
        </w:tc>
        <w:tc>
          <w:tcPr>
            <w:tcW w:w="3108" w:type="dxa"/>
            <w:gridSpan w:val="2"/>
          </w:tcPr>
          <w:p w:rsidR="00E949A7" w:rsidRPr="00E949A7" w:rsidRDefault="00E949A7" w:rsidP="005A0E93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Направление </w:t>
            </w:r>
            <w:r w:rsidRPr="00E949A7">
              <w:rPr>
                <w:rFonts w:eastAsia="Calibri"/>
                <w:sz w:val="20"/>
                <w:szCs w:val="20"/>
              </w:rPr>
              <w:t xml:space="preserve">должностным лицом </w:t>
            </w:r>
            <w:r w:rsidR="005A0E93">
              <w:rPr>
                <w:rFonts w:eastAsia="Calibri"/>
                <w:sz w:val="20"/>
                <w:szCs w:val="20"/>
              </w:rPr>
              <w:t xml:space="preserve">Отдела 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межведомственных запросов в органы и организации</w:t>
            </w:r>
          </w:p>
        </w:tc>
        <w:tc>
          <w:tcPr>
            <w:tcW w:w="1872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в день регистрации заявления и документов</w:t>
            </w:r>
          </w:p>
        </w:tc>
        <w:tc>
          <w:tcPr>
            <w:tcW w:w="1769" w:type="dxa"/>
          </w:tcPr>
          <w:p w:rsidR="00E949A7" w:rsidRPr="00E949A7" w:rsidRDefault="00593E22" w:rsidP="005A0E93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Д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олжностное лицо</w:t>
            </w:r>
            <w:r w:rsidR="005A0E93">
              <w:rPr>
                <w:rFonts w:eastAsia="SimSun"/>
                <w:sz w:val="20"/>
                <w:szCs w:val="20"/>
                <w:lang w:eastAsia="zh-CN" w:bidi="hi-IN"/>
              </w:rPr>
              <w:t xml:space="preserve"> Отдела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, ответственное за предоставление муниципальной услуги</w:t>
            </w:r>
          </w:p>
        </w:tc>
        <w:tc>
          <w:tcPr>
            <w:tcW w:w="1843" w:type="dxa"/>
            <w:gridSpan w:val="2"/>
          </w:tcPr>
          <w:p w:rsidR="005A0E93" w:rsidRDefault="005A0E93" w:rsidP="005A0E93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Администрация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/</w:t>
            </w:r>
          </w:p>
          <w:p w:rsidR="00E949A7" w:rsidRPr="00E949A7" w:rsidRDefault="00E949A7" w:rsidP="005A0E93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ГИС/ ПГС / СМЭВ</w:t>
            </w:r>
          </w:p>
        </w:tc>
        <w:tc>
          <w:tcPr>
            <w:tcW w:w="1681" w:type="dxa"/>
          </w:tcPr>
          <w:p w:rsidR="00E949A7" w:rsidRPr="00E949A7" w:rsidRDefault="005A0E93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О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837" w:type="dxa"/>
          </w:tcPr>
          <w:p w:rsidR="00E949A7" w:rsidRPr="00E949A7" w:rsidRDefault="005A0E93" w:rsidP="005A0E93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Н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r>
              <w:rPr>
                <w:rFonts w:eastAsia="SimSun"/>
                <w:sz w:val="20"/>
                <w:szCs w:val="20"/>
                <w:lang w:eastAsia="zh-CN" w:bidi="hi-IN"/>
              </w:rPr>
              <w:t>пунктом 2.6.4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eastAsia="zh-CN" w:bidi="hi-IN"/>
              </w:rPr>
              <w:t>Р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егламента, в том числе с использованием СМЭВ</w:t>
            </w:r>
          </w:p>
        </w:tc>
      </w:tr>
      <w:tr w:rsidR="00E949A7" w:rsidRPr="00E949A7" w:rsidTr="00593E22">
        <w:trPr>
          <w:trHeight w:val="2674"/>
          <w:jc w:val="center"/>
        </w:trPr>
        <w:tc>
          <w:tcPr>
            <w:tcW w:w="2120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3108" w:type="dxa"/>
            <w:gridSpan w:val="2"/>
          </w:tcPr>
          <w:p w:rsidR="00E949A7" w:rsidRPr="00E949A7" w:rsidRDefault="00E949A7" w:rsidP="005A0E93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Получение </w:t>
            </w:r>
            <w:r w:rsidRPr="00E949A7">
              <w:rPr>
                <w:rFonts w:eastAsia="Calibri"/>
                <w:sz w:val="20"/>
                <w:szCs w:val="20"/>
              </w:rPr>
              <w:t xml:space="preserve">должностным лицом </w:t>
            </w:r>
            <w:r w:rsidR="005A0E93">
              <w:rPr>
                <w:rFonts w:eastAsia="Calibri"/>
                <w:sz w:val="20"/>
                <w:szCs w:val="20"/>
              </w:rPr>
              <w:t xml:space="preserve">Отдела 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ответов на межведомственные запросы, формирование полного комплекта документов</w:t>
            </w:r>
          </w:p>
        </w:tc>
        <w:tc>
          <w:tcPr>
            <w:tcW w:w="1872" w:type="dxa"/>
          </w:tcPr>
          <w:p w:rsidR="00E949A7" w:rsidRPr="00E949A7" w:rsidRDefault="005A0E93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до 5 рабочих дней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 со дня направления межведомственного запроса в орган или организацию, предоставляющие документ</w:t>
            </w:r>
            <w:r>
              <w:rPr>
                <w:rFonts w:eastAsia="SimSun"/>
                <w:sz w:val="20"/>
                <w:szCs w:val="20"/>
                <w:lang w:eastAsia="zh-CN" w:bidi="hi-IN"/>
              </w:rPr>
              <w:t>ы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 и информацию, если иные сроки не предусмотрены законодательством РФ и субъекта РФ</w:t>
            </w:r>
          </w:p>
        </w:tc>
        <w:tc>
          <w:tcPr>
            <w:tcW w:w="1769" w:type="dxa"/>
          </w:tcPr>
          <w:p w:rsidR="00E949A7" w:rsidRPr="00E949A7" w:rsidRDefault="00593E22" w:rsidP="005A0E93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Д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олжностное лицо</w:t>
            </w:r>
            <w:r w:rsidR="005A0E93">
              <w:rPr>
                <w:rFonts w:eastAsia="SimSun"/>
                <w:sz w:val="20"/>
                <w:szCs w:val="20"/>
                <w:lang w:eastAsia="zh-CN" w:bidi="hi-IN"/>
              </w:rPr>
              <w:t xml:space="preserve"> Отдела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, ответственное за предоставление муниципальной услуги</w:t>
            </w:r>
          </w:p>
        </w:tc>
        <w:tc>
          <w:tcPr>
            <w:tcW w:w="1843" w:type="dxa"/>
            <w:gridSpan w:val="2"/>
          </w:tcPr>
          <w:p w:rsidR="00E949A7" w:rsidRPr="00E949A7" w:rsidRDefault="005A0E93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 xml:space="preserve">Администрация 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 /ГИС/ ПГС / СМЭВ</w:t>
            </w:r>
          </w:p>
        </w:tc>
        <w:tc>
          <w:tcPr>
            <w:tcW w:w="1681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837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5A0E93" w:rsidRPr="00E949A7" w:rsidTr="00593E22">
        <w:trPr>
          <w:trHeight w:val="124"/>
          <w:jc w:val="center"/>
        </w:trPr>
        <w:tc>
          <w:tcPr>
            <w:tcW w:w="15230" w:type="dxa"/>
            <w:gridSpan w:val="9"/>
          </w:tcPr>
          <w:p w:rsidR="005A0E93" w:rsidRPr="00E949A7" w:rsidRDefault="00FD70FA" w:rsidP="00FD70FA">
            <w:pPr>
              <w:widowControl w:val="0"/>
              <w:suppressAutoHyphens/>
              <w:ind w:left="21"/>
              <w:contextualSpacing/>
              <w:jc w:val="center"/>
              <w:rPr>
                <w:sz w:val="20"/>
                <w:szCs w:val="20"/>
                <w:lang w:val="en-US"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3. </w:t>
            </w:r>
            <w:r w:rsidR="005A0E93" w:rsidRPr="00E949A7">
              <w:rPr>
                <w:sz w:val="20"/>
                <w:szCs w:val="20"/>
                <w:lang w:eastAsia="zh-CN" w:bidi="hi-IN"/>
              </w:rPr>
              <w:t>Рассмотрение документов и сведений</w:t>
            </w:r>
          </w:p>
        </w:tc>
      </w:tr>
      <w:tr w:rsidR="00E949A7" w:rsidRPr="00E949A7" w:rsidTr="00593E22">
        <w:trPr>
          <w:trHeight w:val="124"/>
          <w:jc w:val="center"/>
        </w:trPr>
        <w:tc>
          <w:tcPr>
            <w:tcW w:w="2120" w:type="dxa"/>
          </w:tcPr>
          <w:p w:rsidR="00E949A7" w:rsidRPr="00E949A7" w:rsidRDefault="005A0E93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П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акет зарегистрированных документов, поступивших должностному лицу,</w:t>
            </w:r>
          </w:p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proofErr w:type="gramStart"/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ответственному</w:t>
            </w:r>
            <w:proofErr w:type="gramEnd"/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 за предоставление  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lastRenderedPageBreak/>
              <w:t>муниципальной  услуги</w:t>
            </w:r>
          </w:p>
        </w:tc>
        <w:tc>
          <w:tcPr>
            <w:tcW w:w="3108" w:type="dxa"/>
            <w:gridSpan w:val="2"/>
          </w:tcPr>
          <w:p w:rsidR="00E949A7" w:rsidRPr="00E949A7" w:rsidRDefault="00E949A7" w:rsidP="005A0E93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lastRenderedPageBreak/>
              <w:t xml:space="preserve">Проверка </w:t>
            </w:r>
            <w:r w:rsidRPr="00E949A7">
              <w:rPr>
                <w:rFonts w:eastAsia="Calibri"/>
                <w:sz w:val="20"/>
                <w:szCs w:val="20"/>
              </w:rPr>
              <w:t xml:space="preserve">должностным лицом </w:t>
            </w:r>
            <w:r w:rsidR="005A0E93">
              <w:rPr>
                <w:rFonts w:eastAsia="Calibri"/>
                <w:sz w:val="20"/>
                <w:szCs w:val="20"/>
              </w:rPr>
              <w:t xml:space="preserve">Отдела 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соответствия документов и сведений требованиям нормативных правовых актов</w:t>
            </w:r>
          </w:p>
        </w:tc>
        <w:tc>
          <w:tcPr>
            <w:tcW w:w="1872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До 10 рабочих дней</w:t>
            </w:r>
          </w:p>
        </w:tc>
        <w:tc>
          <w:tcPr>
            <w:tcW w:w="1769" w:type="dxa"/>
          </w:tcPr>
          <w:p w:rsidR="00E949A7" w:rsidRPr="00E949A7" w:rsidRDefault="00593E22" w:rsidP="005A0E93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Д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олжностное лицо </w:t>
            </w:r>
            <w:r w:rsidR="005A0E93">
              <w:rPr>
                <w:rFonts w:eastAsia="SimSun"/>
                <w:sz w:val="20"/>
                <w:szCs w:val="20"/>
                <w:lang w:eastAsia="zh-CN" w:bidi="hi-IN"/>
              </w:rPr>
              <w:t>Отдела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, ответственное за предоставление муниципальной услуги</w:t>
            </w:r>
          </w:p>
        </w:tc>
        <w:tc>
          <w:tcPr>
            <w:tcW w:w="1843" w:type="dxa"/>
            <w:gridSpan w:val="2"/>
          </w:tcPr>
          <w:p w:rsidR="00E949A7" w:rsidRPr="00E949A7" w:rsidRDefault="005A0E93" w:rsidP="005A0E93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Администрация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 /ГИС /ПГС</w:t>
            </w:r>
          </w:p>
        </w:tc>
        <w:tc>
          <w:tcPr>
            <w:tcW w:w="1681" w:type="dxa"/>
          </w:tcPr>
          <w:p w:rsidR="00E949A7" w:rsidRPr="00E949A7" w:rsidRDefault="005135CF" w:rsidP="005135CF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О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снования отказа в предоставлении  муниципальной усл</w:t>
            </w:r>
            <w:r>
              <w:rPr>
                <w:rFonts w:eastAsia="SimSun"/>
                <w:sz w:val="20"/>
                <w:szCs w:val="20"/>
                <w:lang w:eastAsia="zh-CN" w:bidi="hi-IN"/>
              </w:rPr>
              <w:t xml:space="preserve">уги, предусмотренные </w:t>
            </w:r>
            <w:r w:rsidR="00AF72B0">
              <w:rPr>
                <w:rFonts w:eastAsia="SimSun"/>
                <w:sz w:val="20"/>
                <w:szCs w:val="20"/>
                <w:lang w:eastAsia="zh-CN" w:bidi="hi-IN"/>
              </w:rPr>
              <w:t>под</w:t>
            </w:r>
            <w:r>
              <w:rPr>
                <w:rFonts w:eastAsia="SimSun"/>
                <w:sz w:val="20"/>
                <w:szCs w:val="20"/>
                <w:lang w:eastAsia="zh-CN" w:bidi="hi-IN"/>
              </w:rPr>
              <w:t xml:space="preserve">пунктом </w:t>
            </w:r>
            <w:r>
              <w:rPr>
                <w:rFonts w:eastAsia="SimSun"/>
                <w:sz w:val="20"/>
                <w:szCs w:val="20"/>
                <w:lang w:eastAsia="zh-CN" w:bidi="hi-IN"/>
              </w:rPr>
              <w:lastRenderedPageBreak/>
              <w:t>2.11</w:t>
            </w:r>
            <w:r w:rsidR="00AF72B0">
              <w:rPr>
                <w:rFonts w:eastAsia="SimSun"/>
                <w:sz w:val="20"/>
                <w:szCs w:val="20"/>
                <w:lang w:eastAsia="zh-CN" w:bidi="hi-IN"/>
              </w:rPr>
              <w:t>.2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 </w:t>
            </w:r>
            <w:r w:rsidR="00AF72B0">
              <w:rPr>
                <w:rFonts w:eastAsia="SimSun"/>
                <w:sz w:val="20"/>
                <w:szCs w:val="20"/>
                <w:lang w:eastAsia="zh-CN" w:bidi="hi-IN"/>
              </w:rPr>
              <w:t xml:space="preserve">пункта 2.11 </w:t>
            </w:r>
            <w:r>
              <w:rPr>
                <w:rFonts w:eastAsia="SimSun"/>
                <w:sz w:val="20"/>
                <w:szCs w:val="20"/>
                <w:lang w:eastAsia="zh-CN" w:bidi="hi-IN"/>
              </w:rPr>
              <w:t>Р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егламента</w:t>
            </w:r>
          </w:p>
        </w:tc>
        <w:tc>
          <w:tcPr>
            <w:tcW w:w="2837" w:type="dxa"/>
          </w:tcPr>
          <w:p w:rsidR="00E949A7" w:rsidRPr="00E949A7" w:rsidRDefault="005135CF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lastRenderedPageBreak/>
              <w:t>П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роект результата предоставления муниципальной услуги</w:t>
            </w:r>
          </w:p>
        </w:tc>
      </w:tr>
      <w:tr w:rsidR="005135CF" w:rsidRPr="00E949A7" w:rsidTr="00593E22">
        <w:trPr>
          <w:trHeight w:val="194"/>
          <w:jc w:val="center"/>
        </w:trPr>
        <w:tc>
          <w:tcPr>
            <w:tcW w:w="15230" w:type="dxa"/>
            <w:gridSpan w:val="9"/>
          </w:tcPr>
          <w:p w:rsidR="005135CF" w:rsidRPr="00E949A7" w:rsidRDefault="005135CF" w:rsidP="00E949A7">
            <w:pPr>
              <w:widowControl w:val="0"/>
              <w:numPr>
                <w:ilvl w:val="0"/>
                <w:numId w:val="15"/>
              </w:numPr>
              <w:suppressAutoHyphens/>
              <w:contextualSpacing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lastRenderedPageBreak/>
              <w:t>П</w:t>
            </w:r>
            <w:r w:rsidRPr="00E949A7">
              <w:rPr>
                <w:sz w:val="20"/>
                <w:szCs w:val="20"/>
                <w:lang w:eastAsia="zh-CN" w:bidi="hi-IN"/>
              </w:rPr>
              <w:t>ринятие решения о предоставлении услуги</w:t>
            </w:r>
          </w:p>
        </w:tc>
      </w:tr>
      <w:tr w:rsidR="00E949A7" w:rsidRPr="00E949A7" w:rsidTr="00593E22">
        <w:trPr>
          <w:trHeight w:val="2115"/>
          <w:jc w:val="center"/>
        </w:trPr>
        <w:tc>
          <w:tcPr>
            <w:tcW w:w="2120" w:type="dxa"/>
            <w:vMerge w:val="restart"/>
          </w:tcPr>
          <w:p w:rsidR="00E949A7" w:rsidRPr="00E949A7" w:rsidRDefault="005135CF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П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роект результата предоставления муниципальной услуги</w:t>
            </w:r>
          </w:p>
        </w:tc>
        <w:tc>
          <w:tcPr>
            <w:tcW w:w="3108" w:type="dxa"/>
            <w:gridSpan w:val="2"/>
          </w:tcPr>
          <w:p w:rsidR="00E949A7" w:rsidRPr="00E949A7" w:rsidRDefault="005135CF" w:rsidP="00E949A7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П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ринятие решения о предоставления муниципальной услуги</w:t>
            </w:r>
          </w:p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872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Не более 1 рабочего дня</w:t>
            </w:r>
          </w:p>
        </w:tc>
        <w:tc>
          <w:tcPr>
            <w:tcW w:w="1769" w:type="dxa"/>
            <w:vMerge w:val="restart"/>
          </w:tcPr>
          <w:p w:rsidR="00E949A7" w:rsidRPr="00E949A7" w:rsidRDefault="00593E22" w:rsidP="005135CF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Д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олжностное лицо </w:t>
            </w:r>
            <w:r w:rsidR="005135CF">
              <w:rPr>
                <w:rFonts w:eastAsia="SimSun"/>
                <w:sz w:val="20"/>
                <w:szCs w:val="20"/>
                <w:lang w:eastAsia="zh-CN" w:bidi="hi-IN"/>
              </w:rPr>
              <w:t>Отдела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, ответственное за предоставление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:rsidR="00E949A7" w:rsidRPr="00E949A7" w:rsidRDefault="005135CF" w:rsidP="005135CF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 xml:space="preserve">Администрация 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/</w:t>
            </w:r>
            <w:r>
              <w:rPr>
                <w:rFonts w:eastAsia="SimSun"/>
                <w:sz w:val="20"/>
                <w:szCs w:val="20"/>
                <w:lang w:eastAsia="zh-CN" w:bidi="hi-IN"/>
              </w:rPr>
              <w:t xml:space="preserve"> 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ГИС /ПГС</w:t>
            </w:r>
          </w:p>
        </w:tc>
        <w:tc>
          <w:tcPr>
            <w:tcW w:w="1681" w:type="dxa"/>
            <w:vMerge w:val="restart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Критерии отсутствуют</w:t>
            </w:r>
          </w:p>
        </w:tc>
        <w:tc>
          <w:tcPr>
            <w:tcW w:w="2837" w:type="dxa"/>
          </w:tcPr>
          <w:p w:rsidR="00E949A7" w:rsidRPr="00E949A7" w:rsidRDefault="005135CF" w:rsidP="00FD70FA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Р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езультат предоставления муниципальной услуги, подписанный уполномоченным должностным лицом (усиленной квалифицированной подписью </w:t>
            </w:r>
            <w:r w:rsidR="00E73007">
              <w:rPr>
                <w:rFonts w:eastAsia="SimSun"/>
                <w:sz w:val="20"/>
                <w:szCs w:val="20"/>
                <w:lang w:eastAsia="zh-CN" w:bidi="hi-IN"/>
              </w:rPr>
              <w:t xml:space="preserve">Главы района 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или иного уполномоченного им лица)</w:t>
            </w:r>
          </w:p>
        </w:tc>
      </w:tr>
      <w:tr w:rsidR="00E949A7" w:rsidRPr="00E949A7" w:rsidTr="00582D20">
        <w:trPr>
          <w:trHeight w:val="789"/>
          <w:jc w:val="center"/>
        </w:trPr>
        <w:tc>
          <w:tcPr>
            <w:tcW w:w="2120" w:type="dxa"/>
            <w:vMerge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3108" w:type="dxa"/>
            <w:gridSpan w:val="2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Формирование решения о предоставлении муниципальной услуги</w:t>
            </w:r>
          </w:p>
        </w:tc>
        <w:tc>
          <w:tcPr>
            <w:tcW w:w="1872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До 1 часа</w:t>
            </w:r>
          </w:p>
        </w:tc>
        <w:tc>
          <w:tcPr>
            <w:tcW w:w="1769" w:type="dxa"/>
            <w:vMerge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gridSpan w:val="2"/>
            <w:vMerge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681" w:type="dxa"/>
            <w:vMerge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837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E949A7" w:rsidRPr="00E949A7" w:rsidTr="00593E22">
        <w:trPr>
          <w:trHeight w:val="294"/>
          <w:jc w:val="center"/>
        </w:trPr>
        <w:tc>
          <w:tcPr>
            <w:tcW w:w="15230" w:type="dxa"/>
            <w:gridSpan w:val="9"/>
          </w:tcPr>
          <w:p w:rsidR="00E949A7" w:rsidRPr="00E949A7" w:rsidRDefault="00FD70FA" w:rsidP="00E949A7">
            <w:pPr>
              <w:widowControl w:val="0"/>
              <w:numPr>
                <w:ilvl w:val="0"/>
                <w:numId w:val="15"/>
              </w:numPr>
              <w:suppressAutoHyphens/>
              <w:contextualSpacing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В</w:t>
            </w:r>
            <w:r w:rsidR="00E949A7" w:rsidRPr="00E949A7">
              <w:rPr>
                <w:sz w:val="20"/>
                <w:szCs w:val="20"/>
                <w:lang w:eastAsia="zh-CN" w:bidi="hi-IN"/>
              </w:rPr>
              <w:t>ыдача (направление) заявителю результата муниципальной услуги</w:t>
            </w:r>
          </w:p>
        </w:tc>
      </w:tr>
      <w:tr w:rsidR="00E949A7" w:rsidRPr="00E949A7" w:rsidTr="00593E22">
        <w:trPr>
          <w:trHeight w:val="1335"/>
          <w:jc w:val="center"/>
        </w:trPr>
        <w:tc>
          <w:tcPr>
            <w:tcW w:w="2120" w:type="dxa"/>
          </w:tcPr>
          <w:p w:rsidR="00E949A7" w:rsidRPr="00E949A7" w:rsidRDefault="00593E22" w:rsidP="00E949A7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П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одписание </w:t>
            </w:r>
            <w:r>
              <w:rPr>
                <w:rFonts w:eastAsia="SimSun"/>
                <w:sz w:val="20"/>
                <w:szCs w:val="20"/>
                <w:lang w:eastAsia="zh-CN" w:bidi="hi-IN"/>
              </w:rPr>
              <w:t xml:space="preserve">результата предоставления муниципальной услуги 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либо </w:t>
            </w:r>
            <w:r w:rsidR="00E949A7"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>реше</w:t>
            </w:r>
            <w:r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>ния об отказе в предоставлении муниципальной у</w:t>
            </w:r>
            <w:r w:rsidR="00E949A7"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>слуги</w:t>
            </w:r>
          </w:p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3097" w:type="dxa"/>
          </w:tcPr>
          <w:p w:rsidR="00E949A7" w:rsidRPr="00E949A7" w:rsidRDefault="00E949A7" w:rsidP="00593E22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>При выд</w:t>
            </w:r>
            <w:r w:rsidR="00593E22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 xml:space="preserve">аче результатов предоставления муниципальной </w:t>
            </w:r>
            <w:r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>слуги на руки заявителю при предъявлении документа, удостоверяющего личность (его уполномоченному представителю при предъявлении документов, подтверждающих полномоч</w:t>
            </w:r>
            <w:r w:rsidR="00593E22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>ия), в соответствующем журнале О</w:t>
            </w:r>
            <w:r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 xml:space="preserve">тдела ставится подпись и расшифровка подписи заявителя (его уполномоченного представителя), получившего результат предоставления </w:t>
            </w:r>
            <w:r w:rsidR="00593E22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>муниципальной услуги, дата получения</w:t>
            </w:r>
          </w:p>
        </w:tc>
        <w:tc>
          <w:tcPr>
            <w:tcW w:w="1883" w:type="dxa"/>
            <w:gridSpan w:val="2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1 рабочий день</w:t>
            </w:r>
          </w:p>
        </w:tc>
        <w:tc>
          <w:tcPr>
            <w:tcW w:w="1769" w:type="dxa"/>
          </w:tcPr>
          <w:p w:rsidR="00E949A7" w:rsidRPr="00E949A7" w:rsidRDefault="00593E22" w:rsidP="00593E22">
            <w:pPr>
              <w:widowControl w:val="0"/>
              <w:suppressAutoHyphens/>
              <w:jc w:val="both"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Д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олжностное лицо </w:t>
            </w:r>
            <w:r>
              <w:rPr>
                <w:rFonts w:eastAsia="SimSun"/>
                <w:sz w:val="20"/>
                <w:szCs w:val="20"/>
                <w:lang w:eastAsia="zh-CN" w:bidi="hi-IN"/>
              </w:rPr>
              <w:t>Отдела</w:t>
            </w:r>
          </w:p>
        </w:tc>
        <w:tc>
          <w:tcPr>
            <w:tcW w:w="1825" w:type="dxa"/>
          </w:tcPr>
          <w:p w:rsidR="00E949A7" w:rsidRPr="00E949A7" w:rsidRDefault="00E949A7" w:rsidP="00593E22">
            <w:pPr>
              <w:widowControl w:val="0"/>
              <w:suppressAutoHyphens/>
              <w:jc w:val="both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Администраци</w:t>
            </w:r>
            <w:r w:rsidR="00593E22">
              <w:rPr>
                <w:rFonts w:eastAsia="SimSun"/>
                <w:sz w:val="20"/>
                <w:szCs w:val="20"/>
                <w:lang w:eastAsia="zh-CN" w:bidi="hi-IN"/>
              </w:rPr>
              <w:t>я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/ ГИС / ПГС</w:t>
            </w:r>
          </w:p>
        </w:tc>
        <w:tc>
          <w:tcPr>
            <w:tcW w:w="169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949A7" w:rsidRPr="00E949A7" w:rsidRDefault="00E949A7" w:rsidP="00E949A7">
            <w:pPr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A7" w:rsidRPr="00E949A7" w:rsidRDefault="00E949A7" w:rsidP="00E949A7">
            <w:pPr>
              <w:autoSpaceDE w:val="0"/>
              <w:autoSpaceDN w:val="0"/>
              <w:adjustRightInd w:val="0"/>
              <w:ind w:right="-1"/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 xml:space="preserve">- </w:t>
            </w:r>
            <w:r w:rsidR="00593E22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>постановление</w:t>
            </w:r>
            <w:r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 xml:space="preserve"> о подготовке 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проекта планировки территории</w:t>
            </w:r>
            <w:r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>;</w:t>
            </w:r>
          </w:p>
          <w:p w:rsidR="00E949A7" w:rsidRPr="00E949A7" w:rsidRDefault="00E949A7" w:rsidP="00E949A7">
            <w:pPr>
              <w:suppressAutoHyphens/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 xml:space="preserve">- </w:t>
            </w:r>
            <w:r w:rsidR="00593E22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>уведомление</w:t>
            </w:r>
            <w:r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 xml:space="preserve"> об отказе в предоставлении </w:t>
            </w:r>
            <w:r w:rsidR="00593E22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>муниципальной у</w:t>
            </w:r>
            <w:r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>слуги.</w:t>
            </w:r>
          </w:p>
          <w:p w:rsidR="00E949A7" w:rsidRPr="00E949A7" w:rsidRDefault="00E949A7" w:rsidP="00593E22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 xml:space="preserve">Результат административной процедуры фиксируется в соответствующем журнале по приему </w:t>
            </w:r>
            <w:r w:rsidR="00593E22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 xml:space="preserve">и выдаче документов по вопросам </w:t>
            </w:r>
            <w:r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>градостроительства Отдела</w:t>
            </w:r>
            <w:r w:rsidRPr="00E949A7"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:rsidR="00E949A7" w:rsidRPr="00E949A7" w:rsidRDefault="00E949A7" w:rsidP="00E949A7">
            <w:pPr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E949A7" w:rsidRPr="00E949A7" w:rsidTr="00593E22">
        <w:trPr>
          <w:trHeight w:val="55"/>
          <w:jc w:val="center"/>
        </w:trPr>
        <w:tc>
          <w:tcPr>
            <w:tcW w:w="15230" w:type="dxa"/>
            <w:gridSpan w:val="9"/>
          </w:tcPr>
          <w:p w:rsidR="00E949A7" w:rsidRPr="00E949A7" w:rsidRDefault="00E949A7" w:rsidP="00E949A7">
            <w:pPr>
              <w:suppressAutoHyphens/>
              <w:ind w:left="1080"/>
              <w:contextualSpacing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При рассмотрении заявления об утверждении документации по планировке территории или утверждения изменений в докуме</w:t>
            </w:r>
            <w:r w:rsidR="00593E22">
              <w:rPr>
                <w:rFonts w:eastAsia="SimSun"/>
                <w:sz w:val="20"/>
                <w:szCs w:val="20"/>
                <w:lang w:eastAsia="zh-CN" w:bidi="hi-IN"/>
              </w:rPr>
              <w:t>нтацию по планировке территории</w:t>
            </w:r>
          </w:p>
        </w:tc>
      </w:tr>
      <w:tr w:rsidR="00E949A7" w:rsidRPr="00E949A7" w:rsidTr="00593E22">
        <w:trPr>
          <w:trHeight w:val="416"/>
          <w:jc w:val="center"/>
        </w:trPr>
        <w:tc>
          <w:tcPr>
            <w:tcW w:w="15230" w:type="dxa"/>
            <w:gridSpan w:val="9"/>
          </w:tcPr>
          <w:p w:rsidR="00E949A7" w:rsidRPr="00E949A7" w:rsidRDefault="00E949A7" w:rsidP="00E949A7">
            <w:pPr>
              <w:widowControl w:val="0"/>
              <w:numPr>
                <w:ilvl w:val="0"/>
                <w:numId w:val="16"/>
              </w:numPr>
              <w:suppressAutoHyphens/>
              <w:contextualSpacing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Проверка документов и регистрация заявления</w:t>
            </w:r>
          </w:p>
        </w:tc>
      </w:tr>
      <w:tr w:rsidR="00E949A7" w:rsidRPr="00E949A7" w:rsidTr="00593E22">
        <w:trPr>
          <w:trHeight w:val="124"/>
          <w:jc w:val="center"/>
        </w:trPr>
        <w:tc>
          <w:tcPr>
            <w:tcW w:w="2120" w:type="dxa"/>
            <w:vMerge w:val="restart"/>
          </w:tcPr>
          <w:p w:rsidR="00E949A7" w:rsidRPr="00E949A7" w:rsidRDefault="00E949A7" w:rsidP="00593E22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Поступление заявления и 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lastRenderedPageBreak/>
              <w:t xml:space="preserve">документов для предоставления муниципальной услуги в </w:t>
            </w:r>
            <w:r w:rsidR="00593E22">
              <w:rPr>
                <w:rFonts w:eastAsia="SimSun"/>
                <w:sz w:val="20"/>
                <w:szCs w:val="20"/>
                <w:lang w:eastAsia="zh-CN" w:bidi="hi-IN"/>
              </w:rPr>
              <w:t>Администрацию</w:t>
            </w:r>
          </w:p>
        </w:tc>
        <w:tc>
          <w:tcPr>
            <w:tcW w:w="3108" w:type="dxa"/>
            <w:gridSpan w:val="2"/>
          </w:tcPr>
          <w:p w:rsidR="00E949A7" w:rsidRPr="00E949A7" w:rsidRDefault="00E949A7" w:rsidP="00593E22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lastRenderedPageBreak/>
              <w:t xml:space="preserve">Прием и проверка комплектности документов на 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lastRenderedPageBreak/>
              <w:t>наличие/отсутствие оснований для отказа в приеме докумен</w:t>
            </w:r>
            <w:r w:rsidR="00593E22">
              <w:rPr>
                <w:rFonts w:eastAsia="SimSun"/>
                <w:sz w:val="20"/>
                <w:szCs w:val="20"/>
                <w:lang w:eastAsia="zh-CN" w:bidi="hi-IN"/>
              </w:rPr>
              <w:t>тов, предусмотренных пунктом 2.10 Р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егламента</w:t>
            </w:r>
          </w:p>
        </w:tc>
        <w:tc>
          <w:tcPr>
            <w:tcW w:w="1872" w:type="dxa"/>
            <w:vMerge w:val="restart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lastRenderedPageBreak/>
              <w:t>До 1 рабочего дня</w:t>
            </w:r>
          </w:p>
        </w:tc>
        <w:tc>
          <w:tcPr>
            <w:tcW w:w="1769" w:type="dxa"/>
          </w:tcPr>
          <w:p w:rsidR="00E949A7" w:rsidRPr="00E949A7" w:rsidRDefault="00593E22" w:rsidP="00593E22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Д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олжностное лицо </w:t>
            </w:r>
            <w:r>
              <w:rPr>
                <w:rFonts w:eastAsia="SimSun"/>
                <w:sz w:val="20"/>
                <w:szCs w:val="20"/>
                <w:lang w:eastAsia="zh-CN" w:bidi="hi-IN"/>
              </w:rPr>
              <w:lastRenderedPageBreak/>
              <w:t>Администрации,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1843" w:type="dxa"/>
            <w:gridSpan w:val="2"/>
          </w:tcPr>
          <w:p w:rsidR="00E949A7" w:rsidRPr="00E949A7" w:rsidRDefault="00593E22" w:rsidP="00593E22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lastRenderedPageBreak/>
              <w:t xml:space="preserve">Администрация 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/ ГИС / ПГС</w:t>
            </w:r>
          </w:p>
        </w:tc>
        <w:tc>
          <w:tcPr>
            <w:tcW w:w="1681" w:type="dxa"/>
          </w:tcPr>
          <w:p w:rsidR="00E949A7" w:rsidRPr="00E949A7" w:rsidRDefault="00E949A7" w:rsidP="00593E22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Прием и проверка 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lastRenderedPageBreak/>
              <w:t>комплектности документов на наличие/отсутствие оснований для отказа в приеме докумен</w:t>
            </w:r>
            <w:r w:rsidR="00593E22">
              <w:rPr>
                <w:rFonts w:eastAsia="SimSun"/>
                <w:sz w:val="20"/>
                <w:szCs w:val="20"/>
                <w:lang w:eastAsia="zh-CN" w:bidi="hi-IN"/>
              </w:rPr>
              <w:t>тов, предусмотренных пунктом 2.10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 </w:t>
            </w:r>
            <w:r w:rsidR="00593E22">
              <w:rPr>
                <w:rFonts w:eastAsia="SimSun"/>
                <w:sz w:val="20"/>
                <w:szCs w:val="20"/>
                <w:lang w:eastAsia="zh-CN" w:bidi="hi-IN"/>
              </w:rPr>
              <w:t>Р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егламента</w:t>
            </w:r>
          </w:p>
        </w:tc>
        <w:tc>
          <w:tcPr>
            <w:tcW w:w="2837" w:type="dxa"/>
          </w:tcPr>
          <w:p w:rsidR="00E949A7" w:rsidRPr="00E949A7" w:rsidRDefault="00593E22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lastRenderedPageBreak/>
              <w:t>Р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егистрация заявления и документов в ГИС 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lastRenderedPageBreak/>
              <w:t>(присвоение номера и датирование);</w:t>
            </w:r>
          </w:p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E949A7" w:rsidRPr="00E949A7" w:rsidTr="00593E22">
        <w:trPr>
          <w:trHeight w:val="124"/>
          <w:jc w:val="center"/>
        </w:trPr>
        <w:tc>
          <w:tcPr>
            <w:tcW w:w="2120" w:type="dxa"/>
            <w:vMerge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3108" w:type="dxa"/>
            <w:gridSpan w:val="2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872" w:type="dxa"/>
            <w:vMerge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769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gridSpan w:val="2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681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837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E949A7" w:rsidRPr="00E949A7" w:rsidTr="00593E22">
        <w:trPr>
          <w:trHeight w:val="124"/>
          <w:jc w:val="center"/>
        </w:trPr>
        <w:tc>
          <w:tcPr>
            <w:tcW w:w="2120" w:type="dxa"/>
            <w:vMerge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3108" w:type="dxa"/>
            <w:gridSpan w:val="2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872" w:type="dxa"/>
            <w:vMerge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769" w:type="dxa"/>
          </w:tcPr>
          <w:p w:rsidR="00E949A7" w:rsidRPr="00E949A7" w:rsidRDefault="00593E22" w:rsidP="00593E22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Д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олжностное лицо </w:t>
            </w:r>
            <w:r>
              <w:rPr>
                <w:rFonts w:eastAsia="SimSun"/>
                <w:sz w:val="20"/>
                <w:szCs w:val="20"/>
                <w:lang w:eastAsia="zh-CN" w:bidi="hi-IN"/>
              </w:rPr>
              <w:t>Администрации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, ответственное за регистрацию корреспонденции</w:t>
            </w:r>
          </w:p>
        </w:tc>
        <w:tc>
          <w:tcPr>
            <w:tcW w:w="1843" w:type="dxa"/>
            <w:gridSpan w:val="2"/>
          </w:tcPr>
          <w:p w:rsidR="00E949A7" w:rsidRPr="00E949A7" w:rsidRDefault="00593E22" w:rsidP="00593E22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 xml:space="preserve">Администрация 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/ГИС</w:t>
            </w:r>
          </w:p>
        </w:tc>
        <w:tc>
          <w:tcPr>
            <w:tcW w:w="1681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837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593E22" w:rsidRPr="00E949A7" w:rsidTr="00957B72">
        <w:trPr>
          <w:trHeight w:val="124"/>
          <w:jc w:val="center"/>
        </w:trPr>
        <w:tc>
          <w:tcPr>
            <w:tcW w:w="15230" w:type="dxa"/>
            <w:gridSpan w:val="9"/>
          </w:tcPr>
          <w:p w:rsidR="00593E22" w:rsidRPr="00E949A7" w:rsidRDefault="00593E22" w:rsidP="00E949A7">
            <w:pPr>
              <w:widowControl w:val="0"/>
              <w:suppressAutoHyphen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2.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ab/>
              <w:t>Получение сведений посредством СМЭВ</w:t>
            </w:r>
          </w:p>
        </w:tc>
      </w:tr>
      <w:tr w:rsidR="00E949A7" w:rsidRPr="00E949A7" w:rsidTr="00593E22">
        <w:trPr>
          <w:trHeight w:val="124"/>
          <w:jc w:val="center"/>
        </w:trPr>
        <w:tc>
          <w:tcPr>
            <w:tcW w:w="2120" w:type="dxa"/>
          </w:tcPr>
          <w:p w:rsidR="00E949A7" w:rsidRPr="00E949A7" w:rsidRDefault="00593E22" w:rsidP="00E949A7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П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3108" w:type="dxa"/>
            <w:gridSpan w:val="2"/>
          </w:tcPr>
          <w:p w:rsidR="00E949A7" w:rsidRPr="00E949A7" w:rsidRDefault="00593E22" w:rsidP="00E949A7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Н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аправление межведомственных запросов в органы и организации</w:t>
            </w:r>
          </w:p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872" w:type="dxa"/>
          </w:tcPr>
          <w:p w:rsidR="00E949A7" w:rsidRPr="00E949A7" w:rsidRDefault="00D45366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В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 день регистрации заявления и документов</w:t>
            </w:r>
          </w:p>
        </w:tc>
        <w:tc>
          <w:tcPr>
            <w:tcW w:w="1769" w:type="dxa"/>
          </w:tcPr>
          <w:p w:rsidR="00E949A7" w:rsidRPr="00E949A7" w:rsidRDefault="00593E22" w:rsidP="00593E22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Д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олжностное лицо</w:t>
            </w:r>
            <w:r>
              <w:rPr>
                <w:rFonts w:eastAsia="SimSun"/>
                <w:sz w:val="20"/>
                <w:szCs w:val="20"/>
                <w:lang w:eastAsia="zh-CN" w:bidi="hi-IN"/>
              </w:rPr>
              <w:t xml:space="preserve"> Отдела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, ответственное за предоставление муниципальной услуги</w:t>
            </w:r>
          </w:p>
        </w:tc>
        <w:tc>
          <w:tcPr>
            <w:tcW w:w="1843" w:type="dxa"/>
            <w:gridSpan w:val="2"/>
          </w:tcPr>
          <w:p w:rsidR="00E949A7" w:rsidRPr="00E949A7" w:rsidRDefault="00E949A7" w:rsidP="00593E22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Администраци</w:t>
            </w:r>
            <w:r w:rsidR="00593E22">
              <w:rPr>
                <w:rFonts w:eastAsia="SimSun"/>
                <w:sz w:val="20"/>
                <w:szCs w:val="20"/>
                <w:lang w:eastAsia="zh-CN" w:bidi="hi-IN"/>
              </w:rPr>
              <w:t>я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/</w:t>
            </w:r>
            <w:r w:rsidR="00593E22">
              <w:rPr>
                <w:rFonts w:eastAsia="SimSun"/>
                <w:sz w:val="20"/>
                <w:szCs w:val="20"/>
                <w:lang w:eastAsia="zh-CN" w:bidi="hi-IN"/>
              </w:rPr>
              <w:t xml:space="preserve"> 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ГИС/ ПГС / СМЭВ</w:t>
            </w:r>
          </w:p>
        </w:tc>
        <w:tc>
          <w:tcPr>
            <w:tcW w:w="1681" w:type="dxa"/>
          </w:tcPr>
          <w:p w:rsidR="00E949A7" w:rsidRPr="00E949A7" w:rsidRDefault="00D45366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О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837" w:type="dxa"/>
          </w:tcPr>
          <w:p w:rsidR="00E949A7" w:rsidRPr="00E949A7" w:rsidRDefault="00D45366" w:rsidP="00D5122E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Н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аправление межведомственного запроса в органы (организации), предоставляющие документы (сведения), предусмотренные пунктом 2.</w:t>
            </w:r>
            <w:r>
              <w:rPr>
                <w:rFonts w:eastAsia="SimSun"/>
                <w:sz w:val="20"/>
                <w:szCs w:val="20"/>
                <w:lang w:eastAsia="zh-CN" w:bidi="hi-IN"/>
              </w:rPr>
              <w:t>6</w:t>
            </w:r>
            <w:r w:rsidR="00E949A7" w:rsidRPr="00E949A7">
              <w:rPr>
                <w:rFonts w:eastAsia="SimSun"/>
                <w:color w:val="FF0000"/>
                <w:sz w:val="20"/>
                <w:szCs w:val="20"/>
                <w:lang w:eastAsia="zh-CN" w:bidi="hi-IN"/>
              </w:rPr>
              <w:t>.</w:t>
            </w:r>
            <w:r w:rsidR="00D5122E">
              <w:rPr>
                <w:rFonts w:eastAsia="SimSun"/>
                <w:sz w:val="20"/>
                <w:szCs w:val="20"/>
                <w:lang w:eastAsia="zh-CN" w:bidi="hi-IN"/>
              </w:rPr>
              <w:t>4. Р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егламента, в том числе с использованием СМЭВ </w:t>
            </w:r>
          </w:p>
        </w:tc>
      </w:tr>
      <w:tr w:rsidR="00E949A7" w:rsidRPr="00E949A7" w:rsidTr="00593E22">
        <w:trPr>
          <w:trHeight w:val="124"/>
          <w:jc w:val="center"/>
        </w:trPr>
        <w:tc>
          <w:tcPr>
            <w:tcW w:w="2120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3108" w:type="dxa"/>
            <w:gridSpan w:val="2"/>
          </w:tcPr>
          <w:p w:rsidR="00E949A7" w:rsidRPr="00E949A7" w:rsidRDefault="00D5122E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П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72" w:type="dxa"/>
          </w:tcPr>
          <w:p w:rsidR="00E949A7" w:rsidRPr="00E949A7" w:rsidRDefault="00D5122E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Д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о 5 рабочих дня со дня направления межведомственного запроса в орган или организацию, предоставляющие 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lastRenderedPageBreak/>
              <w:t>документ и информацию, если иные сроки не предусмотрены законодательством РФ и субъекта РФ</w:t>
            </w:r>
          </w:p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769" w:type="dxa"/>
          </w:tcPr>
          <w:p w:rsidR="00E949A7" w:rsidRPr="00E949A7" w:rsidRDefault="00E949A7" w:rsidP="00D5122E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lastRenderedPageBreak/>
              <w:t>должностное лицо</w:t>
            </w:r>
            <w:r w:rsidR="00D5122E">
              <w:rPr>
                <w:rFonts w:eastAsia="SimSun"/>
                <w:sz w:val="20"/>
                <w:szCs w:val="20"/>
                <w:lang w:eastAsia="zh-CN" w:bidi="hi-IN"/>
              </w:rPr>
              <w:t xml:space="preserve"> Отдела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, ответственное за предоставление муниципальной услуги</w:t>
            </w:r>
          </w:p>
        </w:tc>
        <w:tc>
          <w:tcPr>
            <w:tcW w:w="1843" w:type="dxa"/>
            <w:gridSpan w:val="2"/>
          </w:tcPr>
          <w:p w:rsidR="00E949A7" w:rsidRPr="00E949A7" w:rsidRDefault="00E949A7" w:rsidP="00D5122E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Администраци</w:t>
            </w:r>
            <w:r w:rsidR="00D5122E">
              <w:rPr>
                <w:rFonts w:eastAsia="SimSun"/>
                <w:sz w:val="20"/>
                <w:szCs w:val="20"/>
                <w:lang w:eastAsia="zh-CN" w:bidi="hi-IN"/>
              </w:rPr>
              <w:t>я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 /</w:t>
            </w:r>
            <w:r w:rsidR="00D5122E">
              <w:rPr>
                <w:rFonts w:eastAsia="SimSun"/>
                <w:sz w:val="20"/>
                <w:szCs w:val="20"/>
                <w:lang w:eastAsia="zh-CN" w:bidi="hi-IN"/>
              </w:rPr>
              <w:t xml:space="preserve"> 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ГИС/ ПГС / СМЭВ</w:t>
            </w:r>
          </w:p>
        </w:tc>
        <w:tc>
          <w:tcPr>
            <w:tcW w:w="1681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837" w:type="dxa"/>
          </w:tcPr>
          <w:p w:rsidR="00E949A7" w:rsidRPr="00E949A7" w:rsidRDefault="00D5122E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П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олучение документов (сведений), необходимых для предоставления муниципальной  услуги</w:t>
            </w:r>
          </w:p>
        </w:tc>
      </w:tr>
      <w:tr w:rsidR="00D5122E" w:rsidRPr="00E949A7" w:rsidTr="00957B72">
        <w:trPr>
          <w:trHeight w:val="124"/>
          <w:jc w:val="center"/>
        </w:trPr>
        <w:tc>
          <w:tcPr>
            <w:tcW w:w="15230" w:type="dxa"/>
            <w:gridSpan w:val="9"/>
          </w:tcPr>
          <w:p w:rsidR="00D5122E" w:rsidRPr="00E949A7" w:rsidRDefault="00D5122E" w:rsidP="00E949A7">
            <w:pPr>
              <w:widowControl w:val="0"/>
              <w:suppressAutoHyphen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lastRenderedPageBreak/>
              <w:t>3.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ab/>
              <w:t>Рассмотрение документов и сведений</w:t>
            </w:r>
          </w:p>
          <w:p w:rsidR="00D5122E" w:rsidRPr="00E949A7" w:rsidRDefault="00D5122E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E949A7" w:rsidRPr="00E949A7" w:rsidTr="00593E22">
        <w:trPr>
          <w:trHeight w:val="124"/>
          <w:jc w:val="center"/>
        </w:trPr>
        <w:tc>
          <w:tcPr>
            <w:tcW w:w="2120" w:type="dxa"/>
          </w:tcPr>
          <w:p w:rsidR="00E949A7" w:rsidRPr="00E949A7" w:rsidRDefault="00D5122E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П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акет зарегистрированных документов, поступивших должностному лицу</w:t>
            </w:r>
            <w:r>
              <w:rPr>
                <w:rFonts w:eastAsia="SimSun"/>
                <w:sz w:val="20"/>
                <w:szCs w:val="20"/>
                <w:lang w:eastAsia="zh-CN" w:bidi="hi-IN"/>
              </w:rPr>
              <w:t xml:space="preserve"> Отдела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,</w:t>
            </w:r>
          </w:p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proofErr w:type="gramStart"/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ответственному</w:t>
            </w:r>
            <w:proofErr w:type="gramEnd"/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 за предоставление  муниципальной услуги</w:t>
            </w:r>
          </w:p>
        </w:tc>
        <w:tc>
          <w:tcPr>
            <w:tcW w:w="3108" w:type="dxa"/>
            <w:gridSpan w:val="2"/>
          </w:tcPr>
          <w:p w:rsidR="00E949A7" w:rsidRPr="00E949A7" w:rsidRDefault="00D5122E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П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роверка соответствия документов и сведений требованиям нормативных правовых актов</w:t>
            </w:r>
          </w:p>
        </w:tc>
        <w:tc>
          <w:tcPr>
            <w:tcW w:w="1872" w:type="dxa"/>
          </w:tcPr>
          <w:p w:rsidR="00E949A7" w:rsidRPr="00E949A7" w:rsidRDefault="00552C00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15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 рабочих дней со дня поступления документации по планировке территории</w:t>
            </w:r>
          </w:p>
        </w:tc>
        <w:tc>
          <w:tcPr>
            <w:tcW w:w="1769" w:type="dxa"/>
          </w:tcPr>
          <w:p w:rsidR="00E949A7" w:rsidRPr="00E949A7" w:rsidRDefault="00BB07FD" w:rsidP="00BB07FD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Д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олжностное лицо</w:t>
            </w:r>
            <w:r>
              <w:rPr>
                <w:rFonts w:eastAsia="SimSun"/>
                <w:sz w:val="20"/>
                <w:szCs w:val="20"/>
                <w:lang w:eastAsia="zh-CN" w:bidi="hi-IN"/>
              </w:rPr>
              <w:t xml:space="preserve"> Отдела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, ответственное за предоставление муниципальной услуги</w:t>
            </w:r>
          </w:p>
        </w:tc>
        <w:tc>
          <w:tcPr>
            <w:tcW w:w="1843" w:type="dxa"/>
            <w:gridSpan w:val="2"/>
          </w:tcPr>
          <w:p w:rsidR="00E949A7" w:rsidRPr="00E949A7" w:rsidRDefault="00BB07FD" w:rsidP="00BB07FD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 xml:space="preserve">Администрация/ 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ГИС /ПГС</w:t>
            </w:r>
          </w:p>
        </w:tc>
        <w:tc>
          <w:tcPr>
            <w:tcW w:w="1681" w:type="dxa"/>
          </w:tcPr>
          <w:p w:rsidR="00E949A7" w:rsidRPr="00E949A7" w:rsidRDefault="00BB07FD" w:rsidP="00623969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О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снования отказа в предоставлении  муниципальной усл</w:t>
            </w:r>
            <w:r w:rsidR="00623969">
              <w:rPr>
                <w:rFonts w:eastAsia="SimSun"/>
                <w:sz w:val="20"/>
                <w:szCs w:val="20"/>
                <w:lang w:eastAsia="zh-CN" w:bidi="hi-IN"/>
              </w:rPr>
              <w:t xml:space="preserve">уги, предусмотренные </w:t>
            </w:r>
            <w:r w:rsidR="00AF72B0">
              <w:rPr>
                <w:rFonts w:eastAsia="SimSun"/>
                <w:sz w:val="20"/>
                <w:szCs w:val="20"/>
                <w:lang w:eastAsia="zh-CN" w:bidi="hi-IN"/>
              </w:rPr>
              <w:t>под</w:t>
            </w:r>
            <w:r w:rsidR="00623969">
              <w:rPr>
                <w:rFonts w:eastAsia="SimSun"/>
                <w:sz w:val="20"/>
                <w:szCs w:val="20"/>
                <w:lang w:eastAsia="zh-CN" w:bidi="hi-IN"/>
              </w:rPr>
              <w:t>пунктом 2.11</w:t>
            </w:r>
            <w:r w:rsidR="00AF72B0">
              <w:rPr>
                <w:rFonts w:eastAsia="SimSun"/>
                <w:sz w:val="20"/>
                <w:szCs w:val="20"/>
                <w:lang w:eastAsia="zh-CN" w:bidi="hi-IN"/>
              </w:rPr>
              <w:t>.3 пункта 2.11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 </w:t>
            </w:r>
            <w:r w:rsidR="00623969">
              <w:rPr>
                <w:rFonts w:eastAsia="SimSun"/>
                <w:sz w:val="20"/>
                <w:szCs w:val="20"/>
                <w:lang w:eastAsia="zh-CN" w:bidi="hi-IN"/>
              </w:rPr>
              <w:t>Р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егламента</w:t>
            </w:r>
          </w:p>
        </w:tc>
        <w:tc>
          <w:tcPr>
            <w:tcW w:w="2837" w:type="dxa"/>
          </w:tcPr>
          <w:p w:rsidR="00E949A7" w:rsidRPr="00E949A7" w:rsidRDefault="00AF72B0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П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роект результата предоставления муниципальной услуги либо</w:t>
            </w:r>
          </w:p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принятие решения о проведении публичных слушаний или общественных обсуждений</w:t>
            </w:r>
          </w:p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AF72B0" w:rsidRPr="00E949A7" w:rsidTr="00957B72">
        <w:trPr>
          <w:trHeight w:val="124"/>
          <w:jc w:val="center"/>
        </w:trPr>
        <w:tc>
          <w:tcPr>
            <w:tcW w:w="15230" w:type="dxa"/>
            <w:gridSpan w:val="9"/>
          </w:tcPr>
          <w:p w:rsidR="00AF72B0" w:rsidRDefault="00AF72B0" w:rsidP="00E949A7">
            <w:pPr>
              <w:widowControl w:val="0"/>
              <w:suppressAutoHyphen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4. О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рганизация и проведение публичных слушаний или общественных обсуждений при рассмотрении заявления </w:t>
            </w:r>
          </w:p>
          <w:p w:rsidR="00AF72B0" w:rsidRPr="00E949A7" w:rsidRDefault="00AF72B0" w:rsidP="00E949A7">
            <w:pPr>
              <w:widowControl w:val="0"/>
              <w:suppressAutoHyphen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(в случаях, предусмотренных Градостроительным кодексом Российской Федерации)</w:t>
            </w:r>
          </w:p>
        </w:tc>
      </w:tr>
      <w:tr w:rsidR="00E949A7" w:rsidRPr="00E949A7" w:rsidTr="00AF72B0">
        <w:trPr>
          <w:trHeight w:val="3312"/>
          <w:jc w:val="center"/>
        </w:trPr>
        <w:tc>
          <w:tcPr>
            <w:tcW w:w="2120" w:type="dxa"/>
          </w:tcPr>
          <w:p w:rsidR="00E949A7" w:rsidRPr="00E949A7" w:rsidRDefault="00AF72B0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С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3108" w:type="dxa"/>
            <w:gridSpan w:val="2"/>
          </w:tcPr>
          <w:p w:rsidR="00E949A7" w:rsidRPr="00E949A7" w:rsidRDefault="00AF72B0" w:rsidP="00E949A7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П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роведение публичных слушаний или общественных обсуждений</w:t>
            </w:r>
          </w:p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872" w:type="dxa"/>
          </w:tcPr>
          <w:p w:rsidR="00E949A7" w:rsidRPr="00E949A7" w:rsidRDefault="00E949A7" w:rsidP="00E2264F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Calibri"/>
                <w:sz w:val="20"/>
                <w:szCs w:val="20"/>
              </w:rPr>
              <w:t>- не</w:t>
            </w:r>
            <w:r w:rsidR="00E2264F">
              <w:rPr>
                <w:rFonts w:eastAsia="Calibri"/>
                <w:sz w:val="20"/>
                <w:szCs w:val="20"/>
              </w:rPr>
              <w:t xml:space="preserve"> менее 14 дней и не</w:t>
            </w:r>
            <w:r w:rsidRPr="00E949A7">
              <w:rPr>
                <w:rFonts w:eastAsia="Calibri"/>
                <w:sz w:val="20"/>
                <w:szCs w:val="20"/>
              </w:rPr>
              <w:t xml:space="preserve"> более </w:t>
            </w:r>
            <w:r w:rsidR="00E2264F">
              <w:rPr>
                <w:rFonts w:eastAsia="Calibri"/>
                <w:sz w:val="20"/>
                <w:szCs w:val="20"/>
              </w:rPr>
              <w:t>30</w:t>
            </w:r>
            <w:r w:rsidRPr="00E949A7">
              <w:rPr>
                <w:rFonts w:eastAsia="Calibri"/>
                <w:sz w:val="20"/>
                <w:szCs w:val="20"/>
              </w:rPr>
              <w:t xml:space="preserve"> дней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</w:t>
            </w:r>
          </w:p>
        </w:tc>
        <w:tc>
          <w:tcPr>
            <w:tcW w:w="1769" w:type="dxa"/>
          </w:tcPr>
          <w:p w:rsidR="00E949A7" w:rsidRPr="00E949A7" w:rsidRDefault="00AF72B0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Д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олжностное лицо Администрации, ответственное за предоставление муниципальной услуги;</w:t>
            </w:r>
          </w:p>
          <w:p w:rsidR="00E949A7" w:rsidRPr="00E949A7" w:rsidRDefault="00AF72B0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 xml:space="preserve">Глава района 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или иное уполномоченное им лицо</w:t>
            </w:r>
          </w:p>
        </w:tc>
        <w:tc>
          <w:tcPr>
            <w:tcW w:w="1843" w:type="dxa"/>
            <w:gridSpan w:val="2"/>
          </w:tcPr>
          <w:p w:rsidR="00E949A7" w:rsidRPr="00E949A7" w:rsidRDefault="00E949A7" w:rsidP="00AF72B0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Администраци</w:t>
            </w:r>
            <w:r w:rsidR="00AF72B0">
              <w:rPr>
                <w:rFonts w:eastAsia="SimSun"/>
                <w:sz w:val="20"/>
                <w:szCs w:val="20"/>
                <w:lang w:eastAsia="zh-CN" w:bidi="hi-IN"/>
              </w:rPr>
              <w:t>я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 / ГИС / ПГС</w:t>
            </w:r>
          </w:p>
        </w:tc>
        <w:tc>
          <w:tcPr>
            <w:tcW w:w="1681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 xml:space="preserve">Критерии принятия решения для административной процедуры </w:t>
            </w:r>
            <w:r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br/>
              <w:t>не предусмотрены</w:t>
            </w:r>
          </w:p>
        </w:tc>
        <w:tc>
          <w:tcPr>
            <w:tcW w:w="2837" w:type="dxa"/>
          </w:tcPr>
          <w:p w:rsidR="00E949A7" w:rsidRPr="00E949A7" w:rsidRDefault="00AF72B0" w:rsidP="00E949A7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П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одготовка протокола публичных слушаний или общественных обсуждений и заключения о результатах публичных слушаний или общественных обсуждений</w:t>
            </w:r>
          </w:p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E949A7" w:rsidRPr="00E949A7" w:rsidTr="00593E22">
        <w:trPr>
          <w:trHeight w:val="124"/>
          <w:jc w:val="center"/>
        </w:trPr>
        <w:tc>
          <w:tcPr>
            <w:tcW w:w="15230" w:type="dxa"/>
            <w:gridSpan w:val="9"/>
          </w:tcPr>
          <w:p w:rsidR="00E949A7" w:rsidRPr="00E949A7" w:rsidRDefault="00AF72B0" w:rsidP="00E949A7">
            <w:pPr>
              <w:widowControl w:val="0"/>
              <w:suppressAutoHyphen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5. П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ринятие решения о предоставлении услуги</w:t>
            </w:r>
          </w:p>
        </w:tc>
      </w:tr>
      <w:tr w:rsidR="00E949A7" w:rsidRPr="00E949A7" w:rsidTr="00593E22">
        <w:trPr>
          <w:trHeight w:val="124"/>
          <w:jc w:val="center"/>
        </w:trPr>
        <w:tc>
          <w:tcPr>
            <w:tcW w:w="2120" w:type="dxa"/>
            <w:vMerge w:val="restart"/>
          </w:tcPr>
          <w:p w:rsidR="00E949A7" w:rsidRPr="00E949A7" w:rsidRDefault="00AF72B0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П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роект результата предоставления муниципальной 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lastRenderedPageBreak/>
              <w:t>услуги</w:t>
            </w:r>
          </w:p>
        </w:tc>
        <w:tc>
          <w:tcPr>
            <w:tcW w:w="3108" w:type="dxa"/>
            <w:gridSpan w:val="2"/>
            <w:vMerge w:val="restart"/>
          </w:tcPr>
          <w:p w:rsidR="00E949A7" w:rsidRPr="00E949A7" w:rsidRDefault="00AF72B0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lastRenderedPageBreak/>
              <w:t>Принятие решения о предоставлении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 муниципальной услуги</w:t>
            </w:r>
          </w:p>
        </w:tc>
        <w:tc>
          <w:tcPr>
            <w:tcW w:w="1872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Не более 20 рабочих дней со дня опубликования 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lastRenderedPageBreak/>
              <w:t>заключения о результатах</w:t>
            </w:r>
          </w:p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публичных слушаний или общественных обсуждений</w:t>
            </w:r>
          </w:p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769" w:type="dxa"/>
            <w:vMerge w:val="restart"/>
          </w:tcPr>
          <w:p w:rsidR="00E949A7" w:rsidRPr="00E949A7" w:rsidRDefault="00AF72B0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lastRenderedPageBreak/>
              <w:t>Д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олжностное лицо</w:t>
            </w:r>
            <w:r>
              <w:rPr>
                <w:rFonts w:eastAsia="SimSun"/>
                <w:sz w:val="20"/>
                <w:szCs w:val="20"/>
                <w:lang w:eastAsia="zh-CN" w:bidi="hi-IN"/>
              </w:rPr>
              <w:t xml:space="preserve"> Отдела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, ответственное за 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lastRenderedPageBreak/>
              <w:t>предоставление муниципальной услуги;</w:t>
            </w:r>
          </w:p>
          <w:p w:rsidR="00E949A7" w:rsidRPr="00E949A7" w:rsidRDefault="00AF72B0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 xml:space="preserve">Глава района 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или иное уполномоченное им лицо</w:t>
            </w:r>
          </w:p>
        </w:tc>
        <w:tc>
          <w:tcPr>
            <w:tcW w:w="1843" w:type="dxa"/>
            <w:gridSpan w:val="2"/>
            <w:vMerge w:val="restart"/>
          </w:tcPr>
          <w:p w:rsidR="00E949A7" w:rsidRPr="00E949A7" w:rsidRDefault="00AF72B0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lastRenderedPageBreak/>
              <w:t>Администрация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 / ГИС / ПГС</w:t>
            </w:r>
          </w:p>
        </w:tc>
        <w:tc>
          <w:tcPr>
            <w:tcW w:w="1681" w:type="dxa"/>
            <w:vMerge w:val="restart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 xml:space="preserve">Критерии принятия решения для </w:t>
            </w:r>
            <w:r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lastRenderedPageBreak/>
              <w:t xml:space="preserve">административной процедуры </w:t>
            </w:r>
            <w:r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br/>
              <w:t>не предусмотрены</w:t>
            </w:r>
          </w:p>
        </w:tc>
        <w:tc>
          <w:tcPr>
            <w:tcW w:w="2837" w:type="dxa"/>
            <w:vMerge w:val="restart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Calibri"/>
                <w:color w:val="000000"/>
                <w:sz w:val="20"/>
                <w:szCs w:val="20"/>
                <w:lang w:eastAsia="zh-CN" w:bidi="hi-IN"/>
              </w:rPr>
            </w:pPr>
            <w:r w:rsidRPr="00E949A7">
              <w:rPr>
                <w:rFonts w:eastAsia="Calibri"/>
                <w:color w:val="000000"/>
                <w:sz w:val="20"/>
                <w:szCs w:val="20"/>
                <w:lang w:eastAsia="zh-CN" w:bidi="hi-IN"/>
              </w:rPr>
              <w:lastRenderedPageBreak/>
              <w:t xml:space="preserve">Результат предоставления муниципальной услуги, подписанный </w:t>
            </w:r>
            <w:r w:rsidRPr="00E949A7">
              <w:rPr>
                <w:rFonts w:eastAsia="Calibri"/>
                <w:color w:val="000000"/>
                <w:sz w:val="20"/>
                <w:szCs w:val="20"/>
                <w:lang w:eastAsia="zh-CN" w:bidi="hi-IN"/>
              </w:rPr>
              <w:lastRenderedPageBreak/>
              <w:t xml:space="preserve">уполномоченным должностным лицом (усиленной квалифицированной подписью </w:t>
            </w:r>
            <w:r w:rsidR="00AF72B0">
              <w:rPr>
                <w:rFonts w:eastAsia="Calibri"/>
                <w:color w:val="000000"/>
                <w:sz w:val="20"/>
                <w:szCs w:val="20"/>
                <w:lang w:eastAsia="zh-CN" w:bidi="hi-IN"/>
              </w:rPr>
              <w:t xml:space="preserve">Главы района </w:t>
            </w:r>
            <w:r w:rsidRPr="00E949A7">
              <w:rPr>
                <w:rFonts w:eastAsia="Calibri"/>
                <w:color w:val="000000"/>
                <w:sz w:val="20"/>
                <w:szCs w:val="20"/>
                <w:lang w:eastAsia="zh-CN" w:bidi="hi-IN"/>
              </w:rPr>
              <w:t>или иного уполномоченного им лица)</w:t>
            </w:r>
          </w:p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E949A7" w:rsidRPr="00E949A7" w:rsidTr="00593E22">
        <w:trPr>
          <w:trHeight w:val="124"/>
          <w:jc w:val="center"/>
        </w:trPr>
        <w:tc>
          <w:tcPr>
            <w:tcW w:w="2120" w:type="dxa"/>
            <w:vMerge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3108" w:type="dxa"/>
            <w:gridSpan w:val="2"/>
            <w:vMerge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872" w:type="dxa"/>
          </w:tcPr>
          <w:p w:rsidR="00E949A7" w:rsidRPr="00E949A7" w:rsidRDefault="00AF72B0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Н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769" w:type="dxa"/>
            <w:vMerge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gridSpan w:val="2"/>
            <w:vMerge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681" w:type="dxa"/>
            <w:vMerge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837" w:type="dxa"/>
            <w:vMerge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E949A7" w:rsidRPr="00E949A7" w:rsidTr="00593E22">
        <w:trPr>
          <w:trHeight w:val="515"/>
          <w:jc w:val="center"/>
        </w:trPr>
        <w:tc>
          <w:tcPr>
            <w:tcW w:w="2120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3108" w:type="dxa"/>
            <w:gridSpan w:val="2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формирование решения о предоставлении муниципальной  услуги</w:t>
            </w:r>
          </w:p>
        </w:tc>
        <w:tc>
          <w:tcPr>
            <w:tcW w:w="1872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До 1 часа</w:t>
            </w:r>
          </w:p>
        </w:tc>
        <w:tc>
          <w:tcPr>
            <w:tcW w:w="1769" w:type="dxa"/>
            <w:vMerge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gridSpan w:val="2"/>
            <w:vMerge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681" w:type="dxa"/>
            <w:vMerge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837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E949A7" w:rsidRPr="00E949A7" w:rsidTr="00593E22">
        <w:trPr>
          <w:trHeight w:val="124"/>
          <w:jc w:val="center"/>
        </w:trPr>
        <w:tc>
          <w:tcPr>
            <w:tcW w:w="2120" w:type="dxa"/>
          </w:tcPr>
          <w:p w:rsidR="00E949A7" w:rsidRPr="00E949A7" w:rsidRDefault="00E949A7" w:rsidP="00E949A7">
            <w:pPr>
              <w:widowControl w:val="0"/>
              <w:suppressAutoHyphen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3110" w:type="dxa"/>
            <w:gridSpan w:val="8"/>
          </w:tcPr>
          <w:p w:rsidR="00E949A7" w:rsidRPr="00E949A7" w:rsidRDefault="00AF72B0" w:rsidP="00E949A7">
            <w:pPr>
              <w:widowControl w:val="0"/>
              <w:suppressAutoHyphen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6. В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ыдача (направление) заявителю результата муниципальной услуги</w:t>
            </w:r>
          </w:p>
        </w:tc>
      </w:tr>
      <w:tr w:rsidR="00E949A7" w:rsidRPr="00E949A7" w:rsidTr="00593E22">
        <w:trPr>
          <w:trHeight w:val="2464"/>
          <w:jc w:val="center"/>
        </w:trPr>
        <w:tc>
          <w:tcPr>
            <w:tcW w:w="2120" w:type="dxa"/>
          </w:tcPr>
          <w:p w:rsidR="00E949A7" w:rsidRPr="00E949A7" w:rsidRDefault="00E949A7" w:rsidP="00582D20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contextualSpacing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Основанием для начала административной процедуры является подписание </w:t>
            </w:r>
            <w:r w:rsidR="00AF72B0">
              <w:rPr>
                <w:rFonts w:eastAsia="SimSun"/>
                <w:sz w:val="20"/>
                <w:szCs w:val="20"/>
                <w:lang w:eastAsia="zh-CN" w:bidi="hi-IN"/>
              </w:rPr>
              <w:t xml:space="preserve">Постановления 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об утверждении документации по планировке территорий 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br/>
              <w:t xml:space="preserve">либо </w:t>
            </w:r>
            <w:r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 xml:space="preserve">решения об отказе в предоставлении </w:t>
            </w:r>
            <w:r w:rsidR="00AF72B0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>муниципальной у</w:t>
            </w:r>
            <w:r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>слуги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108" w:type="dxa"/>
            <w:gridSpan w:val="2"/>
          </w:tcPr>
          <w:p w:rsidR="00E949A7" w:rsidRPr="00E949A7" w:rsidRDefault="00AF72B0" w:rsidP="00E949A7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contextualSpacing/>
              <w:rPr>
                <w:rFonts w:eastAsia="SimSun"/>
                <w:sz w:val="20"/>
                <w:szCs w:val="20"/>
                <w:highlight w:val="lightGray"/>
                <w:lang w:eastAsia="zh-CN" w:bidi="hi-IN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 xml:space="preserve">Постановление </w:t>
            </w:r>
            <w:r w:rsidR="00E949A7"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 xml:space="preserve">об утверждении 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проекта планировки территории</w:t>
            </w:r>
            <w:r w:rsidR="00E949A7"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 xml:space="preserve">, решение об отказе либо </w:t>
            </w:r>
            <w:proofErr w:type="gramStart"/>
            <w:r w:rsidR="00E949A7"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>решение</w:t>
            </w:r>
            <w:proofErr w:type="gramEnd"/>
            <w:r w:rsidR="00E949A7"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 xml:space="preserve"> об отказе в приеме документов выдается специалистом</w:t>
            </w:r>
            <w:r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 xml:space="preserve"> Отдела</w:t>
            </w:r>
            <w:r w:rsidR="00E949A7"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 xml:space="preserve"> лично заявителю или по доверенности уполномоченному лицу на руки с предъявлением документа, удостоверяющего личность (если в заявлении прописана данная просьба), или направляется почтовым</w:t>
            </w:r>
            <w:r w:rsidR="00E949A7" w:rsidRPr="00E949A7"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E949A7"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>отправлением.</w:t>
            </w:r>
          </w:p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872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Не более 1</w:t>
            </w:r>
            <w:r w:rsidR="00AF72B0">
              <w:rPr>
                <w:rFonts w:eastAsia="SimSun"/>
                <w:sz w:val="20"/>
                <w:szCs w:val="20"/>
                <w:lang w:eastAsia="zh-CN" w:bidi="hi-IN"/>
              </w:rPr>
              <w:t xml:space="preserve"> 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рабочего дня </w:t>
            </w:r>
          </w:p>
        </w:tc>
        <w:tc>
          <w:tcPr>
            <w:tcW w:w="1769" w:type="dxa"/>
          </w:tcPr>
          <w:p w:rsidR="00E949A7" w:rsidRPr="00E949A7" w:rsidRDefault="00AF72B0" w:rsidP="00AF72B0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Д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олжностное лицо</w:t>
            </w:r>
            <w:r>
              <w:rPr>
                <w:rFonts w:eastAsia="SimSun"/>
                <w:sz w:val="20"/>
                <w:szCs w:val="20"/>
                <w:lang w:eastAsia="zh-CN" w:bidi="hi-IN"/>
              </w:rPr>
              <w:t xml:space="preserve"> Отдела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>, ответственное за предоставление муниципальной услуги.</w:t>
            </w:r>
          </w:p>
        </w:tc>
        <w:tc>
          <w:tcPr>
            <w:tcW w:w="1843" w:type="dxa"/>
            <w:gridSpan w:val="2"/>
          </w:tcPr>
          <w:p w:rsidR="00E949A7" w:rsidRPr="00E949A7" w:rsidRDefault="00AF72B0" w:rsidP="00AF72B0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Администрация</w:t>
            </w:r>
            <w:r w:rsidR="00E949A7" w:rsidRPr="00E949A7">
              <w:rPr>
                <w:rFonts w:eastAsia="SimSun"/>
                <w:sz w:val="20"/>
                <w:szCs w:val="20"/>
                <w:lang w:eastAsia="zh-CN" w:bidi="hi-IN"/>
              </w:rPr>
              <w:t xml:space="preserve"> / ГИС / ПГС</w:t>
            </w:r>
          </w:p>
        </w:tc>
        <w:tc>
          <w:tcPr>
            <w:tcW w:w="1681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 xml:space="preserve">Критерии принятия решения для административной процедуры </w:t>
            </w:r>
            <w:r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br/>
              <w:t>не предусмотрены</w:t>
            </w:r>
          </w:p>
        </w:tc>
        <w:tc>
          <w:tcPr>
            <w:tcW w:w="2837" w:type="dxa"/>
          </w:tcPr>
          <w:p w:rsidR="00E949A7" w:rsidRPr="00E949A7" w:rsidRDefault="00E949A7" w:rsidP="00E949A7">
            <w:pPr>
              <w:widowControl w:val="0"/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 xml:space="preserve">- </w:t>
            </w:r>
            <w:r w:rsidR="00AF72B0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 xml:space="preserve">Постановление </w:t>
            </w:r>
            <w:r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 xml:space="preserve">об утверждении </w:t>
            </w:r>
            <w:r w:rsidRPr="00E949A7">
              <w:rPr>
                <w:rFonts w:eastAsia="SimSun"/>
                <w:sz w:val="20"/>
                <w:szCs w:val="20"/>
                <w:lang w:eastAsia="zh-CN" w:bidi="hi-IN"/>
              </w:rPr>
              <w:t>проекта планировки территории;</w:t>
            </w:r>
          </w:p>
          <w:p w:rsidR="00E949A7" w:rsidRPr="00E949A7" w:rsidRDefault="00E949A7" w:rsidP="00E949A7">
            <w:pPr>
              <w:autoSpaceDE w:val="0"/>
              <w:autoSpaceDN w:val="0"/>
              <w:adjustRightInd w:val="0"/>
              <w:ind w:right="-1"/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>- решения об отказе.</w:t>
            </w:r>
          </w:p>
          <w:p w:rsidR="00E949A7" w:rsidRPr="00E949A7" w:rsidRDefault="00E949A7" w:rsidP="00AF72B0">
            <w:pPr>
              <w:widowControl w:val="0"/>
              <w:suppressAutoHyphens/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</w:pPr>
            <w:r w:rsidRPr="00E949A7"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  <w:t>Результат административной процедуры фиксируется в журнале по приему и выдаче документов по вопросам градостроительства.</w:t>
            </w:r>
          </w:p>
        </w:tc>
      </w:tr>
    </w:tbl>
    <w:p w:rsidR="00F26EC9" w:rsidRDefault="00F26EC9" w:rsidP="00AF72B0">
      <w:pPr>
        <w:pStyle w:val="BlockQuotation"/>
        <w:widowControl/>
        <w:ind w:firstLine="0"/>
        <w:jc w:val="left"/>
      </w:pPr>
    </w:p>
    <w:sectPr w:rsidR="00F26EC9" w:rsidSect="00AF72B0">
      <w:pgSz w:w="16838" w:h="11906" w:orient="landscape"/>
      <w:pgMar w:top="1701" w:right="567" w:bottom="851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1C" w:rsidRDefault="00A7081C">
      <w:r>
        <w:separator/>
      </w:r>
    </w:p>
  </w:endnote>
  <w:endnote w:type="continuationSeparator" w:id="0">
    <w:p w:rsidR="00A7081C" w:rsidRDefault="00A7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1C" w:rsidRDefault="00A7081C">
      <w:r>
        <w:separator/>
      </w:r>
    </w:p>
  </w:footnote>
  <w:footnote w:type="continuationSeparator" w:id="0">
    <w:p w:rsidR="00A7081C" w:rsidRDefault="00A70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54" w:rsidRDefault="005D2E54">
    <w:pPr>
      <w:pStyle w:val="a6"/>
      <w:jc w:val="right"/>
    </w:pPr>
  </w:p>
  <w:p w:rsidR="005D2E54" w:rsidRDefault="005D2E54" w:rsidP="00FD10D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54" w:rsidRDefault="005D2E54">
    <w:pPr>
      <w:pStyle w:val="a6"/>
      <w:jc w:val="right"/>
    </w:pPr>
  </w:p>
  <w:p w:rsidR="005D2E54" w:rsidRDefault="005D2E54" w:rsidP="00FD10D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4">
    <w:nsid w:val="2028661B"/>
    <w:multiLevelType w:val="hybridMultilevel"/>
    <w:tmpl w:val="511C2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6740CC"/>
    <w:multiLevelType w:val="multilevel"/>
    <w:tmpl w:val="3A58A16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4392070F"/>
    <w:multiLevelType w:val="multilevel"/>
    <w:tmpl w:val="1660C8E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9E21A14"/>
    <w:multiLevelType w:val="hybridMultilevel"/>
    <w:tmpl w:val="468CD3D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23C4C"/>
    <w:multiLevelType w:val="hybridMultilevel"/>
    <w:tmpl w:val="7AD4BBAA"/>
    <w:lvl w:ilvl="0" w:tplc="2458CD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10660A"/>
    <w:multiLevelType w:val="hybridMultilevel"/>
    <w:tmpl w:val="66949E8C"/>
    <w:lvl w:ilvl="0" w:tplc="640EEC06">
      <w:start w:val="1"/>
      <w:numFmt w:val="decimal"/>
      <w:lvlText w:val="%1."/>
      <w:lvlJc w:val="left"/>
      <w:pPr>
        <w:ind w:left="2141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13"/>
  </w:num>
  <w:num w:numId="6">
    <w:abstractNumId w:val="9"/>
  </w:num>
  <w:num w:numId="7">
    <w:abstractNumId w:val="15"/>
  </w:num>
  <w:num w:numId="8">
    <w:abstractNumId w:val="14"/>
  </w:num>
  <w:num w:numId="9">
    <w:abstractNumId w:val="4"/>
  </w:num>
  <w:num w:numId="10">
    <w:abstractNumId w:val="0"/>
  </w:num>
  <w:num w:numId="11">
    <w:abstractNumId w:val="12"/>
  </w:num>
  <w:num w:numId="12">
    <w:abstractNumId w:val="10"/>
  </w:num>
  <w:num w:numId="13">
    <w:abstractNumId w:val="5"/>
  </w:num>
  <w:num w:numId="14">
    <w:abstractNumId w:val="7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28"/>
    <w:rsid w:val="0000132E"/>
    <w:rsid w:val="00006CD5"/>
    <w:rsid w:val="00017911"/>
    <w:rsid w:val="00021979"/>
    <w:rsid w:val="000235C0"/>
    <w:rsid w:val="000266F9"/>
    <w:rsid w:val="00030F0F"/>
    <w:rsid w:val="00040072"/>
    <w:rsid w:val="0004174C"/>
    <w:rsid w:val="00043C48"/>
    <w:rsid w:val="00047BAE"/>
    <w:rsid w:val="00047EC8"/>
    <w:rsid w:val="00052855"/>
    <w:rsid w:val="0005349F"/>
    <w:rsid w:val="000557E6"/>
    <w:rsid w:val="00064225"/>
    <w:rsid w:val="000646C0"/>
    <w:rsid w:val="00064B38"/>
    <w:rsid w:val="000767A4"/>
    <w:rsid w:val="00082C19"/>
    <w:rsid w:val="00082D5E"/>
    <w:rsid w:val="0008454E"/>
    <w:rsid w:val="00084930"/>
    <w:rsid w:val="00084BD5"/>
    <w:rsid w:val="000878D3"/>
    <w:rsid w:val="00093668"/>
    <w:rsid w:val="00093FB9"/>
    <w:rsid w:val="000B04BC"/>
    <w:rsid w:val="000B077C"/>
    <w:rsid w:val="000B1485"/>
    <w:rsid w:val="000B4F8B"/>
    <w:rsid w:val="000C1B65"/>
    <w:rsid w:val="000C1EE8"/>
    <w:rsid w:val="000C5B62"/>
    <w:rsid w:val="000D23FF"/>
    <w:rsid w:val="000D3953"/>
    <w:rsid w:val="000D4483"/>
    <w:rsid w:val="000D6769"/>
    <w:rsid w:val="000E102B"/>
    <w:rsid w:val="000F529D"/>
    <w:rsid w:val="00103168"/>
    <w:rsid w:val="00110C99"/>
    <w:rsid w:val="00113B8A"/>
    <w:rsid w:val="001154D8"/>
    <w:rsid w:val="00122195"/>
    <w:rsid w:val="00123A56"/>
    <w:rsid w:val="00136F9B"/>
    <w:rsid w:val="00140647"/>
    <w:rsid w:val="00142802"/>
    <w:rsid w:val="00143B83"/>
    <w:rsid w:val="0014505D"/>
    <w:rsid w:val="0015167A"/>
    <w:rsid w:val="0015755D"/>
    <w:rsid w:val="001601FF"/>
    <w:rsid w:val="00160F78"/>
    <w:rsid w:val="00163671"/>
    <w:rsid w:val="0017313A"/>
    <w:rsid w:val="00173F0D"/>
    <w:rsid w:val="00175B3B"/>
    <w:rsid w:val="00176947"/>
    <w:rsid w:val="00180852"/>
    <w:rsid w:val="00183168"/>
    <w:rsid w:val="001833AB"/>
    <w:rsid w:val="001903C9"/>
    <w:rsid w:val="00192279"/>
    <w:rsid w:val="001A7A88"/>
    <w:rsid w:val="001B0565"/>
    <w:rsid w:val="001B480F"/>
    <w:rsid w:val="001B54F2"/>
    <w:rsid w:val="001C08C1"/>
    <w:rsid w:val="001C2553"/>
    <w:rsid w:val="001C3F49"/>
    <w:rsid w:val="001D0939"/>
    <w:rsid w:val="001D58C4"/>
    <w:rsid w:val="001E0E5E"/>
    <w:rsid w:val="001E7FAA"/>
    <w:rsid w:val="001F302A"/>
    <w:rsid w:val="001F7CA5"/>
    <w:rsid w:val="00200A94"/>
    <w:rsid w:val="0020187B"/>
    <w:rsid w:val="002054E9"/>
    <w:rsid w:val="002114EA"/>
    <w:rsid w:val="002239B9"/>
    <w:rsid w:val="00225D78"/>
    <w:rsid w:val="00234325"/>
    <w:rsid w:val="0023593D"/>
    <w:rsid w:val="00245BAC"/>
    <w:rsid w:val="002478B6"/>
    <w:rsid w:val="00264117"/>
    <w:rsid w:val="002678A5"/>
    <w:rsid w:val="00270B23"/>
    <w:rsid w:val="00273C0E"/>
    <w:rsid w:val="00273EDB"/>
    <w:rsid w:val="00275F0D"/>
    <w:rsid w:val="002777DF"/>
    <w:rsid w:val="00284509"/>
    <w:rsid w:val="00287BB4"/>
    <w:rsid w:val="002A0C2C"/>
    <w:rsid w:val="002A2121"/>
    <w:rsid w:val="002A3541"/>
    <w:rsid w:val="002B098D"/>
    <w:rsid w:val="002C259D"/>
    <w:rsid w:val="002C2E6E"/>
    <w:rsid w:val="002C6767"/>
    <w:rsid w:val="002D1BA6"/>
    <w:rsid w:val="002D74B7"/>
    <w:rsid w:val="002D75F9"/>
    <w:rsid w:val="002E031E"/>
    <w:rsid w:val="002F026C"/>
    <w:rsid w:val="002F20ED"/>
    <w:rsid w:val="002F2F77"/>
    <w:rsid w:val="002F4417"/>
    <w:rsid w:val="00301823"/>
    <w:rsid w:val="00303B5F"/>
    <w:rsid w:val="00306E46"/>
    <w:rsid w:val="003117D8"/>
    <w:rsid w:val="00312EAD"/>
    <w:rsid w:val="003168F7"/>
    <w:rsid w:val="00317E23"/>
    <w:rsid w:val="003216CE"/>
    <w:rsid w:val="0032367E"/>
    <w:rsid w:val="00327B10"/>
    <w:rsid w:val="00327D23"/>
    <w:rsid w:val="003301BA"/>
    <w:rsid w:val="003309A7"/>
    <w:rsid w:val="003326A5"/>
    <w:rsid w:val="00332AE6"/>
    <w:rsid w:val="00345E59"/>
    <w:rsid w:val="0034629A"/>
    <w:rsid w:val="003517CD"/>
    <w:rsid w:val="00354E7C"/>
    <w:rsid w:val="00357009"/>
    <w:rsid w:val="003570E2"/>
    <w:rsid w:val="003708FC"/>
    <w:rsid w:val="00371645"/>
    <w:rsid w:val="00372F30"/>
    <w:rsid w:val="00372FFD"/>
    <w:rsid w:val="003738DA"/>
    <w:rsid w:val="00382BC0"/>
    <w:rsid w:val="003936E0"/>
    <w:rsid w:val="00393788"/>
    <w:rsid w:val="003938E6"/>
    <w:rsid w:val="00397851"/>
    <w:rsid w:val="003A02CF"/>
    <w:rsid w:val="003B17BD"/>
    <w:rsid w:val="003C3E7B"/>
    <w:rsid w:val="003C4A24"/>
    <w:rsid w:val="003D2CA1"/>
    <w:rsid w:val="003D7101"/>
    <w:rsid w:val="003E1EF1"/>
    <w:rsid w:val="003E3FBF"/>
    <w:rsid w:val="003E53CA"/>
    <w:rsid w:val="003E705D"/>
    <w:rsid w:val="003E72DB"/>
    <w:rsid w:val="00404273"/>
    <w:rsid w:val="0041309B"/>
    <w:rsid w:val="00414EED"/>
    <w:rsid w:val="00416AF9"/>
    <w:rsid w:val="00421A81"/>
    <w:rsid w:val="00422737"/>
    <w:rsid w:val="004249C7"/>
    <w:rsid w:val="00424D48"/>
    <w:rsid w:val="00431E44"/>
    <w:rsid w:val="00433119"/>
    <w:rsid w:val="00433208"/>
    <w:rsid w:val="00434C7D"/>
    <w:rsid w:val="004357EA"/>
    <w:rsid w:val="00435E09"/>
    <w:rsid w:val="00441354"/>
    <w:rsid w:val="00445D1A"/>
    <w:rsid w:val="00445DBC"/>
    <w:rsid w:val="00447A1F"/>
    <w:rsid w:val="00450BCC"/>
    <w:rsid w:val="00452826"/>
    <w:rsid w:val="00460447"/>
    <w:rsid w:val="00463D21"/>
    <w:rsid w:val="00464025"/>
    <w:rsid w:val="00476DAA"/>
    <w:rsid w:val="004866A6"/>
    <w:rsid w:val="00490348"/>
    <w:rsid w:val="004915D4"/>
    <w:rsid w:val="00492920"/>
    <w:rsid w:val="004A1E74"/>
    <w:rsid w:val="004A30F6"/>
    <w:rsid w:val="004A33E5"/>
    <w:rsid w:val="004A6281"/>
    <w:rsid w:val="004B18FC"/>
    <w:rsid w:val="004B1E5E"/>
    <w:rsid w:val="004C0EB5"/>
    <w:rsid w:val="004C7F78"/>
    <w:rsid w:val="004F17D5"/>
    <w:rsid w:val="004F2E47"/>
    <w:rsid w:val="004F4D89"/>
    <w:rsid w:val="005045C3"/>
    <w:rsid w:val="005068FA"/>
    <w:rsid w:val="00510A94"/>
    <w:rsid w:val="00510AA4"/>
    <w:rsid w:val="00511F6B"/>
    <w:rsid w:val="005135CF"/>
    <w:rsid w:val="005150E0"/>
    <w:rsid w:val="00522FD1"/>
    <w:rsid w:val="00531A91"/>
    <w:rsid w:val="00532F73"/>
    <w:rsid w:val="00535ED8"/>
    <w:rsid w:val="00536859"/>
    <w:rsid w:val="00540D05"/>
    <w:rsid w:val="00543BA4"/>
    <w:rsid w:val="005463CB"/>
    <w:rsid w:val="0055003C"/>
    <w:rsid w:val="00552C00"/>
    <w:rsid w:val="00553ABD"/>
    <w:rsid w:val="00556CFB"/>
    <w:rsid w:val="00564488"/>
    <w:rsid w:val="00565511"/>
    <w:rsid w:val="0057310C"/>
    <w:rsid w:val="00582C79"/>
    <w:rsid w:val="00582D20"/>
    <w:rsid w:val="00583989"/>
    <w:rsid w:val="00586632"/>
    <w:rsid w:val="00592321"/>
    <w:rsid w:val="00593E22"/>
    <w:rsid w:val="005A0E93"/>
    <w:rsid w:val="005A12B1"/>
    <w:rsid w:val="005A366C"/>
    <w:rsid w:val="005B3106"/>
    <w:rsid w:val="005B5A30"/>
    <w:rsid w:val="005B7D97"/>
    <w:rsid w:val="005C04CF"/>
    <w:rsid w:val="005C453E"/>
    <w:rsid w:val="005D21C2"/>
    <w:rsid w:val="005D2368"/>
    <w:rsid w:val="005D2E54"/>
    <w:rsid w:val="005D589A"/>
    <w:rsid w:val="005D74DA"/>
    <w:rsid w:val="005E0B59"/>
    <w:rsid w:val="005E0F97"/>
    <w:rsid w:val="005E33EB"/>
    <w:rsid w:val="005E4F4A"/>
    <w:rsid w:val="005E66EE"/>
    <w:rsid w:val="005F3281"/>
    <w:rsid w:val="005F3AC8"/>
    <w:rsid w:val="005F62B9"/>
    <w:rsid w:val="005F70BF"/>
    <w:rsid w:val="00600BA9"/>
    <w:rsid w:val="006023A7"/>
    <w:rsid w:val="006027A3"/>
    <w:rsid w:val="006078CC"/>
    <w:rsid w:val="0061294D"/>
    <w:rsid w:val="00613211"/>
    <w:rsid w:val="00613EAD"/>
    <w:rsid w:val="0062040D"/>
    <w:rsid w:val="00620446"/>
    <w:rsid w:val="00623969"/>
    <w:rsid w:val="00624B60"/>
    <w:rsid w:val="00625BCB"/>
    <w:rsid w:val="0063771A"/>
    <w:rsid w:val="00642B50"/>
    <w:rsid w:val="0065605A"/>
    <w:rsid w:val="00666514"/>
    <w:rsid w:val="006746D4"/>
    <w:rsid w:val="006865B3"/>
    <w:rsid w:val="0069296E"/>
    <w:rsid w:val="00697695"/>
    <w:rsid w:val="006A18E7"/>
    <w:rsid w:val="006A1A74"/>
    <w:rsid w:val="006A24A5"/>
    <w:rsid w:val="006A529F"/>
    <w:rsid w:val="006A5C9C"/>
    <w:rsid w:val="006A79EB"/>
    <w:rsid w:val="006A7A87"/>
    <w:rsid w:val="006A7D1D"/>
    <w:rsid w:val="006A7F5F"/>
    <w:rsid w:val="006B5733"/>
    <w:rsid w:val="006B5E29"/>
    <w:rsid w:val="006D1D62"/>
    <w:rsid w:val="006D424A"/>
    <w:rsid w:val="006E363E"/>
    <w:rsid w:val="006F1699"/>
    <w:rsid w:val="007170AB"/>
    <w:rsid w:val="00717B2E"/>
    <w:rsid w:val="00720780"/>
    <w:rsid w:val="00720838"/>
    <w:rsid w:val="00720C3E"/>
    <w:rsid w:val="007249B7"/>
    <w:rsid w:val="007349C6"/>
    <w:rsid w:val="00734F13"/>
    <w:rsid w:val="00735D22"/>
    <w:rsid w:val="00737CEB"/>
    <w:rsid w:val="00742EB1"/>
    <w:rsid w:val="0074508C"/>
    <w:rsid w:val="0074716E"/>
    <w:rsid w:val="00760AB7"/>
    <w:rsid w:val="00762940"/>
    <w:rsid w:val="00764042"/>
    <w:rsid w:val="007663A1"/>
    <w:rsid w:val="007675AF"/>
    <w:rsid w:val="00767B49"/>
    <w:rsid w:val="00772CF5"/>
    <w:rsid w:val="00772E49"/>
    <w:rsid w:val="0077695D"/>
    <w:rsid w:val="007846DF"/>
    <w:rsid w:val="00792A8F"/>
    <w:rsid w:val="00794E29"/>
    <w:rsid w:val="007A0E4F"/>
    <w:rsid w:val="007A516F"/>
    <w:rsid w:val="007A53E1"/>
    <w:rsid w:val="007A7BD3"/>
    <w:rsid w:val="007B3033"/>
    <w:rsid w:val="007C493C"/>
    <w:rsid w:val="007D2118"/>
    <w:rsid w:val="007E31B8"/>
    <w:rsid w:val="007E4F0E"/>
    <w:rsid w:val="007E5261"/>
    <w:rsid w:val="007F00A1"/>
    <w:rsid w:val="007F448B"/>
    <w:rsid w:val="007F4B57"/>
    <w:rsid w:val="007F7313"/>
    <w:rsid w:val="00801422"/>
    <w:rsid w:val="00803692"/>
    <w:rsid w:val="00805BA2"/>
    <w:rsid w:val="00806041"/>
    <w:rsid w:val="00807FA4"/>
    <w:rsid w:val="00811E6A"/>
    <w:rsid w:val="008215CA"/>
    <w:rsid w:val="00827922"/>
    <w:rsid w:val="008422FD"/>
    <w:rsid w:val="00842CB8"/>
    <w:rsid w:val="008430B7"/>
    <w:rsid w:val="00845D32"/>
    <w:rsid w:val="00846847"/>
    <w:rsid w:val="0084711A"/>
    <w:rsid w:val="00851515"/>
    <w:rsid w:val="008522DF"/>
    <w:rsid w:val="00852A41"/>
    <w:rsid w:val="0085497C"/>
    <w:rsid w:val="00856719"/>
    <w:rsid w:val="00857795"/>
    <w:rsid w:val="0086012C"/>
    <w:rsid w:val="00862F00"/>
    <w:rsid w:val="0086408B"/>
    <w:rsid w:val="00866120"/>
    <w:rsid w:val="00870007"/>
    <w:rsid w:val="00873347"/>
    <w:rsid w:val="00873489"/>
    <w:rsid w:val="008767CD"/>
    <w:rsid w:val="00880C1F"/>
    <w:rsid w:val="00882EFD"/>
    <w:rsid w:val="00883386"/>
    <w:rsid w:val="008919A0"/>
    <w:rsid w:val="00895D39"/>
    <w:rsid w:val="008A261F"/>
    <w:rsid w:val="008A314E"/>
    <w:rsid w:val="008B46C4"/>
    <w:rsid w:val="008B4DAE"/>
    <w:rsid w:val="008B5C5F"/>
    <w:rsid w:val="008B7E4D"/>
    <w:rsid w:val="008C034B"/>
    <w:rsid w:val="008C175C"/>
    <w:rsid w:val="008C5F9F"/>
    <w:rsid w:val="008C7454"/>
    <w:rsid w:val="008C78B4"/>
    <w:rsid w:val="008D065E"/>
    <w:rsid w:val="008D077C"/>
    <w:rsid w:val="008D09F6"/>
    <w:rsid w:val="008D245E"/>
    <w:rsid w:val="008D5F19"/>
    <w:rsid w:val="008E39E1"/>
    <w:rsid w:val="008E5080"/>
    <w:rsid w:val="008F271F"/>
    <w:rsid w:val="008F273D"/>
    <w:rsid w:val="008F40DE"/>
    <w:rsid w:val="00900BFA"/>
    <w:rsid w:val="009018C6"/>
    <w:rsid w:val="00904140"/>
    <w:rsid w:val="00905570"/>
    <w:rsid w:val="00911044"/>
    <w:rsid w:val="00912750"/>
    <w:rsid w:val="00916699"/>
    <w:rsid w:val="0092472F"/>
    <w:rsid w:val="00925986"/>
    <w:rsid w:val="00930770"/>
    <w:rsid w:val="0093668B"/>
    <w:rsid w:val="00936881"/>
    <w:rsid w:val="00942FF7"/>
    <w:rsid w:val="00951422"/>
    <w:rsid w:val="0095775B"/>
    <w:rsid w:val="00957B72"/>
    <w:rsid w:val="00963A79"/>
    <w:rsid w:val="00964579"/>
    <w:rsid w:val="00976886"/>
    <w:rsid w:val="00980289"/>
    <w:rsid w:val="009816A8"/>
    <w:rsid w:val="009824D2"/>
    <w:rsid w:val="009932BB"/>
    <w:rsid w:val="0099442C"/>
    <w:rsid w:val="00994550"/>
    <w:rsid w:val="009A6EA4"/>
    <w:rsid w:val="009B31C7"/>
    <w:rsid w:val="009B679F"/>
    <w:rsid w:val="009C407D"/>
    <w:rsid w:val="009C5147"/>
    <w:rsid w:val="009E1DC6"/>
    <w:rsid w:val="009E1FFA"/>
    <w:rsid w:val="009E214D"/>
    <w:rsid w:val="009E4FB4"/>
    <w:rsid w:val="009E50A6"/>
    <w:rsid w:val="009F5098"/>
    <w:rsid w:val="00A23973"/>
    <w:rsid w:val="00A251EB"/>
    <w:rsid w:val="00A2520B"/>
    <w:rsid w:val="00A30C6C"/>
    <w:rsid w:val="00A35DB3"/>
    <w:rsid w:val="00A46CBC"/>
    <w:rsid w:val="00A52D9B"/>
    <w:rsid w:val="00A52ED0"/>
    <w:rsid w:val="00A550FE"/>
    <w:rsid w:val="00A57A99"/>
    <w:rsid w:val="00A62E29"/>
    <w:rsid w:val="00A6678D"/>
    <w:rsid w:val="00A67B1B"/>
    <w:rsid w:val="00A7081C"/>
    <w:rsid w:val="00A70C8F"/>
    <w:rsid w:val="00A87B58"/>
    <w:rsid w:val="00A91FA4"/>
    <w:rsid w:val="00A93AA2"/>
    <w:rsid w:val="00AA1351"/>
    <w:rsid w:val="00AA43F1"/>
    <w:rsid w:val="00AA584F"/>
    <w:rsid w:val="00AB6659"/>
    <w:rsid w:val="00AC41AD"/>
    <w:rsid w:val="00AC608D"/>
    <w:rsid w:val="00AC6624"/>
    <w:rsid w:val="00AD59AF"/>
    <w:rsid w:val="00AD6881"/>
    <w:rsid w:val="00AE0225"/>
    <w:rsid w:val="00AE02BE"/>
    <w:rsid w:val="00AE035C"/>
    <w:rsid w:val="00AF4366"/>
    <w:rsid w:val="00AF6FFB"/>
    <w:rsid w:val="00AF72B0"/>
    <w:rsid w:val="00B0241B"/>
    <w:rsid w:val="00B10491"/>
    <w:rsid w:val="00B10FF0"/>
    <w:rsid w:val="00B13122"/>
    <w:rsid w:val="00B15CB5"/>
    <w:rsid w:val="00B17FB6"/>
    <w:rsid w:val="00B206F2"/>
    <w:rsid w:val="00B20BCC"/>
    <w:rsid w:val="00B24657"/>
    <w:rsid w:val="00B24CA5"/>
    <w:rsid w:val="00B44B49"/>
    <w:rsid w:val="00B51040"/>
    <w:rsid w:val="00B55324"/>
    <w:rsid w:val="00B56E90"/>
    <w:rsid w:val="00B57EDB"/>
    <w:rsid w:val="00B6454A"/>
    <w:rsid w:val="00B71F33"/>
    <w:rsid w:val="00B74002"/>
    <w:rsid w:val="00B75F22"/>
    <w:rsid w:val="00B84A3B"/>
    <w:rsid w:val="00B925EB"/>
    <w:rsid w:val="00BA0F27"/>
    <w:rsid w:val="00BA4D17"/>
    <w:rsid w:val="00BB07FD"/>
    <w:rsid w:val="00BB12CA"/>
    <w:rsid w:val="00BB31D8"/>
    <w:rsid w:val="00BB69EF"/>
    <w:rsid w:val="00BC07CC"/>
    <w:rsid w:val="00BC1C71"/>
    <w:rsid w:val="00BC322B"/>
    <w:rsid w:val="00BC6BE9"/>
    <w:rsid w:val="00BD1644"/>
    <w:rsid w:val="00BD4ABE"/>
    <w:rsid w:val="00BE34F2"/>
    <w:rsid w:val="00BE74A7"/>
    <w:rsid w:val="00BE79CB"/>
    <w:rsid w:val="00BF3353"/>
    <w:rsid w:val="00BF3BDD"/>
    <w:rsid w:val="00BF3DBC"/>
    <w:rsid w:val="00C035A8"/>
    <w:rsid w:val="00C0364F"/>
    <w:rsid w:val="00C039C6"/>
    <w:rsid w:val="00C06BDB"/>
    <w:rsid w:val="00C07113"/>
    <w:rsid w:val="00C10E78"/>
    <w:rsid w:val="00C166B6"/>
    <w:rsid w:val="00C34DB7"/>
    <w:rsid w:val="00C37E8C"/>
    <w:rsid w:val="00C50F24"/>
    <w:rsid w:val="00C54E29"/>
    <w:rsid w:val="00C556E9"/>
    <w:rsid w:val="00C5578B"/>
    <w:rsid w:val="00C71833"/>
    <w:rsid w:val="00C73C8C"/>
    <w:rsid w:val="00C73FBB"/>
    <w:rsid w:val="00C81E8D"/>
    <w:rsid w:val="00C86879"/>
    <w:rsid w:val="00C90854"/>
    <w:rsid w:val="00C93374"/>
    <w:rsid w:val="00C97F4B"/>
    <w:rsid w:val="00CA4D51"/>
    <w:rsid w:val="00CA50D7"/>
    <w:rsid w:val="00CA6225"/>
    <w:rsid w:val="00CA7711"/>
    <w:rsid w:val="00CB16AA"/>
    <w:rsid w:val="00CB35F4"/>
    <w:rsid w:val="00CC7666"/>
    <w:rsid w:val="00CD393F"/>
    <w:rsid w:val="00CD57C5"/>
    <w:rsid w:val="00CD6AA4"/>
    <w:rsid w:val="00CE60F5"/>
    <w:rsid w:val="00CE7B4A"/>
    <w:rsid w:val="00CF3385"/>
    <w:rsid w:val="00CF406D"/>
    <w:rsid w:val="00CF4198"/>
    <w:rsid w:val="00CF461F"/>
    <w:rsid w:val="00CF737E"/>
    <w:rsid w:val="00D00842"/>
    <w:rsid w:val="00D00F90"/>
    <w:rsid w:val="00D06C6D"/>
    <w:rsid w:val="00D13012"/>
    <w:rsid w:val="00D13FEC"/>
    <w:rsid w:val="00D17172"/>
    <w:rsid w:val="00D17F35"/>
    <w:rsid w:val="00D2305F"/>
    <w:rsid w:val="00D3123B"/>
    <w:rsid w:val="00D40CC4"/>
    <w:rsid w:val="00D42F02"/>
    <w:rsid w:val="00D4334C"/>
    <w:rsid w:val="00D45366"/>
    <w:rsid w:val="00D5122E"/>
    <w:rsid w:val="00D52E94"/>
    <w:rsid w:val="00D55182"/>
    <w:rsid w:val="00D57B5B"/>
    <w:rsid w:val="00D57D61"/>
    <w:rsid w:val="00D6047E"/>
    <w:rsid w:val="00D614E1"/>
    <w:rsid w:val="00D64386"/>
    <w:rsid w:val="00D64F09"/>
    <w:rsid w:val="00D6509D"/>
    <w:rsid w:val="00D73DF9"/>
    <w:rsid w:val="00D75DD8"/>
    <w:rsid w:val="00D8284C"/>
    <w:rsid w:val="00D836BB"/>
    <w:rsid w:val="00D8383B"/>
    <w:rsid w:val="00D8570A"/>
    <w:rsid w:val="00D972E4"/>
    <w:rsid w:val="00DC53A8"/>
    <w:rsid w:val="00DD0E3B"/>
    <w:rsid w:val="00DD2570"/>
    <w:rsid w:val="00DD7549"/>
    <w:rsid w:val="00DD760A"/>
    <w:rsid w:val="00DE57FD"/>
    <w:rsid w:val="00DE73B9"/>
    <w:rsid w:val="00DF0351"/>
    <w:rsid w:val="00DF31D6"/>
    <w:rsid w:val="00DF3B34"/>
    <w:rsid w:val="00E009AA"/>
    <w:rsid w:val="00E035AA"/>
    <w:rsid w:val="00E125BD"/>
    <w:rsid w:val="00E145F1"/>
    <w:rsid w:val="00E2264F"/>
    <w:rsid w:val="00E27A28"/>
    <w:rsid w:val="00E31223"/>
    <w:rsid w:val="00E429FA"/>
    <w:rsid w:val="00E42CAD"/>
    <w:rsid w:val="00E4511C"/>
    <w:rsid w:val="00E46573"/>
    <w:rsid w:val="00E549EB"/>
    <w:rsid w:val="00E6196A"/>
    <w:rsid w:val="00E71A87"/>
    <w:rsid w:val="00E73007"/>
    <w:rsid w:val="00E744C8"/>
    <w:rsid w:val="00E81A3D"/>
    <w:rsid w:val="00E83FBA"/>
    <w:rsid w:val="00E85604"/>
    <w:rsid w:val="00E92CCF"/>
    <w:rsid w:val="00E949A7"/>
    <w:rsid w:val="00EA1610"/>
    <w:rsid w:val="00EA2DEB"/>
    <w:rsid w:val="00EA3888"/>
    <w:rsid w:val="00EA54F1"/>
    <w:rsid w:val="00EA6D77"/>
    <w:rsid w:val="00EB2B9B"/>
    <w:rsid w:val="00EB30BD"/>
    <w:rsid w:val="00EB43AA"/>
    <w:rsid w:val="00EC2DBD"/>
    <w:rsid w:val="00EC30DF"/>
    <w:rsid w:val="00EC7EFA"/>
    <w:rsid w:val="00ED3C79"/>
    <w:rsid w:val="00ED49AE"/>
    <w:rsid w:val="00EE49BC"/>
    <w:rsid w:val="00EE6AE1"/>
    <w:rsid w:val="00EE703B"/>
    <w:rsid w:val="00EF1D68"/>
    <w:rsid w:val="00EF2488"/>
    <w:rsid w:val="00EF2DA9"/>
    <w:rsid w:val="00EF489C"/>
    <w:rsid w:val="00EF68A0"/>
    <w:rsid w:val="00F047C5"/>
    <w:rsid w:val="00F079AC"/>
    <w:rsid w:val="00F138BF"/>
    <w:rsid w:val="00F20293"/>
    <w:rsid w:val="00F25438"/>
    <w:rsid w:val="00F26AFC"/>
    <w:rsid w:val="00F26EC9"/>
    <w:rsid w:val="00F271CE"/>
    <w:rsid w:val="00F27B3C"/>
    <w:rsid w:val="00F36310"/>
    <w:rsid w:val="00F3716D"/>
    <w:rsid w:val="00F40C90"/>
    <w:rsid w:val="00F43F3D"/>
    <w:rsid w:val="00F443E6"/>
    <w:rsid w:val="00F50F58"/>
    <w:rsid w:val="00F52191"/>
    <w:rsid w:val="00F6161B"/>
    <w:rsid w:val="00F64158"/>
    <w:rsid w:val="00F71A5B"/>
    <w:rsid w:val="00F76780"/>
    <w:rsid w:val="00F76B9D"/>
    <w:rsid w:val="00F7706A"/>
    <w:rsid w:val="00F77CE8"/>
    <w:rsid w:val="00F83BC3"/>
    <w:rsid w:val="00F93AEA"/>
    <w:rsid w:val="00F94949"/>
    <w:rsid w:val="00F95485"/>
    <w:rsid w:val="00FA2AF0"/>
    <w:rsid w:val="00FA7F26"/>
    <w:rsid w:val="00FB03E6"/>
    <w:rsid w:val="00FB52DE"/>
    <w:rsid w:val="00FC243E"/>
    <w:rsid w:val="00FC7424"/>
    <w:rsid w:val="00FD10D1"/>
    <w:rsid w:val="00FD309D"/>
    <w:rsid w:val="00FD3918"/>
    <w:rsid w:val="00FD70FA"/>
    <w:rsid w:val="00FD74A1"/>
    <w:rsid w:val="00FE003F"/>
    <w:rsid w:val="00FE1602"/>
    <w:rsid w:val="00FE2767"/>
    <w:rsid w:val="00FE4704"/>
    <w:rsid w:val="00FF0413"/>
    <w:rsid w:val="00FF1082"/>
    <w:rsid w:val="00FF2319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1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"/>
    <w:basedOn w:val="a"/>
    <w:uiPriority w:val="99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Pr>
      <w:rFonts w:ascii="Times New Roman" w:hAnsi="Times New Roman" w:cs="Times New Roman"/>
      <w:sz w:val="24"/>
    </w:rPr>
  </w:style>
  <w:style w:type="character" w:styleId="a8">
    <w:name w:val="page number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D312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D3123B"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0132E"/>
    <w:pPr>
      <w:widowControl w:val="0"/>
      <w:suppressAutoHyphens/>
      <w:jc w:val="both"/>
    </w:pPr>
    <w:rPr>
      <w:kern w:val="24"/>
      <w:sz w:val="28"/>
      <w:szCs w:val="28"/>
      <w:lang w:eastAsia="hi-IN" w:bidi="hi-IN"/>
    </w:rPr>
  </w:style>
  <w:style w:type="character" w:customStyle="1" w:styleId="20">
    <w:name w:val="Основной текст 2 Знак"/>
    <w:link w:val="2"/>
    <w:uiPriority w:val="99"/>
    <w:locked/>
    <w:rsid w:val="0000132E"/>
    <w:rPr>
      <w:rFonts w:ascii="Times New Roman" w:hAnsi="Times New Roman" w:cs="Times New Roman"/>
      <w:kern w:val="24"/>
      <w:sz w:val="28"/>
      <w:szCs w:val="28"/>
      <w:lang w:val="x-none" w:eastAsia="hi-IN" w:bidi="hi-IN"/>
    </w:rPr>
  </w:style>
  <w:style w:type="character" w:customStyle="1" w:styleId="apple-converted-space">
    <w:name w:val="apple-converted-space"/>
    <w:rsid w:val="006A529F"/>
  </w:style>
  <w:style w:type="table" w:styleId="af0">
    <w:name w:val="Table Grid"/>
    <w:basedOn w:val="a1"/>
    <w:uiPriority w:val="59"/>
    <w:locked/>
    <w:rsid w:val="00D43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183168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semiHidden/>
    <w:unhideWhenUsed/>
    <w:rsid w:val="006E36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363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1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"/>
    <w:basedOn w:val="a"/>
    <w:uiPriority w:val="99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Pr>
      <w:rFonts w:ascii="Times New Roman" w:hAnsi="Times New Roman" w:cs="Times New Roman"/>
      <w:sz w:val="24"/>
    </w:rPr>
  </w:style>
  <w:style w:type="character" w:styleId="a8">
    <w:name w:val="page number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D312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D3123B"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0132E"/>
    <w:pPr>
      <w:widowControl w:val="0"/>
      <w:suppressAutoHyphens/>
      <w:jc w:val="both"/>
    </w:pPr>
    <w:rPr>
      <w:kern w:val="24"/>
      <w:sz w:val="28"/>
      <w:szCs w:val="28"/>
      <w:lang w:eastAsia="hi-IN" w:bidi="hi-IN"/>
    </w:rPr>
  </w:style>
  <w:style w:type="character" w:customStyle="1" w:styleId="20">
    <w:name w:val="Основной текст 2 Знак"/>
    <w:link w:val="2"/>
    <w:uiPriority w:val="99"/>
    <w:locked/>
    <w:rsid w:val="0000132E"/>
    <w:rPr>
      <w:rFonts w:ascii="Times New Roman" w:hAnsi="Times New Roman" w:cs="Times New Roman"/>
      <w:kern w:val="24"/>
      <w:sz w:val="28"/>
      <w:szCs w:val="28"/>
      <w:lang w:val="x-none" w:eastAsia="hi-IN" w:bidi="hi-IN"/>
    </w:rPr>
  </w:style>
  <w:style w:type="character" w:customStyle="1" w:styleId="apple-converted-space">
    <w:name w:val="apple-converted-space"/>
    <w:rsid w:val="006A529F"/>
  </w:style>
  <w:style w:type="table" w:styleId="af0">
    <w:name w:val="Table Grid"/>
    <w:basedOn w:val="a1"/>
    <w:uiPriority w:val="59"/>
    <w:locked/>
    <w:rsid w:val="00D43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183168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semiHidden/>
    <w:unhideWhenUsed/>
    <w:rsid w:val="006E36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36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6196A49E8CE764DACE8DDD94E31065C4238690B0C98EE15FA791BC1820E19505432A05851CFE70FF775D2AB9547A821EB6A27115F11u9z2B" TargetMode="External"/><Relationship Id="rId18" Type="http://schemas.openxmlformats.org/officeDocument/2006/relationships/hyperlink" Target="consultantplus://offline/ref=D36325749F9ED73407D370F5D7C41192EE402416A386EB2391354E63A696685022402D8B4702A6E3eFhC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ED93F75Bc8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6196A49E8CE764DACE8DDD94E31065C4238690B0C98EE15FA791BC1820E19505432A05851C8E00FF775D2AB9547A821EB6A27115F11u9z2B" TargetMode="External"/><Relationship Id="rId17" Type="http://schemas.openxmlformats.org/officeDocument/2006/relationships/hyperlink" Target="consultantplus://offline/ref=D36325749F9ED73407D370F5D7C41192EE402416A386EB2391354E63A696685022402D8B4702A6E1eFh6M" TargetMode="External"/><Relationship Id="rId25" Type="http://schemas.openxmlformats.org/officeDocument/2006/relationships/hyperlink" Target="consultantplus://offline/ref=FF46DAD8A9122C04FB06CB9681CBC48C820DBB9552DFD01C202E1AC0FDCE08EBD29D9E1F5E5Ec5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krskstate.ru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196A49E8CE764DACE8DDD94E31065C4238690B0C98EE15FA791BC1820E19505432A05851C8E60FF775D2AB9547A821EB6A27115F11u9z2B" TargetMode="External"/><Relationship Id="rId24" Type="http://schemas.openxmlformats.org/officeDocument/2006/relationships/hyperlink" Target="consultantplus://offline/ref=FF46DAD8A9122C04FB06CB9681CBC48C820DBB9552DFD01C202E1AC0FDCE08EBD29D9E1F5EED93F75Bc8I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urta@24mfc.ru" TargetMode="External"/><Relationship Id="rId23" Type="http://schemas.openxmlformats.org/officeDocument/2006/relationships/hyperlink" Target="consultantplus://offline/ref=FF46DAD8A9122C04FB06CB9681CBC48C820DBB9552DFD01C202E1AC0FDCE08EBD29D9E1F5EED93F75Bc8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A305980B79A8F8A6789199AE94FC415E54498CE3E97AD88FDCA61D14C940180BE8F4F2E3E0BE6BC7C0664E947c4I" TargetMode="External"/><Relationship Id="rId19" Type="http://schemas.openxmlformats.org/officeDocument/2006/relationships/hyperlink" Target="consultantplus://offline/ref=4A305980B79A8F8A6789198CEA239B1AE446C7C1389CAEDDA19A678613C407D5FECF497B7D4FE8B847c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6196A49E8CE764DACE8DDD94E31065C4238690B0C98EE15FA791BC1820E19505432A05851C9E20FF775D2AB9547A821EB6A27115F11u9z2B" TargetMode="External"/><Relationship Id="rId22" Type="http://schemas.openxmlformats.org/officeDocument/2006/relationships/hyperlink" Target="consultantplus://offline/ref=FF46DAD8A9122C04FB06CB9681CBC48C820DBB9552DFD01C202E1AC0FDCE08EBD29D9E1F5EED93F75Bc8I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8DD8-6B9D-46B2-AC10-1475D7A6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49</Pages>
  <Words>15494</Words>
  <Characters>88321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103608</CharactersWithSpaces>
  <SharedDoc>false</SharedDoc>
  <HLinks>
    <vt:vector size="84" baseType="variant">
      <vt:variant>
        <vt:i4>4325385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consultantplus://offline/ref=FF46DAD8A9122C04FB06CB9681CBC48C820DBB9552DFD01C202E1AC0FDCE08EBD29D9E1F5E5Ec5I</vt:lpwstr>
      </vt:variant>
      <vt:variant>
        <vt:lpwstr/>
      </vt:variant>
      <vt:variant>
        <vt:i4>7864419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consultantplus://offline/ref=FF46DAD8A9122C04FB06CB9681CBC48C820DBB9552DFD01C202E1AC0FDCE08EBD29D9E1F5EED93F75Bc8I</vt:lpwstr>
      </vt:variant>
      <vt:variant>
        <vt:lpwstr/>
      </vt:variant>
      <vt:variant>
        <vt:i4>7864419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consultantplus://offline/ref=FF46DAD8A9122C04FB06CB9681CBC48C820DBB9552DFD01C202E1AC0FDCE08EBD29D9E1F5EED93F75Bc8I</vt:lpwstr>
      </vt:variant>
      <vt:variant>
        <vt:lpwstr/>
      </vt:variant>
      <vt:variant>
        <vt:i4>7864419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consultantplus://offline/ref=FF46DAD8A9122C04FB06CB9681CBC48C820DBB9552DFD01C202E1AC0FDCE08EBD29D9E1F5EED93F75Bc8I</vt:lpwstr>
      </vt:variant>
      <vt:variant>
        <vt:lpwstr/>
      </vt:variant>
      <vt:variant>
        <vt:i4>7864419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consultantplus://offline/ref=FF46DAD8A9122C04FB06CB9681CBC48C820DBB9552DFD01C202E1AC0FDCE08EBD29D9E1F5EED93F75Bc8I</vt:lpwstr>
      </vt:variant>
      <vt:variant>
        <vt:lpwstr/>
      </vt:variant>
      <vt:variant>
        <vt:i4>7864419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consultantplus://offline/ref=FF46DAD8A9122C04FB06CB9681CBC48C820DBB9552DFD01C202E1AC0FDCE08EBD29D9E1F5EED93F75Bc8I</vt:lpwstr>
      </vt:variant>
      <vt:variant>
        <vt:lpwstr/>
      </vt:variant>
      <vt:variant>
        <vt:i4>8323183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consultantplus://offline/ref=4A305980B79A8F8A6789198CEA239B1AE446C7C1389CAEDDA19A678613C407D5FECF497B7D4FE8B847cEI</vt:lpwstr>
      </vt:variant>
      <vt:variant>
        <vt:lpwstr/>
      </vt:variant>
      <vt:variant>
        <vt:i4>7471167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consultantplus://offline/ref=3EBE076EDD5BD1F7DC23047F5171932395146AACF0E3C13E21198E01EAC8CC6EC9C85E9F68A2D0C4F1lDH</vt:lpwstr>
      </vt:variant>
      <vt:variant>
        <vt:lpwstr/>
      </vt:variant>
      <vt:variant>
        <vt:i4>2949177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consultantplus://offline/ref=D36325749F9ED73407D370F5D7C41192EE402416A386EB2391354E63A696685022402D8B4702A6E3eFhCM</vt:lpwstr>
      </vt:variant>
      <vt:variant>
        <vt:lpwstr/>
      </vt:variant>
      <vt:variant>
        <vt:i4>2949230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consultantplus://offline/ref=D36325749F9ED73407D370F5D7C41192EE402416A386EB2391354E63A696685022402D8B4702A6E1eFh6M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1245276</vt:i4>
      </vt:variant>
      <vt:variant>
        <vt:i4>3</vt:i4>
      </vt:variant>
      <vt:variant>
        <vt:i4>0</vt:i4>
      </vt:variant>
      <vt:variant>
        <vt:i4>5</vt:i4>
      </vt:variant>
      <vt:variant>
        <vt:lpwstr>http://www.bmurta.ru/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mailto:murta@24mfc.ru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41</cp:revision>
  <cp:lastPrinted>2024-06-21T03:20:00Z</cp:lastPrinted>
  <dcterms:created xsi:type="dcterms:W3CDTF">2023-11-24T03:43:00Z</dcterms:created>
  <dcterms:modified xsi:type="dcterms:W3CDTF">2024-08-01T01:49:00Z</dcterms:modified>
</cp:coreProperties>
</file>