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7595520" behindDoc="0" locked="0" layoutInCell="1" allowOverlap="1" wp14:anchorId="7657331B" wp14:editId="0A507F9C">
            <wp:simplePos x="0" y="0"/>
            <wp:positionH relativeFrom="column">
              <wp:posOffset>2748915</wp:posOffset>
            </wp:positionH>
            <wp:positionV relativeFrom="paragraph">
              <wp:posOffset>-60960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308A6" w:rsidRDefault="000308A6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655D" w:rsidRDefault="0075655D" w:rsidP="004B238D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FB5629" w:rsidRPr="002C2340" w:rsidRDefault="00FB5629" w:rsidP="00FB5629">
      <w:pPr>
        <w:widowControl/>
        <w:adjustRightInd w:val="0"/>
        <w:rPr>
          <w:b/>
          <w:bCs/>
          <w:sz w:val="20"/>
          <w:szCs w:val="20"/>
          <w:lang w:eastAsia="ru-RU"/>
        </w:rPr>
      </w:pPr>
    </w:p>
    <w:p w:rsidR="00FB5629" w:rsidRPr="00663667" w:rsidRDefault="00FB5629" w:rsidP="00155AC9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FB5629" w:rsidRPr="00663667" w:rsidRDefault="00FB5629" w:rsidP="00FB5629">
      <w:pPr>
        <w:widowControl/>
        <w:adjustRightInd w:val="0"/>
        <w:rPr>
          <w:sz w:val="16"/>
          <w:szCs w:val="16"/>
          <w:lang w:eastAsia="ru-RU"/>
        </w:rPr>
      </w:pPr>
    </w:p>
    <w:p w:rsidR="008D40DE" w:rsidRDefault="005976E5" w:rsidP="0068230D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07.08.</w:t>
      </w:r>
      <w:r w:rsidR="008D40DE">
        <w:rPr>
          <w:sz w:val="28"/>
          <w:szCs w:val="28"/>
          <w:lang w:eastAsia="ru-RU"/>
        </w:rPr>
        <w:t xml:space="preserve"> 2024</w:t>
      </w:r>
      <w:r w:rsidR="00FB5629" w:rsidRPr="00663667">
        <w:rPr>
          <w:sz w:val="28"/>
          <w:szCs w:val="28"/>
          <w:lang w:eastAsia="ru-RU"/>
        </w:rPr>
        <w:t xml:space="preserve">               </w:t>
      </w:r>
      <w:r w:rsidR="008D40DE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              </w:t>
      </w:r>
      <w:r w:rsidR="008D40DE">
        <w:rPr>
          <w:sz w:val="28"/>
          <w:szCs w:val="28"/>
          <w:lang w:eastAsia="ru-RU"/>
        </w:rPr>
        <w:t xml:space="preserve">   </w:t>
      </w:r>
      <w:proofErr w:type="spellStart"/>
      <w:r w:rsidR="00FB5629" w:rsidRPr="00663667">
        <w:rPr>
          <w:sz w:val="28"/>
          <w:szCs w:val="28"/>
          <w:lang w:eastAsia="ru-RU"/>
        </w:rPr>
        <w:t>пгт</w:t>
      </w:r>
      <w:proofErr w:type="spellEnd"/>
      <w:r w:rsidR="00FB5629" w:rsidRPr="00663667">
        <w:rPr>
          <w:sz w:val="28"/>
          <w:szCs w:val="28"/>
          <w:lang w:eastAsia="ru-RU"/>
        </w:rPr>
        <w:t xml:space="preserve">. Большая Мурта               </w:t>
      </w:r>
      <w:r w:rsidR="002C2340">
        <w:rPr>
          <w:sz w:val="28"/>
          <w:szCs w:val="28"/>
          <w:lang w:eastAsia="ru-RU"/>
        </w:rPr>
        <w:t xml:space="preserve">                     </w:t>
      </w:r>
      <w:r w:rsidR="00FE48BA">
        <w:rPr>
          <w:sz w:val="28"/>
          <w:szCs w:val="28"/>
          <w:lang w:eastAsia="ru-RU"/>
        </w:rPr>
        <w:t xml:space="preserve">   </w:t>
      </w:r>
      <w:r w:rsidR="002C2340">
        <w:rPr>
          <w:sz w:val="28"/>
          <w:szCs w:val="28"/>
          <w:lang w:eastAsia="ru-RU"/>
        </w:rPr>
        <w:t xml:space="preserve"> </w:t>
      </w:r>
      <w:r w:rsidR="0068230D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413</w:t>
      </w:r>
    </w:p>
    <w:p w:rsidR="005976E5" w:rsidRPr="00250893" w:rsidRDefault="005976E5" w:rsidP="0068230D">
      <w:pPr>
        <w:widowControl/>
        <w:adjustRightInd w:val="0"/>
        <w:rPr>
          <w:sz w:val="20"/>
          <w:szCs w:val="20"/>
          <w:lang w:eastAsia="ru-RU"/>
        </w:rPr>
      </w:pPr>
    </w:p>
    <w:p w:rsidR="00FB5629" w:rsidRPr="00663667" w:rsidRDefault="008D40DE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 внесении изменений в постановление администрации района от 18.11.2022 №758 «</w:t>
      </w:r>
      <w:r w:rsidR="00FB5629" w:rsidRPr="00663667">
        <w:rPr>
          <w:sz w:val="28"/>
          <w:szCs w:val="28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="00FB5629" w:rsidRPr="00663667">
        <w:rPr>
          <w:sz w:val="28"/>
          <w:szCs w:val="28"/>
          <w:lang w:eastAsia="ru-RU"/>
        </w:rPr>
        <w:t xml:space="preserve"> в </w:t>
      </w:r>
      <w:proofErr w:type="spellStart"/>
      <w:r w:rsidR="00FB5629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FB5629" w:rsidRPr="00663667">
        <w:rPr>
          <w:sz w:val="28"/>
          <w:szCs w:val="28"/>
          <w:lang w:eastAsia="ru-RU"/>
        </w:rPr>
        <w:t xml:space="preserve"> районе</w:t>
      </w:r>
      <w:r>
        <w:rPr>
          <w:sz w:val="28"/>
          <w:szCs w:val="28"/>
          <w:lang w:eastAsia="ru-RU"/>
        </w:rPr>
        <w:t>»</w:t>
      </w:r>
      <w:proofErr w:type="gramEnd"/>
    </w:p>
    <w:p w:rsidR="00FB5629" w:rsidRDefault="00FB5629" w:rsidP="00FB5629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400C70" w:rsidRPr="001A2A16" w:rsidRDefault="00400C70" w:rsidP="00FB5629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250893" w:rsidRDefault="008D40DE" w:rsidP="00250893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8D40DE">
        <w:rPr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</w:t>
      </w:r>
      <w:proofErr w:type="gramStart"/>
      <w:r w:rsidRPr="008D40DE">
        <w:rPr>
          <w:sz w:val="28"/>
          <w:szCs w:val="28"/>
          <w:lang w:eastAsia="ru-RU"/>
        </w:rPr>
        <w:t>с</w:t>
      </w:r>
      <w:proofErr w:type="gramEnd"/>
      <w:r w:rsidRPr="008D40DE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Федеральным</w:t>
      </w:r>
      <w:r w:rsidRPr="008D40DE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8D40DE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в целях сохранения и развития маршрутной сети муниципального пассажирского транспорта общего пользования для удовлетворения </w:t>
      </w:r>
      <w:r>
        <w:rPr>
          <w:sz w:val="28"/>
          <w:szCs w:val="28"/>
          <w:lang w:eastAsia="ru-RU"/>
        </w:rPr>
        <w:t>потребности населения Большемуртинского</w:t>
      </w:r>
      <w:r w:rsidRPr="008D40DE">
        <w:rPr>
          <w:sz w:val="28"/>
          <w:szCs w:val="28"/>
          <w:lang w:eastAsia="ru-RU"/>
        </w:rPr>
        <w:t xml:space="preserve"> района в пассажирских перевозках, </w:t>
      </w:r>
      <w:r w:rsidR="00FB5629" w:rsidRPr="00663667">
        <w:rPr>
          <w:sz w:val="28"/>
          <w:szCs w:val="28"/>
          <w:lang w:eastAsia="ru-RU"/>
        </w:rPr>
        <w:t xml:space="preserve"> руководствуясь статьей 19 Устава Большемуртинского района,  ПОСТАНОВЛЯЮ:</w:t>
      </w:r>
      <w:proofErr w:type="gramEnd"/>
    </w:p>
    <w:p w:rsidR="00FB5629" w:rsidRDefault="00FB5629" w:rsidP="00155AC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</w:t>
      </w:r>
      <w:proofErr w:type="gramStart"/>
      <w:r w:rsidR="008D40DE">
        <w:rPr>
          <w:sz w:val="28"/>
          <w:szCs w:val="28"/>
          <w:lang w:eastAsia="ru-RU"/>
        </w:rPr>
        <w:t>Внести в постановление администрации района от 18.11.2022 № 758 «Об у</w:t>
      </w:r>
      <w:r w:rsidRPr="00663667">
        <w:rPr>
          <w:sz w:val="28"/>
          <w:szCs w:val="28"/>
          <w:lang w:eastAsia="ru-RU"/>
        </w:rPr>
        <w:t>твер</w:t>
      </w:r>
      <w:r w:rsidR="008D40DE">
        <w:rPr>
          <w:sz w:val="28"/>
          <w:szCs w:val="28"/>
          <w:lang w:eastAsia="ru-RU"/>
        </w:rPr>
        <w:t>ждении Порядка</w:t>
      </w:r>
      <w:r w:rsidRPr="00663667">
        <w:rPr>
          <w:sz w:val="28"/>
          <w:szCs w:val="28"/>
          <w:lang w:eastAsia="ru-RU"/>
        </w:rPr>
        <w:t xml:space="preserve"> и услови</w:t>
      </w:r>
      <w:r w:rsidR="008D40DE">
        <w:rPr>
          <w:sz w:val="28"/>
          <w:szCs w:val="28"/>
          <w:lang w:eastAsia="ru-RU"/>
        </w:rPr>
        <w:t>й</w:t>
      </w:r>
      <w:r w:rsidRPr="00663667">
        <w:rPr>
          <w:sz w:val="28"/>
          <w:szCs w:val="28"/>
          <w:lang w:eastAsia="ru-RU"/>
        </w:rPr>
        <w:t xml:space="preserve"> </w:t>
      </w:r>
      <w:r w:rsidR="00155AC9" w:rsidRPr="00663667">
        <w:rPr>
          <w:sz w:val="28"/>
          <w:szCs w:val="28"/>
          <w:lang w:eastAsia="ru-RU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="00155AC9" w:rsidRPr="00663667">
        <w:rPr>
          <w:sz w:val="28"/>
          <w:szCs w:val="28"/>
          <w:lang w:eastAsia="ru-RU"/>
        </w:rPr>
        <w:t xml:space="preserve"> в </w:t>
      </w:r>
      <w:proofErr w:type="spellStart"/>
      <w:r w:rsidR="00155AC9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155AC9" w:rsidRPr="00663667">
        <w:rPr>
          <w:sz w:val="28"/>
          <w:szCs w:val="28"/>
          <w:lang w:eastAsia="ru-RU"/>
        </w:rPr>
        <w:t xml:space="preserve"> районе</w:t>
      </w:r>
      <w:r w:rsidR="008D40DE">
        <w:rPr>
          <w:sz w:val="28"/>
          <w:szCs w:val="28"/>
          <w:lang w:eastAsia="ru-RU"/>
        </w:rPr>
        <w:t>» следующие изменения:</w:t>
      </w:r>
      <w:proofErr w:type="gramEnd"/>
    </w:p>
    <w:p w:rsidR="008D40DE" w:rsidRPr="008D40DE" w:rsidRDefault="008D40DE" w:rsidP="008D40DE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  <w:r w:rsidRPr="008D40DE">
        <w:rPr>
          <w:sz w:val="28"/>
          <w:szCs w:val="20"/>
          <w:lang w:eastAsia="ru-RU"/>
        </w:rPr>
        <w:t>приложение к постановлению изложить в новой редакции согласно приложению.</w:t>
      </w:r>
    </w:p>
    <w:p w:rsidR="00FB5629" w:rsidRPr="00BD7D1B" w:rsidRDefault="003A7072" w:rsidP="00BD7D1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8D40DE">
        <w:rPr>
          <w:sz w:val="28"/>
          <w:szCs w:val="28"/>
          <w:lang w:eastAsia="ru-RU"/>
        </w:rPr>
        <w:t>.</w:t>
      </w:r>
      <w:r w:rsidR="00FB5629" w:rsidRPr="00663667">
        <w:rPr>
          <w:rFonts w:eastAsia="Calibri"/>
          <w:sz w:val="28"/>
          <w:szCs w:val="28"/>
        </w:rPr>
        <w:t xml:space="preserve"> </w:t>
      </w:r>
      <w:proofErr w:type="gramStart"/>
      <w:r w:rsidR="00FB5629" w:rsidRPr="00663667">
        <w:rPr>
          <w:rFonts w:eastAsia="Calibri"/>
          <w:sz w:val="28"/>
          <w:szCs w:val="28"/>
        </w:rPr>
        <w:t>Контроль за</w:t>
      </w:r>
      <w:proofErr w:type="gramEnd"/>
      <w:r w:rsidR="00FB5629" w:rsidRPr="00663667">
        <w:rPr>
          <w:rFonts w:eastAsia="Calibri"/>
          <w:sz w:val="28"/>
          <w:szCs w:val="28"/>
        </w:rPr>
        <w:t xml:space="preserve"> исполнением настоящего постановления возложить на первого </w:t>
      </w:r>
      <w:r w:rsidR="002C2340">
        <w:rPr>
          <w:rFonts w:eastAsia="Calibri"/>
          <w:sz w:val="28"/>
          <w:szCs w:val="28"/>
        </w:rPr>
        <w:t xml:space="preserve">заместителя Главы </w:t>
      </w:r>
      <w:r w:rsidR="00400C70">
        <w:rPr>
          <w:rFonts w:eastAsia="Calibri"/>
          <w:sz w:val="28"/>
          <w:szCs w:val="28"/>
        </w:rPr>
        <w:t xml:space="preserve">Большемуртинского </w:t>
      </w:r>
      <w:r w:rsidR="00083977">
        <w:rPr>
          <w:rFonts w:eastAsia="Calibri"/>
          <w:sz w:val="28"/>
          <w:szCs w:val="28"/>
        </w:rPr>
        <w:t>района И.Н. Малышевскую.</w:t>
      </w:r>
    </w:p>
    <w:p w:rsidR="009F3166" w:rsidRDefault="008D40DE" w:rsidP="000308A6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</w:t>
      </w:r>
      <w:r w:rsidR="00FB5629" w:rsidRPr="00663667">
        <w:rPr>
          <w:rFonts w:eastAsia="Calibri"/>
          <w:sz w:val="28"/>
          <w:szCs w:val="28"/>
        </w:rPr>
        <w:t xml:space="preserve">. Постановление вступает </w:t>
      </w:r>
      <w:r w:rsidR="00FB5629" w:rsidRPr="00663667">
        <w:rPr>
          <w:rFonts w:eastAsia="Calibri"/>
          <w:sz w:val="28"/>
        </w:rPr>
        <w:t>в силу после его официального опубликования</w:t>
      </w:r>
      <w:r w:rsidR="00FB5629" w:rsidRPr="00663667">
        <w:rPr>
          <w:sz w:val="28"/>
          <w:szCs w:val="28"/>
          <w:lang w:eastAsia="ru-RU"/>
        </w:rPr>
        <w:t xml:space="preserve"> </w:t>
      </w:r>
      <w:r w:rsidR="00FB5629" w:rsidRPr="00663667">
        <w:rPr>
          <w:rFonts w:eastAsia="Calibri"/>
          <w:sz w:val="28"/>
        </w:rPr>
        <w:t xml:space="preserve">(обнародования) в установленном порядке. </w:t>
      </w:r>
    </w:p>
    <w:p w:rsidR="00250893" w:rsidRDefault="00250893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0308A6" w:rsidRDefault="00FB5629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  <w:sectPr w:rsidR="000308A6" w:rsidSect="00250893">
          <w:headerReference w:type="default" r:id="rId10"/>
          <w:pgSz w:w="11910" w:h="16840"/>
          <w:pgMar w:top="340" w:right="851" w:bottom="454" w:left="851" w:header="454" w:footer="284" w:gutter="0"/>
          <w:pgNumType w:start="0"/>
          <w:cols w:space="720"/>
          <w:titlePg/>
          <w:docGrid w:linePitch="299"/>
        </w:sectPr>
      </w:pPr>
      <w:r w:rsidRPr="00663667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  </w:t>
      </w:r>
      <w:r w:rsidR="00FE48BA">
        <w:rPr>
          <w:sz w:val="28"/>
          <w:szCs w:val="28"/>
          <w:lang w:eastAsia="ru-RU"/>
        </w:rPr>
        <w:t xml:space="preserve">     </w:t>
      </w:r>
      <w:r w:rsidRPr="00663667">
        <w:rPr>
          <w:sz w:val="28"/>
          <w:szCs w:val="28"/>
          <w:lang w:eastAsia="ru-RU"/>
        </w:rPr>
        <w:t xml:space="preserve"> В.В. Вернер         </w:t>
      </w:r>
    </w:p>
    <w:p w:rsidR="00FB5629" w:rsidRPr="00663667" w:rsidRDefault="00FB5629" w:rsidP="00FB5629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lastRenderedPageBreak/>
        <w:t xml:space="preserve">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C70" w:rsidRDefault="00FD61BC" w:rsidP="00D82687">
      <w:pPr>
        <w:ind w:left="5103" w:right="2"/>
        <w:rPr>
          <w:sz w:val="24"/>
          <w:szCs w:val="24"/>
        </w:rPr>
      </w:pPr>
      <w:r w:rsidRPr="00400C70">
        <w:rPr>
          <w:sz w:val="24"/>
          <w:szCs w:val="24"/>
        </w:rPr>
        <w:t xml:space="preserve">Приложение </w:t>
      </w:r>
    </w:p>
    <w:p w:rsidR="005C6699" w:rsidRPr="00400C70" w:rsidRDefault="00FD61BC" w:rsidP="00D82687">
      <w:pPr>
        <w:ind w:left="5103" w:right="2"/>
        <w:rPr>
          <w:sz w:val="24"/>
          <w:szCs w:val="24"/>
        </w:rPr>
      </w:pPr>
      <w:r w:rsidRPr="00400C70">
        <w:rPr>
          <w:sz w:val="24"/>
          <w:szCs w:val="24"/>
        </w:rPr>
        <w:t>к постано</w:t>
      </w:r>
      <w:r w:rsidR="005C6699" w:rsidRPr="00400C70">
        <w:rPr>
          <w:sz w:val="24"/>
          <w:szCs w:val="24"/>
        </w:rPr>
        <w:t xml:space="preserve">влению </w:t>
      </w:r>
    </w:p>
    <w:p w:rsidR="00122C3A" w:rsidRPr="00400C70" w:rsidRDefault="005C6699" w:rsidP="00D82687">
      <w:pPr>
        <w:ind w:left="5103" w:right="408"/>
        <w:rPr>
          <w:sz w:val="24"/>
          <w:szCs w:val="24"/>
        </w:rPr>
      </w:pPr>
      <w:r w:rsidRPr="00400C70">
        <w:rPr>
          <w:sz w:val="24"/>
          <w:szCs w:val="24"/>
        </w:rPr>
        <w:t>администрации р</w:t>
      </w:r>
      <w:r w:rsidR="00FD61BC" w:rsidRPr="00400C70">
        <w:rPr>
          <w:sz w:val="24"/>
          <w:szCs w:val="24"/>
        </w:rPr>
        <w:t xml:space="preserve">айона </w:t>
      </w:r>
    </w:p>
    <w:p w:rsidR="00CE4024" w:rsidRPr="00400C70" w:rsidRDefault="005976E5" w:rsidP="00D82687">
      <w:pPr>
        <w:ind w:left="5103" w:right="408"/>
        <w:rPr>
          <w:sz w:val="24"/>
          <w:szCs w:val="24"/>
        </w:rPr>
      </w:pPr>
      <w:r>
        <w:rPr>
          <w:sz w:val="24"/>
          <w:szCs w:val="24"/>
        </w:rPr>
        <w:t>от 07.08.</w:t>
      </w:r>
      <w:r w:rsidR="00A85D72" w:rsidRPr="00400C70">
        <w:rPr>
          <w:sz w:val="24"/>
          <w:szCs w:val="24"/>
        </w:rPr>
        <w:t>202</w:t>
      </w:r>
      <w:r>
        <w:rPr>
          <w:sz w:val="24"/>
          <w:szCs w:val="24"/>
        </w:rPr>
        <w:t>4  № 413</w:t>
      </w:r>
      <w:bookmarkStart w:id="0" w:name="_GoBack"/>
      <w:bookmarkEnd w:id="0"/>
    </w:p>
    <w:p w:rsidR="00D82687" w:rsidRPr="00400C70" w:rsidRDefault="00D82687" w:rsidP="00D82687">
      <w:pPr>
        <w:ind w:left="5103" w:right="408"/>
        <w:rPr>
          <w:sz w:val="24"/>
          <w:szCs w:val="24"/>
        </w:rPr>
      </w:pPr>
    </w:p>
    <w:p w:rsidR="00400C70" w:rsidRDefault="00D82687" w:rsidP="00D82687">
      <w:pPr>
        <w:ind w:left="5103" w:right="408"/>
        <w:rPr>
          <w:sz w:val="24"/>
          <w:szCs w:val="24"/>
        </w:rPr>
      </w:pPr>
      <w:r w:rsidRPr="00400C70">
        <w:rPr>
          <w:sz w:val="24"/>
          <w:szCs w:val="24"/>
        </w:rPr>
        <w:t xml:space="preserve">Приложение </w:t>
      </w:r>
    </w:p>
    <w:p w:rsidR="00D82687" w:rsidRPr="00400C70" w:rsidRDefault="00D82687" w:rsidP="00D82687">
      <w:pPr>
        <w:ind w:left="5103" w:right="408"/>
        <w:rPr>
          <w:sz w:val="24"/>
          <w:szCs w:val="24"/>
        </w:rPr>
      </w:pPr>
      <w:r w:rsidRPr="00400C70">
        <w:rPr>
          <w:sz w:val="24"/>
          <w:szCs w:val="24"/>
        </w:rPr>
        <w:t>к постановлению</w:t>
      </w:r>
    </w:p>
    <w:p w:rsidR="00350E7F" w:rsidRPr="00400C70" w:rsidRDefault="00350E7F" w:rsidP="00D82687">
      <w:pPr>
        <w:ind w:left="5103" w:right="408"/>
        <w:rPr>
          <w:sz w:val="24"/>
          <w:szCs w:val="24"/>
        </w:rPr>
      </w:pPr>
      <w:r w:rsidRPr="00400C70">
        <w:rPr>
          <w:sz w:val="24"/>
          <w:szCs w:val="24"/>
        </w:rPr>
        <w:t>администрации района</w:t>
      </w:r>
    </w:p>
    <w:p w:rsidR="00350E7F" w:rsidRPr="00400C70" w:rsidRDefault="00350E7F" w:rsidP="00D82687">
      <w:pPr>
        <w:ind w:left="5103" w:right="408"/>
        <w:rPr>
          <w:sz w:val="24"/>
          <w:szCs w:val="24"/>
        </w:rPr>
      </w:pPr>
      <w:r w:rsidRPr="00400C70">
        <w:rPr>
          <w:sz w:val="24"/>
          <w:szCs w:val="24"/>
        </w:rPr>
        <w:t>от 18.11.2022  № 758</w:t>
      </w:r>
    </w:p>
    <w:p w:rsidR="00CE4024" w:rsidRPr="00663667" w:rsidRDefault="00CE4024">
      <w:pPr>
        <w:pStyle w:val="a3"/>
        <w:spacing w:before="4"/>
        <w:ind w:left="0"/>
        <w:rPr>
          <w:sz w:val="28"/>
        </w:rPr>
      </w:pPr>
    </w:p>
    <w:p w:rsidR="00B51235" w:rsidRPr="00663667" w:rsidRDefault="007C1823" w:rsidP="009F3166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Порядок и условия предоставления субсидий юридическим лицам (за исключением государственных и муниципальных учреждений) и </w:t>
      </w:r>
    </w:p>
    <w:p w:rsidR="00CE4024" w:rsidRPr="00663667" w:rsidRDefault="007C1823" w:rsidP="009F3166">
      <w:pPr>
        <w:jc w:val="center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</w:t>
      </w:r>
      <w:r w:rsidR="004B2B58">
        <w:rPr>
          <w:rFonts w:eastAsia="Calibri"/>
          <w:sz w:val="28"/>
          <w:szCs w:val="28"/>
        </w:rPr>
        <w:t>интенсивностью пассажиропотока</w:t>
      </w:r>
      <w:r w:rsidRPr="00663667">
        <w:rPr>
          <w:rFonts w:eastAsia="Calibri"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sz w:val="28"/>
          <w:szCs w:val="28"/>
        </w:rPr>
        <w:t xml:space="preserve"> районе</w:t>
      </w:r>
    </w:p>
    <w:p w:rsidR="007C1823" w:rsidRPr="00663667" w:rsidRDefault="007C1823" w:rsidP="007C1823">
      <w:pPr>
        <w:pStyle w:val="a3"/>
        <w:ind w:left="0"/>
        <w:rPr>
          <w:sz w:val="28"/>
          <w:szCs w:val="28"/>
        </w:rPr>
      </w:pPr>
    </w:p>
    <w:p w:rsidR="00B51235" w:rsidRPr="00663667" w:rsidRDefault="007C1823" w:rsidP="00B51235">
      <w:pPr>
        <w:pStyle w:val="2"/>
        <w:numPr>
          <w:ilvl w:val="0"/>
          <w:numId w:val="9"/>
        </w:numPr>
        <w:tabs>
          <w:tab w:val="left" w:pos="3749"/>
        </w:tabs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Общие</w:t>
      </w:r>
      <w:r w:rsidR="00FD61BC" w:rsidRPr="00663667">
        <w:rPr>
          <w:b w:val="0"/>
          <w:spacing w:val="-1"/>
          <w:sz w:val="28"/>
          <w:szCs w:val="28"/>
        </w:rPr>
        <w:t xml:space="preserve"> </w:t>
      </w:r>
      <w:r w:rsidRPr="00663667">
        <w:rPr>
          <w:b w:val="0"/>
          <w:sz w:val="28"/>
          <w:szCs w:val="28"/>
        </w:rPr>
        <w:t>положения</w:t>
      </w:r>
    </w:p>
    <w:p w:rsidR="00B51235" w:rsidRPr="00663667" w:rsidRDefault="00B51235" w:rsidP="00B51235">
      <w:pPr>
        <w:pStyle w:val="2"/>
        <w:tabs>
          <w:tab w:val="left" w:pos="3749"/>
        </w:tabs>
        <w:ind w:left="3869"/>
        <w:rPr>
          <w:b w:val="0"/>
          <w:sz w:val="28"/>
          <w:szCs w:val="28"/>
        </w:rPr>
      </w:pPr>
    </w:p>
    <w:p w:rsidR="007E184D" w:rsidRDefault="00FE48BA" w:rsidP="007E184D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1.1. </w:t>
      </w:r>
      <w:proofErr w:type="gramStart"/>
      <w:r w:rsidR="007E184D" w:rsidRPr="007E184D">
        <w:rPr>
          <w:rFonts w:eastAsia="Cambria"/>
          <w:sz w:val="28"/>
          <w:szCs w:val="28"/>
        </w:rPr>
        <w:t>Порядок и условия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</w:t>
      </w:r>
      <w:r w:rsidR="004F517F">
        <w:rPr>
          <w:rFonts w:eastAsia="Cambria"/>
          <w:sz w:val="28"/>
          <w:szCs w:val="28"/>
        </w:rPr>
        <w:t>иров автомобильным транспортом по</w:t>
      </w:r>
      <w:r w:rsidR="007E184D">
        <w:rPr>
          <w:rFonts w:eastAsia="Cambria"/>
          <w:sz w:val="28"/>
          <w:szCs w:val="28"/>
        </w:rPr>
        <w:t xml:space="preserve"> муниципальны</w:t>
      </w:r>
      <w:r w:rsidR="004F517F">
        <w:rPr>
          <w:rFonts w:eastAsia="Cambria"/>
          <w:sz w:val="28"/>
          <w:szCs w:val="28"/>
        </w:rPr>
        <w:t>м</w:t>
      </w:r>
      <w:r w:rsidR="007E184D" w:rsidRPr="007E184D">
        <w:rPr>
          <w:rFonts w:eastAsia="Cambria"/>
          <w:sz w:val="28"/>
          <w:szCs w:val="28"/>
        </w:rPr>
        <w:t xml:space="preserve"> маршрута</w:t>
      </w:r>
      <w:r w:rsidR="004F517F">
        <w:rPr>
          <w:rFonts w:eastAsia="Cambria"/>
          <w:sz w:val="28"/>
          <w:szCs w:val="28"/>
        </w:rPr>
        <w:t>м</w:t>
      </w:r>
      <w:r w:rsidR="007E184D" w:rsidRPr="007E184D">
        <w:rPr>
          <w:rFonts w:eastAsia="Cambria"/>
          <w:sz w:val="28"/>
          <w:szCs w:val="28"/>
        </w:rPr>
        <w:t xml:space="preserve"> с небольшой интенсивностью пассажиропотока</w:t>
      </w:r>
      <w:r w:rsidR="007E184D">
        <w:rPr>
          <w:rFonts w:eastAsia="Cambria"/>
          <w:sz w:val="28"/>
          <w:szCs w:val="28"/>
        </w:rPr>
        <w:t xml:space="preserve"> в </w:t>
      </w:r>
      <w:proofErr w:type="spellStart"/>
      <w:r w:rsidR="007E184D">
        <w:rPr>
          <w:rFonts w:eastAsia="Cambria"/>
          <w:sz w:val="28"/>
          <w:szCs w:val="28"/>
        </w:rPr>
        <w:t>Большемуртинском</w:t>
      </w:r>
      <w:proofErr w:type="spellEnd"/>
      <w:r w:rsidR="007E184D">
        <w:rPr>
          <w:rFonts w:eastAsia="Cambria"/>
          <w:sz w:val="28"/>
          <w:szCs w:val="28"/>
        </w:rPr>
        <w:t xml:space="preserve"> районе</w:t>
      </w:r>
      <w:r w:rsidR="007E184D" w:rsidRPr="007E184D">
        <w:rPr>
          <w:rFonts w:eastAsia="Cambria"/>
          <w:sz w:val="28"/>
          <w:szCs w:val="28"/>
        </w:rPr>
        <w:t xml:space="preserve"> (далее - Порядок, субсидия), определяют общие полож</w:t>
      </w:r>
      <w:r w:rsidR="00966E5A">
        <w:rPr>
          <w:rFonts w:eastAsia="Cambria"/>
          <w:sz w:val="28"/>
          <w:szCs w:val="28"/>
        </w:rPr>
        <w:t>ения о предоставлении субсидий,</w:t>
      </w:r>
      <w:r w:rsidR="007E184D" w:rsidRPr="007E184D">
        <w:rPr>
          <w:rFonts w:eastAsia="Cambria"/>
          <w:sz w:val="28"/>
          <w:szCs w:val="28"/>
        </w:rPr>
        <w:t xml:space="preserve"> условия и порядок предоставления субсидий, требования к отчетности, требования об осуществлении</w:t>
      </w:r>
      <w:proofErr w:type="gramEnd"/>
      <w:r w:rsidR="007E184D" w:rsidRPr="007E184D">
        <w:rPr>
          <w:rFonts w:eastAsia="Cambria"/>
          <w:sz w:val="28"/>
          <w:szCs w:val="28"/>
        </w:rPr>
        <w:t xml:space="preserve"> контроля </w:t>
      </w:r>
      <w:r w:rsidR="007E184D" w:rsidRPr="00250893">
        <w:rPr>
          <w:rFonts w:eastAsia="Cambria"/>
          <w:sz w:val="28"/>
          <w:szCs w:val="28"/>
        </w:rPr>
        <w:t>(мониторинга) за соблюдением условий и порядка предоставления субсидий и ответственность за их нарушение.</w:t>
      </w:r>
    </w:p>
    <w:p w:rsidR="00FE48BA" w:rsidRPr="00FE48BA" w:rsidRDefault="00FE48BA" w:rsidP="00FE48BA">
      <w:pPr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 xml:space="preserve">1.2. Субсидия предоставляется </w:t>
      </w:r>
      <w:r w:rsidR="004B2B58">
        <w:rPr>
          <w:sz w:val="28"/>
          <w:szCs w:val="28"/>
          <w:lang w:eastAsia="ru-RU"/>
        </w:rPr>
        <w:t>администрацией Большемуртинского района (далее – Администрация</w:t>
      </w:r>
      <w:r w:rsidRPr="00FE48BA">
        <w:rPr>
          <w:sz w:val="28"/>
          <w:szCs w:val="28"/>
          <w:lang w:eastAsia="ru-RU"/>
        </w:rPr>
        <w:t>) в ра</w:t>
      </w:r>
      <w:r w:rsidR="00204F08">
        <w:rPr>
          <w:sz w:val="28"/>
          <w:szCs w:val="28"/>
          <w:lang w:eastAsia="ru-RU"/>
        </w:rPr>
        <w:t xml:space="preserve">мках реализации </w:t>
      </w:r>
      <w:r w:rsidR="008B681F">
        <w:rPr>
          <w:sz w:val="28"/>
          <w:szCs w:val="28"/>
          <w:lang w:eastAsia="ru-RU"/>
        </w:rPr>
        <w:t>подпрограммы «</w:t>
      </w:r>
      <w:r w:rsidR="008B681F" w:rsidRPr="008B681F">
        <w:rPr>
          <w:sz w:val="28"/>
          <w:szCs w:val="28"/>
          <w:lang w:eastAsia="ar-SA"/>
        </w:rPr>
        <w:t>Организация транспортного обслуживания населения</w:t>
      </w:r>
      <w:r w:rsidR="008B681F">
        <w:rPr>
          <w:sz w:val="28"/>
          <w:szCs w:val="28"/>
          <w:lang w:eastAsia="ar-SA"/>
        </w:rPr>
        <w:t>»</w:t>
      </w:r>
      <w:r w:rsidR="008B681F">
        <w:rPr>
          <w:sz w:val="28"/>
          <w:szCs w:val="28"/>
          <w:lang w:eastAsia="ru-RU"/>
        </w:rPr>
        <w:t xml:space="preserve"> </w:t>
      </w:r>
      <w:r w:rsidR="004B2B58">
        <w:rPr>
          <w:sz w:val="28"/>
          <w:szCs w:val="28"/>
          <w:lang w:eastAsia="ru-RU"/>
        </w:rPr>
        <w:t>муниципальной</w:t>
      </w:r>
      <w:r w:rsidRPr="00FE48BA">
        <w:rPr>
          <w:sz w:val="28"/>
          <w:szCs w:val="28"/>
          <w:lang w:eastAsia="ru-RU"/>
        </w:rPr>
        <w:t xml:space="preserve"> программы «Развитие транспортной системы</w:t>
      </w:r>
      <w:r w:rsidR="004B2B58">
        <w:rPr>
          <w:sz w:val="28"/>
          <w:szCs w:val="28"/>
          <w:lang w:eastAsia="ru-RU"/>
        </w:rPr>
        <w:t xml:space="preserve"> Большемуртинского района</w:t>
      </w:r>
      <w:r w:rsidRPr="00FE48BA">
        <w:rPr>
          <w:sz w:val="28"/>
          <w:szCs w:val="28"/>
          <w:lang w:eastAsia="ru-RU"/>
        </w:rPr>
        <w:t>», утвержденной п</w:t>
      </w:r>
      <w:r w:rsidR="004B2B58">
        <w:rPr>
          <w:sz w:val="28"/>
          <w:szCs w:val="28"/>
          <w:lang w:eastAsia="ru-RU"/>
        </w:rPr>
        <w:t>остановлением</w:t>
      </w:r>
      <w:r w:rsidR="00D51837">
        <w:rPr>
          <w:sz w:val="28"/>
          <w:szCs w:val="28"/>
          <w:lang w:eastAsia="ru-RU"/>
        </w:rPr>
        <w:t xml:space="preserve"> Администрации</w:t>
      </w:r>
      <w:r w:rsidRPr="00FE48BA">
        <w:rPr>
          <w:sz w:val="28"/>
          <w:szCs w:val="28"/>
          <w:lang w:eastAsia="ru-RU"/>
        </w:rPr>
        <w:t>, с целью возмещения недополученных доходов,</w:t>
      </w:r>
      <w:r w:rsidR="004B2B58" w:rsidRPr="004B2B58">
        <w:rPr>
          <w:sz w:val="28"/>
          <w:szCs w:val="28"/>
          <w:lang w:eastAsia="ru-RU"/>
        </w:rPr>
        <w:t xml:space="preserve">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="004B2B58" w:rsidRPr="004B2B58">
        <w:rPr>
          <w:sz w:val="28"/>
          <w:szCs w:val="28"/>
          <w:lang w:eastAsia="ru-RU"/>
        </w:rPr>
        <w:t>Большемуртинском</w:t>
      </w:r>
      <w:proofErr w:type="spellEnd"/>
      <w:r w:rsidR="004B2B58" w:rsidRPr="004B2B58">
        <w:rPr>
          <w:sz w:val="28"/>
          <w:szCs w:val="28"/>
          <w:lang w:eastAsia="ru-RU"/>
        </w:rPr>
        <w:t xml:space="preserve"> районе</w:t>
      </w:r>
      <w:r w:rsidRPr="00FE48BA">
        <w:rPr>
          <w:sz w:val="28"/>
          <w:szCs w:val="28"/>
          <w:lang w:eastAsia="ru-RU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sz w:val="28"/>
          <w:szCs w:val="28"/>
          <w:lang w:eastAsia="ru-RU"/>
        </w:rPr>
        <w:t>1.3.</w:t>
      </w:r>
      <w:r w:rsidRPr="00FE48BA">
        <w:rPr>
          <w:rFonts w:eastAsia="Calibri"/>
          <w:sz w:val="28"/>
          <w:szCs w:val="28"/>
          <w:lang w:eastAsia="ru-RU"/>
        </w:rPr>
        <w:t xml:space="preserve"> Функцию главного р</w:t>
      </w:r>
      <w:r w:rsidR="004B2B58">
        <w:rPr>
          <w:rFonts w:eastAsia="Calibri"/>
          <w:sz w:val="28"/>
          <w:szCs w:val="28"/>
          <w:lang w:eastAsia="ru-RU"/>
        </w:rPr>
        <w:t xml:space="preserve">аспорядителя бюджетных средств, </w:t>
      </w:r>
      <w:r w:rsidRPr="00FE48BA">
        <w:rPr>
          <w:rFonts w:eastAsia="Calibri"/>
          <w:sz w:val="28"/>
          <w:szCs w:val="28"/>
          <w:lang w:eastAsia="ru-RU"/>
        </w:rPr>
        <w:t xml:space="preserve">до которого </w:t>
      </w:r>
      <w:r w:rsidRPr="00FE48BA">
        <w:rPr>
          <w:rFonts w:eastAsia="Calibri"/>
          <w:sz w:val="28"/>
          <w:szCs w:val="28"/>
          <w:lang w:eastAsia="ru-RU"/>
        </w:rPr>
        <w:br/>
        <w:t>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</w:t>
      </w:r>
      <w:r w:rsidR="004B2B58">
        <w:rPr>
          <w:rFonts w:eastAsia="Calibri"/>
          <w:sz w:val="28"/>
          <w:szCs w:val="28"/>
          <w:lang w:eastAsia="ru-RU"/>
        </w:rPr>
        <w:t xml:space="preserve"> период), выполняет Администрация</w:t>
      </w:r>
      <w:r w:rsidRPr="00FE48BA">
        <w:rPr>
          <w:rFonts w:eastAsia="Calibri"/>
          <w:sz w:val="28"/>
          <w:szCs w:val="28"/>
          <w:lang w:eastAsia="ru-RU"/>
        </w:rPr>
        <w:t>.</w:t>
      </w:r>
    </w:p>
    <w:p w:rsidR="00C71134" w:rsidRPr="00250893" w:rsidRDefault="00D81F90" w:rsidP="00A7048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1.4</w:t>
      </w:r>
      <w:r w:rsidR="00FE48BA" w:rsidRPr="001840E6">
        <w:rPr>
          <w:rFonts w:eastAsia="Calibri"/>
          <w:sz w:val="28"/>
          <w:szCs w:val="28"/>
          <w:lang w:eastAsia="ru-RU"/>
        </w:rPr>
        <w:t xml:space="preserve">. </w:t>
      </w:r>
      <w:r w:rsidR="00C71134" w:rsidRPr="00250893">
        <w:rPr>
          <w:rFonts w:eastAsia="Calibri"/>
          <w:sz w:val="28"/>
          <w:szCs w:val="28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не позднее 15-го рабочего дня, следующего за днем принятия </w:t>
      </w:r>
      <w:r w:rsidR="009B69FF" w:rsidRPr="00250893">
        <w:rPr>
          <w:rFonts w:eastAsia="Calibri"/>
          <w:sz w:val="28"/>
          <w:szCs w:val="28"/>
          <w:lang w:eastAsia="ru-RU"/>
        </w:rPr>
        <w:t>решения о районном бюджете (решения о внесении изменений в районный бюджет).</w:t>
      </w:r>
    </w:p>
    <w:p w:rsidR="00C71134" w:rsidRPr="00250893" w:rsidRDefault="00A70482" w:rsidP="00A7048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250893">
        <w:rPr>
          <w:rFonts w:eastAsia="Calibri"/>
          <w:sz w:val="28"/>
          <w:szCs w:val="28"/>
          <w:lang w:eastAsia="ru-RU"/>
        </w:rPr>
        <w:lastRenderedPageBreak/>
        <w:t>Сведения о субсидиях включаются в размещаемый на едином портале бюджетной системы Российской Федерации в информационно-телекоммуникационной сети Интернет реестр субсидий, формирование и ведение которого осуществляется Министерством финансов Российской Федерации в установленном им порядке.</w:t>
      </w:r>
    </w:p>
    <w:p w:rsidR="00FE48BA" w:rsidRPr="00FE48BA" w:rsidRDefault="00D81F90" w:rsidP="00FE48BA">
      <w:pPr>
        <w:widowControl/>
        <w:adjustRightInd w:val="0"/>
        <w:ind w:firstLine="708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1.5</w:t>
      </w:r>
      <w:r w:rsidR="00FE48BA" w:rsidRPr="00FE48BA">
        <w:rPr>
          <w:rFonts w:eastAsia="Cambria"/>
          <w:sz w:val="28"/>
          <w:szCs w:val="28"/>
        </w:rPr>
        <w:t>. Для целей настоящего Порядка используются следующие понятия:</w:t>
      </w:r>
    </w:p>
    <w:p w:rsid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небольшая интенсивность пассажиропотока –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0,6;</w:t>
      </w:r>
    </w:p>
    <w:p w:rsidR="00D81F90" w:rsidRPr="00D81F90" w:rsidRDefault="0003560F" w:rsidP="00D81F90">
      <w:pPr>
        <w:widowControl/>
        <w:autoSpaceDE/>
        <w:autoSpaceDN/>
        <w:ind w:left="2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D81F90" w:rsidRPr="00D81F90">
        <w:rPr>
          <w:sz w:val="28"/>
          <w:szCs w:val="28"/>
        </w:rPr>
        <w:t>аявитель  - юридическое лицо (</w:t>
      </w:r>
      <w:r w:rsidR="002162EB">
        <w:rPr>
          <w:sz w:val="28"/>
          <w:szCs w:val="28"/>
        </w:rPr>
        <w:t>за исключением государственных (</w:t>
      </w:r>
      <w:r w:rsidR="00D81F90" w:rsidRPr="00D81F90">
        <w:rPr>
          <w:sz w:val="28"/>
          <w:szCs w:val="28"/>
        </w:rPr>
        <w:t xml:space="preserve">муниципальных) учреждений), индивидуальный предприниматель, заключивший с </w:t>
      </w:r>
      <w:r w:rsidR="00D81F90">
        <w:rPr>
          <w:sz w:val="28"/>
          <w:szCs w:val="28"/>
        </w:rPr>
        <w:t>Администрацией</w:t>
      </w:r>
      <w:r w:rsidR="00D81F90" w:rsidRPr="00D81F90">
        <w:rPr>
          <w:sz w:val="28"/>
          <w:szCs w:val="28"/>
        </w:rPr>
        <w:t xml:space="preserve"> муниципальный контракт на выполнение работ (оказание услуг), связанных с осуществлением регулярных перевозок пассажиров автомобильным транспортом по регулируемым тарифам по муниципальным маршрутам с учетом положений </w:t>
      </w:r>
      <w:r w:rsidR="00BA227F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13.07.</w:t>
      </w:r>
      <w:r w:rsidR="00D81F90" w:rsidRPr="00D81F90">
        <w:rPr>
          <w:sz w:val="28"/>
          <w:szCs w:val="28"/>
        </w:rPr>
        <w:t>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 и</w:t>
      </w:r>
      <w:proofErr w:type="gramEnd"/>
      <w:r w:rsidR="00D81F90" w:rsidRPr="00D81F90">
        <w:rPr>
          <w:sz w:val="28"/>
          <w:szCs w:val="28"/>
        </w:rPr>
        <w:t xml:space="preserve"> о внесении изменений в </w:t>
      </w:r>
      <w:r w:rsidR="00BA227F">
        <w:rPr>
          <w:sz w:val="28"/>
          <w:szCs w:val="28"/>
        </w:rPr>
        <w:t xml:space="preserve">отдельные законодательные акты </w:t>
      </w:r>
      <w:r w:rsidR="00D81F90" w:rsidRPr="00D81F90">
        <w:rPr>
          <w:sz w:val="28"/>
          <w:szCs w:val="28"/>
        </w:rPr>
        <w:t>Российской Федерации»</w:t>
      </w:r>
      <w:r w:rsidR="0002238E">
        <w:rPr>
          <w:sz w:val="28"/>
          <w:szCs w:val="28"/>
        </w:rPr>
        <w:t xml:space="preserve"> и</w:t>
      </w:r>
      <w:r w:rsidR="0025089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от 05.04.</w:t>
      </w:r>
      <w:r w:rsidR="00D81F90" w:rsidRPr="00D81F90">
        <w:rPr>
          <w:sz w:val="28"/>
          <w:szCs w:val="28"/>
        </w:rPr>
        <w:t>2013 № 44-ФЗ «О контрактной системе закупок товаров, работ, услуг для обеспечения государственных и муниципальных нужд» и подавший паке</w:t>
      </w:r>
      <w:r>
        <w:rPr>
          <w:sz w:val="28"/>
          <w:szCs w:val="28"/>
        </w:rPr>
        <w:t>т документов на предоставление с</w:t>
      </w:r>
      <w:r w:rsidR="00D81F90" w:rsidRPr="00D81F90">
        <w:rPr>
          <w:sz w:val="28"/>
          <w:szCs w:val="28"/>
        </w:rPr>
        <w:t>убсидии.</w:t>
      </w:r>
    </w:p>
    <w:p w:rsidR="0003560F" w:rsidRDefault="0003560F" w:rsidP="0003560F">
      <w:pPr>
        <w:widowControl/>
        <w:autoSpaceDE/>
        <w:autoSpaceDN/>
        <w:ind w:left="20" w:right="40"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D81F90" w:rsidRPr="00D81F90">
        <w:rPr>
          <w:sz w:val="28"/>
          <w:szCs w:val="28"/>
        </w:rPr>
        <w:t>олучатель</w:t>
      </w:r>
      <w:r>
        <w:rPr>
          <w:sz w:val="28"/>
          <w:szCs w:val="28"/>
        </w:rPr>
        <w:t xml:space="preserve"> субсидии</w:t>
      </w:r>
      <w:r w:rsidR="00D81F90" w:rsidRPr="00D81F90">
        <w:rPr>
          <w:sz w:val="28"/>
          <w:szCs w:val="28"/>
        </w:rPr>
        <w:t xml:space="preserve"> – юридическое лицо (за исключением государственных (муниципальных) учреждений), индивидуальный предприниматель, осуществляющий регулярные перевозки пассажиров по регулируемым тарифам по муниципальным маршрутам регулярных перевозок с небольшой интенсивностью пассажиропотоков, в соответствии с программой пассажир</w:t>
      </w:r>
      <w:r>
        <w:rPr>
          <w:sz w:val="28"/>
          <w:szCs w:val="28"/>
        </w:rPr>
        <w:t>ских перевозок и заключивший с А</w:t>
      </w:r>
      <w:r w:rsidR="00D81F90" w:rsidRPr="00D81F90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 xml:space="preserve"> муниципальный контракт </w:t>
      </w:r>
      <w:r w:rsidRPr="0003560F">
        <w:rPr>
          <w:sz w:val="28"/>
          <w:szCs w:val="28"/>
        </w:rPr>
        <w:t xml:space="preserve">на выполнение работ (оказание услуг), связанных с осуществлением регулярных перевозок пассажиров автомобильным транспортом по регулируемым тарифам по муниципальным маршрутам </w:t>
      </w:r>
      <w:r>
        <w:rPr>
          <w:sz w:val="28"/>
          <w:szCs w:val="28"/>
        </w:rPr>
        <w:t>и соглашение</w:t>
      </w:r>
      <w:proofErr w:type="gramEnd"/>
      <w:r w:rsidR="0002238E" w:rsidRPr="0002238E">
        <w:t xml:space="preserve"> </w:t>
      </w:r>
      <w:r w:rsidR="0002238E" w:rsidRPr="0002238E">
        <w:rPr>
          <w:sz w:val="28"/>
          <w:szCs w:val="28"/>
        </w:rPr>
        <w:t>о предоставлении субсидии из районного бюджета в целях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</w:r>
      <w:r w:rsidR="0002238E">
        <w:rPr>
          <w:sz w:val="28"/>
          <w:szCs w:val="28"/>
        </w:rPr>
        <w:t xml:space="preserve"> (далее – Соглашение)</w:t>
      </w:r>
      <w:r>
        <w:rPr>
          <w:sz w:val="28"/>
          <w:szCs w:val="28"/>
        </w:rPr>
        <w:t>.</w:t>
      </w:r>
    </w:p>
    <w:p w:rsidR="00FE48BA" w:rsidRPr="0003560F" w:rsidRDefault="00A83EF3" w:rsidP="0003560F">
      <w:pPr>
        <w:widowControl/>
        <w:autoSpaceDE/>
        <w:autoSpaceDN/>
        <w:ind w:left="20" w:right="40" w:firstLine="700"/>
        <w:jc w:val="both"/>
        <w:rPr>
          <w:sz w:val="28"/>
          <w:szCs w:val="28"/>
        </w:rPr>
      </w:pPr>
      <w:r>
        <w:rPr>
          <w:rFonts w:eastAsia="Cambria"/>
          <w:sz w:val="28"/>
          <w:szCs w:val="28"/>
        </w:rPr>
        <w:t>уполномоченный орган</w:t>
      </w:r>
      <w:r w:rsidR="00FE48BA" w:rsidRPr="00FE48BA">
        <w:rPr>
          <w:rFonts w:eastAsia="Cambria"/>
          <w:sz w:val="28"/>
          <w:szCs w:val="28"/>
        </w:rPr>
        <w:t xml:space="preserve"> –</w:t>
      </w:r>
      <w:r>
        <w:rPr>
          <w:rFonts w:eastAsia="Cambria"/>
          <w:sz w:val="28"/>
          <w:szCs w:val="28"/>
        </w:rPr>
        <w:t xml:space="preserve"> </w:t>
      </w:r>
      <w:r w:rsidRPr="00663667">
        <w:rPr>
          <w:sz w:val="28"/>
          <w:szCs w:val="28"/>
        </w:rPr>
        <w:t>отдел социально-экономического прогнозирования и ценообразования администрации Большемуртинского района.</w:t>
      </w:r>
    </w:p>
    <w:p w:rsidR="00D81F90" w:rsidRPr="00D81F90" w:rsidRDefault="002162EB" w:rsidP="00D81F90">
      <w:pPr>
        <w:widowControl/>
        <w:adjustRightInd w:val="0"/>
        <w:ind w:firstLine="709"/>
        <w:jc w:val="both"/>
        <w:rPr>
          <w:rFonts w:eastAsia="Cambria"/>
          <w:iCs/>
          <w:sz w:val="28"/>
          <w:szCs w:val="28"/>
        </w:rPr>
      </w:pPr>
      <w:r>
        <w:rPr>
          <w:rFonts w:eastAsia="Cambria"/>
          <w:sz w:val="28"/>
          <w:szCs w:val="28"/>
        </w:rPr>
        <w:t>1.6</w:t>
      </w:r>
      <w:r w:rsidR="00D81F90" w:rsidRPr="00D81F90">
        <w:rPr>
          <w:rFonts w:eastAsia="Cambria"/>
          <w:sz w:val="28"/>
          <w:szCs w:val="28"/>
        </w:rPr>
        <w:t xml:space="preserve">. </w:t>
      </w:r>
      <w:proofErr w:type="gramStart"/>
      <w:r w:rsidR="00D81F90" w:rsidRPr="00D81F90">
        <w:rPr>
          <w:rFonts w:eastAsia="Cambria"/>
          <w:sz w:val="28"/>
          <w:szCs w:val="28"/>
        </w:rPr>
        <w:t>К</w:t>
      </w:r>
      <w:r w:rsidR="00530655">
        <w:rPr>
          <w:rFonts w:eastAsia="Cambria"/>
          <w:sz w:val="28"/>
          <w:szCs w:val="28"/>
        </w:rPr>
        <w:t xml:space="preserve"> категории заявителей</w:t>
      </w:r>
      <w:r w:rsidR="00D81F90" w:rsidRPr="00D81F90">
        <w:rPr>
          <w:rFonts w:eastAsia="Cambria"/>
          <w:sz w:val="28"/>
          <w:szCs w:val="28"/>
        </w:rPr>
        <w:t xml:space="preserve"> относятся юридические лица </w:t>
      </w:r>
      <w:r w:rsidR="00D81F90" w:rsidRPr="00D81F90">
        <w:rPr>
          <w:rFonts w:eastAsia="Cambria"/>
          <w:sz w:val="28"/>
          <w:szCs w:val="28"/>
        </w:rPr>
        <w:br/>
        <w:t xml:space="preserve">(за исключением государственных </w:t>
      </w:r>
      <w:r>
        <w:rPr>
          <w:rFonts w:eastAsia="Cambria"/>
          <w:sz w:val="28"/>
          <w:szCs w:val="28"/>
        </w:rPr>
        <w:t>(</w:t>
      </w:r>
      <w:r w:rsidR="00D81F90" w:rsidRPr="00D81F90">
        <w:rPr>
          <w:rFonts w:eastAsia="Cambria"/>
          <w:sz w:val="28"/>
          <w:szCs w:val="28"/>
        </w:rPr>
        <w:t>муниципальных</w:t>
      </w:r>
      <w:r>
        <w:rPr>
          <w:rFonts w:eastAsia="Cambria"/>
          <w:sz w:val="28"/>
          <w:szCs w:val="28"/>
        </w:rPr>
        <w:t>)</w:t>
      </w:r>
      <w:r w:rsidR="00D81F90" w:rsidRPr="00D81F90">
        <w:rPr>
          <w:rFonts w:eastAsia="Cambria"/>
          <w:sz w:val="28"/>
          <w:szCs w:val="28"/>
        </w:rPr>
        <w:t xml:space="preserve"> учреждений)</w:t>
      </w:r>
      <w:r w:rsidR="00D81F90" w:rsidRPr="00D81F90">
        <w:rPr>
          <w:rFonts w:eastAsia="Cambria"/>
          <w:sz w:val="28"/>
          <w:szCs w:val="28"/>
        </w:rPr>
        <w:br/>
        <w:t xml:space="preserve">и индивидуальные предприниматели, </w:t>
      </w:r>
      <w:r w:rsidR="00D81F90" w:rsidRPr="00D81F90">
        <w:rPr>
          <w:rFonts w:eastAsia="Cambria"/>
          <w:iCs/>
          <w:sz w:val="28"/>
          <w:szCs w:val="28"/>
        </w:rPr>
        <w:t xml:space="preserve">осуществляющие регулярные перевозки пассажиров автомобильным транспортом на муниципальных маршрутах с небольшой интенсивностью пассажиропотока, включенных в </w:t>
      </w:r>
      <w:r w:rsidR="00D81F90" w:rsidRPr="00D81F90">
        <w:rPr>
          <w:rFonts w:eastAsia="Cambria"/>
          <w:sz w:val="28"/>
          <w:szCs w:val="28"/>
        </w:rPr>
        <w:t>муниципальную программу регулярных перевозок пассажиров автомобильным транспортом по пригородным и междугородным (внутрирайонным) маршрутам с небольшой интенсивностью пассажиропотока</w:t>
      </w:r>
      <w:r w:rsidR="00D81F90" w:rsidRPr="00D81F90">
        <w:rPr>
          <w:rFonts w:eastAsia="Cambria"/>
          <w:iCs/>
          <w:sz w:val="28"/>
          <w:szCs w:val="28"/>
        </w:rPr>
        <w:t xml:space="preserve">, субсидируемых из районного бюджета, утвержденной Администрацией (далее – программа перевозок). </w:t>
      </w:r>
      <w:proofErr w:type="gramEnd"/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</w:p>
    <w:p w:rsidR="00FE48BA" w:rsidRDefault="00FE48BA" w:rsidP="00FE48BA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FE48BA">
        <w:rPr>
          <w:rFonts w:eastAsia="Calibri"/>
          <w:sz w:val="28"/>
          <w:szCs w:val="28"/>
        </w:rPr>
        <w:lastRenderedPageBreak/>
        <w:t xml:space="preserve">2. </w:t>
      </w:r>
      <w:r w:rsidR="008122B7" w:rsidRPr="00FE48BA">
        <w:rPr>
          <w:rFonts w:eastAsia="Cambria"/>
          <w:sz w:val="28"/>
          <w:szCs w:val="28"/>
        </w:rPr>
        <w:t>Условия и порядок предоставления субсидии</w:t>
      </w:r>
    </w:p>
    <w:p w:rsidR="00255E68" w:rsidRPr="00FE48BA" w:rsidRDefault="00255E68" w:rsidP="00FE48BA">
      <w:pPr>
        <w:widowControl/>
        <w:adjustRightInd w:val="0"/>
        <w:jc w:val="center"/>
        <w:rPr>
          <w:rFonts w:eastAsia="Calibri"/>
          <w:sz w:val="28"/>
          <w:szCs w:val="28"/>
        </w:rPr>
      </w:pPr>
    </w:p>
    <w:p w:rsidR="006B0800" w:rsidRPr="00FE48BA" w:rsidRDefault="00FC5F5A" w:rsidP="006B0800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2.1. </w:t>
      </w:r>
      <w:proofErr w:type="gramStart"/>
      <w:r w:rsidR="006B0800" w:rsidRPr="00FE48BA">
        <w:rPr>
          <w:rFonts w:eastAsia="Calibri"/>
          <w:sz w:val="28"/>
          <w:szCs w:val="28"/>
        </w:rPr>
        <w:t xml:space="preserve">Условием предоставления субсидии является наличие у </w:t>
      </w:r>
      <w:bookmarkStart w:id="1" w:name="Par402"/>
      <w:bookmarkEnd w:id="1"/>
      <w:r w:rsidR="002162EB">
        <w:rPr>
          <w:rFonts w:eastAsia="Calibri"/>
          <w:sz w:val="28"/>
          <w:szCs w:val="28"/>
        </w:rPr>
        <w:t xml:space="preserve">заявителя 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недополученных доходов, возникающих в связи с регулярными перевозками пассажиров автомобильным транспортом на </w:t>
      </w:r>
      <w:r w:rsidR="006B0800">
        <w:rPr>
          <w:rFonts w:eastAsia="Calibri"/>
          <w:sz w:val="28"/>
          <w:szCs w:val="28"/>
          <w:lang w:eastAsia="ru-RU"/>
        </w:rPr>
        <w:t xml:space="preserve">муниципальных маршрутах </w:t>
      </w:r>
      <w:r w:rsidR="006B0800" w:rsidRPr="00FE48BA">
        <w:rPr>
          <w:rFonts w:eastAsia="Calibri"/>
          <w:sz w:val="28"/>
          <w:szCs w:val="28"/>
          <w:lang w:eastAsia="ru-RU"/>
        </w:rPr>
        <w:t>с небольшой интенсивностью пассажиропотока</w:t>
      </w:r>
      <w:r w:rsidR="006B0800">
        <w:rPr>
          <w:rFonts w:eastAsia="Calibri"/>
          <w:sz w:val="28"/>
          <w:szCs w:val="28"/>
          <w:lang w:eastAsia="ru-RU"/>
        </w:rPr>
        <w:t xml:space="preserve"> в </w:t>
      </w:r>
      <w:proofErr w:type="spellStart"/>
      <w:r w:rsidR="006B0800">
        <w:rPr>
          <w:rFonts w:eastAsia="Calibri"/>
          <w:sz w:val="28"/>
          <w:szCs w:val="28"/>
          <w:lang w:eastAsia="ru-RU"/>
        </w:rPr>
        <w:t>Большемуртинском</w:t>
      </w:r>
      <w:proofErr w:type="spellEnd"/>
      <w:r w:rsidR="006B0800">
        <w:rPr>
          <w:rFonts w:eastAsia="Calibri"/>
          <w:sz w:val="28"/>
          <w:szCs w:val="28"/>
          <w:lang w:eastAsia="ru-RU"/>
        </w:rPr>
        <w:t xml:space="preserve"> районе</w:t>
      </w:r>
      <w:r w:rsidR="006B0800" w:rsidRPr="00FE48BA">
        <w:rPr>
          <w:rFonts w:eastAsia="Calibri"/>
          <w:sz w:val="28"/>
          <w:szCs w:val="28"/>
          <w:lang w:eastAsia="ru-RU"/>
        </w:rPr>
        <w:t>, включенных в программу перевозок, соответственно за год, предшествующий году предоставления субсидии (для</w:t>
      </w:r>
      <w:r w:rsidR="00D30E1B">
        <w:rPr>
          <w:rFonts w:eastAsia="Calibri"/>
          <w:sz w:val="28"/>
          <w:szCs w:val="28"/>
          <w:lang w:eastAsia="ru-RU"/>
        </w:rPr>
        <w:t xml:space="preserve"> заявителей</w:t>
      </w:r>
      <w:r w:rsidR="006B0800" w:rsidRPr="00FE48BA">
        <w:rPr>
          <w:rFonts w:eastAsia="Calibri"/>
          <w:sz w:val="28"/>
          <w:szCs w:val="28"/>
          <w:lang w:eastAsia="ru-RU"/>
        </w:rPr>
        <w:t>, осущ</w:t>
      </w:r>
      <w:r w:rsidR="00D30E1B">
        <w:rPr>
          <w:rFonts w:eastAsia="Calibri"/>
          <w:sz w:val="28"/>
          <w:szCs w:val="28"/>
          <w:lang w:eastAsia="ru-RU"/>
        </w:rPr>
        <w:t>ествлявших</w:t>
      </w:r>
      <w:r w:rsidR="006B0800">
        <w:rPr>
          <w:rFonts w:eastAsia="Calibri"/>
          <w:sz w:val="28"/>
          <w:szCs w:val="28"/>
          <w:lang w:eastAsia="ru-RU"/>
        </w:rPr>
        <w:t xml:space="preserve"> данную деятельность </w:t>
      </w:r>
      <w:r w:rsidR="006B0800" w:rsidRPr="00FE48BA">
        <w:rPr>
          <w:rFonts w:eastAsia="Calibri"/>
          <w:sz w:val="28"/>
          <w:szCs w:val="28"/>
          <w:lang w:eastAsia="ru-RU"/>
        </w:rPr>
        <w:t>в указанном периоде), и (или) за истекший период текущего года (с начала осуществления перевозок пассажиров по</w:t>
      </w:r>
      <w:proofErr w:type="gramEnd"/>
      <w:r w:rsidR="006B0800" w:rsidRPr="00FE48BA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муниципальным </w:t>
      </w:r>
      <w:r w:rsidR="006B0800" w:rsidRPr="00FE48BA">
        <w:rPr>
          <w:rFonts w:eastAsia="Calibri"/>
          <w:sz w:val="28"/>
          <w:szCs w:val="28"/>
          <w:lang w:eastAsia="ru-RU"/>
        </w:rPr>
        <w:t>маршрутам с небольшой интенсивностью пассажиропотока</w:t>
      </w:r>
      <w:r>
        <w:rPr>
          <w:rFonts w:eastAsia="Calibri"/>
          <w:sz w:val="28"/>
          <w:szCs w:val="28"/>
          <w:lang w:eastAsia="ru-RU"/>
        </w:rPr>
        <w:t xml:space="preserve"> в </w:t>
      </w:r>
      <w:proofErr w:type="spellStart"/>
      <w:r>
        <w:rPr>
          <w:rFonts w:eastAsia="Calibri"/>
          <w:sz w:val="28"/>
          <w:szCs w:val="28"/>
          <w:lang w:eastAsia="ru-RU"/>
        </w:rPr>
        <w:t>Большемуртинском</w:t>
      </w:r>
      <w:proofErr w:type="spellEnd"/>
      <w:r>
        <w:rPr>
          <w:rFonts w:eastAsia="Calibri"/>
          <w:sz w:val="28"/>
          <w:szCs w:val="28"/>
          <w:lang w:eastAsia="ru-RU"/>
        </w:rPr>
        <w:t xml:space="preserve"> районе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), </w:t>
      </w:r>
      <w:proofErr w:type="gramStart"/>
      <w:r w:rsidR="006B0800">
        <w:rPr>
          <w:rFonts w:eastAsia="Calibri"/>
          <w:sz w:val="28"/>
          <w:szCs w:val="28"/>
          <w:lang w:eastAsia="ru-RU"/>
        </w:rPr>
        <w:t>предшествующий</w:t>
      </w:r>
      <w:proofErr w:type="gramEnd"/>
      <w:r w:rsidR="006B0800">
        <w:rPr>
          <w:rFonts w:eastAsia="Calibri"/>
          <w:sz w:val="28"/>
          <w:szCs w:val="28"/>
          <w:lang w:eastAsia="ru-RU"/>
        </w:rPr>
        <w:t xml:space="preserve"> месяцу обращения </w:t>
      </w:r>
      <w:r>
        <w:rPr>
          <w:rFonts w:eastAsia="Calibri"/>
          <w:sz w:val="28"/>
          <w:szCs w:val="28"/>
          <w:lang w:eastAsia="ru-RU"/>
        </w:rPr>
        <w:t>с заявлением</w:t>
      </w:r>
      <w:r w:rsidR="00AB149B">
        <w:rPr>
          <w:rFonts w:eastAsia="Calibri"/>
          <w:sz w:val="28"/>
          <w:szCs w:val="28"/>
          <w:lang w:eastAsia="ru-RU"/>
        </w:rPr>
        <w:t xml:space="preserve"> (для заявителей</w:t>
      </w:r>
      <w:r w:rsidR="006B0800" w:rsidRPr="00FE48BA">
        <w:rPr>
          <w:rFonts w:eastAsia="Calibri"/>
          <w:sz w:val="28"/>
          <w:szCs w:val="28"/>
          <w:lang w:eastAsia="ru-RU"/>
        </w:rPr>
        <w:t>, осуществлявш</w:t>
      </w:r>
      <w:r w:rsidR="00AB149B">
        <w:rPr>
          <w:rFonts w:eastAsia="Calibri"/>
          <w:sz w:val="28"/>
          <w:szCs w:val="28"/>
          <w:lang w:eastAsia="ru-RU"/>
        </w:rPr>
        <w:t>их</w:t>
      </w:r>
      <w:r w:rsidR="006B0800" w:rsidRPr="00FE48BA">
        <w:rPr>
          <w:rFonts w:eastAsia="Calibri"/>
          <w:sz w:val="28"/>
          <w:szCs w:val="28"/>
          <w:lang w:eastAsia="ru-RU"/>
        </w:rPr>
        <w:t xml:space="preserve"> данную деятельность в указанном периоде). </w:t>
      </w:r>
    </w:p>
    <w:p w:rsidR="00FE48BA" w:rsidRPr="00255E68" w:rsidRDefault="00255E68" w:rsidP="00255E68">
      <w:pPr>
        <w:pStyle w:val="2"/>
        <w:tabs>
          <w:tab w:val="left" w:pos="2026"/>
        </w:tabs>
        <w:spacing w:before="1"/>
        <w:ind w:firstLine="709"/>
        <w:jc w:val="both"/>
        <w:rPr>
          <w:b w:val="0"/>
          <w:sz w:val="28"/>
          <w:szCs w:val="28"/>
        </w:rPr>
      </w:pPr>
      <w:r w:rsidRPr="00663667">
        <w:rPr>
          <w:b w:val="0"/>
          <w:sz w:val="28"/>
          <w:szCs w:val="28"/>
        </w:rPr>
        <w:t>2.2. Субсидии предоставляются в пределах бюджетных ассигнований, предусмотренных на эти цели в районном бюдж</w:t>
      </w:r>
      <w:r w:rsidR="0002238E">
        <w:rPr>
          <w:b w:val="0"/>
          <w:sz w:val="28"/>
          <w:szCs w:val="28"/>
        </w:rPr>
        <w:t>ете, на основании заключенного С</w:t>
      </w:r>
      <w:r w:rsidRPr="00663667">
        <w:rPr>
          <w:b w:val="0"/>
          <w:sz w:val="28"/>
          <w:szCs w:val="28"/>
        </w:rPr>
        <w:t>оглашения.</w:t>
      </w:r>
    </w:p>
    <w:p w:rsidR="00410CCC" w:rsidRDefault="00255E68" w:rsidP="00410CCC">
      <w:pPr>
        <w:autoSpaceDE/>
        <w:autoSpaceDN/>
        <w:ind w:firstLine="709"/>
        <w:jc w:val="both"/>
        <w:outlineLvl w:val="1"/>
        <w:rPr>
          <w:sz w:val="28"/>
          <w:szCs w:val="28"/>
          <w:lang w:eastAsia="ru-RU"/>
        </w:rPr>
      </w:pPr>
      <w:bookmarkStart w:id="2" w:name="_Ref70278276"/>
      <w:bookmarkStart w:id="3" w:name="_Ref66271701"/>
      <w:r>
        <w:rPr>
          <w:sz w:val="28"/>
          <w:szCs w:val="28"/>
          <w:lang w:eastAsia="ru-RU"/>
        </w:rPr>
        <w:t>2.3</w:t>
      </w:r>
      <w:r w:rsidR="00410CCC">
        <w:rPr>
          <w:sz w:val="28"/>
          <w:szCs w:val="28"/>
          <w:lang w:eastAsia="ru-RU"/>
        </w:rPr>
        <w:t xml:space="preserve">. Требования к </w:t>
      </w:r>
      <w:bookmarkEnd w:id="2"/>
      <w:bookmarkEnd w:id="3"/>
      <w:r w:rsidR="00AB149B">
        <w:rPr>
          <w:sz w:val="28"/>
          <w:szCs w:val="28"/>
          <w:lang w:eastAsia="ru-RU"/>
        </w:rPr>
        <w:t>заявителю</w:t>
      </w:r>
      <w:r w:rsidR="00410CCC">
        <w:rPr>
          <w:sz w:val="28"/>
          <w:szCs w:val="28"/>
          <w:lang w:eastAsia="ru-RU"/>
        </w:rPr>
        <w:t>.</w:t>
      </w:r>
    </w:p>
    <w:p w:rsidR="00410CCC" w:rsidRDefault="00AB149B" w:rsidP="00410CCC">
      <w:pPr>
        <w:autoSpaceDE/>
        <w:autoSpaceDN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Заявитель</w:t>
      </w:r>
      <w:r w:rsidR="00FE48BA" w:rsidRPr="00FE48BA">
        <w:rPr>
          <w:sz w:val="28"/>
          <w:szCs w:val="28"/>
          <w:lang w:eastAsia="ru-RU"/>
        </w:rPr>
        <w:t xml:space="preserve"> на первое число месяца </w:t>
      </w:r>
      <w:r w:rsidR="00410CCC" w:rsidRPr="00410CCC">
        <w:rPr>
          <w:sz w:val="28"/>
          <w:szCs w:val="28"/>
          <w:lang w:eastAsia="ru-RU"/>
        </w:rPr>
        <w:t xml:space="preserve">предшествующего месяцу, в котором планируется заключение соглашения о предоставлении субсидии, </w:t>
      </w:r>
      <w:r w:rsidR="00410CCC">
        <w:rPr>
          <w:sz w:val="28"/>
          <w:szCs w:val="28"/>
          <w:lang w:eastAsia="ru-RU"/>
        </w:rPr>
        <w:t xml:space="preserve">должен соответствовать </w:t>
      </w:r>
      <w:r w:rsidR="00410CCC" w:rsidRPr="00410CCC">
        <w:rPr>
          <w:sz w:val="28"/>
          <w:szCs w:val="28"/>
          <w:lang w:eastAsia="ru-RU"/>
        </w:rPr>
        <w:t>следующим требованиям:</w:t>
      </w:r>
    </w:p>
    <w:p w:rsidR="00530655" w:rsidRDefault="0091046F" w:rsidP="00530655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2238E">
        <w:rPr>
          <w:rFonts w:eastAsia="Calibri"/>
          <w:sz w:val="28"/>
          <w:szCs w:val="28"/>
          <w:lang w:eastAsia="ru-RU"/>
        </w:rPr>
        <w:t xml:space="preserve">1) </w:t>
      </w:r>
      <w:r w:rsidR="00816421" w:rsidRPr="0002238E">
        <w:rPr>
          <w:rFonts w:eastAsia="Calibri"/>
          <w:sz w:val="28"/>
          <w:szCs w:val="28"/>
          <w:lang w:eastAsia="ru-RU"/>
        </w:rPr>
        <w:t>не</w:t>
      </w:r>
      <w:r w:rsidR="00816421" w:rsidRPr="00816421">
        <w:rPr>
          <w:rFonts w:eastAsia="Calibri"/>
          <w:sz w:val="28"/>
          <w:szCs w:val="28"/>
          <w:lang w:eastAsia="ru-RU"/>
        </w:rPr>
        <w:t xml:space="preserve">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="00816421" w:rsidRPr="00816421">
          <w:rPr>
            <w:rStyle w:val="ac"/>
            <w:rFonts w:eastAsia="Calibri"/>
            <w:color w:val="auto"/>
            <w:sz w:val="28"/>
            <w:szCs w:val="28"/>
            <w:u w:val="none"/>
            <w:lang w:eastAsia="ru-RU"/>
          </w:rPr>
          <w:t>перечень</w:t>
        </w:r>
      </w:hyperlink>
      <w:r w:rsidR="00816421" w:rsidRPr="00816421">
        <w:rPr>
          <w:rFonts w:eastAsia="Calibri"/>
          <w:sz w:val="28"/>
          <w:szCs w:val="28"/>
          <w:lang w:eastAsia="ru-RU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816421" w:rsidRPr="00816421">
        <w:rPr>
          <w:rFonts w:eastAsia="Calibri"/>
          <w:sz w:val="28"/>
          <w:szCs w:val="28"/>
          <w:lang w:eastAsia="ru-RU"/>
        </w:rPr>
        <w:t xml:space="preserve"> в совокупности превышает 25 процентов (если иное не предусмотрено законодательством Российской Федерации)</w:t>
      </w:r>
      <w:r w:rsidR="00816421">
        <w:rPr>
          <w:rFonts w:eastAsia="Calibri"/>
          <w:sz w:val="28"/>
          <w:szCs w:val="28"/>
          <w:lang w:eastAsia="ru-RU"/>
        </w:rPr>
        <w:t>;</w:t>
      </w:r>
    </w:p>
    <w:p w:rsidR="00974C11" w:rsidRDefault="00816421" w:rsidP="00530655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02238E">
        <w:rPr>
          <w:rFonts w:eastAsia="Calibri"/>
          <w:sz w:val="28"/>
          <w:szCs w:val="28"/>
          <w:lang w:eastAsia="ru-RU"/>
        </w:rPr>
        <w:t>2)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530655" w:rsidRPr="00530655">
        <w:rPr>
          <w:rFonts w:eastAsia="Calibri"/>
          <w:bCs/>
          <w:sz w:val="28"/>
          <w:szCs w:val="28"/>
          <w:lang w:eastAsia="ru-RU"/>
        </w:rPr>
        <w:t>не должен находиться в перечне организаций и физических лиц, в отношении которых имеются сведения об их причастности к экстремистс</w:t>
      </w:r>
      <w:r w:rsidR="00530655">
        <w:rPr>
          <w:rFonts w:eastAsia="Calibri"/>
          <w:bCs/>
          <w:sz w:val="28"/>
          <w:szCs w:val="28"/>
          <w:lang w:eastAsia="ru-RU"/>
        </w:rPr>
        <w:t>кой деятельности или терроризму</w:t>
      </w:r>
      <w:r w:rsidR="00974C11">
        <w:rPr>
          <w:rFonts w:eastAsia="Calibri"/>
          <w:bCs/>
          <w:sz w:val="28"/>
          <w:szCs w:val="28"/>
          <w:lang w:eastAsia="ru-RU"/>
        </w:rPr>
        <w:t>;</w:t>
      </w:r>
    </w:p>
    <w:p w:rsidR="00530655" w:rsidRPr="00530655" w:rsidRDefault="00974C11" w:rsidP="00530655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proofErr w:type="gramStart"/>
      <w:r w:rsidRPr="0002238E">
        <w:rPr>
          <w:rFonts w:eastAsia="Calibri"/>
          <w:bCs/>
          <w:sz w:val="28"/>
          <w:szCs w:val="28"/>
          <w:lang w:eastAsia="ru-RU"/>
        </w:rPr>
        <w:t>3)</w:t>
      </w:r>
      <w:r w:rsidR="00530655">
        <w:rPr>
          <w:rFonts w:eastAsia="Calibri"/>
          <w:bCs/>
          <w:sz w:val="28"/>
          <w:szCs w:val="28"/>
          <w:lang w:eastAsia="ru-RU"/>
        </w:rPr>
        <w:t xml:space="preserve"> </w:t>
      </w:r>
      <w:r w:rsidR="004D06E0">
        <w:rPr>
          <w:rFonts w:eastAsia="Calibri"/>
          <w:bCs/>
          <w:sz w:val="28"/>
          <w:szCs w:val="28"/>
          <w:lang w:eastAsia="ru-RU"/>
        </w:rPr>
        <w:t>не должен</w:t>
      </w:r>
      <w:r w:rsidR="004D06E0" w:rsidRPr="004D06E0">
        <w:rPr>
          <w:rFonts w:eastAsia="Calibri"/>
          <w:bCs/>
          <w:sz w:val="28"/>
          <w:szCs w:val="28"/>
          <w:lang w:eastAsia="ru-RU"/>
        </w:rPr>
        <w:t xml:space="preserve"> находит</w:t>
      </w:r>
      <w:r w:rsidR="00C94F97">
        <w:rPr>
          <w:rFonts w:eastAsia="Calibri"/>
          <w:bCs/>
          <w:sz w:val="28"/>
          <w:szCs w:val="28"/>
          <w:lang w:eastAsia="ru-RU"/>
        </w:rPr>
        <w:t>ь</w:t>
      </w:r>
      <w:r w:rsidR="004D06E0" w:rsidRPr="004D06E0">
        <w:rPr>
          <w:rFonts w:eastAsia="Calibri"/>
          <w:bCs/>
          <w:sz w:val="28"/>
          <w:szCs w:val="28"/>
          <w:lang w:eastAsia="ru-RU"/>
        </w:rPr>
        <w:t>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74C11" w:rsidRPr="00974C11" w:rsidRDefault="00974C11" w:rsidP="00974C11">
      <w:pPr>
        <w:widowControl/>
        <w:adjustRightInd w:val="0"/>
        <w:ind w:firstLine="709"/>
        <w:jc w:val="both"/>
        <w:rPr>
          <w:rFonts w:eastAsia="Calibri"/>
          <w:bCs/>
          <w:sz w:val="28"/>
          <w:szCs w:val="28"/>
          <w:lang w:eastAsia="ru-RU"/>
        </w:rPr>
      </w:pPr>
      <w:r w:rsidRPr="0002238E">
        <w:rPr>
          <w:rFonts w:eastAsia="Calibri"/>
          <w:bCs/>
          <w:sz w:val="28"/>
          <w:szCs w:val="28"/>
          <w:lang w:eastAsia="ru-RU"/>
        </w:rPr>
        <w:t>4)</w:t>
      </w:r>
      <w:r w:rsidRPr="00974C11">
        <w:rPr>
          <w:rFonts w:eastAsia="Calibri"/>
          <w:b/>
          <w:bCs/>
          <w:sz w:val="28"/>
          <w:szCs w:val="28"/>
          <w:lang w:eastAsia="ru-RU"/>
        </w:rPr>
        <w:t xml:space="preserve"> </w:t>
      </w:r>
      <w:r>
        <w:rPr>
          <w:rFonts w:eastAsia="Calibri"/>
          <w:bCs/>
          <w:sz w:val="28"/>
          <w:szCs w:val="28"/>
          <w:lang w:eastAsia="ru-RU"/>
        </w:rPr>
        <w:t>не должен</w:t>
      </w:r>
      <w:r w:rsidRPr="00974C11">
        <w:rPr>
          <w:rFonts w:eastAsia="Calibri"/>
          <w:bCs/>
          <w:sz w:val="28"/>
          <w:szCs w:val="28"/>
          <w:lang w:eastAsia="ru-RU"/>
        </w:rPr>
        <w:t xml:space="preserve"> получать средства из бюджета района в соответствии с иными нормативными правовыми актами района на цели, указанные в пункте 1.2 настоящего Порядка;</w:t>
      </w:r>
    </w:p>
    <w:p w:rsidR="00816421" w:rsidRDefault="00974C11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</w:t>
      </w:r>
      <w:r w:rsidRPr="00974C11">
        <w:rPr>
          <w:rFonts w:eastAsia="Calibri"/>
          <w:sz w:val="28"/>
          <w:szCs w:val="28"/>
          <w:lang w:eastAsia="ru-RU"/>
        </w:rPr>
        <w:t xml:space="preserve">заявитель не является иностранным агентом в соответствии с Федеральным законом «О </w:t>
      </w:r>
      <w:proofErr w:type="gramStart"/>
      <w:r w:rsidRPr="00974C11">
        <w:rPr>
          <w:rFonts w:eastAsia="Calibri"/>
          <w:sz w:val="28"/>
          <w:szCs w:val="28"/>
          <w:lang w:eastAsia="ru-RU"/>
        </w:rPr>
        <w:t>контроле за</w:t>
      </w:r>
      <w:proofErr w:type="gramEnd"/>
      <w:r w:rsidRPr="00974C11">
        <w:rPr>
          <w:rFonts w:eastAsia="Calibri"/>
          <w:sz w:val="28"/>
          <w:szCs w:val="28"/>
          <w:lang w:eastAsia="ru-RU"/>
        </w:rPr>
        <w:t xml:space="preserve"> деятельностью лиц, находящихся под иностранным влиянием»</w:t>
      </w:r>
      <w:r>
        <w:rPr>
          <w:rFonts w:eastAsia="Calibri"/>
          <w:sz w:val="28"/>
          <w:szCs w:val="28"/>
          <w:lang w:eastAsia="ru-RU"/>
        </w:rPr>
        <w:t>;</w:t>
      </w:r>
    </w:p>
    <w:p w:rsidR="007D53F3" w:rsidRPr="007D53F3" w:rsidRDefault="00974C11" w:rsidP="007D53F3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02238E">
        <w:rPr>
          <w:rFonts w:eastAsia="Calibri"/>
          <w:sz w:val="28"/>
          <w:szCs w:val="28"/>
          <w:lang w:eastAsia="ru-RU"/>
        </w:rPr>
        <w:t>6)</w:t>
      </w:r>
      <w:r w:rsidRPr="00974C11">
        <w:rPr>
          <w:rFonts w:eastAsia="Calibri"/>
          <w:sz w:val="28"/>
          <w:szCs w:val="28"/>
          <w:lang w:eastAsia="ru-RU"/>
        </w:rPr>
        <w:t xml:space="preserve"> </w:t>
      </w:r>
      <w:r w:rsidR="007D53F3">
        <w:rPr>
          <w:rFonts w:eastAsia="Calibri"/>
          <w:sz w:val="28"/>
          <w:szCs w:val="28"/>
          <w:lang w:eastAsia="ru-RU"/>
        </w:rPr>
        <w:t>у заявителя</w:t>
      </w:r>
      <w:r w:rsidR="007D53F3" w:rsidRPr="007D53F3">
        <w:rPr>
          <w:rFonts w:eastAsia="Calibri"/>
          <w:sz w:val="28"/>
          <w:szCs w:val="28"/>
          <w:lang w:eastAsia="ru-RU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D53F3" w:rsidRDefault="007D53F3" w:rsidP="007D53F3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7</w:t>
      </w:r>
      <w:r w:rsidRPr="007D53F3">
        <w:rPr>
          <w:rFonts w:eastAsia="Calibri"/>
          <w:sz w:val="28"/>
          <w:szCs w:val="28"/>
          <w:lang w:eastAsia="ru-RU"/>
        </w:rPr>
        <w:t xml:space="preserve">) у </w:t>
      </w:r>
      <w:r>
        <w:rPr>
          <w:rFonts w:eastAsia="Calibri"/>
          <w:sz w:val="28"/>
          <w:szCs w:val="28"/>
          <w:lang w:eastAsia="ru-RU"/>
        </w:rPr>
        <w:t xml:space="preserve">заявителя </w:t>
      </w:r>
      <w:r w:rsidRPr="007D53F3">
        <w:rPr>
          <w:rFonts w:eastAsia="Calibri"/>
          <w:sz w:val="28"/>
          <w:szCs w:val="28"/>
          <w:lang w:eastAsia="ru-RU"/>
        </w:rPr>
        <w:t xml:space="preserve">должна отсутствовать просроченная задолженность по возврату в бюджет </w:t>
      </w:r>
      <w:r>
        <w:rPr>
          <w:rFonts w:eastAsia="Calibri"/>
          <w:sz w:val="28"/>
          <w:szCs w:val="28"/>
          <w:lang w:eastAsia="ru-RU"/>
        </w:rPr>
        <w:t xml:space="preserve">района </w:t>
      </w:r>
      <w:r w:rsidRPr="007D53F3">
        <w:rPr>
          <w:rFonts w:eastAsia="Calibri"/>
          <w:sz w:val="28"/>
          <w:szCs w:val="28"/>
          <w:lang w:eastAsia="ru-RU"/>
        </w:rPr>
        <w:t>субсидий, бюджетных инвестиций, предоставленных</w:t>
      </w:r>
      <w:r w:rsidR="004D06E0">
        <w:rPr>
          <w:rFonts w:eastAsia="Calibri"/>
          <w:sz w:val="28"/>
          <w:szCs w:val="28"/>
          <w:lang w:eastAsia="ru-RU"/>
        </w:rPr>
        <w:t>,</w:t>
      </w:r>
      <w:r w:rsidRPr="007D53F3">
        <w:rPr>
          <w:rFonts w:eastAsia="Calibri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</w:t>
      </w:r>
      <w:r w:rsidR="004D06E0">
        <w:rPr>
          <w:rFonts w:eastAsia="Calibri"/>
          <w:sz w:val="28"/>
          <w:szCs w:val="28"/>
          <w:lang w:eastAsia="ru-RU"/>
        </w:rPr>
        <w:t xml:space="preserve"> бюджетом района</w:t>
      </w:r>
      <w:r w:rsidRPr="007D53F3">
        <w:rPr>
          <w:rFonts w:eastAsia="Calibri"/>
          <w:sz w:val="28"/>
          <w:szCs w:val="28"/>
          <w:lang w:eastAsia="ru-RU"/>
        </w:rPr>
        <w:t>;</w:t>
      </w:r>
    </w:p>
    <w:p w:rsidR="00FE48BA" w:rsidRPr="00FE48BA" w:rsidRDefault="007D53F3" w:rsidP="007D53F3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02238E">
        <w:rPr>
          <w:rFonts w:eastAsia="Calibri"/>
          <w:sz w:val="28"/>
          <w:szCs w:val="28"/>
          <w:lang w:eastAsia="ru-RU"/>
        </w:rPr>
        <w:t>8)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410CCC">
        <w:rPr>
          <w:rFonts w:eastAsia="Calibri"/>
          <w:sz w:val="28"/>
          <w:szCs w:val="28"/>
          <w:lang w:eastAsia="ru-RU"/>
        </w:rPr>
        <w:t xml:space="preserve">юридическое лицо не должно находиться </w:t>
      </w:r>
      <w:r w:rsidR="00FE48BA" w:rsidRPr="00FE48BA">
        <w:rPr>
          <w:rFonts w:eastAsia="Calibri"/>
          <w:sz w:val="28"/>
          <w:szCs w:val="28"/>
          <w:lang w:eastAsia="ru-RU"/>
        </w:rPr>
        <w:t>в процессе реорганизации (за исключением реорганизации в форме присоединения к юридическому лиц</w:t>
      </w:r>
      <w:r w:rsidR="00410CCC">
        <w:rPr>
          <w:rFonts w:eastAsia="Calibri"/>
          <w:sz w:val="28"/>
          <w:szCs w:val="28"/>
          <w:lang w:eastAsia="ru-RU"/>
        </w:rPr>
        <w:t xml:space="preserve">у, </w:t>
      </w:r>
      <w:r w:rsidR="00AB149B">
        <w:rPr>
          <w:rFonts w:eastAsia="Calibri"/>
          <w:sz w:val="28"/>
          <w:szCs w:val="28"/>
          <w:lang w:eastAsia="ru-RU"/>
        </w:rPr>
        <w:t>являющемуся заявителем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, другого юридического лица), ликвидации, в отношении него не введена процедура банкротства, деятельность </w:t>
      </w:r>
      <w:r w:rsidR="00AB149B">
        <w:rPr>
          <w:rFonts w:eastAsia="Calibri"/>
          <w:sz w:val="28"/>
          <w:szCs w:val="28"/>
          <w:lang w:eastAsia="ru-RU"/>
        </w:rPr>
        <w:t>заявителя</w:t>
      </w:r>
      <w:r w:rsidR="00410CCC">
        <w:rPr>
          <w:rFonts w:eastAsia="Calibri"/>
          <w:sz w:val="28"/>
          <w:szCs w:val="28"/>
          <w:lang w:eastAsia="ru-RU"/>
        </w:rPr>
        <w:t xml:space="preserve"> не приостановлена </w:t>
      </w:r>
      <w:r w:rsidR="00FE48BA" w:rsidRPr="00FE48BA">
        <w:rPr>
          <w:rFonts w:eastAsia="Calibri"/>
          <w:sz w:val="28"/>
          <w:szCs w:val="28"/>
          <w:lang w:eastAsia="ru-RU"/>
        </w:rPr>
        <w:t>в порядке, предусмотренном законодательством Российской Феде</w:t>
      </w:r>
      <w:r w:rsidR="00AB149B">
        <w:rPr>
          <w:rFonts w:eastAsia="Calibri"/>
          <w:sz w:val="28"/>
          <w:szCs w:val="28"/>
          <w:lang w:eastAsia="ru-RU"/>
        </w:rPr>
        <w:t>рации, а заявитель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– индивидуальный предприниматель не должен прекратить деятельность в качестве индивидуального предпринимателя;</w:t>
      </w:r>
      <w:proofErr w:type="gramEnd"/>
    </w:p>
    <w:p w:rsidR="00255E68" w:rsidRPr="00E6371F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E6371F">
        <w:rPr>
          <w:rFonts w:eastAsia="Calibri"/>
          <w:bCs/>
          <w:sz w:val="28"/>
          <w:szCs w:val="28"/>
          <w:lang w:eastAsia="ru-RU"/>
        </w:rPr>
        <w:t xml:space="preserve">2.4. Для </w:t>
      </w:r>
      <w:r w:rsidR="00223EAF" w:rsidRPr="00E6371F">
        <w:rPr>
          <w:rFonts w:eastAsia="Calibri"/>
          <w:bCs/>
          <w:sz w:val="28"/>
          <w:szCs w:val="28"/>
          <w:lang w:eastAsia="ru-RU"/>
        </w:rPr>
        <w:t xml:space="preserve">подтверждения соответствия требованиям, указанным в пункте 2.3 настоящего Порядка </w:t>
      </w:r>
      <w:r w:rsidR="00C244E0">
        <w:rPr>
          <w:rFonts w:eastAsia="Calibri"/>
          <w:bCs/>
          <w:sz w:val="28"/>
          <w:szCs w:val="28"/>
          <w:lang w:eastAsia="ru-RU"/>
        </w:rPr>
        <w:t xml:space="preserve">заявитель </w:t>
      </w:r>
      <w:r w:rsidRPr="00E6371F">
        <w:rPr>
          <w:rFonts w:eastAsia="Calibri"/>
          <w:bCs/>
          <w:sz w:val="28"/>
          <w:szCs w:val="28"/>
          <w:lang w:eastAsia="ru-RU"/>
        </w:rPr>
        <w:t>представляет</w:t>
      </w:r>
      <w:r w:rsidRPr="00E6371F">
        <w:rPr>
          <w:rFonts w:eastAsia="Calibri"/>
          <w:sz w:val="28"/>
          <w:szCs w:val="28"/>
          <w:lang w:eastAsia="ru-RU"/>
        </w:rPr>
        <w:t xml:space="preserve"> </w:t>
      </w:r>
      <w:r w:rsidRPr="00E6371F">
        <w:rPr>
          <w:rFonts w:eastAsia="Calibri"/>
          <w:bCs/>
          <w:sz w:val="28"/>
          <w:szCs w:val="28"/>
          <w:lang w:eastAsia="ru-RU"/>
        </w:rPr>
        <w:t>не позднее 5 декабря текущего финансового года</w:t>
      </w:r>
      <w:r w:rsidR="0002238E">
        <w:rPr>
          <w:rFonts w:eastAsia="Calibri"/>
          <w:bCs/>
          <w:sz w:val="28"/>
          <w:szCs w:val="28"/>
          <w:lang w:eastAsia="ru-RU"/>
        </w:rPr>
        <w:t xml:space="preserve"> в Администрацию</w:t>
      </w:r>
      <w:r w:rsidRPr="00E6371F">
        <w:rPr>
          <w:rFonts w:eastAsia="Calibri"/>
          <w:bCs/>
          <w:sz w:val="28"/>
          <w:szCs w:val="28"/>
          <w:lang w:eastAsia="ru-RU"/>
        </w:rPr>
        <w:t xml:space="preserve"> заявление по форме, согласно приложению № 1 к Порядку, к которому прилагаются</w:t>
      </w:r>
      <w:r w:rsidR="008B7A34" w:rsidRPr="00E6371F">
        <w:rPr>
          <w:rFonts w:eastAsia="Calibri"/>
          <w:bCs/>
          <w:sz w:val="28"/>
          <w:szCs w:val="28"/>
          <w:lang w:eastAsia="ru-RU"/>
        </w:rPr>
        <w:t xml:space="preserve"> следующие документы</w:t>
      </w:r>
      <w:r w:rsidRPr="00E6371F">
        <w:rPr>
          <w:rFonts w:eastAsia="Calibri"/>
          <w:bCs/>
          <w:sz w:val="28"/>
          <w:szCs w:val="28"/>
          <w:lang w:eastAsia="ru-RU"/>
        </w:rPr>
        <w:t>:</w:t>
      </w:r>
    </w:p>
    <w:p w:rsidR="00223EAF" w:rsidRPr="00E6371F" w:rsidRDefault="00255E68" w:rsidP="00223EAF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E6371F">
        <w:rPr>
          <w:rFonts w:eastAsia="Calibri"/>
          <w:bCs/>
          <w:sz w:val="28"/>
          <w:szCs w:val="28"/>
          <w:lang w:eastAsia="ru-RU"/>
        </w:rPr>
        <w:t xml:space="preserve">1) </w:t>
      </w:r>
      <w:r w:rsidR="00223EAF" w:rsidRPr="00E6371F">
        <w:rPr>
          <w:rFonts w:eastAsia="Calibri"/>
          <w:bCs/>
          <w:sz w:val="28"/>
          <w:szCs w:val="28"/>
          <w:lang w:eastAsia="ru-RU"/>
        </w:rPr>
        <w:t>копию документа, подтверждающего полномочия лица, представляющ</w:t>
      </w:r>
      <w:r w:rsidR="00816421">
        <w:rPr>
          <w:rFonts w:eastAsia="Calibri"/>
          <w:bCs/>
          <w:sz w:val="28"/>
          <w:szCs w:val="28"/>
          <w:lang w:eastAsia="ru-RU"/>
        </w:rPr>
        <w:t>его интересы заявителя</w:t>
      </w:r>
      <w:r w:rsidR="00223EAF" w:rsidRPr="00E6371F">
        <w:rPr>
          <w:rFonts w:eastAsia="Calibri"/>
          <w:bCs/>
          <w:sz w:val="28"/>
          <w:szCs w:val="28"/>
          <w:lang w:eastAsia="ru-RU"/>
        </w:rPr>
        <w:t xml:space="preserve"> (в случае представления документов пр</w:t>
      </w:r>
      <w:r w:rsidR="00C244E0">
        <w:rPr>
          <w:rFonts w:eastAsia="Calibri"/>
          <w:bCs/>
          <w:sz w:val="28"/>
          <w:szCs w:val="28"/>
          <w:lang w:eastAsia="ru-RU"/>
        </w:rPr>
        <w:t>едставителем заявителя</w:t>
      </w:r>
      <w:r w:rsidR="00223EAF" w:rsidRPr="00E6371F">
        <w:rPr>
          <w:rFonts w:eastAsia="Calibri"/>
          <w:bCs/>
          <w:sz w:val="28"/>
          <w:szCs w:val="28"/>
          <w:lang w:eastAsia="ru-RU"/>
        </w:rPr>
        <w:t>);</w:t>
      </w:r>
    </w:p>
    <w:p w:rsidR="00255E68" w:rsidRPr="00E6371F" w:rsidRDefault="00255E68" w:rsidP="00223EAF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E6371F">
        <w:rPr>
          <w:rFonts w:eastAsia="Calibri"/>
          <w:bCs/>
          <w:sz w:val="28"/>
          <w:szCs w:val="28"/>
          <w:lang w:eastAsia="ru-RU"/>
        </w:rPr>
        <w:t xml:space="preserve">2) </w:t>
      </w:r>
      <w:r w:rsidR="00223EAF" w:rsidRPr="00E6371F">
        <w:rPr>
          <w:rFonts w:eastAsia="Calibri"/>
          <w:bCs/>
          <w:sz w:val="28"/>
          <w:szCs w:val="28"/>
          <w:lang w:eastAsia="ru-RU"/>
        </w:rPr>
        <w:t>копию Устава (пре</w:t>
      </w:r>
      <w:r w:rsidR="00C244E0">
        <w:rPr>
          <w:rFonts w:eastAsia="Calibri"/>
          <w:bCs/>
          <w:sz w:val="28"/>
          <w:szCs w:val="28"/>
          <w:lang w:eastAsia="ru-RU"/>
        </w:rPr>
        <w:t>дставляется заявителем</w:t>
      </w:r>
      <w:r w:rsidR="00223EAF" w:rsidRPr="00E6371F">
        <w:rPr>
          <w:rFonts w:eastAsia="Calibri"/>
          <w:bCs/>
          <w:sz w:val="28"/>
          <w:szCs w:val="28"/>
          <w:lang w:eastAsia="ru-RU"/>
        </w:rPr>
        <w:t xml:space="preserve"> – юридическим лицом), которая должна быть заверена руководителем юридического лица или уполномоченным им лицом;</w:t>
      </w:r>
    </w:p>
    <w:p w:rsidR="00255E68" w:rsidRPr="00E6371F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E6371F">
        <w:rPr>
          <w:rFonts w:eastAsia="Calibri"/>
          <w:bCs/>
          <w:sz w:val="28"/>
          <w:szCs w:val="28"/>
          <w:lang w:eastAsia="ru-RU"/>
        </w:rPr>
        <w:t>3)</w:t>
      </w:r>
      <w:r w:rsidR="00223EAF" w:rsidRPr="00E6371F">
        <w:rPr>
          <w:rFonts w:eastAsia="Calibri"/>
          <w:bCs/>
          <w:sz w:val="28"/>
          <w:szCs w:val="28"/>
          <w:lang w:eastAsia="ru-RU"/>
        </w:rPr>
        <w:t xml:space="preserve"> </w:t>
      </w:r>
      <w:r w:rsidR="00223EAF" w:rsidRPr="00E6371F">
        <w:rPr>
          <w:sz w:val="28"/>
          <w:szCs w:val="28"/>
          <w:lang w:eastAsia="ru-RU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предпринимателей, полученную </w:t>
      </w:r>
      <w:r w:rsidR="00D51837" w:rsidRPr="00E6371F">
        <w:rPr>
          <w:sz w:val="28"/>
          <w:szCs w:val="28"/>
          <w:lang w:eastAsia="ru-RU"/>
        </w:rPr>
        <w:t xml:space="preserve">получателем субсидии </w:t>
      </w:r>
      <w:r w:rsidR="00223EAF" w:rsidRPr="00E6371F">
        <w:rPr>
          <w:sz w:val="28"/>
          <w:szCs w:val="28"/>
          <w:lang w:eastAsia="ru-RU"/>
        </w:rPr>
        <w:t xml:space="preserve">не ранее </w:t>
      </w:r>
      <w:r w:rsidR="00F06097" w:rsidRPr="00E6371F">
        <w:rPr>
          <w:sz w:val="28"/>
          <w:szCs w:val="28"/>
          <w:lang w:eastAsia="ru-RU"/>
        </w:rPr>
        <w:t>20 рабочих</w:t>
      </w:r>
      <w:r w:rsidR="00223EAF" w:rsidRPr="00E6371F">
        <w:rPr>
          <w:sz w:val="28"/>
          <w:szCs w:val="28"/>
          <w:lang w:eastAsia="ru-RU"/>
        </w:rPr>
        <w:t xml:space="preserve"> дней до даты подачи заявления</w:t>
      </w:r>
      <w:r w:rsidRPr="00E6371F">
        <w:rPr>
          <w:rFonts w:eastAsia="Calibri"/>
          <w:bCs/>
          <w:sz w:val="28"/>
          <w:szCs w:val="28"/>
          <w:lang w:eastAsia="ru-RU"/>
        </w:rPr>
        <w:t>;</w:t>
      </w:r>
    </w:p>
    <w:p w:rsidR="00F06097" w:rsidRPr="00E6371F" w:rsidRDefault="00255E68" w:rsidP="00255E68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E6371F">
        <w:rPr>
          <w:rFonts w:eastAsia="Calibri"/>
          <w:bCs/>
          <w:sz w:val="28"/>
          <w:szCs w:val="28"/>
          <w:lang w:eastAsia="ru-RU"/>
        </w:rPr>
        <w:t xml:space="preserve">4) </w:t>
      </w:r>
      <w:r w:rsidR="00F06097" w:rsidRPr="00E6371F">
        <w:rPr>
          <w:rFonts w:eastAsia="Calibri"/>
          <w:bCs/>
          <w:sz w:val="28"/>
          <w:szCs w:val="28"/>
          <w:lang w:eastAsia="ru-RU"/>
        </w:rPr>
        <w:t xml:space="preserve">справку, выданную территориальным органом Федеральной налоговой службы, об исполнении получателем субсидии обязанности по уплате налогов, сборов, страховых взносов, пеней, штрафов, процентов, полученную </w:t>
      </w:r>
      <w:r w:rsidR="00F06097" w:rsidRPr="00E6371F">
        <w:rPr>
          <w:rFonts w:eastAsia="Calibri"/>
          <w:bCs/>
          <w:sz w:val="28"/>
          <w:szCs w:val="28"/>
          <w:lang w:eastAsia="ru-RU"/>
        </w:rPr>
        <w:br/>
        <w:t>в налоговом органе не ранее 20 рабочих дней до даты подачи заявления;</w:t>
      </w:r>
    </w:p>
    <w:p w:rsidR="002566FE" w:rsidRPr="00E6371F" w:rsidRDefault="00F06097" w:rsidP="007C07BC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proofErr w:type="gramStart"/>
      <w:r w:rsidRPr="00E6371F">
        <w:rPr>
          <w:rFonts w:eastAsia="Calibri"/>
          <w:bCs/>
          <w:sz w:val="28"/>
          <w:szCs w:val="28"/>
          <w:lang w:eastAsia="ru-RU"/>
        </w:rPr>
        <w:t>5)</w:t>
      </w:r>
      <w:r w:rsidRPr="00E6371F">
        <w:rPr>
          <w:sz w:val="28"/>
          <w:szCs w:val="28"/>
          <w:lang w:eastAsia="ru-RU"/>
        </w:rPr>
        <w:t xml:space="preserve"> </w:t>
      </w:r>
      <w:r w:rsidRPr="00E6371F">
        <w:rPr>
          <w:rFonts w:eastAsia="Calibri"/>
          <w:bCs/>
          <w:sz w:val="28"/>
          <w:szCs w:val="28"/>
          <w:lang w:eastAsia="ru-RU"/>
        </w:rPr>
        <w:t>справку, подтверждающую, что на первое число месяца пода</w:t>
      </w:r>
      <w:r w:rsidR="00C244E0">
        <w:rPr>
          <w:rFonts w:eastAsia="Calibri"/>
          <w:bCs/>
          <w:sz w:val="28"/>
          <w:szCs w:val="28"/>
          <w:lang w:eastAsia="ru-RU"/>
        </w:rPr>
        <w:t>чи заявления заявитель</w:t>
      </w:r>
      <w:r w:rsidRPr="00E6371F">
        <w:rPr>
          <w:rFonts w:eastAsia="Calibri"/>
          <w:bCs/>
          <w:sz w:val="28"/>
          <w:szCs w:val="28"/>
          <w:lang w:eastAsia="ru-RU"/>
        </w:rPr>
        <w:t xml:space="preserve"> не является получателем средств из районного бюджета на основании иных муниципальных нормативных правовых актов на цел</w:t>
      </w:r>
      <w:r w:rsidR="00C244E0">
        <w:rPr>
          <w:rFonts w:eastAsia="Calibri"/>
          <w:bCs/>
          <w:sz w:val="28"/>
          <w:szCs w:val="28"/>
          <w:lang w:eastAsia="ru-RU"/>
        </w:rPr>
        <w:t>и, указанные</w:t>
      </w:r>
      <w:r w:rsidRPr="00E6371F">
        <w:rPr>
          <w:rFonts w:eastAsia="Calibri"/>
          <w:bCs/>
          <w:sz w:val="28"/>
          <w:szCs w:val="28"/>
          <w:lang w:eastAsia="ru-RU"/>
        </w:rPr>
        <w:t xml:space="preserve"> в пункте 1.2 Порядка, составленную в произвольной форме, подписанную р</w:t>
      </w:r>
      <w:r w:rsidR="00C244E0">
        <w:rPr>
          <w:rFonts w:eastAsia="Calibri"/>
          <w:bCs/>
          <w:sz w:val="28"/>
          <w:szCs w:val="28"/>
          <w:lang w:eastAsia="ru-RU"/>
        </w:rPr>
        <w:t>уководителем заявителя</w:t>
      </w:r>
      <w:r w:rsidRPr="00E6371F">
        <w:rPr>
          <w:rFonts w:eastAsia="Calibri"/>
          <w:bCs/>
          <w:sz w:val="28"/>
          <w:szCs w:val="28"/>
          <w:lang w:eastAsia="ru-RU"/>
        </w:rPr>
        <w:t xml:space="preserve"> – юридического лица, индивидуальным предпринимател</w:t>
      </w:r>
      <w:r w:rsidR="00C244E0">
        <w:rPr>
          <w:rFonts w:eastAsia="Calibri"/>
          <w:bCs/>
          <w:sz w:val="28"/>
          <w:szCs w:val="28"/>
          <w:lang w:eastAsia="ru-RU"/>
        </w:rPr>
        <w:t>ем или уполномоченным ими лицом и скрепленную печатью заявителя</w:t>
      </w:r>
      <w:r w:rsidRPr="00E6371F">
        <w:rPr>
          <w:rFonts w:eastAsia="Calibri"/>
          <w:bCs/>
          <w:sz w:val="28"/>
          <w:szCs w:val="28"/>
          <w:lang w:eastAsia="ru-RU"/>
        </w:rPr>
        <w:t xml:space="preserve"> (при ее наличии);</w:t>
      </w:r>
      <w:proofErr w:type="gramEnd"/>
    </w:p>
    <w:p w:rsidR="007E49A3" w:rsidRPr="007E49A3" w:rsidRDefault="00D4772A" w:rsidP="007E49A3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proofErr w:type="gramStart"/>
      <w:r>
        <w:rPr>
          <w:rFonts w:eastAsia="Calibri"/>
          <w:bCs/>
          <w:sz w:val="28"/>
          <w:szCs w:val="28"/>
          <w:lang w:eastAsia="ru-RU"/>
        </w:rPr>
        <w:t>6</w:t>
      </w:r>
      <w:r w:rsidR="007E49A3">
        <w:rPr>
          <w:rFonts w:eastAsia="Calibri"/>
          <w:bCs/>
          <w:sz w:val="28"/>
          <w:szCs w:val="28"/>
          <w:lang w:eastAsia="ru-RU"/>
        </w:rPr>
        <w:t xml:space="preserve">) </w:t>
      </w:r>
      <w:r w:rsidR="007E49A3" w:rsidRPr="007E49A3">
        <w:rPr>
          <w:rFonts w:eastAsia="Calibri"/>
          <w:bCs/>
          <w:sz w:val="28"/>
          <w:szCs w:val="28"/>
          <w:lang w:eastAsia="ru-RU"/>
        </w:rPr>
        <w:t xml:space="preserve">справку подтверждающую, что </w:t>
      </w:r>
      <w:r w:rsidR="007E49A3">
        <w:rPr>
          <w:rFonts w:eastAsia="Calibri"/>
          <w:bCs/>
          <w:sz w:val="28"/>
          <w:szCs w:val="28"/>
          <w:lang w:eastAsia="ru-RU"/>
        </w:rPr>
        <w:t xml:space="preserve">заявитель </w:t>
      </w:r>
      <w:r w:rsidR="007E49A3" w:rsidRPr="007E49A3">
        <w:rPr>
          <w:rFonts w:eastAsia="Calibri"/>
          <w:bCs/>
          <w:sz w:val="28"/>
          <w:szCs w:val="28"/>
          <w:lang w:eastAsia="ru-RU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E49A3" w:rsidRPr="007E49A3" w:rsidRDefault="00D4772A" w:rsidP="007E49A3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7</w:t>
      </w:r>
      <w:r w:rsidR="007E49A3">
        <w:rPr>
          <w:rFonts w:eastAsia="Calibri"/>
          <w:bCs/>
          <w:sz w:val="28"/>
          <w:szCs w:val="28"/>
          <w:lang w:eastAsia="ru-RU"/>
        </w:rPr>
        <w:t xml:space="preserve">) </w:t>
      </w:r>
      <w:r w:rsidR="007E49A3" w:rsidRPr="007E49A3">
        <w:rPr>
          <w:rFonts w:eastAsia="Calibri"/>
          <w:bCs/>
          <w:sz w:val="28"/>
          <w:szCs w:val="28"/>
          <w:lang w:eastAsia="ru-RU"/>
        </w:rPr>
        <w:t xml:space="preserve">справку подтверждающую, что </w:t>
      </w:r>
      <w:r w:rsidR="007E49A3">
        <w:rPr>
          <w:rFonts w:eastAsia="Calibri"/>
          <w:bCs/>
          <w:sz w:val="28"/>
          <w:szCs w:val="28"/>
          <w:lang w:eastAsia="ru-RU"/>
        </w:rPr>
        <w:t xml:space="preserve">заявитель </w:t>
      </w:r>
      <w:r w:rsidR="007E49A3" w:rsidRPr="007E49A3">
        <w:rPr>
          <w:rFonts w:eastAsia="Calibri"/>
          <w:bCs/>
          <w:sz w:val="28"/>
          <w:szCs w:val="28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E49A3" w:rsidRPr="00E6371F" w:rsidRDefault="00D4772A" w:rsidP="007E49A3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8</w:t>
      </w:r>
      <w:r w:rsidR="007E49A3">
        <w:rPr>
          <w:rFonts w:eastAsia="Calibri"/>
          <w:bCs/>
          <w:sz w:val="28"/>
          <w:szCs w:val="28"/>
          <w:lang w:eastAsia="ru-RU"/>
        </w:rPr>
        <w:t xml:space="preserve">) </w:t>
      </w:r>
      <w:r w:rsidR="007E49A3" w:rsidRPr="007E49A3">
        <w:rPr>
          <w:rFonts w:eastAsia="Calibri"/>
          <w:bCs/>
          <w:sz w:val="28"/>
          <w:szCs w:val="28"/>
          <w:lang w:eastAsia="ru-RU"/>
        </w:rPr>
        <w:t xml:space="preserve">справку подтверждающую, что участник отбора </w:t>
      </w:r>
      <w:r w:rsidR="007E49A3">
        <w:rPr>
          <w:rFonts w:eastAsia="Calibri"/>
          <w:bCs/>
          <w:sz w:val="28"/>
          <w:szCs w:val="28"/>
          <w:lang w:eastAsia="ru-RU"/>
        </w:rPr>
        <w:t>не является иностранным агентом;</w:t>
      </w:r>
    </w:p>
    <w:p w:rsidR="00E16673" w:rsidRDefault="00D4772A" w:rsidP="00AF4704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rFonts w:eastAsia="Calibri"/>
          <w:bCs/>
          <w:sz w:val="28"/>
          <w:szCs w:val="28"/>
          <w:lang w:eastAsia="ru-RU"/>
        </w:rPr>
        <w:t>9</w:t>
      </w:r>
      <w:r w:rsidR="00255E68" w:rsidRPr="00E6371F">
        <w:rPr>
          <w:rFonts w:eastAsia="Calibri"/>
          <w:bCs/>
          <w:sz w:val="28"/>
          <w:szCs w:val="28"/>
          <w:lang w:eastAsia="ru-RU"/>
        </w:rPr>
        <w:t xml:space="preserve">) </w:t>
      </w:r>
      <w:hyperlink w:anchor="P234" w:history="1">
        <w:r w:rsidR="00255E68" w:rsidRPr="00E6371F">
          <w:rPr>
            <w:rStyle w:val="ac"/>
            <w:rFonts w:eastAsia="Calibri"/>
            <w:bCs/>
            <w:color w:val="auto"/>
            <w:sz w:val="28"/>
            <w:szCs w:val="28"/>
            <w:u w:val="none"/>
            <w:lang w:eastAsia="ru-RU"/>
          </w:rPr>
          <w:t>расчет</w:t>
        </w:r>
      </w:hyperlink>
      <w:r w:rsidR="00255E68" w:rsidRPr="00E6371F">
        <w:rPr>
          <w:rFonts w:eastAsia="Calibri"/>
          <w:bCs/>
          <w:sz w:val="28"/>
          <w:szCs w:val="28"/>
          <w:lang w:eastAsia="ru-RU"/>
        </w:rPr>
        <w:t xml:space="preserve"> небольшой интенсивности пассажиропотока за год по форме </w:t>
      </w:r>
      <w:r w:rsidR="00255E68" w:rsidRPr="00E6371F">
        <w:rPr>
          <w:rFonts w:eastAsia="Calibri"/>
          <w:bCs/>
          <w:sz w:val="28"/>
          <w:szCs w:val="28"/>
          <w:lang w:eastAsia="ru-RU"/>
        </w:rPr>
        <w:lastRenderedPageBreak/>
        <w:t>согласно приложению № 2 к Порядку (подписывается руководител</w:t>
      </w:r>
      <w:r w:rsidR="004D59ED" w:rsidRPr="00E6371F">
        <w:rPr>
          <w:rFonts w:eastAsia="Calibri"/>
          <w:bCs/>
          <w:sz w:val="28"/>
          <w:szCs w:val="28"/>
          <w:lang w:eastAsia="ru-RU"/>
        </w:rPr>
        <w:t>ем юридического лица – получателем субсидии</w:t>
      </w:r>
      <w:r w:rsidR="00255E68" w:rsidRPr="00E6371F">
        <w:rPr>
          <w:rFonts w:eastAsia="Calibri"/>
          <w:bCs/>
          <w:sz w:val="28"/>
          <w:szCs w:val="28"/>
          <w:lang w:eastAsia="ru-RU"/>
        </w:rPr>
        <w:t xml:space="preserve"> или индивидуальным предпринимателем).</w:t>
      </w:r>
    </w:p>
    <w:p w:rsidR="0048363C" w:rsidRDefault="00255E68" w:rsidP="0048363C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255E68">
        <w:rPr>
          <w:rFonts w:eastAsia="Calibri"/>
          <w:bCs/>
          <w:sz w:val="28"/>
          <w:szCs w:val="28"/>
          <w:lang w:eastAsia="ru-RU"/>
        </w:rPr>
        <w:t>В с</w:t>
      </w:r>
      <w:r w:rsidR="005F54B3">
        <w:rPr>
          <w:rFonts w:eastAsia="Calibri"/>
          <w:bCs/>
          <w:sz w:val="28"/>
          <w:szCs w:val="28"/>
          <w:lang w:eastAsia="ru-RU"/>
        </w:rPr>
        <w:t>лучае непредставления получателем субсидии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 документов, указанных в подпу</w:t>
      </w:r>
      <w:r w:rsidR="00750F05">
        <w:rPr>
          <w:rFonts w:eastAsia="Calibri"/>
          <w:bCs/>
          <w:sz w:val="28"/>
          <w:szCs w:val="28"/>
          <w:lang w:eastAsia="ru-RU"/>
        </w:rPr>
        <w:t xml:space="preserve">нктах 3 - </w:t>
      </w:r>
      <w:r w:rsidR="00AF4704">
        <w:rPr>
          <w:rFonts w:eastAsia="Calibri"/>
          <w:bCs/>
          <w:sz w:val="28"/>
          <w:szCs w:val="28"/>
          <w:lang w:eastAsia="ru-RU"/>
        </w:rPr>
        <w:t>5</w:t>
      </w:r>
      <w:r w:rsidR="005F54B3">
        <w:rPr>
          <w:rFonts w:eastAsia="Calibri"/>
          <w:bCs/>
          <w:sz w:val="28"/>
          <w:szCs w:val="28"/>
          <w:lang w:eastAsia="ru-RU"/>
        </w:rPr>
        <w:t xml:space="preserve"> настоящего пункта, у</w:t>
      </w:r>
      <w:r w:rsidRPr="00255E68">
        <w:rPr>
          <w:rFonts w:eastAsia="Calibri"/>
          <w:bCs/>
          <w:sz w:val="28"/>
          <w:szCs w:val="28"/>
          <w:lang w:eastAsia="ru-RU"/>
        </w:rPr>
        <w:t xml:space="preserve">полномоченный орган запрашивает указанные документы самостоятельно в порядке межведомственного </w:t>
      </w:r>
      <w:r w:rsidR="005F54B3">
        <w:rPr>
          <w:rFonts w:eastAsia="Calibri"/>
          <w:bCs/>
          <w:sz w:val="28"/>
          <w:szCs w:val="28"/>
          <w:lang w:eastAsia="ru-RU"/>
        </w:rPr>
        <w:t xml:space="preserve">информационного </w:t>
      </w:r>
      <w:r w:rsidR="0048363C">
        <w:rPr>
          <w:rFonts w:eastAsia="Calibri"/>
          <w:bCs/>
          <w:sz w:val="28"/>
          <w:szCs w:val="28"/>
          <w:lang w:eastAsia="ru-RU"/>
        </w:rPr>
        <w:t>взаимодействия.</w:t>
      </w:r>
    </w:p>
    <w:p w:rsidR="0048363C" w:rsidRDefault="0048363C" w:rsidP="0048363C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2.5. </w:t>
      </w:r>
      <w:r w:rsidRPr="0048363C">
        <w:rPr>
          <w:sz w:val="28"/>
          <w:szCs w:val="28"/>
          <w:lang w:eastAsia="ru-RU"/>
        </w:rPr>
        <w:t>Документы, представляемые на бумажном носителе, предусмотренные пунктом</w:t>
      </w:r>
      <w:r>
        <w:rPr>
          <w:sz w:val="28"/>
          <w:szCs w:val="28"/>
          <w:lang w:eastAsia="ru-RU"/>
        </w:rPr>
        <w:t xml:space="preserve"> 2.4 Порядка,</w:t>
      </w:r>
      <w:r w:rsidRPr="0048363C">
        <w:rPr>
          <w:sz w:val="28"/>
          <w:szCs w:val="28"/>
          <w:lang w:eastAsia="ru-RU"/>
        </w:rPr>
        <w:t xml:space="preserve"> должны быть прошиты, пронумерованы и скреплены печатью и подписью руководителя заявителя или уполномоченного им лица с указанием общего количества листов, заверены печатью заявителя. </w:t>
      </w:r>
    </w:p>
    <w:p w:rsidR="0048363C" w:rsidRDefault="0048363C" w:rsidP="0048363C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 w:rsidRPr="0048363C">
        <w:rPr>
          <w:sz w:val="28"/>
          <w:szCs w:val="28"/>
          <w:lang w:eastAsia="ru-RU"/>
        </w:rPr>
        <w:t>Документы, предусмотренные пунктом</w:t>
      </w:r>
      <w:r>
        <w:rPr>
          <w:sz w:val="28"/>
          <w:szCs w:val="28"/>
          <w:lang w:eastAsia="ru-RU"/>
        </w:rPr>
        <w:t xml:space="preserve"> 2.4 Порядка,</w:t>
      </w:r>
      <w:r w:rsidRPr="0048363C">
        <w:rPr>
          <w:sz w:val="28"/>
          <w:szCs w:val="28"/>
          <w:lang w:eastAsia="ru-RU"/>
        </w:rPr>
        <w:t xml:space="preserve"> должны быть оформлены с использованием технических средств, без подчисток, исправлений, помарок, неустановленных сокращений и формулировок, допускающих их двоякое толкование. </w:t>
      </w:r>
    </w:p>
    <w:p w:rsidR="0048363C" w:rsidRPr="0048363C" w:rsidRDefault="0048363C" w:rsidP="0048363C">
      <w:pPr>
        <w:autoSpaceDE/>
        <w:autoSpaceDN/>
        <w:ind w:firstLine="709"/>
        <w:jc w:val="both"/>
        <w:outlineLvl w:val="1"/>
        <w:rPr>
          <w:rFonts w:eastAsia="Calibri"/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2.6. </w:t>
      </w:r>
      <w:r w:rsidRPr="0048363C">
        <w:rPr>
          <w:sz w:val="28"/>
          <w:szCs w:val="28"/>
          <w:lang w:eastAsia="ru-RU"/>
        </w:rPr>
        <w:t>Заявитель несет ответственность за достоверность документов и содержащихся в них сведениях,</w:t>
      </w:r>
      <w:r>
        <w:rPr>
          <w:sz w:val="28"/>
          <w:szCs w:val="28"/>
          <w:lang w:eastAsia="ru-RU"/>
        </w:rPr>
        <w:t xml:space="preserve"> представляемых для заключения С</w:t>
      </w:r>
      <w:r w:rsidRPr="0048363C">
        <w:rPr>
          <w:sz w:val="28"/>
          <w:szCs w:val="28"/>
          <w:lang w:eastAsia="ru-RU"/>
        </w:rPr>
        <w:t xml:space="preserve">оглашения. </w:t>
      </w:r>
    </w:p>
    <w:p w:rsidR="00FE48BA" w:rsidRDefault="0048363C" w:rsidP="00FE48BA">
      <w:pPr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2.7</w:t>
      </w:r>
      <w:r w:rsidR="008B7A34">
        <w:rPr>
          <w:sz w:val="28"/>
          <w:szCs w:val="28"/>
          <w:lang w:eastAsia="ru-RU"/>
        </w:rPr>
        <w:t xml:space="preserve">. </w:t>
      </w:r>
      <w:proofErr w:type="gramStart"/>
      <w:r w:rsidR="005F54B3">
        <w:rPr>
          <w:sz w:val="28"/>
          <w:szCs w:val="28"/>
          <w:lang w:eastAsia="ru-RU"/>
        </w:rPr>
        <w:t>Заявление с приложенным пакетом документов</w:t>
      </w:r>
      <w:r w:rsidR="00CE2A21">
        <w:rPr>
          <w:sz w:val="28"/>
          <w:szCs w:val="28"/>
          <w:lang w:eastAsia="ru-RU"/>
        </w:rPr>
        <w:t xml:space="preserve"> могут</w:t>
      </w:r>
      <w:r w:rsidR="00FE48BA" w:rsidRPr="00FE48BA">
        <w:rPr>
          <w:sz w:val="28"/>
          <w:szCs w:val="28"/>
          <w:lang w:eastAsia="ru-RU"/>
        </w:rPr>
        <w:t xml:space="preserve"> </w:t>
      </w:r>
      <w:r w:rsidR="004B7F1E">
        <w:rPr>
          <w:sz w:val="28"/>
          <w:szCs w:val="28"/>
          <w:lang w:eastAsia="ru-RU"/>
        </w:rPr>
        <w:t>б</w:t>
      </w:r>
      <w:r w:rsidR="00F13583">
        <w:rPr>
          <w:sz w:val="28"/>
          <w:szCs w:val="28"/>
          <w:lang w:eastAsia="ru-RU"/>
        </w:rPr>
        <w:t>ыть представлен</w:t>
      </w:r>
      <w:r w:rsidR="00CE2A21">
        <w:rPr>
          <w:sz w:val="28"/>
          <w:szCs w:val="28"/>
          <w:lang w:eastAsia="ru-RU"/>
        </w:rPr>
        <w:t>ы в</w:t>
      </w:r>
      <w:r w:rsidR="00F13583">
        <w:rPr>
          <w:sz w:val="28"/>
          <w:szCs w:val="28"/>
          <w:lang w:eastAsia="ru-RU"/>
        </w:rPr>
        <w:t xml:space="preserve"> Администрацию</w:t>
      </w:r>
      <w:r w:rsidR="00FE48BA" w:rsidRPr="00FE48BA">
        <w:rPr>
          <w:sz w:val="28"/>
          <w:szCs w:val="28"/>
          <w:lang w:eastAsia="ru-RU"/>
        </w:rPr>
        <w:t xml:space="preserve"> на бумажном носителе лично либо посредством почт</w:t>
      </w:r>
      <w:r w:rsidR="00F13583">
        <w:rPr>
          <w:sz w:val="28"/>
          <w:szCs w:val="28"/>
          <w:lang w:eastAsia="ru-RU"/>
        </w:rPr>
        <w:t>ового отправления по адресу: 663060</w:t>
      </w:r>
      <w:r w:rsidR="00FE48BA" w:rsidRPr="00FE48BA">
        <w:rPr>
          <w:sz w:val="28"/>
          <w:szCs w:val="28"/>
          <w:lang w:eastAsia="ru-RU"/>
        </w:rPr>
        <w:t xml:space="preserve">, </w:t>
      </w:r>
      <w:r w:rsidR="00F13583">
        <w:rPr>
          <w:sz w:val="28"/>
          <w:szCs w:val="28"/>
          <w:lang w:eastAsia="ru-RU"/>
        </w:rPr>
        <w:t xml:space="preserve">Красноярский край, Большемуртинский район, </w:t>
      </w:r>
      <w:proofErr w:type="spellStart"/>
      <w:r w:rsidR="00F13583">
        <w:rPr>
          <w:sz w:val="28"/>
          <w:szCs w:val="28"/>
          <w:lang w:eastAsia="ru-RU"/>
        </w:rPr>
        <w:t>пгт</w:t>
      </w:r>
      <w:proofErr w:type="spellEnd"/>
      <w:r w:rsidR="00F13583">
        <w:rPr>
          <w:sz w:val="28"/>
          <w:szCs w:val="28"/>
          <w:lang w:eastAsia="ru-RU"/>
        </w:rPr>
        <w:t>.</w:t>
      </w:r>
      <w:proofErr w:type="gramEnd"/>
      <w:r w:rsidR="00F13583">
        <w:rPr>
          <w:sz w:val="28"/>
          <w:szCs w:val="28"/>
          <w:lang w:eastAsia="ru-RU"/>
        </w:rPr>
        <w:t xml:space="preserve"> Большая Мурта, ул. Кирова, д. 8</w:t>
      </w:r>
      <w:r w:rsidR="00FE48BA" w:rsidRPr="00FE48BA">
        <w:rPr>
          <w:sz w:val="28"/>
          <w:szCs w:val="28"/>
          <w:lang w:eastAsia="ru-RU"/>
        </w:rPr>
        <w:t>.</w:t>
      </w:r>
    </w:p>
    <w:p w:rsidR="00A47022" w:rsidRPr="00A47022" w:rsidRDefault="00FC5F5A" w:rsidP="00A4702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2.8</w:t>
      </w:r>
      <w:r w:rsidR="0048363C">
        <w:rPr>
          <w:rFonts w:eastAsia="Calibri"/>
          <w:sz w:val="28"/>
          <w:szCs w:val="28"/>
          <w:lang w:eastAsia="ru-RU"/>
        </w:rPr>
        <w:t>. Уполномоченный орган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в течение 10 рабочих дней со дня </w:t>
      </w:r>
      <w:r w:rsidR="005F54B3">
        <w:rPr>
          <w:rFonts w:eastAsia="Calibri"/>
          <w:sz w:val="28"/>
          <w:szCs w:val="28"/>
          <w:lang w:eastAsia="ru-RU"/>
        </w:rPr>
        <w:t xml:space="preserve">регистрации заявления с приложенным пакетом документов </w:t>
      </w:r>
      <w:r w:rsidR="00A47022" w:rsidRPr="00A47022">
        <w:rPr>
          <w:rFonts w:eastAsia="Calibri"/>
          <w:sz w:val="28"/>
          <w:szCs w:val="28"/>
          <w:lang w:eastAsia="ru-RU"/>
        </w:rPr>
        <w:t>проверяет заявление и приложенные документы на соотв</w:t>
      </w:r>
      <w:r w:rsidR="00A47022">
        <w:rPr>
          <w:rFonts w:eastAsia="Calibri"/>
          <w:sz w:val="28"/>
          <w:szCs w:val="28"/>
          <w:lang w:eastAsia="ru-RU"/>
        </w:rPr>
        <w:t>етствие их требованиям пунктов 1.6</w:t>
      </w:r>
      <w:r w:rsidR="00A47022" w:rsidRPr="00A47022">
        <w:rPr>
          <w:rFonts w:eastAsia="Calibri"/>
          <w:sz w:val="28"/>
          <w:szCs w:val="28"/>
          <w:lang w:eastAsia="ru-RU"/>
        </w:rPr>
        <w:t xml:space="preserve">, </w:t>
      </w:r>
      <w:r w:rsidR="00263491">
        <w:rPr>
          <w:rFonts w:eastAsia="Calibri"/>
          <w:sz w:val="28"/>
          <w:szCs w:val="28"/>
          <w:lang w:eastAsia="ru-RU"/>
        </w:rPr>
        <w:t>2.1, 2.3 настоящего Порядка</w:t>
      </w:r>
      <w:r w:rsidR="00A47022" w:rsidRPr="00A47022">
        <w:rPr>
          <w:rFonts w:eastAsia="Calibri"/>
          <w:sz w:val="28"/>
          <w:szCs w:val="28"/>
          <w:lang w:eastAsia="ru-RU"/>
        </w:rPr>
        <w:t xml:space="preserve">. По результатам рассмотрения </w:t>
      </w:r>
      <w:r w:rsidR="00263491">
        <w:rPr>
          <w:rFonts w:eastAsia="Calibri"/>
          <w:sz w:val="28"/>
          <w:szCs w:val="28"/>
          <w:lang w:eastAsia="ru-RU"/>
        </w:rPr>
        <w:t>уполномоченный орган в отношении каждого з</w:t>
      </w:r>
      <w:r w:rsidR="00A47022" w:rsidRPr="00A47022">
        <w:rPr>
          <w:rFonts w:eastAsia="Calibri"/>
          <w:sz w:val="28"/>
          <w:szCs w:val="28"/>
          <w:lang w:eastAsia="ru-RU"/>
        </w:rPr>
        <w:t>аявителя принима</w:t>
      </w:r>
      <w:r w:rsidR="00263491">
        <w:rPr>
          <w:rFonts w:eastAsia="Calibri"/>
          <w:sz w:val="28"/>
          <w:szCs w:val="28"/>
          <w:lang w:eastAsia="ru-RU"/>
        </w:rPr>
        <w:t>ет решение о заключении Соглашения</w:t>
      </w:r>
      <w:r w:rsidR="00A47022" w:rsidRPr="00A47022">
        <w:rPr>
          <w:rFonts w:eastAsia="Calibri"/>
          <w:sz w:val="28"/>
          <w:szCs w:val="28"/>
          <w:lang w:eastAsia="ru-RU"/>
        </w:rPr>
        <w:t xml:space="preserve"> либо отказывает в заключени</w:t>
      </w:r>
      <w:proofErr w:type="gramStart"/>
      <w:r w:rsidR="00A47022" w:rsidRPr="00A47022">
        <w:rPr>
          <w:rFonts w:eastAsia="Calibri"/>
          <w:sz w:val="28"/>
          <w:szCs w:val="28"/>
          <w:lang w:eastAsia="ru-RU"/>
        </w:rPr>
        <w:t>и</w:t>
      </w:r>
      <w:proofErr w:type="gramEnd"/>
      <w:r w:rsidR="00A47022" w:rsidRPr="00A47022">
        <w:rPr>
          <w:rFonts w:eastAsia="Calibri"/>
          <w:sz w:val="28"/>
          <w:szCs w:val="28"/>
          <w:lang w:eastAsia="ru-RU"/>
        </w:rPr>
        <w:t xml:space="preserve"> такого </w:t>
      </w:r>
      <w:r w:rsidR="00263491">
        <w:rPr>
          <w:rFonts w:eastAsia="Calibri"/>
          <w:sz w:val="28"/>
          <w:szCs w:val="28"/>
          <w:lang w:eastAsia="ru-RU"/>
        </w:rPr>
        <w:t xml:space="preserve">Соглашения </w:t>
      </w:r>
      <w:r w:rsidR="00A47022" w:rsidRPr="00A47022">
        <w:rPr>
          <w:rFonts w:eastAsia="Calibri"/>
          <w:sz w:val="28"/>
          <w:szCs w:val="28"/>
          <w:lang w:eastAsia="ru-RU"/>
        </w:rPr>
        <w:t>по следующим основаниям:</w:t>
      </w:r>
    </w:p>
    <w:p w:rsidR="00A47022" w:rsidRPr="00A47022" w:rsidRDefault="00263491" w:rsidP="00A4702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1) несоответствие з</w:t>
      </w:r>
      <w:r w:rsidR="00A47022" w:rsidRPr="00A47022">
        <w:rPr>
          <w:rFonts w:eastAsia="Calibri"/>
          <w:sz w:val="28"/>
          <w:szCs w:val="28"/>
          <w:lang w:eastAsia="ru-RU"/>
        </w:rPr>
        <w:t>аявителя требования</w:t>
      </w:r>
      <w:r>
        <w:rPr>
          <w:rFonts w:eastAsia="Calibri"/>
          <w:sz w:val="28"/>
          <w:szCs w:val="28"/>
          <w:lang w:eastAsia="ru-RU"/>
        </w:rPr>
        <w:t>м, предусмотренным пунктами 1.6, 2.1, 2.3 настоящего Порядка</w:t>
      </w:r>
      <w:r w:rsidR="00A47022" w:rsidRPr="00A47022">
        <w:rPr>
          <w:rFonts w:eastAsia="Calibri"/>
          <w:sz w:val="28"/>
          <w:szCs w:val="28"/>
          <w:lang w:eastAsia="ru-RU"/>
        </w:rPr>
        <w:t>;</w:t>
      </w:r>
    </w:p>
    <w:p w:rsidR="00A47022" w:rsidRPr="00A47022" w:rsidRDefault="00A47022" w:rsidP="00A47022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47022">
        <w:rPr>
          <w:rFonts w:eastAsia="Calibri"/>
          <w:sz w:val="28"/>
          <w:szCs w:val="28"/>
          <w:lang w:eastAsia="ru-RU"/>
        </w:rPr>
        <w:t>2)</w:t>
      </w:r>
      <w:r w:rsidR="00263491">
        <w:rPr>
          <w:rFonts w:eastAsia="Calibri"/>
          <w:sz w:val="28"/>
          <w:szCs w:val="28"/>
          <w:lang w:eastAsia="ru-RU"/>
        </w:rPr>
        <w:t xml:space="preserve"> несоответствие представленных з</w:t>
      </w:r>
      <w:r w:rsidRPr="00A47022">
        <w:rPr>
          <w:rFonts w:eastAsia="Calibri"/>
          <w:sz w:val="28"/>
          <w:szCs w:val="28"/>
          <w:lang w:eastAsia="ru-RU"/>
        </w:rPr>
        <w:t xml:space="preserve">аявителем документов, а также непредставление (представление не в полном объеме) документов, указанных в пункте </w:t>
      </w:r>
      <w:r w:rsidR="00263491">
        <w:rPr>
          <w:rFonts w:eastAsia="Calibri"/>
          <w:sz w:val="28"/>
          <w:szCs w:val="28"/>
          <w:lang w:eastAsia="ru-RU"/>
        </w:rPr>
        <w:t>2.4 настоящего Порядка</w:t>
      </w:r>
      <w:r w:rsidRPr="00A47022">
        <w:rPr>
          <w:rFonts w:eastAsia="Calibri"/>
          <w:sz w:val="28"/>
          <w:szCs w:val="28"/>
          <w:lang w:eastAsia="ru-RU"/>
        </w:rPr>
        <w:t>;</w:t>
      </w:r>
    </w:p>
    <w:p w:rsidR="00263491" w:rsidRDefault="00A47022" w:rsidP="00263491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A47022">
        <w:rPr>
          <w:rFonts w:eastAsia="Calibri"/>
          <w:sz w:val="28"/>
          <w:szCs w:val="28"/>
          <w:lang w:eastAsia="ru-RU"/>
        </w:rPr>
        <w:t xml:space="preserve">3) установление факта </w:t>
      </w:r>
      <w:r w:rsidR="00263491">
        <w:rPr>
          <w:rFonts w:eastAsia="Calibri"/>
          <w:sz w:val="28"/>
          <w:szCs w:val="28"/>
          <w:lang w:eastAsia="ru-RU"/>
        </w:rPr>
        <w:t>недостоверности представленной з</w:t>
      </w:r>
      <w:r w:rsidRPr="00A47022">
        <w:rPr>
          <w:rFonts w:eastAsia="Calibri"/>
          <w:sz w:val="28"/>
          <w:szCs w:val="28"/>
          <w:lang w:eastAsia="ru-RU"/>
        </w:rPr>
        <w:t>аявителем информации.</w:t>
      </w:r>
    </w:p>
    <w:p w:rsidR="00FE48BA" w:rsidRPr="00FE48BA" w:rsidRDefault="003A34A2" w:rsidP="00263491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2.</w:t>
      </w:r>
      <w:r w:rsidR="00263491">
        <w:rPr>
          <w:rFonts w:eastAsia="Calibri"/>
          <w:sz w:val="28"/>
          <w:szCs w:val="28"/>
          <w:lang w:eastAsia="ru-RU"/>
        </w:rPr>
        <w:t>9</w:t>
      </w:r>
      <w:r>
        <w:rPr>
          <w:rFonts w:eastAsia="Calibri"/>
          <w:sz w:val="28"/>
          <w:szCs w:val="28"/>
          <w:lang w:eastAsia="ru-RU"/>
        </w:rPr>
        <w:t>. Решение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 о </w:t>
      </w:r>
      <w:r w:rsidR="00B7231B">
        <w:rPr>
          <w:rFonts w:eastAsia="Calibri"/>
          <w:sz w:val="28"/>
          <w:szCs w:val="28"/>
          <w:lang w:eastAsia="ru-RU"/>
        </w:rPr>
        <w:t xml:space="preserve">заключении Соглашения </w:t>
      </w:r>
      <w:r w:rsidR="00FE48BA" w:rsidRPr="00FE48BA">
        <w:rPr>
          <w:rFonts w:eastAsia="Calibri"/>
          <w:sz w:val="28"/>
          <w:szCs w:val="28"/>
          <w:lang w:eastAsia="ru-RU"/>
        </w:rPr>
        <w:t xml:space="preserve">либо об </w:t>
      </w:r>
      <w:r>
        <w:rPr>
          <w:rFonts w:eastAsia="Calibri"/>
          <w:sz w:val="28"/>
          <w:szCs w:val="28"/>
          <w:lang w:eastAsia="ru-RU"/>
        </w:rPr>
        <w:t xml:space="preserve">отказе </w:t>
      </w:r>
      <w:proofErr w:type="spellStart"/>
      <w:r>
        <w:rPr>
          <w:rFonts w:eastAsia="Calibri"/>
          <w:sz w:val="28"/>
          <w:szCs w:val="28"/>
          <w:lang w:eastAsia="ru-RU"/>
        </w:rPr>
        <w:t>в</w:t>
      </w:r>
      <w:r w:rsidR="00B7231B">
        <w:rPr>
          <w:rFonts w:eastAsia="Calibri"/>
          <w:sz w:val="28"/>
          <w:szCs w:val="28"/>
          <w:lang w:eastAsia="ru-RU"/>
        </w:rPr>
        <w:t>заключении</w:t>
      </w:r>
      <w:proofErr w:type="spellEnd"/>
      <w:r w:rsidR="00B7231B">
        <w:rPr>
          <w:rFonts w:eastAsia="Calibri"/>
          <w:sz w:val="28"/>
          <w:szCs w:val="28"/>
          <w:lang w:eastAsia="ru-RU"/>
        </w:rPr>
        <w:t xml:space="preserve"> Соглашения</w:t>
      </w:r>
      <w:r w:rsidR="00657EB1">
        <w:rPr>
          <w:rFonts w:eastAsia="Calibri"/>
          <w:sz w:val="28"/>
          <w:szCs w:val="28"/>
          <w:lang w:eastAsia="ru-RU"/>
        </w:rPr>
        <w:t>, с указанием причин отказа,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FE48BA" w:rsidRPr="00FE48BA">
        <w:rPr>
          <w:rFonts w:eastAsia="Calibri"/>
          <w:sz w:val="28"/>
          <w:szCs w:val="28"/>
          <w:lang w:eastAsia="ru-RU"/>
        </w:rPr>
        <w:t>принимае</w:t>
      </w:r>
      <w:r w:rsidR="001B6475">
        <w:rPr>
          <w:rFonts w:eastAsia="Calibri"/>
          <w:sz w:val="28"/>
          <w:szCs w:val="28"/>
          <w:lang w:eastAsia="ru-RU"/>
        </w:rPr>
        <w:t xml:space="preserve">тся в форме </w:t>
      </w:r>
      <w:r>
        <w:rPr>
          <w:rFonts w:eastAsia="Calibri"/>
          <w:sz w:val="28"/>
          <w:szCs w:val="28"/>
          <w:lang w:eastAsia="ru-RU"/>
        </w:rPr>
        <w:t>распоряжения</w:t>
      </w:r>
      <w:r w:rsidR="001B6475">
        <w:rPr>
          <w:rFonts w:eastAsia="Calibri"/>
          <w:sz w:val="28"/>
          <w:szCs w:val="28"/>
          <w:lang w:eastAsia="ru-RU"/>
        </w:rPr>
        <w:t xml:space="preserve"> Администрации</w:t>
      </w:r>
      <w:r w:rsidR="00FE48BA" w:rsidRPr="00FE48BA">
        <w:rPr>
          <w:rFonts w:eastAsia="Calibri"/>
          <w:sz w:val="28"/>
          <w:szCs w:val="28"/>
          <w:lang w:eastAsia="ru-RU"/>
        </w:rPr>
        <w:t>.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2.1</w:t>
      </w:r>
      <w:r w:rsidR="000B3DCB">
        <w:rPr>
          <w:rFonts w:eastAsia="Calibri"/>
          <w:sz w:val="28"/>
          <w:szCs w:val="28"/>
          <w:lang w:eastAsia="ru-RU"/>
        </w:rPr>
        <w:t>0</w:t>
      </w:r>
      <w:r w:rsidR="003A34A2">
        <w:rPr>
          <w:rFonts w:eastAsia="Calibri"/>
          <w:sz w:val="28"/>
          <w:szCs w:val="28"/>
          <w:lang w:eastAsia="ru-RU"/>
        </w:rPr>
        <w:t>. Копия распо</w:t>
      </w:r>
      <w:r w:rsidR="000B3DCB">
        <w:rPr>
          <w:rFonts w:eastAsia="Calibri"/>
          <w:sz w:val="28"/>
          <w:szCs w:val="28"/>
          <w:lang w:eastAsia="ru-RU"/>
        </w:rPr>
        <w:t>ряжения, указанного в пункте 2.9</w:t>
      </w:r>
      <w:r w:rsidR="003A34A2">
        <w:rPr>
          <w:rFonts w:eastAsia="Calibri"/>
          <w:sz w:val="28"/>
          <w:szCs w:val="28"/>
          <w:lang w:eastAsia="ru-RU"/>
        </w:rPr>
        <w:t xml:space="preserve"> Порядка, </w:t>
      </w:r>
      <w:r w:rsidR="00594003">
        <w:rPr>
          <w:rFonts w:eastAsia="Calibri"/>
          <w:sz w:val="28"/>
          <w:szCs w:val="28"/>
          <w:lang w:eastAsia="ru-RU"/>
        </w:rPr>
        <w:t>направляется заявителю</w:t>
      </w:r>
      <w:r w:rsidRPr="00FE48BA">
        <w:rPr>
          <w:rFonts w:eastAsia="Calibri"/>
          <w:sz w:val="28"/>
          <w:szCs w:val="28"/>
          <w:lang w:eastAsia="ru-RU"/>
        </w:rPr>
        <w:t xml:space="preserve"> в течение 5 рабочих дне</w:t>
      </w:r>
      <w:r w:rsidR="00202132">
        <w:rPr>
          <w:rFonts w:eastAsia="Calibri"/>
          <w:sz w:val="28"/>
          <w:szCs w:val="28"/>
          <w:lang w:eastAsia="ru-RU"/>
        </w:rPr>
        <w:t>й со дня принятия соответствующего</w:t>
      </w:r>
      <w:r w:rsidRPr="00FE48BA">
        <w:rPr>
          <w:rFonts w:eastAsia="Calibri"/>
          <w:sz w:val="28"/>
          <w:szCs w:val="28"/>
          <w:lang w:eastAsia="ru-RU"/>
        </w:rPr>
        <w:t xml:space="preserve"> решени</w:t>
      </w:r>
      <w:r w:rsidR="00202132">
        <w:rPr>
          <w:rFonts w:eastAsia="Calibri"/>
          <w:sz w:val="28"/>
          <w:szCs w:val="28"/>
          <w:lang w:eastAsia="ru-RU"/>
        </w:rPr>
        <w:t>я</w:t>
      </w:r>
      <w:r w:rsidRPr="00FE48BA">
        <w:rPr>
          <w:rFonts w:eastAsia="Calibri"/>
          <w:sz w:val="28"/>
          <w:szCs w:val="28"/>
          <w:lang w:eastAsia="ru-RU"/>
        </w:rPr>
        <w:t xml:space="preserve"> способом, указанным </w:t>
      </w:r>
      <w:r w:rsidR="00594003">
        <w:rPr>
          <w:rFonts w:eastAsia="Calibri"/>
          <w:sz w:val="28"/>
          <w:szCs w:val="28"/>
          <w:lang w:eastAsia="ru-RU"/>
        </w:rPr>
        <w:t>заявителем</w:t>
      </w:r>
      <w:r w:rsidR="00202132">
        <w:rPr>
          <w:rFonts w:eastAsia="Calibri"/>
          <w:sz w:val="28"/>
          <w:szCs w:val="28"/>
          <w:lang w:eastAsia="ru-RU"/>
        </w:rPr>
        <w:t xml:space="preserve"> </w:t>
      </w:r>
      <w:r w:rsidRPr="00FE48BA">
        <w:rPr>
          <w:rFonts w:eastAsia="Calibri"/>
          <w:sz w:val="28"/>
          <w:szCs w:val="28"/>
          <w:lang w:eastAsia="ru-RU"/>
        </w:rPr>
        <w:t>в заявлении.</w:t>
      </w:r>
    </w:p>
    <w:p w:rsidR="00657EB1" w:rsidRDefault="00FE48BA" w:rsidP="00657EB1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FE48BA">
        <w:rPr>
          <w:rFonts w:eastAsia="Calibri"/>
          <w:sz w:val="28"/>
          <w:szCs w:val="28"/>
          <w:lang w:eastAsia="ru-RU"/>
        </w:rPr>
        <w:t>2.1</w:t>
      </w:r>
      <w:r w:rsidR="002404DF">
        <w:rPr>
          <w:rFonts w:eastAsia="Calibri"/>
          <w:sz w:val="28"/>
          <w:szCs w:val="28"/>
          <w:lang w:eastAsia="ru-RU"/>
        </w:rPr>
        <w:t>1</w:t>
      </w:r>
      <w:r w:rsidR="001B6475">
        <w:rPr>
          <w:rFonts w:eastAsia="Calibri"/>
          <w:sz w:val="28"/>
          <w:szCs w:val="28"/>
          <w:lang w:eastAsia="ru-RU"/>
        </w:rPr>
        <w:t xml:space="preserve">. Одновременно с копией </w:t>
      </w:r>
      <w:r w:rsidR="00202132">
        <w:rPr>
          <w:rFonts w:eastAsia="Calibri"/>
          <w:sz w:val="28"/>
          <w:szCs w:val="28"/>
          <w:lang w:eastAsia="ru-RU"/>
        </w:rPr>
        <w:t>распоряжения</w:t>
      </w:r>
      <w:r w:rsidRPr="00FE48BA">
        <w:rPr>
          <w:rFonts w:eastAsia="Calibri"/>
          <w:sz w:val="28"/>
          <w:szCs w:val="28"/>
          <w:lang w:eastAsia="ru-RU"/>
        </w:rPr>
        <w:t xml:space="preserve"> о </w:t>
      </w:r>
      <w:r w:rsidR="00B7231B">
        <w:rPr>
          <w:rFonts w:eastAsia="Calibri"/>
          <w:sz w:val="28"/>
          <w:szCs w:val="28"/>
          <w:lang w:eastAsia="ru-RU"/>
        </w:rPr>
        <w:t>заключении Соглашения</w:t>
      </w:r>
      <w:r w:rsidRPr="00FE48BA">
        <w:rPr>
          <w:rFonts w:eastAsia="Calibri"/>
          <w:sz w:val="28"/>
          <w:szCs w:val="28"/>
          <w:lang w:eastAsia="ru-RU"/>
        </w:rPr>
        <w:br/>
        <w:t xml:space="preserve">направляется </w:t>
      </w:r>
      <w:r w:rsidRPr="00FE48BA">
        <w:rPr>
          <w:sz w:val="28"/>
          <w:szCs w:val="28"/>
          <w:lang w:eastAsia="ru-RU"/>
        </w:rPr>
        <w:t>проект Соглашения в двух экземплярах для подписания получателем субсидии.</w:t>
      </w:r>
    </w:p>
    <w:p w:rsidR="00657EB1" w:rsidRPr="00657EB1" w:rsidRDefault="00657EB1" w:rsidP="00657EB1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57EB1">
        <w:rPr>
          <w:sz w:val="28"/>
          <w:szCs w:val="28"/>
          <w:lang w:eastAsia="ru-RU"/>
        </w:rPr>
        <w:t>Получатель субсидии в течение 5 рабочих дней, следующих за днем получения проекта Соглашения, осуществляет подписание двух экземпляров Соглашени</w:t>
      </w:r>
      <w:r w:rsidR="00B7231B">
        <w:rPr>
          <w:sz w:val="28"/>
          <w:szCs w:val="28"/>
          <w:lang w:eastAsia="ru-RU"/>
        </w:rPr>
        <w:t>й</w:t>
      </w:r>
      <w:r w:rsidRPr="00657EB1">
        <w:rPr>
          <w:sz w:val="28"/>
          <w:szCs w:val="28"/>
          <w:lang w:eastAsia="ru-RU"/>
        </w:rPr>
        <w:t xml:space="preserve"> и представляет их нарочным или посредством почтовой связи</w:t>
      </w:r>
      <w:r w:rsidRPr="00657EB1">
        <w:rPr>
          <w:sz w:val="28"/>
          <w:szCs w:val="28"/>
          <w:lang w:eastAsia="ru-RU"/>
        </w:rPr>
        <w:br/>
        <w:t>в Администрацию для подписания.</w:t>
      </w:r>
    </w:p>
    <w:p w:rsidR="00657EB1" w:rsidRPr="00657EB1" w:rsidRDefault="00657EB1" w:rsidP="00657EB1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57EB1">
        <w:rPr>
          <w:sz w:val="28"/>
          <w:szCs w:val="28"/>
          <w:lang w:eastAsia="ru-RU"/>
        </w:rPr>
        <w:lastRenderedPageBreak/>
        <w:t>Два экземпляра Соглашени</w:t>
      </w:r>
      <w:r w:rsidR="00B7231B">
        <w:rPr>
          <w:sz w:val="28"/>
          <w:szCs w:val="28"/>
          <w:lang w:eastAsia="ru-RU"/>
        </w:rPr>
        <w:t>й</w:t>
      </w:r>
      <w:r w:rsidRPr="00657EB1">
        <w:rPr>
          <w:sz w:val="28"/>
          <w:szCs w:val="28"/>
          <w:lang w:eastAsia="ru-RU"/>
        </w:rPr>
        <w:t xml:space="preserve"> подписываются Администрацией в течение 5 рабочих дней </w:t>
      </w:r>
      <w:proofErr w:type="gramStart"/>
      <w:r w:rsidRPr="00657EB1">
        <w:rPr>
          <w:sz w:val="28"/>
          <w:szCs w:val="28"/>
          <w:lang w:eastAsia="ru-RU"/>
        </w:rPr>
        <w:t>с даты поступления</w:t>
      </w:r>
      <w:proofErr w:type="gramEnd"/>
      <w:r w:rsidRPr="00657EB1">
        <w:rPr>
          <w:sz w:val="28"/>
          <w:szCs w:val="28"/>
          <w:lang w:eastAsia="ru-RU"/>
        </w:rPr>
        <w:t xml:space="preserve"> в Администрацию подписанных получателем</w:t>
      </w:r>
      <w:r w:rsidR="00B7231B">
        <w:rPr>
          <w:sz w:val="28"/>
          <w:szCs w:val="28"/>
          <w:lang w:eastAsia="ru-RU"/>
        </w:rPr>
        <w:t xml:space="preserve"> субсидии экземпляров Соглашений</w:t>
      </w:r>
      <w:r w:rsidRPr="00657EB1">
        <w:rPr>
          <w:sz w:val="28"/>
          <w:szCs w:val="28"/>
          <w:lang w:eastAsia="ru-RU"/>
        </w:rPr>
        <w:t>, и в этот же срок один экземпляр подписанного Администрацией Соглашения направляется получателю субсидии способом, указанным в заявлении.</w:t>
      </w:r>
    </w:p>
    <w:p w:rsidR="00657EB1" w:rsidRDefault="00657EB1" w:rsidP="00657EB1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657EB1">
        <w:rPr>
          <w:sz w:val="28"/>
          <w:szCs w:val="28"/>
          <w:lang w:eastAsia="ru-RU"/>
        </w:rPr>
        <w:t>Дополнительное соглашение к Соглашению заключается в порядке, установленном абзацами вторым и третьим настоящего пункта.</w:t>
      </w:r>
    </w:p>
    <w:p w:rsidR="00000353" w:rsidRPr="00000353" w:rsidRDefault="00000353" w:rsidP="00000353">
      <w:pPr>
        <w:widowControl/>
        <w:adjustRightInd w:val="0"/>
        <w:ind w:firstLine="709"/>
        <w:jc w:val="both"/>
        <w:rPr>
          <w:i/>
          <w:iCs/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2.1</w:t>
      </w:r>
      <w:r>
        <w:rPr>
          <w:sz w:val="28"/>
          <w:szCs w:val="28"/>
          <w:lang w:eastAsia="ru-RU"/>
        </w:rPr>
        <w:t>2</w:t>
      </w:r>
      <w:r w:rsidRPr="00000353">
        <w:rPr>
          <w:sz w:val="28"/>
          <w:szCs w:val="28"/>
          <w:lang w:eastAsia="ru-RU"/>
        </w:rPr>
        <w:t>. Соглашение, а также дополнительные соглашения к нему заключаются по типовым формам, утвержденным приказом Финансового управления администрации Большемуртинского района.</w:t>
      </w:r>
    </w:p>
    <w:p w:rsidR="00000353" w:rsidRPr="00000353" w:rsidRDefault="00000353" w:rsidP="000003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Соглашение должно содержать:</w:t>
      </w:r>
    </w:p>
    <w:p w:rsidR="00000353" w:rsidRPr="00000353" w:rsidRDefault="00000353" w:rsidP="000003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согласие получателя субсидии на</w:t>
      </w:r>
      <w:r w:rsidR="00BA227F">
        <w:rPr>
          <w:sz w:val="28"/>
          <w:szCs w:val="28"/>
          <w:lang w:eastAsia="ru-RU"/>
        </w:rPr>
        <w:t xml:space="preserve"> осуществление Ф</w:t>
      </w:r>
      <w:r w:rsidRPr="00000353">
        <w:rPr>
          <w:sz w:val="28"/>
          <w:szCs w:val="28"/>
          <w:lang w:eastAsia="ru-RU"/>
        </w:rPr>
        <w:t xml:space="preserve">инансовым управлением администрации </w:t>
      </w:r>
      <w:r w:rsidR="00BA227F">
        <w:rPr>
          <w:sz w:val="28"/>
          <w:szCs w:val="28"/>
          <w:lang w:eastAsia="ru-RU"/>
        </w:rPr>
        <w:t xml:space="preserve">Большемуртинского </w:t>
      </w:r>
      <w:r w:rsidRPr="00000353">
        <w:rPr>
          <w:sz w:val="28"/>
          <w:szCs w:val="28"/>
          <w:lang w:eastAsia="ru-RU"/>
        </w:rPr>
        <w:t xml:space="preserve">района в части внутреннего финансового контроля, </w:t>
      </w:r>
      <w:r w:rsidR="00BA227F">
        <w:rPr>
          <w:sz w:val="28"/>
          <w:szCs w:val="28"/>
          <w:lang w:eastAsia="ru-RU"/>
        </w:rPr>
        <w:t>К</w:t>
      </w:r>
      <w:r w:rsidRPr="00000353">
        <w:rPr>
          <w:sz w:val="28"/>
          <w:szCs w:val="28"/>
          <w:lang w:eastAsia="ru-RU"/>
        </w:rPr>
        <w:t>онтрольно-счетным органом</w:t>
      </w:r>
      <w:r>
        <w:rPr>
          <w:sz w:val="28"/>
          <w:szCs w:val="28"/>
          <w:lang w:eastAsia="ru-RU"/>
        </w:rPr>
        <w:t xml:space="preserve"> Большемуртинского района</w:t>
      </w:r>
      <w:r w:rsidRPr="00000353">
        <w:rPr>
          <w:sz w:val="28"/>
          <w:szCs w:val="28"/>
          <w:lang w:eastAsia="ru-RU"/>
        </w:rPr>
        <w:t xml:space="preserve"> в части внешнего финансового контроля (далее - контролирующие органы)</w:t>
      </w:r>
      <w:r w:rsidR="00B7231B">
        <w:rPr>
          <w:sz w:val="28"/>
          <w:szCs w:val="28"/>
          <w:lang w:eastAsia="ru-RU"/>
        </w:rPr>
        <w:t>, Администрацией</w:t>
      </w:r>
      <w:r w:rsidRPr="00000353">
        <w:rPr>
          <w:sz w:val="28"/>
          <w:szCs w:val="28"/>
          <w:lang w:eastAsia="ru-RU"/>
        </w:rPr>
        <w:t xml:space="preserve"> проверок соблюдения получателями субсидий условий и порядка их предоставления</w:t>
      </w:r>
      <w:r>
        <w:rPr>
          <w:sz w:val="28"/>
          <w:szCs w:val="28"/>
          <w:lang w:eastAsia="ru-RU"/>
        </w:rPr>
        <w:t xml:space="preserve">, а также </w:t>
      </w:r>
      <w:r w:rsidRPr="00000353">
        <w:rPr>
          <w:sz w:val="28"/>
          <w:szCs w:val="28"/>
          <w:lang w:eastAsia="ru-RU"/>
        </w:rPr>
        <w:t>значени</w:t>
      </w:r>
      <w:r w:rsidR="00BA227F">
        <w:rPr>
          <w:sz w:val="28"/>
          <w:szCs w:val="28"/>
          <w:lang w:eastAsia="ru-RU"/>
        </w:rPr>
        <w:t>й</w:t>
      </w:r>
      <w:r w:rsidRPr="00000353">
        <w:rPr>
          <w:sz w:val="28"/>
          <w:szCs w:val="28"/>
          <w:lang w:eastAsia="ru-RU"/>
        </w:rPr>
        <w:t xml:space="preserve"> показателей, необходимых для достижения результатов предоставления субсидии;</w:t>
      </w:r>
    </w:p>
    <w:p w:rsidR="00B7231B" w:rsidRDefault="00000353" w:rsidP="00BC220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000353">
        <w:rPr>
          <w:sz w:val="28"/>
          <w:szCs w:val="28"/>
          <w:lang w:eastAsia="ru-RU"/>
        </w:rPr>
        <w:t>недостижении</w:t>
      </w:r>
      <w:proofErr w:type="spellEnd"/>
      <w:r w:rsidRPr="00000353">
        <w:rPr>
          <w:sz w:val="28"/>
          <w:szCs w:val="28"/>
          <w:lang w:eastAsia="ru-RU"/>
        </w:rPr>
        <w:t xml:space="preserve"> согласия по новым условиям в случае уменьшения Администрации ранее доведенных лимитов бюджетных обязательств, что приводит к невозможности предоставления субсидии</w:t>
      </w:r>
      <w:r w:rsidRPr="00000353">
        <w:rPr>
          <w:sz w:val="28"/>
          <w:szCs w:val="28"/>
          <w:lang w:eastAsia="ru-RU"/>
        </w:rPr>
        <w:br/>
        <w:t>в раз</w:t>
      </w:r>
      <w:r w:rsidR="00B7231B">
        <w:rPr>
          <w:sz w:val="28"/>
          <w:szCs w:val="28"/>
          <w:lang w:eastAsia="ru-RU"/>
        </w:rPr>
        <w:t>мере, определенном в Соглашении;</w:t>
      </w:r>
    </w:p>
    <w:p w:rsidR="00BC2205" w:rsidRPr="00BC2205" w:rsidRDefault="00BC2205" w:rsidP="00BC220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C2205">
        <w:rPr>
          <w:sz w:val="28"/>
          <w:szCs w:val="28"/>
          <w:lang w:eastAsia="ru-RU"/>
        </w:rPr>
        <w:t>условия, согласно которым:</w:t>
      </w:r>
    </w:p>
    <w:p w:rsidR="00BC2205" w:rsidRPr="00BC2205" w:rsidRDefault="00BC2205" w:rsidP="00BC220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BC2205">
        <w:rPr>
          <w:sz w:val="28"/>
          <w:szCs w:val="28"/>
          <w:lang w:eastAsia="ru-RU"/>
        </w:rPr>
        <w:t>при реорганизации получателя субсидии, являющегося юридическим лицом, в форме слияния, прис</w:t>
      </w:r>
      <w:r w:rsidR="00B7231B">
        <w:rPr>
          <w:sz w:val="28"/>
          <w:szCs w:val="28"/>
          <w:lang w:eastAsia="ru-RU"/>
        </w:rPr>
        <w:t>оединения или преобразования в С</w:t>
      </w:r>
      <w:r w:rsidRPr="00BC2205">
        <w:rPr>
          <w:sz w:val="28"/>
          <w:szCs w:val="28"/>
          <w:lang w:eastAsia="ru-RU"/>
        </w:rPr>
        <w:t>оглашение вносятся изменения путем заключения дополните</w:t>
      </w:r>
      <w:r w:rsidR="00B7231B">
        <w:rPr>
          <w:sz w:val="28"/>
          <w:szCs w:val="28"/>
          <w:lang w:eastAsia="ru-RU"/>
        </w:rPr>
        <w:t>льного оглашения к С</w:t>
      </w:r>
      <w:r w:rsidRPr="00BC2205">
        <w:rPr>
          <w:sz w:val="28"/>
          <w:szCs w:val="28"/>
          <w:lang w:eastAsia="ru-RU"/>
        </w:rPr>
        <w:t>оглашению в части перемены лица</w:t>
      </w:r>
      <w:r w:rsidR="00B7231B">
        <w:rPr>
          <w:sz w:val="28"/>
          <w:szCs w:val="28"/>
          <w:lang w:eastAsia="ru-RU"/>
        </w:rPr>
        <w:t xml:space="preserve"> в обязательстве с указанием в С</w:t>
      </w:r>
      <w:r w:rsidRPr="00BC2205">
        <w:rPr>
          <w:sz w:val="28"/>
          <w:szCs w:val="28"/>
          <w:lang w:eastAsia="ru-RU"/>
        </w:rPr>
        <w:t>оглашении юридического лица, являющегося правопреемником;</w:t>
      </w:r>
    </w:p>
    <w:p w:rsidR="00000353" w:rsidRPr="00000353" w:rsidRDefault="00BC2205" w:rsidP="00BC2205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BC2205">
        <w:rPr>
          <w:sz w:val="28"/>
          <w:szCs w:val="28"/>
          <w:lang w:eastAsia="ru-RU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</w:t>
      </w:r>
      <w:r w:rsidR="00B7231B">
        <w:rPr>
          <w:sz w:val="28"/>
          <w:szCs w:val="28"/>
          <w:lang w:eastAsia="ru-RU"/>
        </w:rPr>
        <w:t>дивидуальным предпринимателем, С</w:t>
      </w:r>
      <w:r w:rsidRPr="00BC2205">
        <w:rPr>
          <w:sz w:val="28"/>
          <w:szCs w:val="28"/>
          <w:lang w:eastAsia="ru-RU"/>
        </w:rPr>
        <w:t>оглашение расторгается с формирова</w:t>
      </w:r>
      <w:r w:rsidR="00B7231B">
        <w:rPr>
          <w:sz w:val="28"/>
          <w:szCs w:val="28"/>
          <w:lang w:eastAsia="ru-RU"/>
        </w:rPr>
        <w:t>нием уведомления о расторжении С</w:t>
      </w:r>
      <w:r w:rsidRPr="00BC2205">
        <w:rPr>
          <w:sz w:val="28"/>
          <w:szCs w:val="28"/>
          <w:lang w:eastAsia="ru-RU"/>
        </w:rPr>
        <w:t>оглашения в одностороннем порядке и акта</w:t>
      </w:r>
      <w:r w:rsidR="00B7231B">
        <w:rPr>
          <w:sz w:val="28"/>
          <w:szCs w:val="28"/>
          <w:lang w:eastAsia="ru-RU"/>
        </w:rPr>
        <w:t xml:space="preserve"> об исполнении обязательств по С</w:t>
      </w:r>
      <w:r w:rsidRPr="00BC2205">
        <w:rPr>
          <w:sz w:val="28"/>
          <w:szCs w:val="28"/>
          <w:lang w:eastAsia="ru-RU"/>
        </w:rPr>
        <w:t>оглашению с отражением информации о неисполненных получателем субсидии обязательствах, источником финансового обеспечения которых является субсидия</w:t>
      </w:r>
      <w:proofErr w:type="gramEnd"/>
      <w:r w:rsidRPr="00BC2205">
        <w:rPr>
          <w:sz w:val="28"/>
          <w:szCs w:val="28"/>
          <w:lang w:eastAsia="ru-RU"/>
        </w:rPr>
        <w:t xml:space="preserve">, и </w:t>
      </w:r>
      <w:proofErr w:type="gramStart"/>
      <w:r w:rsidRPr="00BC2205">
        <w:rPr>
          <w:sz w:val="28"/>
          <w:szCs w:val="28"/>
          <w:lang w:eastAsia="ru-RU"/>
        </w:rPr>
        <w:t>возврате</w:t>
      </w:r>
      <w:proofErr w:type="gramEnd"/>
      <w:r w:rsidRPr="00BC2205">
        <w:rPr>
          <w:sz w:val="28"/>
          <w:szCs w:val="28"/>
          <w:lang w:eastAsia="ru-RU"/>
        </w:rPr>
        <w:t xml:space="preserve"> неиспользованного остатка субсидии в</w:t>
      </w:r>
      <w:r w:rsidR="00B7231B">
        <w:rPr>
          <w:sz w:val="28"/>
          <w:szCs w:val="28"/>
          <w:lang w:eastAsia="ru-RU"/>
        </w:rPr>
        <w:t xml:space="preserve"> бюджет района</w:t>
      </w:r>
      <w:r>
        <w:rPr>
          <w:sz w:val="28"/>
          <w:szCs w:val="28"/>
          <w:lang w:eastAsia="ru-RU"/>
        </w:rPr>
        <w:t>.</w:t>
      </w:r>
    </w:p>
    <w:p w:rsidR="00000353" w:rsidRPr="00000353" w:rsidRDefault="00000353" w:rsidP="000003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Планируемые результаты предоставления субсидии устанавливаются в Соглашении о предоставлении субсидии (приложение №5 к настоящему Порядку).</w:t>
      </w:r>
    </w:p>
    <w:p w:rsidR="00000353" w:rsidRPr="00000353" w:rsidRDefault="00000353" w:rsidP="000003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Отчет о достижении результатов предоставления субсидии является неотъемлемой частью Соглашения о предоставлении субсидии (приложение №6 к настоящему Порядку).</w:t>
      </w:r>
    </w:p>
    <w:p w:rsidR="00000353" w:rsidRDefault="00000353" w:rsidP="00000353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00353">
        <w:rPr>
          <w:sz w:val="28"/>
          <w:szCs w:val="28"/>
          <w:lang w:eastAsia="ru-RU"/>
        </w:rPr>
        <w:t>Показателями результативности использования средств субсидий являются достижение значения выполнения количества рейсов по муниципальным маршрутам с небольшой интенсивностью пассажиропотока не менее 90%.</w:t>
      </w:r>
    </w:p>
    <w:p w:rsidR="00097FE7" w:rsidRDefault="00097FE7" w:rsidP="00097FE7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097FE7">
        <w:rPr>
          <w:sz w:val="28"/>
          <w:szCs w:val="28"/>
          <w:lang w:eastAsia="ru-RU"/>
        </w:rPr>
        <w:lastRenderedPageBreak/>
        <w:t>Значение планируемого результата предоставления субсидии устанавливается в Соглашении и должно быть достигнуто получателем субсидии по состоянию на 31 декабря года предоставления субсидии включительно.</w:t>
      </w:r>
    </w:p>
    <w:p w:rsidR="00010C28" w:rsidRPr="00BA227F" w:rsidRDefault="00E95CC6" w:rsidP="00010C28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227F">
        <w:rPr>
          <w:rFonts w:eastAsia="Calibri"/>
          <w:sz w:val="28"/>
          <w:szCs w:val="28"/>
        </w:rPr>
        <w:t>2.</w:t>
      </w:r>
      <w:r w:rsidR="00657EB1" w:rsidRPr="00BA227F">
        <w:rPr>
          <w:rFonts w:eastAsia="Calibri"/>
          <w:sz w:val="28"/>
          <w:szCs w:val="28"/>
        </w:rPr>
        <w:t>1</w:t>
      </w:r>
      <w:r w:rsidRPr="00BA227F">
        <w:rPr>
          <w:rFonts w:eastAsia="Calibri"/>
          <w:sz w:val="28"/>
          <w:szCs w:val="28"/>
        </w:rPr>
        <w:t>3</w:t>
      </w:r>
      <w:r w:rsidR="00657EB1" w:rsidRPr="00BA227F">
        <w:rPr>
          <w:rFonts w:eastAsia="Calibri"/>
          <w:sz w:val="28"/>
          <w:szCs w:val="28"/>
        </w:rPr>
        <w:t xml:space="preserve">. </w:t>
      </w:r>
      <w:r w:rsidR="00000353" w:rsidRPr="00BA227F">
        <w:rPr>
          <w:rFonts w:eastAsia="Calibri"/>
          <w:sz w:val="28"/>
          <w:szCs w:val="28"/>
        </w:rPr>
        <w:t>Субсидии предоставляются</w:t>
      </w:r>
      <w:r w:rsidR="00010C28" w:rsidRPr="00BA227F">
        <w:rPr>
          <w:rFonts w:eastAsia="Calibri"/>
          <w:sz w:val="28"/>
          <w:szCs w:val="28"/>
        </w:rPr>
        <w:t xml:space="preserve"> на</w:t>
      </w:r>
      <w:r w:rsidR="00000353" w:rsidRPr="00BA227F">
        <w:rPr>
          <w:rFonts w:eastAsia="Calibri"/>
          <w:sz w:val="28"/>
          <w:szCs w:val="28"/>
        </w:rPr>
        <w:t xml:space="preserve"> возмещени</w:t>
      </w:r>
      <w:r w:rsidR="00010C28" w:rsidRPr="00BA227F">
        <w:rPr>
          <w:rFonts w:eastAsia="Calibri"/>
          <w:sz w:val="28"/>
          <w:szCs w:val="28"/>
        </w:rPr>
        <w:t>е</w:t>
      </w:r>
      <w:r w:rsidR="00000353" w:rsidRPr="00BA227F">
        <w:rPr>
          <w:rFonts w:eastAsia="Calibri"/>
          <w:sz w:val="28"/>
          <w:szCs w:val="28"/>
        </w:rPr>
        <w:t xml:space="preserve">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</w:t>
      </w:r>
      <w:r w:rsidR="006D7186" w:rsidRPr="00BA227F">
        <w:rPr>
          <w:rFonts w:eastAsia="Calibri"/>
          <w:sz w:val="28"/>
          <w:szCs w:val="28"/>
        </w:rPr>
        <w:t xml:space="preserve">, </w:t>
      </w:r>
      <w:r w:rsidR="00517291" w:rsidRPr="00BA227F">
        <w:rPr>
          <w:rFonts w:eastAsia="Cambria"/>
          <w:sz w:val="28"/>
          <w:szCs w:val="28"/>
        </w:rPr>
        <w:t>включенным в программу перевозок</w:t>
      </w:r>
      <w:r w:rsidR="00F50D0F">
        <w:rPr>
          <w:rFonts w:eastAsia="Calibri"/>
          <w:sz w:val="28"/>
          <w:szCs w:val="28"/>
        </w:rPr>
        <w:t>.</w:t>
      </w:r>
    </w:p>
    <w:p w:rsidR="00BC2205" w:rsidRPr="00BA227F" w:rsidRDefault="00F50D0F" w:rsidP="00BC2205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Получатели с</w:t>
      </w:r>
      <w:r w:rsidR="00657EB1" w:rsidRPr="00BA227F">
        <w:rPr>
          <w:rFonts w:eastAsia="Calibri"/>
          <w:sz w:val="28"/>
          <w:szCs w:val="28"/>
        </w:rPr>
        <w:t xml:space="preserve">убсидии не могут приобретать иностранную валюту за счет средств, полученных из бюджета </w:t>
      </w:r>
      <w:r w:rsidR="00010C28" w:rsidRPr="00BA227F">
        <w:rPr>
          <w:rFonts w:eastAsia="Calibri"/>
          <w:sz w:val="28"/>
          <w:szCs w:val="28"/>
        </w:rPr>
        <w:t>района на цели, указанные в пункте 1.2 настоящего Порядка</w:t>
      </w:r>
      <w:r w:rsidR="00657EB1" w:rsidRPr="00BA227F">
        <w:rPr>
          <w:rFonts w:eastAsia="Calibri"/>
          <w:sz w:val="28"/>
          <w:szCs w:val="28"/>
        </w:rPr>
        <w:t>.</w:t>
      </w:r>
      <w:bookmarkStart w:id="4" w:name="P144"/>
      <w:bookmarkStart w:id="5" w:name="P153"/>
      <w:bookmarkEnd w:id="4"/>
      <w:bookmarkEnd w:id="5"/>
    </w:p>
    <w:p w:rsidR="00BD6367" w:rsidRPr="00BA227F" w:rsidRDefault="00286A3D" w:rsidP="00BD6367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227F">
        <w:rPr>
          <w:rFonts w:eastAsia="Calibri"/>
          <w:sz w:val="28"/>
          <w:szCs w:val="28"/>
        </w:rPr>
        <w:t>2.14</w:t>
      </w:r>
      <w:r w:rsidR="00BC2205" w:rsidRPr="00BA227F">
        <w:rPr>
          <w:rFonts w:eastAsia="Calibri"/>
          <w:sz w:val="28"/>
          <w:szCs w:val="28"/>
        </w:rPr>
        <w:t xml:space="preserve">. </w:t>
      </w:r>
      <w:proofErr w:type="gramStart"/>
      <w:r w:rsidR="00F50D0F">
        <w:rPr>
          <w:rFonts w:eastAsia="Calibri"/>
          <w:sz w:val="28"/>
          <w:szCs w:val="28"/>
        </w:rPr>
        <w:t>Р</w:t>
      </w:r>
      <w:r w:rsidR="00740198" w:rsidRPr="00BA227F">
        <w:rPr>
          <w:rFonts w:eastAsia="Calibri"/>
          <w:sz w:val="28"/>
          <w:szCs w:val="28"/>
        </w:rPr>
        <w:t>азмер субсидии определяется Администрацией ежемесячно исходя из фактического количества килом</w:t>
      </w:r>
      <w:r w:rsidR="0090126F">
        <w:rPr>
          <w:rFonts w:eastAsia="Calibri"/>
          <w:sz w:val="28"/>
          <w:szCs w:val="28"/>
        </w:rPr>
        <w:t xml:space="preserve">етров пробега с пассажирами по </w:t>
      </w:r>
      <w:r w:rsidR="00740198" w:rsidRPr="00BA227F">
        <w:rPr>
          <w:rFonts w:eastAsia="Calibri"/>
          <w:sz w:val="28"/>
          <w:szCs w:val="28"/>
        </w:rPr>
        <w:t xml:space="preserve">муниципальным маршрутам с небольшой интенсивностью пассажиропотока, включенным </w:t>
      </w:r>
      <w:r w:rsidR="0090126F">
        <w:rPr>
          <w:rFonts w:eastAsia="Calibri"/>
          <w:sz w:val="28"/>
          <w:szCs w:val="28"/>
        </w:rPr>
        <w:t>в программу перевозок</w:t>
      </w:r>
      <w:r w:rsidR="00740198" w:rsidRPr="00BA227F">
        <w:rPr>
          <w:rFonts w:eastAsia="Calibri"/>
          <w:sz w:val="28"/>
          <w:szCs w:val="28"/>
        </w:rPr>
        <w:t xml:space="preserve"> и нормативов субсидирования на один километр пробега с пассажирами по каждому муниципальному маршруту с небольшой интенсивностью пассажиропотока, включенному в программу перевозок в соответствии с расчетами, представляемыми получателем субсидии в Администрацию в порядке, предусмотренном пунктом 2.15 Порядка</w:t>
      </w:r>
      <w:proofErr w:type="gramEnd"/>
      <w:r w:rsidR="00740198" w:rsidRPr="00BA227F">
        <w:rPr>
          <w:rFonts w:eastAsia="Calibri"/>
          <w:sz w:val="28"/>
          <w:szCs w:val="28"/>
        </w:rPr>
        <w:t>.</w:t>
      </w:r>
      <w:r w:rsidR="00BD6367" w:rsidRPr="00BA227F">
        <w:rPr>
          <w:rFonts w:eastAsia="Calibri"/>
          <w:sz w:val="28"/>
          <w:szCs w:val="28"/>
        </w:rPr>
        <w:t xml:space="preserve"> </w:t>
      </w:r>
      <w:r w:rsidR="00740198" w:rsidRPr="00BA227F">
        <w:rPr>
          <w:rFonts w:eastAsia="Calibri"/>
          <w:sz w:val="28"/>
          <w:szCs w:val="28"/>
        </w:rPr>
        <w:t xml:space="preserve">Фактическое количество километров пробега с пассажирами </w:t>
      </w:r>
      <w:r w:rsidR="00657EB1" w:rsidRPr="00BA227F">
        <w:rPr>
          <w:rFonts w:eastAsia="Calibri"/>
          <w:sz w:val="28"/>
          <w:szCs w:val="28"/>
        </w:rPr>
        <w:t>за год, принято</w:t>
      </w:r>
      <w:r w:rsidRPr="00BA227F">
        <w:rPr>
          <w:rFonts w:eastAsia="Calibri"/>
          <w:sz w:val="28"/>
          <w:szCs w:val="28"/>
        </w:rPr>
        <w:t>е к финансированию Администрацией</w:t>
      </w:r>
      <w:r w:rsidR="00657EB1" w:rsidRPr="00BA227F">
        <w:rPr>
          <w:rFonts w:eastAsia="Calibri"/>
          <w:sz w:val="28"/>
          <w:szCs w:val="28"/>
        </w:rPr>
        <w:t xml:space="preserve">, не может превышать количество километров пробега с пассажирами, утвержденное </w:t>
      </w:r>
      <w:r w:rsidRPr="00BA227F">
        <w:rPr>
          <w:rFonts w:eastAsia="Calibri"/>
          <w:sz w:val="28"/>
          <w:szCs w:val="28"/>
        </w:rPr>
        <w:t xml:space="preserve">программой перевозок </w:t>
      </w:r>
      <w:r w:rsidR="00BD6367" w:rsidRPr="00BA227F">
        <w:rPr>
          <w:rFonts w:eastAsia="Calibri"/>
          <w:sz w:val="28"/>
          <w:szCs w:val="28"/>
        </w:rPr>
        <w:t>на соответствующий год.</w:t>
      </w:r>
    </w:p>
    <w:p w:rsidR="00BD6367" w:rsidRPr="00BA227F" w:rsidRDefault="00BD6367" w:rsidP="00BD6367">
      <w:pPr>
        <w:widowControl/>
        <w:adjustRightInd w:val="0"/>
        <w:ind w:firstLine="709"/>
        <w:jc w:val="both"/>
        <w:rPr>
          <w:rFonts w:eastAsia="Calibri"/>
          <w:b/>
          <w:bCs/>
          <w:sz w:val="28"/>
          <w:szCs w:val="28"/>
        </w:rPr>
      </w:pPr>
      <w:r w:rsidRPr="00BA227F">
        <w:rPr>
          <w:rFonts w:eastAsia="Calibri"/>
          <w:sz w:val="28"/>
          <w:szCs w:val="28"/>
        </w:rPr>
        <w:t xml:space="preserve">Расчет нормативов субсидирования осуществляется в соответствии </w:t>
      </w:r>
      <w:r w:rsidRPr="00BA227F">
        <w:rPr>
          <w:rFonts w:eastAsia="Calibri"/>
          <w:sz w:val="28"/>
          <w:szCs w:val="28"/>
        </w:rPr>
        <w:br/>
        <w:t xml:space="preserve">с Методикой расчета нормативов субсидирования для расчета размера субсидии юридическим лицам и индивидуальным предпринимателям, осуществляющим регулярные перевозки пассажиров по муниципальным маршрутам с небольшой интенсивностью пассажиропотока в </w:t>
      </w:r>
      <w:proofErr w:type="spellStart"/>
      <w:r w:rsidRPr="00BA227F">
        <w:rPr>
          <w:rFonts w:eastAsia="Calibri"/>
          <w:sz w:val="28"/>
          <w:szCs w:val="28"/>
        </w:rPr>
        <w:t>Большемуртинском</w:t>
      </w:r>
      <w:proofErr w:type="spellEnd"/>
      <w:r w:rsidRPr="00BA227F">
        <w:rPr>
          <w:rFonts w:eastAsia="Calibri"/>
          <w:sz w:val="28"/>
          <w:szCs w:val="28"/>
        </w:rPr>
        <w:t xml:space="preserve"> районе, утвержденной постановлением Администрации.</w:t>
      </w:r>
    </w:p>
    <w:p w:rsidR="00BD6367" w:rsidRPr="00BA227F" w:rsidRDefault="00BD6367" w:rsidP="00BD6367">
      <w:pPr>
        <w:widowControl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A227F">
        <w:rPr>
          <w:rFonts w:eastAsia="Calibri"/>
          <w:sz w:val="28"/>
          <w:szCs w:val="28"/>
        </w:rPr>
        <w:t xml:space="preserve">Программа перевозок утверждается Администрацией ежегодно </w:t>
      </w:r>
      <w:r w:rsidRPr="00BA227F">
        <w:rPr>
          <w:rFonts w:eastAsia="Calibri"/>
          <w:sz w:val="28"/>
          <w:szCs w:val="28"/>
        </w:rPr>
        <w:br/>
        <w:t xml:space="preserve">на календарный год не позднее 31 декабря предшествующего года. </w:t>
      </w:r>
    </w:p>
    <w:p w:rsidR="00FE48BA" w:rsidRPr="00BA227F" w:rsidRDefault="00FC5F5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2.1</w:t>
      </w:r>
      <w:r w:rsidR="00BD6367" w:rsidRPr="00BA227F">
        <w:rPr>
          <w:rFonts w:eastAsia="Cambria"/>
          <w:sz w:val="28"/>
          <w:szCs w:val="28"/>
        </w:rPr>
        <w:t>5</w:t>
      </w:r>
      <w:r w:rsidRPr="00BA227F">
        <w:rPr>
          <w:rFonts w:eastAsia="Cambria"/>
          <w:sz w:val="28"/>
          <w:szCs w:val="28"/>
        </w:rPr>
        <w:t>.</w:t>
      </w:r>
      <w:r w:rsidR="00FE48BA" w:rsidRPr="00BA227F">
        <w:rPr>
          <w:rFonts w:eastAsia="Cambria"/>
          <w:sz w:val="28"/>
          <w:szCs w:val="28"/>
        </w:rPr>
        <w:t xml:space="preserve"> Для получения субсидии получатель субсидии предста</w:t>
      </w:r>
      <w:r w:rsidR="001B17E5" w:rsidRPr="00BA227F">
        <w:rPr>
          <w:rFonts w:eastAsia="Cambria"/>
          <w:sz w:val="28"/>
          <w:szCs w:val="28"/>
        </w:rPr>
        <w:t>вляет ежемесячно в уполномоченный орган</w:t>
      </w:r>
      <w:r w:rsidR="00FE48BA" w:rsidRPr="00BA227F">
        <w:rPr>
          <w:rFonts w:eastAsia="Cambria"/>
          <w:sz w:val="28"/>
          <w:szCs w:val="28"/>
        </w:rPr>
        <w:t xml:space="preserve"> не позднее 7-го числа текущего месяца </w:t>
      </w:r>
      <w:r w:rsidR="00866E55" w:rsidRPr="00BA227F">
        <w:rPr>
          <w:rFonts w:eastAsia="Cambria"/>
          <w:sz w:val="28"/>
          <w:szCs w:val="28"/>
        </w:rPr>
        <w:t>расчет</w:t>
      </w:r>
      <w:r w:rsidR="00FE48BA" w:rsidRPr="00BA227F">
        <w:rPr>
          <w:rFonts w:eastAsia="Cambria"/>
          <w:sz w:val="28"/>
          <w:szCs w:val="28"/>
        </w:rPr>
        <w:t xml:space="preserve"> об осуществлении регулярных перевозок пассажиров автомобильным транспортом по </w:t>
      </w:r>
      <w:r w:rsidR="001B17E5" w:rsidRPr="00BA227F">
        <w:rPr>
          <w:rFonts w:eastAsia="Cambria"/>
          <w:sz w:val="28"/>
          <w:szCs w:val="28"/>
        </w:rPr>
        <w:t xml:space="preserve">муниципальным </w:t>
      </w:r>
      <w:r w:rsidR="00FE48BA" w:rsidRPr="00BA227F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за предыдущий ме</w:t>
      </w:r>
      <w:r w:rsidR="00866E55" w:rsidRPr="00BA227F">
        <w:rPr>
          <w:rFonts w:eastAsia="Cambria"/>
          <w:sz w:val="28"/>
          <w:szCs w:val="28"/>
        </w:rPr>
        <w:t>сяц текущего года (далее – расчет</w:t>
      </w:r>
      <w:r w:rsidR="00FE48BA" w:rsidRPr="00BA227F">
        <w:rPr>
          <w:rFonts w:eastAsia="Cambria"/>
          <w:sz w:val="28"/>
          <w:szCs w:val="28"/>
        </w:rPr>
        <w:t>), по форме согласно приложению № 3 к Порядку.</w:t>
      </w:r>
    </w:p>
    <w:p w:rsidR="00FE48BA" w:rsidRPr="00BA227F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Расчет</w:t>
      </w:r>
      <w:r w:rsidR="00FE48BA" w:rsidRPr="00BA227F">
        <w:rPr>
          <w:rFonts w:eastAsia="Cambria"/>
          <w:sz w:val="28"/>
          <w:szCs w:val="28"/>
        </w:rPr>
        <w:t xml:space="preserve"> составляется исходя из фактического количества</w:t>
      </w:r>
      <w:r w:rsidR="00696442">
        <w:rPr>
          <w:rFonts w:eastAsia="Cambria"/>
          <w:sz w:val="28"/>
          <w:szCs w:val="28"/>
        </w:rPr>
        <w:t xml:space="preserve"> рейсов и соответственно фактического количества</w:t>
      </w:r>
      <w:r w:rsidR="00FE48BA" w:rsidRPr="00BA227F">
        <w:rPr>
          <w:rFonts w:eastAsia="Cambria"/>
          <w:sz w:val="28"/>
          <w:szCs w:val="28"/>
        </w:rPr>
        <w:t xml:space="preserve"> километров пробега с пассажирами по </w:t>
      </w:r>
      <w:r w:rsidR="001B17E5" w:rsidRPr="00BA227F">
        <w:rPr>
          <w:rFonts w:eastAsia="Cambria"/>
          <w:sz w:val="28"/>
          <w:szCs w:val="28"/>
        </w:rPr>
        <w:t xml:space="preserve">муниципальным </w:t>
      </w:r>
      <w:r w:rsidR="00FE48BA" w:rsidRPr="00BA227F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</w:t>
      </w:r>
      <w:r w:rsidR="001B17E5" w:rsidRPr="00BA227F">
        <w:rPr>
          <w:rFonts w:eastAsia="Cambria"/>
          <w:sz w:val="28"/>
          <w:szCs w:val="28"/>
        </w:rPr>
        <w:t xml:space="preserve">ограмму перевозок, выполненных </w:t>
      </w:r>
      <w:r w:rsidR="00FE48BA" w:rsidRPr="00BA227F">
        <w:rPr>
          <w:rFonts w:eastAsia="Cambria"/>
          <w:sz w:val="28"/>
          <w:szCs w:val="28"/>
        </w:rPr>
        <w:t xml:space="preserve">за отчетный месяц текущего года. </w:t>
      </w:r>
    </w:p>
    <w:p w:rsidR="00FE48BA" w:rsidRPr="00BA227F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BA227F">
        <w:rPr>
          <w:rFonts w:eastAsia="Cambria"/>
          <w:sz w:val="28"/>
          <w:szCs w:val="28"/>
        </w:rPr>
        <w:t>Расчет</w:t>
      </w:r>
      <w:r w:rsidR="00FE48BA" w:rsidRPr="00BA227F">
        <w:rPr>
          <w:rFonts w:eastAsia="Cambria"/>
          <w:sz w:val="28"/>
          <w:szCs w:val="28"/>
        </w:rPr>
        <w:t xml:space="preserve"> за дека</w:t>
      </w:r>
      <w:r w:rsidRPr="00BA227F">
        <w:rPr>
          <w:rFonts w:eastAsia="Cambria"/>
          <w:sz w:val="28"/>
          <w:szCs w:val="28"/>
        </w:rPr>
        <w:t>брь текущего года (далее – расчет</w:t>
      </w:r>
      <w:r w:rsidR="00FE48BA" w:rsidRPr="00BA227F">
        <w:rPr>
          <w:rFonts w:eastAsia="Cambria"/>
          <w:sz w:val="28"/>
          <w:szCs w:val="28"/>
        </w:rPr>
        <w:t xml:space="preserve"> за декабрь) составляется получателем субсидии исходя из планового количества </w:t>
      </w:r>
      <w:r w:rsidR="00696442">
        <w:rPr>
          <w:rFonts w:eastAsia="Cambria"/>
          <w:sz w:val="28"/>
          <w:szCs w:val="28"/>
        </w:rPr>
        <w:t xml:space="preserve">рейсов и соответственно планового количества </w:t>
      </w:r>
      <w:r w:rsidR="00FE48BA" w:rsidRPr="00BA227F">
        <w:rPr>
          <w:rFonts w:eastAsia="Cambria"/>
          <w:sz w:val="28"/>
          <w:szCs w:val="28"/>
        </w:rPr>
        <w:t>километров пробег</w:t>
      </w:r>
      <w:r w:rsidR="00696442">
        <w:rPr>
          <w:rFonts w:eastAsia="Cambria"/>
          <w:sz w:val="28"/>
          <w:szCs w:val="28"/>
        </w:rPr>
        <w:t xml:space="preserve">а </w:t>
      </w:r>
      <w:r w:rsidR="00FE48BA" w:rsidRPr="00BA227F">
        <w:rPr>
          <w:rFonts w:eastAsia="Cambria"/>
          <w:sz w:val="28"/>
          <w:szCs w:val="28"/>
        </w:rPr>
        <w:t xml:space="preserve">с пассажирами по </w:t>
      </w:r>
      <w:r w:rsidR="00A47C32" w:rsidRPr="00BA227F">
        <w:rPr>
          <w:rFonts w:eastAsia="Cambria"/>
          <w:sz w:val="28"/>
          <w:szCs w:val="28"/>
        </w:rPr>
        <w:t xml:space="preserve">муниципальным </w:t>
      </w:r>
      <w:r w:rsidR="00FE48BA" w:rsidRPr="00BA227F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и представляе</w:t>
      </w:r>
      <w:r w:rsidR="00A47C32" w:rsidRPr="00BA227F">
        <w:rPr>
          <w:rFonts w:eastAsia="Cambria"/>
          <w:sz w:val="28"/>
          <w:szCs w:val="28"/>
        </w:rPr>
        <w:t>тся в уполномоченный орган</w:t>
      </w:r>
      <w:r w:rsidR="00FE48BA" w:rsidRPr="00BA227F">
        <w:rPr>
          <w:rFonts w:eastAsia="Cambria"/>
          <w:sz w:val="28"/>
          <w:szCs w:val="28"/>
        </w:rPr>
        <w:t xml:space="preserve"> по форме согласно приложе</w:t>
      </w:r>
      <w:r w:rsidR="00A47C32" w:rsidRPr="00BA227F">
        <w:rPr>
          <w:rFonts w:eastAsia="Cambria"/>
          <w:sz w:val="28"/>
          <w:szCs w:val="28"/>
        </w:rPr>
        <w:t xml:space="preserve">нию № 3 к Порядку одновременно </w:t>
      </w:r>
      <w:r w:rsidRPr="00BA227F">
        <w:rPr>
          <w:rFonts w:eastAsia="Cambria"/>
          <w:sz w:val="28"/>
          <w:szCs w:val="28"/>
        </w:rPr>
        <w:t>с расчетом</w:t>
      </w:r>
      <w:r w:rsidR="00FE48BA" w:rsidRPr="00BA227F">
        <w:rPr>
          <w:rFonts w:eastAsia="Cambria"/>
          <w:sz w:val="28"/>
          <w:szCs w:val="28"/>
        </w:rPr>
        <w:t xml:space="preserve"> за ноябрь текущего года.</w:t>
      </w:r>
      <w:proofErr w:type="gramEnd"/>
    </w:p>
    <w:p w:rsidR="00FE48BA" w:rsidRPr="00BA227F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BA227F">
        <w:rPr>
          <w:rFonts w:eastAsia="Cambria"/>
          <w:sz w:val="28"/>
          <w:szCs w:val="28"/>
        </w:rPr>
        <w:lastRenderedPageBreak/>
        <w:t>Исходя из фактического объема количества</w:t>
      </w:r>
      <w:r w:rsidR="00696442">
        <w:rPr>
          <w:rFonts w:eastAsia="Cambria"/>
          <w:sz w:val="28"/>
          <w:szCs w:val="28"/>
        </w:rPr>
        <w:t xml:space="preserve"> рейсов и соответственно из фактического количества километров пробега </w:t>
      </w:r>
      <w:r w:rsidRPr="00BA227F">
        <w:rPr>
          <w:rFonts w:eastAsia="Cambria"/>
          <w:sz w:val="28"/>
          <w:szCs w:val="28"/>
        </w:rPr>
        <w:t xml:space="preserve">с пассажирами по </w:t>
      </w:r>
      <w:r w:rsidR="00A47C32" w:rsidRPr="00BA227F">
        <w:rPr>
          <w:rFonts w:eastAsia="Cambria"/>
          <w:sz w:val="28"/>
          <w:szCs w:val="28"/>
        </w:rPr>
        <w:t xml:space="preserve">муниципальным </w:t>
      </w:r>
      <w:r w:rsidRPr="00BA227F">
        <w:rPr>
          <w:rFonts w:eastAsia="Cambria"/>
          <w:sz w:val="28"/>
          <w:szCs w:val="28"/>
        </w:rPr>
        <w:t>маршрутам с небольшой интенсивностью пассажиропотока, включенным в программу перевозок, выполненных за декабрь текущего года, получателем субсид</w:t>
      </w:r>
      <w:r w:rsidR="00866E55" w:rsidRPr="00BA227F">
        <w:rPr>
          <w:rFonts w:eastAsia="Cambria"/>
          <w:sz w:val="28"/>
          <w:szCs w:val="28"/>
        </w:rPr>
        <w:t>ии составляется уточненный расчет</w:t>
      </w:r>
      <w:r w:rsidRPr="00BA227F">
        <w:rPr>
          <w:rFonts w:eastAsia="Cambria"/>
          <w:sz w:val="28"/>
          <w:szCs w:val="28"/>
        </w:rPr>
        <w:t xml:space="preserve"> за декабрь текущег</w:t>
      </w:r>
      <w:r w:rsidR="00866E55" w:rsidRPr="00BA227F">
        <w:rPr>
          <w:rFonts w:eastAsia="Cambria"/>
          <w:sz w:val="28"/>
          <w:szCs w:val="28"/>
        </w:rPr>
        <w:t>о года (далее – уточненный расчет</w:t>
      </w:r>
      <w:r w:rsidRPr="00BA227F">
        <w:rPr>
          <w:rFonts w:eastAsia="Cambria"/>
          <w:sz w:val="28"/>
          <w:szCs w:val="28"/>
        </w:rPr>
        <w:t xml:space="preserve"> за декабрь), который представляется получателем субси</w:t>
      </w:r>
      <w:r w:rsidR="00A47C32" w:rsidRPr="00BA227F">
        <w:rPr>
          <w:rFonts w:eastAsia="Cambria"/>
          <w:sz w:val="28"/>
          <w:szCs w:val="28"/>
        </w:rPr>
        <w:t>дии в уполномоченный орган</w:t>
      </w:r>
      <w:r w:rsidR="00866E55" w:rsidRPr="00BA227F">
        <w:rPr>
          <w:rFonts w:eastAsia="Cambria"/>
          <w:sz w:val="28"/>
          <w:szCs w:val="28"/>
        </w:rPr>
        <w:t xml:space="preserve"> не позднее 20 января</w:t>
      </w:r>
      <w:r w:rsidRPr="00BA227F">
        <w:rPr>
          <w:rFonts w:eastAsia="Cambria"/>
          <w:sz w:val="28"/>
          <w:szCs w:val="28"/>
        </w:rPr>
        <w:t xml:space="preserve"> следующего финансового года согласно</w:t>
      </w:r>
      <w:proofErr w:type="gramEnd"/>
      <w:r w:rsidRPr="00BA227F">
        <w:rPr>
          <w:rFonts w:eastAsia="Cambria"/>
          <w:sz w:val="28"/>
          <w:szCs w:val="28"/>
        </w:rPr>
        <w:t xml:space="preserve"> приложению № 4 к Порядку.</w:t>
      </w:r>
    </w:p>
    <w:p w:rsidR="00FE48BA" w:rsidRPr="00BA227F" w:rsidRDefault="00866E55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Расчет, расчет</w:t>
      </w:r>
      <w:r w:rsidR="00FE48BA" w:rsidRPr="00BA227F">
        <w:rPr>
          <w:rFonts w:eastAsia="Cambria"/>
          <w:sz w:val="28"/>
          <w:szCs w:val="28"/>
        </w:rPr>
        <w:t xml:space="preserve"> за декабрь, а также уточненны</w:t>
      </w:r>
      <w:r w:rsidRPr="00BA227F">
        <w:rPr>
          <w:rFonts w:eastAsia="Cambria"/>
          <w:sz w:val="28"/>
          <w:szCs w:val="28"/>
        </w:rPr>
        <w:t>й расчет</w:t>
      </w:r>
      <w:r w:rsidR="00FE48BA" w:rsidRPr="00BA227F">
        <w:rPr>
          <w:rFonts w:eastAsia="Cambria"/>
          <w:sz w:val="28"/>
          <w:szCs w:val="28"/>
        </w:rPr>
        <w:t xml:space="preserve"> за декабрь</w:t>
      </w:r>
      <w:r w:rsidR="00BD6367" w:rsidRPr="00BA227F">
        <w:rPr>
          <w:rFonts w:eastAsia="Cambria"/>
          <w:sz w:val="28"/>
          <w:szCs w:val="28"/>
        </w:rPr>
        <w:t xml:space="preserve"> (далее именуемые совместно – расчеты)</w:t>
      </w:r>
      <w:r w:rsidR="00FE48BA" w:rsidRPr="00BA227F">
        <w:rPr>
          <w:rFonts w:eastAsia="Cambria"/>
          <w:sz w:val="28"/>
          <w:szCs w:val="28"/>
        </w:rPr>
        <w:t xml:space="preserve">, указанные в настоящем пункте, представляются получателем субсидии </w:t>
      </w:r>
      <w:r w:rsidR="00E6694C" w:rsidRPr="00BA227F">
        <w:rPr>
          <w:rFonts w:eastAsia="Cambria"/>
          <w:sz w:val="28"/>
          <w:szCs w:val="28"/>
        </w:rPr>
        <w:t>в уполномоченный орган</w:t>
      </w:r>
      <w:r w:rsidR="00FE48BA" w:rsidRPr="00BA227F">
        <w:rPr>
          <w:rFonts w:eastAsia="Cambria"/>
          <w:sz w:val="28"/>
          <w:szCs w:val="28"/>
        </w:rPr>
        <w:t xml:space="preserve"> на бумажном носителе нарочным или путем почтового отправления.</w:t>
      </w:r>
    </w:p>
    <w:p w:rsidR="00F50D0F" w:rsidRDefault="00517291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 xml:space="preserve">Ответственность за представляемые расчеты об объемах выполненных </w:t>
      </w:r>
      <w:r w:rsidR="006B58E9">
        <w:rPr>
          <w:rFonts w:eastAsia="Cambria"/>
          <w:sz w:val="28"/>
          <w:szCs w:val="28"/>
        </w:rPr>
        <w:t>рейсов</w:t>
      </w:r>
      <w:r w:rsidR="00696442">
        <w:rPr>
          <w:rFonts w:eastAsia="Cambria"/>
          <w:sz w:val="28"/>
          <w:szCs w:val="28"/>
        </w:rPr>
        <w:t xml:space="preserve"> и соответственно</w:t>
      </w:r>
      <w:r w:rsidR="006B58E9">
        <w:rPr>
          <w:rFonts w:eastAsia="Cambria"/>
          <w:sz w:val="28"/>
          <w:szCs w:val="28"/>
        </w:rPr>
        <w:t xml:space="preserve"> </w:t>
      </w:r>
      <w:r w:rsidR="00B856C5">
        <w:rPr>
          <w:rFonts w:eastAsia="Cambria"/>
          <w:sz w:val="28"/>
          <w:szCs w:val="28"/>
        </w:rPr>
        <w:t>фактического количества километров пробега</w:t>
      </w:r>
      <w:r w:rsidRPr="00BA227F">
        <w:rPr>
          <w:rFonts w:eastAsia="Cambria"/>
          <w:sz w:val="28"/>
          <w:szCs w:val="28"/>
        </w:rPr>
        <w:t xml:space="preserve"> с пассажирам</w:t>
      </w:r>
      <w:r w:rsidR="00230ECC" w:rsidRPr="00BA227F">
        <w:rPr>
          <w:rFonts w:eastAsia="Cambria"/>
          <w:sz w:val="28"/>
          <w:szCs w:val="28"/>
        </w:rPr>
        <w:t>и и</w:t>
      </w:r>
      <w:r w:rsidRPr="00BA227F">
        <w:rPr>
          <w:rFonts w:eastAsia="Cambria"/>
          <w:sz w:val="28"/>
          <w:szCs w:val="28"/>
        </w:rPr>
        <w:t xml:space="preserve"> размер</w:t>
      </w:r>
      <w:r w:rsidR="00230ECC" w:rsidRPr="00BA227F">
        <w:rPr>
          <w:rFonts w:eastAsia="Cambria"/>
          <w:sz w:val="28"/>
          <w:szCs w:val="28"/>
        </w:rPr>
        <w:t>е</w:t>
      </w:r>
      <w:r w:rsidRPr="00BA227F">
        <w:rPr>
          <w:rFonts w:eastAsia="Cambria"/>
          <w:sz w:val="28"/>
          <w:szCs w:val="28"/>
        </w:rPr>
        <w:t xml:space="preserve"> с</w:t>
      </w:r>
      <w:r w:rsidR="00230ECC" w:rsidRPr="00BA227F">
        <w:rPr>
          <w:rFonts w:eastAsia="Cambria"/>
          <w:sz w:val="28"/>
          <w:szCs w:val="28"/>
        </w:rPr>
        <w:t>убсидий</w:t>
      </w:r>
      <w:r w:rsidR="00230ECC" w:rsidRPr="00BA227F">
        <w:rPr>
          <w:rFonts w:eastAsia="Calibri"/>
          <w:sz w:val="28"/>
          <w:szCs w:val="28"/>
        </w:rPr>
        <w:t xml:space="preserve"> </w:t>
      </w:r>
      <w:r w:rsidR="00230ECC" w:rsidRPr="00BA227F">
        <w:rPr>
          <w:rFonts w:eastAsia="Cambria"/>
          <w:sz w:val="28"/>
          <w:szCs w:val="28"/>
        </w:rPr>
        <w:t>на возмещение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пассажиропотока, возлагается на п</w:t>
      </w:r>
      <w:r w:rsidRPr="00BA227F">
        <w:rPr>
          <w:rFonts w:eastAsia="Cambria"/>
          <w:sz w:val="28"/>
          <w:szCs w:val="28"/>
        </w:rPr>
        <w:t>олучателей</w:t>
      </w:r>
      <w:r w:rsidR="00230ECC" w:rsidRPr="00BA227F">
        <w:rPr>
          <w:rFonts w:eastAsia="Cambria"/>
          <w:sz w:val="28"/>
          <w:szCs w:val="28"/>
        </w:rPr>
        <w:t xml:space="preserve"> субсидии</w:t>
      </w:r>
      <w:r w:rsidRPr="00BA227F">
        <w:rPr>
          <w:rFonts w:eastAsia="Cambria"/>
          <w:sz w:val="28"/>
          <w:szCs w:val="28"/>
        </w:rPr>
        <w:t>.</w:t>
      </w:r>
    </w:p>
    <w:p w:rsidR="00F50D0F" w:rsidRDefault="00195210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2</w:t>
      </w:r>
      <w:r w:rsidR="00E6694C" w:rsidRPr="00BA227F">
        <w:rPr>
          <w:rFonts w:eastAsia="Cambria"/>
          <w:sz w:val="28"/>
          <w:szCs w:val="28"/>
        </w:rPr>
        <w:t>.</w:t>
      </w:r>
      <w:r w:rsidRPr="00BA227F">
        <w:rPr>
          <w:rFonts w:eastAsia="Cambria"/>
          <w:sz w:val="28"/>
          <w:szCs w:val="28"/>
        </w:rPr>
        <w:t>1</w:t>
      </w:r>
      <w:r w:rsidR="00BD6367" w:rsidRPr="00BA227F">
        <w:rPr>
          <w:rFonts w:eastAsia="Cambria"/>
          <w:sz w:val="28"/>
          <w:szCs w:val="28"/>
        </w:rPr>
        <w:t>6</w:t>
      </w:r>
      <w:r w:rsidRPr="00BA227F">
        <w:rPr>
          <w:rFonts w:eastAsia="Cambria"/>
          <w:sz w:val="28"/>
          <w:szCs w:val="28"/>
        </w:rPr>
        <w:t>.</w:t>
      </w:r>
      <w:r w:rsidR="00E6694C" w:rsidRPr="00BA227F">
        <w:rPr>
          <w:rFonts w:eastAsia="Cambria"/>
          <w:sz w:val="28"/>
          <w:szCs w:val="28"/>
        </w:rPr>
        <w:t xml:space="preserve"> </w:t>
      </w:r>
      <w:proofErr w:type="gramStart"/>
      <w:r w:rsidR="00E6694C" w:rsidRPr="00BA227F">
        <w:rPr>
          <w:rFonts w:eastAsia="Cambria"/>
          <w:sz w:val="28"/>
          <w:szCs w:val="28"/>
        </w:rPr>
        <w:t>Уполномо</w:t>
      </w:r>
      <w:r w:rsidR="005C57C5">
        <w:rPr>
          <w:rFonts w:eastAsia="Cambria"/>
          <w:sz w:val="28"/>
          <w:szCs w:val="28"/>
        </w:rPr>
        <w:t>ченный орган в срок не позднее 3 рабочих</w:t>
      </w:r>
      <w:r w:rsidR="00FE48BA" w:rsidRPr="00BA227F">
        <w:rPr>
          <w:rFonts w:eastAsia="Cambria"/>
          <w:sz w:val="28"/>
          <w:szCs w:val="28"/>
        </w:rPr>
        <w:t xml:space="preserve"> дней, следующих за днем представле</w:t>
      </w:r>
      <w:r w:rsidR="0090126F">
        <w:rPr>
          <w:rFonts w:eastAsia="Cambria"/>
          <w:sz w:val="28"/>
          <w:szCs w:val="28"/>
        </w:rPr>
        <w:t xml:space="preserve">ния расчетов </w:t>
      </w:r>
      <w:r w:rsidR="00FE48BA" w:rsidRPr="00BA227F">
        <w:rPr>
          <w:rFonts w:eastAsia="Cambria"/>
          <w:iCs/>
          <w:sz w:val="28"/>
          <w:szCs w:val="28"/>
        </w:rPr>
        <w:t xml:space="preserve">осуществляет </w:t>
      </w:r>
      <w:r w:rsidR="0005428E" w:rsidRPr="00BA227F">
        <w:rPr>
          <w:rFonts w:eastAsia="Cambria"/>
          <w:iCs/>
          <w:sz w:val="28"/>
          <w:szCs w:val="28"/>
        </w:rPr>
        <w:t xml:space="preserve">их </w:t>
      </w:r>
      <w:r w:rsidR="00274816" w:rsidRPr="00BA227F">
        <w:rPr>
          <w:sz w:val="28"/>
          <w:szCs w:val="28"/>
        </w:rPr>
        <w:t xml:space="preserve">проверку с помощью единой платформы навигационных приложений региональной навигационно-информационной системы (РНИС) Красноярского края по согласованным с КГКУ «Краевое транспортное управление» протоколам передачи мониторинговой информации. </w:t>
      </w:r>
      <w:proofErr w:type="gramEnd"/>
    </w:p>
    <w:p w:rsidR="000D2DD5" w:rsidRPr="00F50D0F" w:rsidRDefault="00274816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sz w:val="28"/>
          <w:szCs w:val="28"/>
        </w:rPr>
        <w:t xml:space="preserve">В случае отсутствия навигационных данных, получатель субсидии вправе предоставить для проверки выполненных объемов </w:t>
      </w:r>
      <w:r w:rsidR="000D2DD5">
        <w:rPr>
          <w:sz w:val="28"/>
          <w:szCs w:val="28"/>
        </w:rPr>
        <w:t>перевозок копии путевых листов.</w:t>
      </w:r>
    </w:p>
    <w:p w:rsidR="0005428E" w:rsidRPr="00BA227F" w:rsidRDefault="00250893" w:rsidP="00894ECB">
      <w:pPr>
        <w:widowControl/>
        <w:adjustRightInd w:val="0"/>
        <w:ind w:firstLine="709"/>
        <w:jc w:val="both"/>
        <w:rPr>
          <w:sz w:val="28"/>
          <w:szCs w:val="28"/>
        </w:rPr>
      </w:pPr>
      <w:r>
        <w:rPr>
          <w:rFonts w:eastAsia="Cambria"/>
          <w:iCs/>
          <w:sz w:val="28"/>
          <w:szCs w:val="28"/>
        </w:rPr>
        <w:t>В случае принятия решения о предоставлении субсидии, п</w:t>
      </w:r>
      <w:r w:rsidR="00BD6367" w:rsidRPr="00BA227F">
        <w:rPr>
          <w:rFonts w:eastAsia="Cambria"/>
          <w:iCs/>
          <w:sz w:val="28"/>
          <w:szCs w:val="28"/>
        </w:rPr>
        <w:t xml:space="preserve">роверенные расчеты </w:t>
      </w:r>
      <w:r w:rsidR="00274816" w:rsidRPr="00BA227F">
        <w:rPr>
          <w:rFonts w:eastAsia="Cambria"/>
          <w:iCs/>
          <w:sz w:val="28"/>
          <w:szCs w:val="28"/>
        </w:rPr>
        <w:t xml:space="preserve">уполномоченный орган </w:t>
      </w:r>
      <w:r w:rsidR="0005428E" w:rsidRPr="00BA227F">
        <w:rPr>
          <w:sz w:val="28"/>
          <w:szCs w:val="28"/>
        </w:rPr>
        <w:t>перед</w:t>
      </w:r>
      <w:r w:rsidR="0090126F">
        <w:rPr>
          <w:sz w:val="28"/>
          <w:szCs w:val="28"/>
        </w:rPr>
        <w:t>ает в отдел учета и отчетности Администрации</w:t>
      </w:r>
      <w:r w:rsidR="00F547B9" w:rsidRPr="00BA227F">
        <w:rPr>
          <w:rFonts w:eastAsia="Calibri"/>
          <w:sz w:val="28"/>
          <w:szCs w:val="28"/>
        </w:rPr>
        <w:t xml:space="preserve"> для перечисления средств получателю субсидии</w:t>
      </w:r>
      <w:r w:rsidR="00274816" w:rsidRPr="00BA227F">
        <w:rPr>
          <w:sz w:val="28"/>
          <w:szCs w:val="28"/>
        </w:rPr>
        <w:t>.</w:t>
      </w:r>
    </w:p>
    <w:p w:rsidR="000D2DD5" w:rsidRDefault="00FE48BA" w:rsidP="000D2DD5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Перечисление субсидии за декабрь текущего года на расчетный (корреспондентский) счет получателя субсидии осуществляется одновременно с выплатами за ноябрь.</w:t>
      </w:r>
      <w:bookmarkStart w:id="6" w:name="Par65"/>
      <w:bookmarkEnd w:id="6"/>
    </w:p>
    <w:p w:rsidR="000D2DD5" w:rsidRDefault="000D2DD5" w:rsidP="000D2DD5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0D2DD5">
        <w:rPr>
          <w:rFonts w:eastAsia="Cambria"/>
          <w:sz w:val="28"/>
          <w:szCs w:val="28"/>
        </w:rPr>
        <w:t>Администрация ежемесячно в срок не позднее 10 рабочего дня после принятия Администрацией решения о перечислении субсидии, перечисляет субсидию на указанный в Соглашении расчетный (корреспондентский) счет, открытый получателем субсидии в учреждении Центрального банка Российской Федерации или кредитной организации, в соответствии с расчетами</w:t>
      </w:r>
      <w:r w:rsidR="00F50D0F">
        <w:rPr>
          <w:rFonts w:eastAsia="Cambria"/>
          <w:sz w:val="28"/>
          <w:szCs w:val="28"/>
        </w:rPr>
        <w:t>.</w:t>
      </w:r>
    </w:p>
    <w:p w:rsidR="005C57C5" w:rsidRDefault="005C57C5" w:rsidP="005C57C5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2.17. </w:t>
      </w:r>
      <w:proofErr w:type="gramStart"/>
      <w:r w:rsidRPr="005C57C5">
        <w:rPr>
          <w:rFonts w:eastAsia="Cambria"/>
          <w:sz w:val="28"/>
          <w:szCs w:val="28"/>
        </w:rPr>
        <w:t>В случае принятия решения об отказе в перечислении субсидий в течение трех рабочих дней со дня</w:t>
      </w:r>
      <w:proofErr w:type="gramEnd"/>
      <w:r w:rsidRPr="005C57C5">
        <w:rPr>
          <w:rFonts w:eastAsia="Cambria"/>
          <w:sz w:val="28"/>
          <w:szCs w:val="28"/>
        </w:rPr>
        <w:t xml:space="preserve"> принятия такого решения</w:t>
      </w:r>
      <w:r>
        <w:rPr>
          <w:rFonts w:eastAsia="Cambria"/>
          <w:sz w:val="28"/>
          <w:szCs w:val="28"/>
        </w:rPr>
        <w:t>,</w:t>
      </w:r>
      <w:r w:rsidRPr="005C57C5">
        <w:rPr>
          <w:rFonts w:eastAsia="Cambria"/>
          <w:sz w:val="28"/>
          <w:szCs w:val="28"/>
        </w:rPr>
        <w:t xml:space="preserve"> Администрация направляет получателю субсидии решение об отказе в перечислении субсидий с указанием причин отказа.</w:t>
      </w:r>
    </w:p>
    <w:p w:rsidR="00F50D0F" w:rsidRPr="00F50D0F" w:rsidRDefault="005C57C5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О</w:t>
      </w:r>
      <w:r w:rsidR="00F50D0F" w:rsidRPr="00F50D0F">
        <w:rPr>
          <w:rFonts w:eastAsia="Cambria"/>
          <w:sz w:val="28"/>
          <w:szCs w:val="28"/>
        </w:rPr>
        <w:t>снованием для принятия решения об отказе получателю субсидии в перечислении субсидии является:</w:t>
      </w:r>
    </w:p>
    <w:p w:rsidR="00F50D0F" w:rsidRPr="00F50D0F" w:rsidRDefault="00F50D0F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50D0F">
        <w:rPr>
          <w:rFonts w:eastAsia="Cambria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пунктом 2.15 настоящего Порядка, а также </w:t>
      </w:r>
      <w:proofErr w:type="spellStart"/>
      <w:r w:rsidRPr="00F50D0F">
        <w:rPr>
          <w:rFonts w:eastAsia="Cambria"/>
          <w:sz w:val="28"/>
          <w:szCs w:val="28"/>
        </w:rPr>
        <w:t>непредоставление</w:t>
      </w:r>
      <w:proofErr w:type="spellEnd"/>
      <w:r w:rsidRPr="00F50D0F">
        <w:rPr>
          <w:rFonts w:eastAsia="Cambria"/>
          <w:sz w:val="28"/>
          <w:szCs w:val="28"/>
        </w:rPr>
        <w:t xml:space="preserve"> либо предоставление не в полном объеме указанных документов;</w:t>
      </w:r>
    </w:p>
    <w:p w:rsidR="00F50D0F" w:rsidRDefault="00F50D0F" w:rsidP="00F50D0F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50D0F">
        <w:rPr>
          <w:rFonts w:eastAsia="Cambria"/>
          <w:sz w:val="28"/>
          <w:szCs w:val="28"/>
        </w:rPr>
        <w:lastRenderedPageBreak/>
        <w:t>недостоверность представленной получателем субсидии информации.</w:t>
      </w:r>
    </w:p>
    <w:p w:rsidR="005C57C5" w:rsidRPr="00F50D0F" w:rsidRDefault="005C57C5" w:rsidP="005C57C5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5C57C5">
        <w:rPr>
          <w:rFonts w:eastAsia="Cambria"/>
          <w:sz w:val="28"/>
          <w:szCs w:val="28"/>
        </w:rPr>
        <w:t>Контроль за</w:t>
      </w:r>
      <w:proofErr w:type="gramEnd"/>
      <w:r w:rsidRPr="005C57C5">
        <w:rPr>
          <w:rFonts w:eastAsia="Cambria"/>
          <w:sz w:val="28"/>
          <w:szCs w:val="28"/>
        </w:rPr>
        <w:t xml:space="preserve"> правильностью расчетов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пассажиропотока в </w:t>
      </w:r>
      <w:proofErr w:type="spellStart"/>
      <w:r w:rsidRPr="005C57C5">
        <w:rPr>
          <w:rFonts w:eastAsia="Cambria"/>
          <w:sz w:val="28"/>
          <w:szCs w:val="28"/>
        </w:rPr>
        <w:t>Большемуртинском</w:t>
      </w:r>
      <w:proofErr w:type="spellEnd"/>
      <w:r w:rsidRPr="005C57C5">
        <w:rPr>
          <w:rFonts w:eastAsia="Cambria"/>
          <w:sz w:val="28"/>
          <w:szCs w:val="28"/>
        </w:rPr>
        <w:t xml:space="preserve"> районе, и их достоверностью возлагается на Администрацию.</w:t>
      </w:r>
    </w:p>
    <w:p w:rsidR="002566FE" w:rsidRPr="002566FE" w:rsidRDefault="005C57C5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 xml:space="preserve">2.18. </w:t>
      </w:r>
      <w:r w:rsidR="002566FE" w:rsidRPr="002566FE">
        <w:rPr>
          <w:rFonts w:eastAsia="Cambria"/>
          <w:sz w:val="28"/>
          <w:szCs w:val="28"/>
        </w:rPr>
        <w:t>В случае нарушения получателем субсидии условий и порядка предоставления субсидий, в том числе по результатам проверок, проведенных контролирующими органами,</w:t>
      </w:r>
      <w:r w:rsidR="00696442">
        <w:rPr>
          <w:rFonts w:eastAsia="Cambria"/>
          <w:sz w:val="28"/>
          <w:szCs w:val="28"/>
        </w:rPr>
        <w:t xml:space="preserve"> Администрацией,</w:t>
      </w:r>
      <w:r w:rsidR="002566FE" w:rsidRPr="002566FE">
        <w:rPr>
          <w:rFonts w:eastAsia="Cambria"/>
          <w:sz w:val="28"/>
          <w:szCs w:val="28"/>
        </w:rPr>
        <w:t xml:space="preserve"> а также в случае отказа в предоставлении документов для осуществления проверки соблюдения условий предоставления субсидии, субсидия подлежит возврату получателем субсидии в бюджет района: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>на основании решения Администрации о возврате в бюджет района средств субсидии - в сроки, установленные настоящим пунктом;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>на основании представления и (или) предписания контролирующих органов - в сроки, установленные в соответствии с бюджетным законодательством Российской Федерации.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 xml:space="preserve">Решение о возврате средств субсидий оформляется распоряжением Администрации в течение 10 рабочих дней </w:t>
      </w:r>
      <w:proofErr w:type="gramStart"/>
      <w:r w:rsidRPr="002566FE">
        <w:rPr>
          <w:rFonts w:eastAsia="Cambria"/>
          <w:sz w:val="28"/>
          <w:szCs w:val="28"/>
        </w:rPr>
        <w:t>с даты составления</w:t>
      </w:r>
      <w:proofErr w:type="gramEnd"/>
      <w:r w:rsidRPr="002566FE">
        <w:rPr>
          <w:rFonts w:eastAsia="Cambria"/>
          <w:sz w:val="28"/>
          <w:szCs w:val="28"/>
        </w:rPr>
        <w:t xml:space="preserve"> Администрацией акта о выявленных нарушениях по результатам проверки.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>Акт подписывается Главой района и получателем субсидии.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>В случае отказа получателя субсидии от подписания акта о выявленных нарушениях в нем делается соответствующая запись.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 xml:space="preserve">Администрация в течение пяти рабочих дней </w:t>
      </w:r>
      <w:proofErr w:type="gramStart"/>
      <w:r w:rsidRPr="002566FE">
        <w:rPr>
          <w:rFonts w:eastAsia="Cambria"/>
          <w:sz w:val="28"/>
          <w:szCs w:val="28"/>
        </w:rPr>
        <w:t>с даты подписания</w:t>
      </w:r>
      <w:proofErr w:type="gramEnd"/>
      <w:r w:rsidRPr="002566FE">
        <w:rPr>
          <w:rFonts w:eastAsia="Cambria"/>
          <w:sz w:val="28"/>
          <w:szCs w:val="28"/>
        </w:rPr>
        <w:t xml:space="preserve"> распоряжения Администрации о возврате субсидии направляет получателю субсидии копию данного распоряжения и письменное уведомление о возврате средств субсидии на лицевой счет Администрации.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 xml:space="preserve">Получатель субсидии осуществляет возврат средств субсидии, полученной с нарушением условий ее предоставления, на лицевой счет Администрации в течение пяти рабочих дней </w:t>
      </w:r>
      <w:proofErr w:type="gramStart"/>
      <w:r w:rsidRPr="002566FE">
        <w:rPr>
          <w:rFonts w:eastAsia="Cambria"/>
          <w:sz w:val="28"/>
          <w:szCs w:val="28"/>
        </w:rPr>
        <w:t>с даты получения</w:t>
      </w:r>
      <w:proofErr w:type="gramEnd"/>
      <w:r w:rsidRPr="002566FE">
        <w:rPr>
          <w:rFonts w:eastAsia="Cambria"/>
          <w:sz w:val="28"/>
          <w:szCs w:val="28"/>
        </w:rPr>
        <w:t xml:space="preserve"> письменного уведомления.</w:t>
      </w:r>
    </w:p>
    <w:p w:rsidR="002566FE" w:rsidRPr="002566FE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2566FE">
        <w:rPr>
          <w:rFonts w:eastAsia="Cambria"/>
          <w:sz w:val="28"/>
          <w:szCs w:val="28"/>
        </w:rPr>
        <w:t>Администрация возвращает указанные средства в бюджет района в течение пяти рабочих дней с даты их зачисления на лицевой счет.</w:t>
      </w:r>
    </w:p>
    <w:p w:rsidR="000D2DD5" w:rsidRDefault="002566FE" w:rsidP="002566FE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proofErr w:type="gramStart"/>
      <w:r w:rsidRPr="002566FE">
        <w:rPr>
          <w:rFonts w:eastAsia="Cambria"/>
          <w:sz w:val="28"/>
          <w:szCs w:val="28"/>
        </w:rPr>
        <w:t>В случае если получатель субсидии не возвратил субсидию в установленный срок или возвратил ее не в полном объеме Администрация в течение 20 рабочих дней с даты истечения срока, установленного получателю субсидии для возврата субсидии, обращается в суд с заявлением о взыскании перечисленных средств субсидии в бюджет района в соответствии с законодательством Российской Федерации.</w:t>
      </w:r>
      <w:proofErr w:type="gramEnd"/>
    </w:p>
    <w:p w:rsidR="00FE48BA" w:rsidRPr="00BA227F" w:rsidRDefault="00CB23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BA227F">
        <w:rPr>
          <w:rFonts w:eastAsia="Cambria"/>
          <w:sz w:val="28"/>
          <w:szCs w:val="28"/>
        </w:rPr>
        <w:t>2.1</w:t>
      </w:r>
      <w:r w:rsidR="005C57C5">
        <w:rPr>
          <w:rFonts w:eastAsia="Cambria"/>
          <w:sz w:val="28"/>
          <w:szCs w:val="28"/>
        </w:rPr>
        <w:t>9</w:t>
      </w:r>
      <w:r w:rsidRPr="00BA227F">
        <w:rPr>
          <w:rFonts w:eastAsia="Cambria"/>
          <w:sz w:val="28"/>
          <w:szCs w:val="28"/>
        </w:rPr>
        <w:t>.</w:t>
      </w:r>
      <w:r w:rsidR="00FE48BA" w:rsidRPr="00BA227F">
        <w:rPr>
          <w:rFonts w:eastAsia="Cambria"/>
          <w:sz w:val="28"/>
          <w:szCs w:val="28"/>
        </w:rPr>
        <w:t xml:space="preserve"> </w:t>
      </w:r>
      <w:proofErr w:type="gramStart"/>
      <w:r w:rsidR="00FE48BA" w:rsidRPr="00BA227F">
        <w:rPr>
          <w:rFonts w:eastAsia="Cambria"/>
          <w:sz w:val="28"/>
          <w:szCs w:val="28"/>
        </w:rPr>
        <w:t xml:space="preserve">Результатом предоставления субсидии является установленный </w:t>
      </w:r>
      <w:r w:rsidR="00FE48BA" w:rsidRPr="00BA227F">
        <w:rPr>
          <w:rFonts w:eastAsia="Cambria"/>
          <w:sz w:val="28"/>
          <w:szCs w:val="28"/>
        </w:rPr>
        <w:br/>
        <w:t>в качестве ожидаемого непосредственного результата от реализации мероприятия «</w:t>
      </w:r>
      <w:r w:rsidR="00E17AAD" w:rsidRPr="00BA227F">
        <w:rPr>
          <w:rFonts w:eastAsia="Cambria"/>
          <w:sz w:val="28"/>
          <w:szCs w:val="28"/>
        </w:rPr>
        <w:t>Предоставление субсидий организациям автомобильного пассажирского транспорта Большемуртинского района (индивидуальным предпринимателям) на компенсацию расходов, возникающих в результате небольшой интенсивности пассажиропотоков по внутрирайонным маршрутам</w:t>
      </w:r>
      <w:r w:rsidR="00FE48BA" w:rsidRPr="00BA227F">
        <w:rPr>
          <w:rFonts w:eastAsia="Cambria"/>
          <w:sz w:val="28"/>
          <w:szCs w:val="28"/>
        </w:rPr>
        <w:t>»</w:t>
      </w:r>
      <w:r w:rsidR="0049700A" w:rsidRPr="00BA227F">
        <w:rPr>
          <w:rFonts w:eastAsia="Calibri"/>
          <w:sz w:val="28"/>
          <w:szCs w:val="28"/>
        </w:rPr>
        <w:t xml:space="preserve"> муниципальной</w:t>
      </w:r>
      <w:r w:rsidR="0049700A" w:rsidRPr="00BA227F">
        <w:rPr>
          <w:rFonts w:eastAsia="Cambria"/>
          <w:sz w:val="28"/>
          <w:szCs w:val="28"/>
        </w:rPr>
        <w:t xml:space="preserve"> программы </w:t>
      </w:r>
      <w:r w:rsidR="00FE48BA" w:rsidRPr="00BA227F">
        <w:rPr>
          <w:rFonts w:eastAsia="Cambria"/>
          <w:sz w:val="28"/>
          <w:szCs w:val="28"/>
        </w:rPr>
        <w:t xml:space="preserve"> «Развитие транспортной системы</w:t>
      </w:r>
      <w:r w:rsidR="0049700A" w:rsidRPr="00BA227F">
        <w:rPr>
          <w:rFonts w:eastAsia="Cambria"/>
          <w:sz w:val="28"/>
          <w:szCs w:val="28"/>
        </w:rPr>
        <w:t xml:space="preserve"> Большемуртинского района</w:t>
      </w:r>
      <w:r w:rsidR="00FE48BA" w:rsidRPr="00BA227F">
        <w:rPr>
          <w:rFonts w:eastAsia="Cambria"/>
          <w:sz w:val="28"/>
          <w:szCs w:val="28"/>
        </w:rPr>
        <w:t>», утвержденной постановлением</w:t>
      </w:r>
      <w:r w:rsidR="00CF6F61" w:rsidRPr="00BA227F">
        <w:rPr>
          <w:rFonts w:eastAsia="Cambria"/>
          <w:sz w:val="28"/>
          <w:szCs w:val="28"/>
        </w:rPr>
        <w:t xml:space="preserve"> Администрации</w:t>
      </w:r>
      <w:r w:rsidR="00FE48BA" w:rsidRPr="00BA227F">
        <w:rPr>
          <w:rFonts w:eastAsia="Cambria"/>
          <w:sz w:val="28"/>
          <w:szCs w:val="28"/>
        </w:rPr>
        <w:t>, результат –</w:t>
      </w:r>
      <w:r w:rsidR="00FC5F5A" w:rsidRPr="00BA227F">
        <w:rPr>
          <w:rFonts w:eastAsia="Cambria"/>
          <w:sz w:val="28"/>
          <w:szCs w:val="28"/>
        </w:rPr>
        <w:t xml:space="preserve"> количество </w:t>
      </w:r>
      <w:r w:rsidR="001A7714" w:rsidRPr="00BA227F">
        <w:rPr>
          <w:rFonts w:eastAsia="Cambria"/>
          <w:sz w:val="28"/>
          <w:szCs w:val="28"/>
        </w:rPr>
        <w:t xml:space="preserve">рейсов </w:t>
      </w:r>
      <w:r w:rsidR="00FE48BA" w:rsidRPr="00BA227F">
        <w:rPr>
          <w:rFonts w:eastAsia="Cambria"/>
          <w:sz w:val="28"/>
          <w:szCs w:val="28"/>
        </w:rPr>
        <w:t xml:space="preserve">с пассажирами по </w:t>
      </w:r>
      <w:r w:rsidR="00C57791" w:rsidRPr="00BA227F">
        <w:rPr>
          <w:rFonts w:eastAsia="Cambria"/>
          <w:sz w:val="28"/>
          <w:szCs w:val="28"/>
        </w:rPr>
        <w:t xml:space="preserve">муниципальным </w:t>
      </w:r>
      <w:r w:rsidR="00FE48BA" w:rsidRPr="00BA227F">
        <w:rPr>
          <w:rFonts w:eastAsia="Cambria"/>
          <w:sz w:val="28"/>
          <w:szCs w:val="28"/>
        </w:rPr>
        <w:t>маршрутам с небольшой интенсивностью пассажиропотока, вкл</w:t>
      </w:r>
      <w:r w:rsidR="00B041CA" w:rsidRPr="00BA227F">
        <w:rPr>
          <w:rFonts w:eastAsia="Cambria"/>
          <w:sz w:val="28"/>
          <w:szCs w:val="28"/>
        </w:rPr>
        <w:t>ю</w:t>
      </w:r>
      <w:r w:rsidR="0026008F" w:rsidRPr="00BA227F">
        <w:rPr>
          <w:rFonts w:eastAsia="Cambria"/>
          <w:sz w:val="28"/>
          <w:szCs w:val="28"/>
        </w:rPr>
        <w:t>ченным в программу</w:t>
      </w:r>
      <w:proofErr w:type="gramEnd"/>
      <w:r w:rsidR="0026008F" w:rsidRPr="00BA227F">
        <w:rPr>
          <w:rFonts w:eastAsia="Cambria"/>
          <w:sz w:val="28"/>
          <w:szCs w:val="28"/>
        </w:rPr>
        <w:t xml:space="preserve"> перевозок, в</w:t>
      </w:r>
      <w:r w:rsidR="00FE48BA" w:rsidRPr="00BA227F">
        <w:rPr>
          <w:rFonts w:eastAsia="Cambria"/>
          <w:sz w:val="28"/>
          <w:szCs w:val="28"/>
        </w:rPr>
        <w:t xml:space="preserve"> год.</w:t>
      </w:r>
    </w:p>
    <w:p w:rsidR="00F547B9" w:rsidRPr="00BA227F" w:rsidRDefault="005C57C5" w:rsidP="00F547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mbria" w:hAnsi="Times New Roman" w:cs="Times New Roman"/>
          <w:sz w:val="28"/>
          <w:szCs w:val="28"/>
        </w:rPr>
        <w:lastRenderedPageBreak/>
        <w:t>2.20</w:t>
      </w:r>
      <w:r w:rsidR="00F547B9" w:rsidRPr="00BA227F">
        <w:rPr>
          <w:rFonts w:ascii="Times New Roman" w:eastAsia="Cambria" w:hAnsi="Times New Roman" w:cs="Times New Roman"/>
          <w:sz w:val="28"/>
          <w:szCs w:val="28"/>
        </w:rPr>
        <w:t xml:space="preserve">. </w:t>
      </w:r>
      <w:proofErr w:type="gramStart"/>
      <w:r w:rsidR="00F547B9" w:rsidRPr="00BA227F">
        <w:rPr>
          <w:rFonts w:ascii="Times New Roman" w:hAnsi="Times New Roman" w:cs="Times New Roman"/>
          <w:sz w:val="28"/>
          <w:szCs w:val="28"/>
        </w:rPr>
        <w:t xml:space="preserve">В случае изменения в текущем финансовом году суммы бюджетных ассигнований, предусмотренной на эти цели в районном бюджете, Администрация производит перерасчет субсидии, подлежащей финансированию из районного бюджета, путем внесения соответствующих изменений в утвержденные правовым актом Администрации нормативы субсидирования </w:t>
      </w:r>
      <w:r w:rsidR="00C57791" w:rsidRPr="00BA227F">
        <w:rPr>
          <w:rFonts w:ascii="Times New Roman" w:hAnsi="Times New Roman" w:cs="Times New Roman"/>
          <w:sz w:val="28"/>
          <w:szCs w:val="28"/>
        </w:rPr>
        <w:t>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</w:t>
      </w:r>
      <w:proofErr w:type="gramEnd"/>
      <w:r w:rsidR="00C57791" w:rsidRPr="00BA227F">
        <w:rPr>
          <w:rFonts w:ascii="Times New Roman" w:hAnsi="Times New Roman" w:cs="Times New Roman"/>
          <w:sz w:val="28"/>
          <w:szCs w:val="28"/>
        </w:rPr>
        <w:t xml:space="preserve"> с регулярными перевозками пассажиров автомобильным транспортом по муниципальным маршрутам с небольшой интенсивностью </w:t>
      </w:r>
      <w:r w:rsidR="00F547B9" w:rsidRPr="00BA227F">
        <w:rPr>
          <w:rFonts w:ascii="Times New Roman" w:hAnsi="Times New Roman" w:cs="Times New Roman"/>
          <w:sz w:val="28"/>
          <w:szCs w:val="28"/>
        </w:rPr>
        <w:t xml:space="preserve">и в заключенные </w:t>
      </w:r>
      <w:r w:rsidR="0090126F">
        <w:rPr>
          <w:rFonts w:ascii="Times New Roman" w:hAnsi="Times New Roman" w:cs="Times New Roman"/>
          <w:sz w:val="28"/>
          <w:szCs w:val="28"/>
        </w:rPr>
        <w:t>С</w:t>
      </w:r>
      <w:r w:rsidR="00F547B9" w:rsidRPr="00BA227F">
        <w:rPr>
          <w:rFonts w:ascii="Times New Roman" w:hAnsi="Times New Roman" w:cs="Times New Roman"/>
          <w:sz w:val="28"/>
          <w:szCs w:val="28"/>
        </w:rPr>
        <w:t>оглашения между Администрацией и получателем субсидии.</w:t>
      </w:r>
    </w:p>
    <w:p w:rsidR="00FE48BA" w:rsidRPr="00FE48BA" w:rsidRDefault="00FE48BA" w:rsidP="00C57791">
      <w:pPr>
        <w:widowControl/>
        <w:adjustRightInd w:val="0"/>
        <w:jc w:val="both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jc w:val="center"/>
        <w:rPr>
          <w:rFonts w:eastAsia="Cambria"/>
          <w:sz w:val="28"/>
          <w:szCs w:val="28"/>
        </w:rPr>
      </w:pPr>
      <w:bookmarkStart w:id="7" w:name="Par33"/>
      <w:bookmarkStart w:id="8" w:name="Par59"/>
      <w:bookmarkStart w:id="9" w:name="Par62"/>
      <w:bookmarkEnd w:id="7"/>
      <w:bookmarkEnd w:id="8"/>
      <w:bookmarkEnd w:id="9"/>
      <w:r w:rsidRPr="00FE48BA">
        <w:rPr>
          <w:rFonts w:eastAsia="Cambria"/>
          <w:sz w:val="28"/>
          <w:szCs w:val="28"/>
        </w:rPr>
        <w:t xml:space="preserve">4. </w:t>
      </w:r>
      <w:r w:rsidR="00C26207">
        <w:rPr>
          <w:rFonts w:eastAsia="Cambria"/>
          <w:sz w:val="28"/>
          <w:szCs w:val="28"/>
        </w:rPr>
        <w:t>Требования к о</w:t>
      </w:r>
      <w:r w:rsidRPr="00FE48BA">
        <w:rPr>
          <w:rFonts w:eastAsia="Cambria"/>
          <w:sz w:val="28"/>
          <w:szCs w:val="28"/>
        </w:rPr>
        <w:t>тчётност</w:t>
      </w:r>
      <w:r w:rsidR="00C26207">
        <w:rPr>
          <w:rFonts w:eastAsia="Cambria"/>
          <w:sz w:val="28"/>
          <w:szCs w:val="28"/>
        </w:rPr>
        <w:t>и</w:t>
      </w:r>
      <w:r w:rsidRPr="00FE48BA">
        <w:rPr>
          <w:rFonts w:eastAsia="Cambria"/>
          <w:sz w:val="28"/>
          <w:szCs w:val="28"/>
        </w:rPr>
        <w:t xml:space="preserve"> получателя субсидии</w:t>
      </w:r>
    </w:p>
    <w:p w:rsidR="00FE48BA" w:rsidRPr="00FE48BA" w:rsidRDefault="00FE48BA" w:rsidP="00FE48BA">
      <w:pPr>
        <w:widowControl/>
        <w:adjustRightInd w:val="0"/>
        <w:ind w:firstLine="709"/>
        <w:jc w:val="center"/>
        <w:rPr>
          <w:rFonts w:eastAsia="Cambria"/>
          <w:sz w:val="28"/>
          <w:szCs w:val="28"/>
        </w:rPr>
      </w:pP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4.1. Для осуществления отчетности получатель субсидии в соответствии </w:t>
      </w:r>
      <w:r w:rsidRPr="00FE48BA">
        <w:rPr>
          <w:rFonts w:eastAsia="Cambria"/>
          <w:sz w:val="28"/>
          <w:szCs w:val="28"/>
        </w:rPr>
        <w:br/>
        <w:t>с условиями Соглаш</w:t>
      </w:r>
      <w:r w:rsidR="001A7714">
        <w:rPr>
          <w:rFonts w:eastAsia="Cambria"/>
          <w:sz w:val="28"/>
          <w:szCs w:val="28"/>
        </w:rPr>
        <w:t>ения представляет в Администрацию</w:t>
      </w:r>
      <w:r w:rsidRPr="00FE48BA">
        <w:rPr>
          <w:rFonts w:eastAsia="Cambria"/>
          <w:sz w:val="28"/>
          <w:szCs w:val="28"/>
        </w:rPr>
        <w:t xml:space="preserve"> в срок до 1 марта года, следующего за отчетным годом, отчет о достижении результата предоставления субсидии по форме, утвержденной Соглашением. </w:t>
      </w:r>
    </w:p>
    <w:p w:rsidR="00FE48BA" w:rsidRPr="00FE48BA" w:rsidRDefault="00FE48BA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>Под отчетным годом понимается год предоставления субсидии.</w:t>
      </w:r>
    </w:p>
    <w:p w:rsidR="00FE48BA" w:rsidRPr="00FE48BA" w:rsidRDefault="001A7714" w:rsidP="00FE48BA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4.2. Администрация</w:t>
      </w:r>
      <w:r w:rsidR="00FE48BA" w:rsidRPr="00FE48BA">
        <w:rPr>
          <w:rFonts w:eastAsia="Cambria"/>
          <w:sz w:val="28"/>
          <w:szCs w:val="28"/>
        </w:rPr>
        <w:t xml:space="preserve"> как получатель бюджетных средств может устанавливать в Соглашении сроки и формы представления получателем субсидии дополнительной отчетности.</w:t>
      </w:r>
    </w:p>
    <w:p w:rsidR="00FE48BA" w:rsidRPr="00FE48BA" w:rsidRDefault="00FE48BA" w:rsidP="00FE48BA">
      <w:pPr>
        <w:widowControl/>
        <w:adjustRightInd w:val="0"/>
        <w:ind w:firstLine="709"/>
        <w:jc w:val="center"/>
        <w:rPr>
          <w:rFonts w:eastAsia="Cambria"/>
          <w:sz w:val="28"/>
          <w:szCs w:val="28"/>
        </w:rPr>
      </w:pPr>
    </w:p>
    <w:p w:rsidR="00C26207" w:rsidRPr="00C26207" w:rsidRDefault="00FE48BA" w:rsidP="00C26207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FE48BA">
        <w:rPr>
          <w:rFonts w:eastAsia="Cambria"/>
          <w:sz w:val="28"/>
          <w:szCs w:val="28"/>
        </w:rPr>
        <w:t xml:space="preserve">5. </w:t>
      </w:r>
      <w:r w:rsidR="00C26207">
        <w:rPr>
          <w:rFonts w:eastAsia="Cambria"/>
          <w:sz w:val="28"/>
          <w:szCs w:val="28"/>
        </w:rPr>
        <w:t>Т</w:t>
      </w:r>
      <w:r w:rsidR="00C26207" w:rsidRPr="00C26207">
        <w:rPr>
          <w:rFonts w:eastAsia="Cambria"/>
          <w:sz w:val="28"/>
          <w:szCs w:val="28"/>
        </w:rPr>
        <w:t>ребования об осуществлении контроля (мониторинга)</w:t>
      </w:r>
    </w:p>
    <w:p w:rsidR="00C26207" w:rsidRPr="00C26207" w:rsidRDefault="00C26207" w:rsidP="00C26207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C26207">
        <w:rPr>
          <w:rFonts w:eastAsia="Cambria"/>
          <w:sz w:val="28"/>
          <w:szCs w:val="28"/>
        </w:rPr>
        <w:t>за соблюдением условий и порядка предоставления субсидий</w:t>
      </w:r>
    </w:p>
    <w:p w:rsidR="00EA0972" w:rsidRDefault="00C26207" w:rsidP="00EA0972">
      <w:pPr>
        <w:widowControl/>
        <w:adjustRightInd w:val="0"/>
        <w:jc w:val="center"/>
        <w:rPr>
          <w:rFonts w:eastAsia="Cambria"/>
          <w:sz w:val="28"/>
          <w:szCs w:val="28"/>
        </w:rPr>
      </w:pPr>
      <w:r w:rsidRPr="00C26207">
        <w:rPr>
          <w:rFonts w:eastAsia="Cambria"/>
          <w:sz w:val="28"/>
          <w:szCs w:val="28"/>
        </w:rPr>
        <w:t>и ответственность за их нарушение</w:t>
      </w:r>
    </w:p>
    <w:p w:rsidR="00EA0972" w:rsidRDefault="00EA0972" w:rsidP="00EA0972">
      <w:pPr>
        <w:widowControl/>
        <w:adjustRightInd w:val="0"/>
        <w:jc w:val="center"/>
        <w:rPr>
          <w:rFonts w:eastAsia="Cambria"/>
          <w:sz w:val="28"/>
          <w:szCs w:val="28"/>
        </w:rPr>
      </w:pPr>
    </w:p>
    <w:p w:rsidR="00EA0972" w:rsidRPr="00EA0972" w:rsidRDefault="00A579D4" w:rsidP="00EA0972">
      <w:pPr>
        <w:widowControl/>
        <w:adjustRightInd w:val="0"/>
        <w:ind w:firstLine="709"/>
        <w:jc w:val="both"/>
        <w:rPr>
          <w:rFonts w:eastAsia="Cambria"/>
          <w:sz w:val="28"/>
          <w:szCs w:val="28"/>
        </w:rPr>
      </w:pPr>
      <w:r>
        <w:rPr>
          <w:sz w:val="28"/>
          <w:szCs w:val="28"/>
          <w:lang w:eastAsia="ru-RU"/>
        </w:rPr>
        <w:t>5</w:t>
      </w:r>
      <w:r w:rsidR="00EA0972" w:rsidRPr="00EA0972">
        <w:rPr>
          <w:sz w:val="28"/>
          <w:szCs w:val="28"/>
          <w:lang w:eastAsia="ru-RU"/>
        </w:rPr>
        <w:t>.1. Контроль (мониторинг) за соблюдением условий и порядка предос</w:t>
      </w:r>
      <w:r>
        <w:rPr>
          <w:sz w:val="28"/>
          <w:szCs w:val="28"/>
          <w:lang w:eastAsia="ru-RU"/>
        </w:rPr>
        <w:t>тавления субсидий осуществляет А</w:t>
      </w:r>
      <w:r w:rsidR="00EA0972" w:rsidRPr="00EA0972">
        <w:rPr>
          <w:sz w:val="28"/>
          <w:szCs w:val="28"/>
          <w:lang w:eastAsia="ru-RU"/>
        </w:rPr>
        <w:t xml:space="preserve">дминистрация. </w:t>
      </w:r>
    </w:p>
    <w:p w:rsidR="00EA0972" w:rsidRPr="00EA0972" w:rsidRDefault="00EA0972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A0972">
        <w:rPr>
          <w:sz w:val="28"/>
          <w:szCs w:val="28"/>
          <w:lang w:eastAsia="ru-RU"/>
        </w:rPr>
        <w:t>Проверку соблюдения получателями субсидий порядка и условий предоставления субсидий, в том числе в части достижения результатов и</w:t>
      </w:r>
      <w:r w:rsidR="00A579D4">
        <w:rPr>
          <w:sz w:val="28"/>
          <w:szCs w:val="28"/>
          <w:lang w:eastAsia="ru-RU"/>
        </w:rPr>
        <w:t>х предоставления, осуществляет А</w:t>
      </w:r>
      <w:r w:rsidRPr="00EA0972">
        <w:rPr>
          <w:sz w:val="28"/>
          <w:szCs w:val="28"/>
          <w:lang w:eastAsia="ru-RU"/>
        </w:rPr>
        <w:t xml:space="preserve">дминистрация. </w:t>
      </w:r>
      <w:r w:rsidR="00A579D4">
        <w:rPr>
          <w:sz w:val="28"/>
          <w:szCs w:val="28"/>
          <w:lang w:eastAsia="ru-RU"/>
        </w:rPr>
        <w:t xml:space="preserve">Контролирующие органы </w:t>
      </w:r>
      <w:r w:rsidRPr="00EA0972">
        <w:rPr>
          <w:sz w:val="28"/>
          <w:szCs w:val="28"/>
          <w:lang w:eastAsia="ru-RU"/>
        </w:rPr>
        <w:t xml:space="preserve">осуществляют проверку соблюдения порядка и условий предоставления субсидии в соответствии со </w:t>
      </w:r>
      <w:hyperlink r:id="rId12" w:history="1">
        <w:r w:rsidRPr="00EA0972">
          <w:rPr>
            <w:sz w:val="28"/>
            <w:szCs w:val="28"/>
            <w:lang w:eastAsia="ru-RU"/>
          </w:rPr>
          <w:t>статьями 268.1</w:t>
        </w:r>
      </w:hyperlink>
      <w:r w:rsidRPr="00EA0972">
        <w:rPr>
          <w:sz w:val="28"/>
          <w:szCs w:val="28"/>
          <w:lang w:eastAsia="ru-RU"/>
        </w:rPr>
        <w:t xml:space="preserve">, </w:t>
      </w:r>
      <w:hyperlink r:id="rId13" w:history="1">
        <w:r w:rsidRPr="00EA0972">
          <w:rPr>
            <w:sz w:val="28"/>
            <w:szCs w:val="28"/>
            <w:lang w:eastAsia="ru-RU"/>
          </w:rPr>
          <w:t>269.2</w:t>
        </w:r>
      </w:hyperlink>
      <w:r w:rsidRPr="00EA0972">
        <w:rPr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EA0972" w:rsidRPr="00EA0972" w:rsidRDefault="00A579D4" w:rsidP="00EA0972">
      <w:pPr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EA0972" w:rsidRPr="00EA0972">
        <w:rPr>
          <w:sz w:val="28"/>
          <w:szCs w:val="28"/>
          <w:lang w:eastAsia="ru-RU"/>
        </w:rPr>
        <w:t>.2. Получатель субсидии несет ответственность за целевое использование субсидии и достижение значения результата предоставления субсидии.</w:t>
      </w:r>
    </w:p>
    <w:p w:rsidR="00EA0972" w:rsidRPr="00EA0972" w:rsidRDefault="00A579D4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EA0972" w:rsidRPr="00EA0972">
        <w:rPr>
          <w:sz w:val="28"/>
          <w:szCs w:val="28"/>
          <w:lang w:eastAsia="ru-RU"/>
        </w:rPr>
        <w:t>.3. За нарушение условий и порядка предоставления субсидий получателю субсидии устанавливается мера ответственности в виде возврата суммы субсидии:</w:t>
      </w:r>
    </w:p>
    <w:p w:rsidR="00EA0972" w:rsidRPr="00EA0972" w:rsidRDefault="00EA0972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A0972">
        <w:rPr>
          <w:sz w:val="28"/>
          <w:szCs w:val="28"/>
          <w:lang w:eastAsia="ru-RU"/>
        </w:rPr>
        <w:t>1) в полном объеме – за нарушения получателем субсидии условий, установленных при предоставлении субсидии, выявленны</w:t>
      </w:r>
      <w:r w:rsidR="00A579D4">
        <w:rPr>
          <w:sz w:val="28"/>
          <w:szCs w:val="28"/>
          <w:lang w:eastAsia="ru-RU"/>
        </w:rPr>
        <w:t>х,</w:t>
      </w:r>
      <w:r w:rsidRPr="00EA0972">
        <w:rPr>
          <w:sz w:val="28"/>
          <w:szCs w:val="28"/>
          <w:lang w:eastAsia="ru-RU"/>
        </w:rPr>
        <w:t xml:space="preserve"> в том числе п</w:t>
      </w:r>
      <w:r w:rsidR="00A579D4">
        <w:rPr>
          <w:sz w:val="28"/>
          <w:szCs w:val="28"/>
          <w:lang w:eastAsia="ru-RU"/>
        </w:rPr>
        <w:t>о фактам проверок, проведенных контролирующими органами</w:t>
      </w:r>
      <w:r w:rsidR="006B58E9">
        <w:rPr>
          <w:sz w:val="28"/>
          <w:szCs w:val="28"/>
          <w:lang w:eastAsia="ru-RU"/>
        </w:rPr>
        <w:t>, Администрацией</w:t>
      </w:r>
      <w:r w:rsidRPr="00EA0972">
        <w:rPr>
          <w:sz w:val="28"/>
          <w:szCs w:val="28"/>
          <w:lang w:eastAsia="ru-RU"/>
        </w:rPr>
        <w:t>;</w:t>
      </w:r>
    </w:p>
    <w:p w:rsidR="00EA0972" w:rsidRDefault="00EA0972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EA0972">
        <w:rPr>
          <w:sz w:val="28"/>
          <w:szCs w:val="28"/>
          <w:lang w:eastAsia="ru-RU"/>
        </w:rPr>
        <w:t xml:space="preserve">2) в размере 0,01% от суммы полученной субсидии – в случае </w:t>
      </w:r>
      <w:proofErr w:type="gramStart"/>
      <w:r w:rsidRPr="00EA0972">
        <w:rPr>
          <w:sz w:val="28"/>
          <w:szCs w:val="28"/>
          <w:lang w:eastAsia="ru-RU"/>
        </w:rPr>
        <w:t>не</w:t>
      </w:r>
      <w:r w:rsidR="00A579D4">
        <w:rPr>
          <w:sz w:val="28"/>
          <w:szCs w:val="28"/>
          <w:lang w:eastAsia="ru-RU"/>
        </w:rPr>
        <w:t xml:space="preserve"> </w:t>
      </w:r>
      <w:r w:rsidRPr="00EA0972">
        <w:rPr>
          <w:sz w:val="28"/>
          <w:szCs w:val="28"/>
          <w:lang w:eastAsia="ru-RU"/>
        </w:rPr>
        <w:t>достижения</w:t>
      </w:r>
      <w:proofErr w:type="gramEnd"/>
      <w:r w:rsidRPr="00EA0972">
        <w:rPr>
          <w:sz w:val="28"/>
          <w:szCs w:val="28"/>
          <w:lang w:eastAsia="ru-RU"/>
        </w:rPr>
        <w:t xml:space="preserve"> значения результата предоставления субсидии.</w:t>
      </w:r>
    </w:p>
    <w:p w:rsidR="006B59D8" w:rsidRPr="006B59D8" w:rsidRDefault="006B58E9" w:rsidP="006B59D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6B59D8" w:rsidRPr="006B59D8">
        <w:rPr>
          <w:sz w:val="28"/>
          <w:szCs w:val="28"/>
          <w:lang w:eastAsia="ru-RU"/>
        </w:rPr>
        <w:t xml:space="preserve">озврат суммы субсидии </w:t>
      </w:r>
      <w:r>
        <w:rPr>
          <w:sz w:val="28"/>
          <w:szCs w:val="28"/>
          <w:lang w:eastAsia="ru-RU"/>
        </w:rPr>
        <w:t xml:space="preserve">осуществляется </w:t>
      </w:r>
      <w:r w:rsidR="006B59D8" w:rsidRPr="006B59D8">
        <w:rPr>
          <w:sz w:val="28"/>
          <w:szCs w:val="28"/>
          <w:lang w:eastAsia="ru-RU"/>
        </w:rPr>
        <w:t>в соответствии с пунктом 2.18 Порядка.</w:t>
      </w:r>
    </w:p>
    <w:p w:rsidR="006B59D8" w:rsidRPr="006B59D8" w:rsidRDefault="006B59D8" w:rsidP="006B59D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5.4. </w:t>
      </w:r>
      <w:r w:rsidRPr="006B59D8">
        <w:rPr>
          <w:sz w:val="28"/>
          <w:szCs w:val="28"/>
          <w:lang w:eastAsia="ru-RU"/>
        </w:rPr>
        <w:t>Получатель субсидии несет ответственность за своевременность и достоверность сведений и документов, представление которых предусмотрено Порядком и Соглашением.</w:t>
      </w:r>
    </w:p>
    <w:p w:rsidR="006B59D8" w:rsidRPr="006B59D8" w:rsidRDefault="006B59D8" w:rsidP="006B59D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6B59D8">
        <w:rPr>
          <w:sz w:val="28"/>
          <w:szCs w:val="28"/>
          <w:lang w:eastAsia="ru-RU"/>
        </w:rPr>
        <w:t>Основанием для освобождения получателя субсидии от применения мер ответственности является документально подтвержденное наступление обстоятельств непреодолимой силы, препятствующих достижению значения показателя, необходимого для достижения результата предоставления субсидии.</w:t>
      </w:r>
    </w:p>
    <w:p w:rsidR="006B59D8" w:rsidRPr="006B59D8" w:rsidRDefault="006B59D8" w:rsidP="006B59D8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5.5. </w:t>
      </w:r>
      <w:r w:rsidRPr="006B59D8">
        <w:rPr>
          <w:sz w:val="28"/>
          <w:szCs w:val="28"/>
          <w:lang w:eastAsia="ru-RU"/>
        </w:rPr>
        <w:t>Мониторинг достижения получателем субсидии результатов предоставления субсидии осуществляется Администрацией,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6B59D8" w:rsidRDefault="006B59D8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6B59D8" w:rsidRDefault="006B59D8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6B59D8" w:rsidRDefault="006B59D8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6B59D8" w:rsidRPr="00EA0972" w:rsidRDefault="006B59D8" w:rsidP="00EA0972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</w:p>
    <w:p w:rsidR="00DC1F7F" w:rsidRDefault="00DC1F7F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6B59D8" w:rsidRDefault="006B59D8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</w:p>
    <w:p w:rsidR="00CE4024" w:rsidRPr="00663667" w:rsidRDefault="00FD61BC" w:rsidP="008B1192">
      <w:pPr>
        <w:tabs>
          <w:tab w:val="left" w:pos="6606"/>
          <w:tab w:val="left" w:pos="8329"/>
        </w:tabs>
        <w:ind w:left="3969" w:right="308"/>
        <w:jc w:val="both"/>
        <w:rPr>
          <w:sz w:val="18"/>
          <w:szCs w:val="18"/>
        </w:rPr>
      </w:pPr>
      <w:r w:rsidRPr="00663667">
        <w:rPr>
          <w:sz w:val="18"/>
          <w:szCs w:val="18"/>
        </w:rPr>
        <w:lastRenderedPageBreak/>
        <w:t xml:space="preserve">Приложение № </w:t>
      </w:r>
      <w:r w:rsidR="00F0648D" w:rsidRPr="00663667">
        <w:rPr>
          <w:sz w:val="18"/>
          <w:szCs w:val="18"/>
        </w:rPr>
        <w:t>1</w:t>
      </w:r>
      <w:r w:rsidRPr="00663667">
        <w:rPr>
          <w:sz w:val="18"/>
          <w:szCs w:val="18"/>
        </w:rPr>
        <w:t xml:space="preserve"> к Порядку</w:t>
      </w:r>
      <w:r w:rsidR="00F0648D" w:rsidRPr="00663667">
        <w:rPr>
          <w:sz w:val="18"/>
          <w:szCs w:val="18"/>
        </w:rPr>
        <w:t xml:space="preserve"> и условиям предоставления </w:t>
      </w:r>
      <w:proofErr w:type="gramStart"/>
      <w:r w:rsidR="00F0648D" w:rsidRPr="00663667">
        <w:rPr>
          <w:sz w:val="18"/>
          <w:szCs w:val="18"/>
        </w:rPr>
        <w:t>субсидий</w:t>
      </w:r>
      <w:proofErr w:type="gramEnd"/>
      <w:r w:rsidR="00F0648D" w:rsidRPr="00663667">
        <w:rPr>
          <w:sz w:val="18"/>
          <w:szCs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  <w:szCs w:val="18"/>
        </w:rPr>
        <w:t>й интенсивностью пассажиропотока</w:t>
      </w:r>
      <w:r w:rsidR="00F0648D" w:rsidRPr="00663667">
        <w:rPr>
          <w:sz w:val="18"/>
          <w:szCs w:val="18"/>
        </w:rPr>
        <w:t xml:space="preserve"> в </w:t>
      </w:r>
      <w:proofErr w:type="spellStart"/>
      <w:r w:rsidR="00F0648D" w:rsidRPr="00663667">
        <w:rPr>
          <w:sz w:val="18"/>
          <w:szCs w:val="18"/>
        </w:rPr>
        <w:t>Большемуртинском</w:t>
      </w:r>
      <w:proofErr w:type="spellEnd"/>
      <w:r w:rsidR="00F0648D" w:rsidRPr="00663667">
        <w:rPr>
          <w:sz w:val="18"/>
          <w:szCs w:val="18"/>
        </w:rPr>
        <w:t xml:space="preserve"> районе</w:t>
      </w:r>
      <w:r w:rsidRPr="00663667">
        <w:rPr>
          <w:sz w:val="18"/>
          <w:szCs w:val="18"/>
        </w:rPr>
        <w:t xml:space="preserve"> </w:t>
      </w:r>
    </w:p>
    <w:p w:rsidR="00CE4024" w:rsidRPr="00663667" w:rsidRDefault="00CE4024">
      <w:pPr>
        <w:pStyle w:val="a3"/>
        <w:spacing w:before="1"/>
        <w:ind w:left="0"/>
        <w:rPr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Заявление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 предоставлении субсидии</w:t>
      </w:r>
      <w:r w:rsidRPr="00663667">
        <w:rPr>
          <w:rFonts w:eastAsia="Calibri"/>
          <w:bCs/>
          <w:sz w:val="28"/>
          <w:szCs w:val="28"/>
        </w:rPr>
        <w:t xml:space="preserve"> на возмещение недополученных доходов, возникающих в связи с регулярными перевозками пассажиров автомобильным транспортом по муниципальному маршруту с небольшо</w:t>
      </w:r>
      <w:r w:rsidR="0092072E">
        <w:rPr>
          <w:rFonts w:eastAsia="Calibri"/>
          <w:bCs/>
          <w:sz w:val="28"/>
          <w:szCs w:val="28"/>
        </w:rPr>
        <w:t>й интенсивностью пассажиропотока</w:t>
      </w:r>
      <w:r w:rsidRPr="00663667">
        <w:rPr>
          <w:rFonts w:eastAsia="Calibri"/>
          <w:bCs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bCs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bCs/>
          <w:sz w:val="28"/>
          <w:szCs w:val="28"/>
        </w:rPr>
        <w:t xml:space="preserve"> районе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b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___________________________________________________________________</w:t>
      </w:r>
    </w:p>
    <w:p w:rsidR="005F71EA" w:rsidRPr="00663667" w:rsidRDefault="005F71EA" w:rsidP="005F71EA">
      <w:pPr>
        <w:widowControl/>
        <w:adjustRightInd w:val="0"/>
        <w:jc w:val="center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(наименование Получателя, ИНН, КПП, место нахождения)</w:t>
      </w:r>
    </w:p>
    <w:p w:rsidR="005F71EA" w:rsidRPr="00663667" w:rsidRDefault="005F71EA" w:rsidP="005F71EA">
      <w:pPr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в соответствии </w:t>
      </w:r>
      <w:proofErr w:type="gramStart"/>
      <w:r w:rsidRPr="00663667">
        <w:rPr>
          <w:sz w:val="28"/>
          <w:szCs w:val="28"/>
          <w:lang w:eastAsia="ru-RU"/>
        </w:rPr>
        <w:t>с</w:t>
      </w:r>
      <w:proofErr w:type="gramEnd"/>
      <w:r w:rsidRPr="00663667">
        <w:rPr>
          <w:sz w:val="28"/>
          <w:szCs w:val="28"/>
          <w:lang w:eastAsia="ru-RU"/>
        </w:rPr>
        <w:t xml:space="preserve"> _____________________________________________________,</w:t>
      </w:r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proofErr w:type="gramStart"/>
      <w:r w:rsidRPr="00663667">
        <w:rPr>
          <w:sz w:val="20"/>
          <w:szCs w:val="20"/>
          <w:lang w:eastAsia="ru-RU"/>
        </w:rPr>
        <w:t>(наименование нормативного правового акта, устанавливающего условия и порядок</w:t>
      </w:r>
      <w:proofErr w:type="gramEnd"/>
    </w:p>
    <w:p w:rsidR="005F71EA" w:rsidRPr="00663667" w:rsidRDefault="005F71EA" w:rsidP="005F71EA">
      <w:pPr>
        <w:ind w:firstLine="2127"/>
        <w:rPr>
          <w:sz w:val="20"/>
          <w:szCs w:val="20"/>
          <w:lang w:eastAsia="ru-RU"/>
        </w:rPr>
      </w:pPr>
      <w:r w:rsidRPr="00663667">
        <w:rPr>
          <w:sz w:val="20"/>
          <w:szCs w:val="20"/>
          <w:lang w:eastAsia="ru-RU"/>
        </w:rPr>
        <w:t xml:space="preserve"> предоставления</w:t>
      </w:r>
      <w:r w:rsidR="005C6699">
        <w:rPr>
          <w:sz w:val="20"/>
          <w:szCs w:val="20"/>
          <w:lang w:eastAsia="ru-RU"/>
        </w:rPr>
        <w:t xml:space="preserve"> субсидии из районного бюджета п</w:t>
      </w:r>
      <w:r w:rsidRPr="00663667">
        <w:rPr>
          <w:sz w:val="20"/>
          <w:szCs w:val="20"/>
          <w:lang w:eastAsia="ru-RU"/>
        </w:rPr>
        <w:t>олучателю</w:t>
      </w:r>
      <w:r w:rsidR="005C6699">
        <w:rPr>
          <w:sz w:val="20"/>
          <w:szCs w:val="20"/>
          <w:lang w:eastAsia="ru-RU"/>
        </w:rPr>
        <w:t xml:space="preserve"> субсидии</w:t>
      </w:r>
      <w:r w:rsidRPr="00663667">
        <w:rPr>
          <w:sz w:val="20"/>
          <w:szCs w:val="20"/>
          <w:lang w:eastAsia="ru-RU"/>
        </w:rPr>
        <w:t>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утвержденным постановлением администрации Большемуртинского района </w:t>
      </w:r>
      <w:proofErr w:type="gramStart"/>
      <w:r w:rsidRPr="00663667">
        <w:rPr>
          <w:rFonts w:eastAsia="Calibri"/>
          <w:sz w:val="28"/>
          <w:szCs w:val="28"/>
        </w:rPr>
        <w:t>от</w:t>
      </w:r>
      <w:proofErr w:type="gramEnd"/>
      <w:r w:rsidRPr="00663667">
        <w:rPr>
          <w:rFonts w:eastAsia="Calibri"/>
          <w:sz w:val="28"/>
          <w:szCs w:val="28"/>
        </w:rPr>
        <w:t xml:space="preserve"> _______ № _____ (далее – </w:t>
      </w:r>
      <w:proofErr w:type="gramStart"/>
      <w:r w:rsidRPr="00663667">
        <w:rPr>
          <w:rFonts w:eastAsia="Calibri"/>
          <w:sz w:val="28"/>
          <w:szCs w:val="28"/>
        </w:rPr>
        <w:t>Порядок</w:t>
      </w:r>
      <w:proofErr w:type="gramEnd"/>
      <w:r w:rsidRPr="00663667">
        <w:rPr>
          <w:rFonts w:eastAsia="Calibri"/>
          <w:sz w:val="28"/>
          <w:szCs w:val="28"/>
        </w:rPr>
        <w:t xml:space="preserve"> предоставления субсидии), просит предоставить субсидию в размере 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 рублей (_____________________________________</w:t>
      </w:r>
      <w:r w:rsidR="008B1192" w:rsidRPr="00663667">
        <w:rPr>
          <w:rFonts w:eastAsia="Calibri"/>
          <w:sz w:val="28"/>
          <w:szCs w:val="28"/>
        </w:rPr>
        <w:t>____</w:t>
      </w:r>
      <w:r w:rsidRPr="00663667">
        <w:rPr>
          <w:rFonts w:eastAsia="Calibri"/>
          <w:sz w:val="28"/>
          <w:szCs w:val="28"/>
        </w:rPr>
        <w:t>__________________), в целях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(сумма прописью)</w:t>
      </w:r>
    </w:p>
    <w:p w:rsidR="008B1192" w:rsidRPr="00663667" w:rsidRDefault="005F71EA" w:rsidP="008B1192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 xml:space="preserve">возмещения недополученных доходов, возникающих в связи с регулярными перевозками пассажиров автомобильным транспортом по муниципальному маршруту </w:t>
      </w:r>
      <w:r w:rsidR="008B1192" w:rsidRPr="00663667">
        <w:rPr>
          <w:rFonts w:eastAsia="Calibri"/>
          <w:sz w:val="28"/>
          <w:szCs w:val="28"/>
        </w:rPr>
        <w:t xml:space="preserve">__________________________________________________ </w:t>
      </w:r>
      <w:proofErr w:type="gramStart"/>
      <w:r w:rsidR="008B1192" w:rsidRPr="00663667">
        <w:rPr>
          <w:rFonts w:eastAsia="Calibri"/>
          <w:sz w:val="28"/>
          <w:szCs w:val="28"/>
        </w:rPr>
        <w:t>с</w:t>
      </w:r>
      <w:proofErr w:type="gramEnd"/>
      <w:r w:rsidR="008B1192" w:rsidRPr="00663667">
        <w:rPr>
          <w:rFonts w:eastAsia="Calibri"/>
          <w:sz w:val="28"/>
          <w:szCs w:val="28"/>
        </w:rPr>
        <w:t xml:space="preserve"> небольшой</w:t>
      </w:r>
    </w:p>
    <w:p w:rsidR="008B1192" w:rsidRPr="00663667" w:rsidRDefault="008B1192" w:rsidP="005F71EA">
      <w:pPr>
        <w:widowControl/>
        <w:adjustRightInd w:val="0"/>
        <w:jc w:val="both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                                           (</w:t>
      </w:r>
      <w:r w:rsidR="008C3171" w:rsidRPr="00663667">
        <w:rPr>
          <w:rFonts w:eastAsia="Calibri"/>
          <w:sz w:val="24"/>
          <w:szCs w:val="24"/>
        </w:rPr>
        <w:t xml:space="preserve">номер, </w:t>
      </w:r>
      <w:r w:rsidRPr="00663667">
        <w:rPr>
          <w:rFonts w:eastAsia="Calibri"/>
          <w:sz w:val="24"/>
          <w:szCs w:val="24"/>
        </w:rPr>
        <w:t>наименование маршрута)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интенсивностью пассажиро</w:t>
      </w:r>
      <w:r w:rsidR="0092072E">
        <w:rPr>
          <w:rFonts w:eastAsia="Calibri"/>
          <w:sz w:val="28"/>
          <w:szCs w:val="28"/>
        </w:rPr>
        <w:t>потока</w:t>
      </w:r>
      <w:r w:rsidRPr="00663667">
        <w:rPr>
          <w:rFonts w:eastAsia="Calibri"/>
          <w:sz w:val="28"/>
          <w:szCs w:val="28"/>
        </w:rPr>
        <w:t xml:space="preserve"> в </w:t>
      </w:r>
      <w:proofErr w:type="spellStart"/>
      <w:r w:rsidRPr="00663667">
        <w:rPr>
          <w:rFonts w:eastAsia="Calibri"/>
          <w:sz w:val="28"/>
          <w:szCs w:val="28"/>
        </w:rPr>
        <w:t>Большемуртинском</w:t>
      </w:r>
      <w:proofErr w:type="spellEnd"/>
      <w:r w:rsidRPr="00663667">
        <w:rPr>
          <w:rFonts w:eastAsia="Calibri"/>
          <w:sz w:val="28"/>
          <w:szCs w:val="28"/>
        </w:rPr>
        <w:t xml:space="preserve"> районе.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ab/>
      </w:r>
      <w:r w:rsidRPr="00663667">
        <w:rPr>
          <w:rFonts w:eastAsia="Calibri"/>
          <w:sz w:val="20"/>
          <w:szCs w:val="20"/>
        </w:rPr>
        <w:tab/>
        <w:t xml:space="preserve">          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Опись документов, предусмотренных пункто</w:t>
      </w:r>
      <w:r w:rsidR="008B1192" w:rsidRPr="00663667">
        <w:rPr>
          <w:rFonts w:eastAsia="Calibri"/>
          <w:sz w:val="28"/>
          <w:szCs w:val="28"/>
        </w:rPr>
        <w:t>м 2.4</w:t>
      </w:r>
      <w:r w:rsidRPr="00663667">
        <w:rPr>
          <w:rFonts w:eastAsia="Calibri"/>
          <w:sz w:val="28"/>
          <w:szCs w:val="28"/>
        </w:rPr>
        <w:t xml:space="preserve"> Порядка предоставления субсидии, прилагается.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Приложение: на ___ л. в ____ экз.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Получатель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_________________               ___________       _________________________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 xml:space="preserve">        (должность)                                                 (подпись)                            (расшифровка подписи) 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0"/>
          <w:szCs w:val="20"/>
        </w:rPr>
      </w:pPr>
      <w:r w:rsidRPr="00663667">
        <w:rPr>
          <w:rFonts w:eastAsia="Calibri"/>
          <w:sz w:val="20"/>
          <w:szCs w:val="20"/>
        </w:rPr>
        <w:t>М.П. (при наличии)</w:t>
      </w: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</w:p>
    <w:p w:rsidR="005F71EA" w:rsidRPr="00663667" w:rsidRDefault="005F71EA" w:rsidP="005F71EA">
      <w:pPr>
        <w:widowControl/>
        <w:adjustRightInd w:val="0"/>
        <w:jc w:val="both"/>
        <w:rPr>
          <w:rFonts w:eastAsia="Calibri"/>
          <w:sz w:val="28"/>
          <w:szCs w:val="28"/>
        </w:rPr>
      </w:pPr>
      <w:r w:rsidRPr="00663667">
        <w:rPr>
          <w:rFonts w:eastAsia="Calibri"/>
          <w:sz w:val="28"/>
          <w:szCs w:val="28"/>
        </w:rPr>
        <w:t>«__» _______________ 20__ г.</w:t>
      </w:r>
    </w:p>
    <w:p w:rsidR="00CE4024" w:rsidRPr="00663667" w:rsidRDefault="00CE4024">
      <w:pPr>
        <w:sectPr w:rsidR="00CE4024" w:rsidRPr="00663667" w:rsidSect="0075655D">
          <w:headerReference w:type="default" r:id="rId14"/>
          <w:pgSz w:w="11910" w:h="16840"/>
          <w:pgMar w:top="397" w:right="851" w:bottom="397" w:left="1134" w:header="454" w:footer="283" w:gutter="0"/>
          <w:cols w:space="720"/>
          <w:docGrid w:linePitch="299"/>
        </w:sectPr>
      </w:pPr>
    </w:p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FD61BC" w:rsidP="00BB1AE2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2 </w:t>
      </w:r>
      <w:r w:rsidR="00885A2A" w:rsidRPr="00663667">
        <w:rPr>
          <w:sz w:val="18"/>
        </w:rPr>
        <w:t xml:space="preserve">к Порядку и условиям предоставления </w:t>
      </w:r>
      <w:proofErr w:type="gramStart"/>
      <w:r w:rsidR="00885A2A" w:rsidRPr="00663667">
        <w:rPr>
          <w:sz w:val="18"/>
        </w:rPr>
        <w:t>субсидий</w:t>
      </w:r>
      <w:proofErr w:type="gramEnd"/>
      <w:r w:rsidR="00885A2A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</w:rPr>
        <w:t>й интенсивностью пассажиропотока</w:t>
      </w:r>
      <w:r w:rsidR="00885A2A" w:rsidRPr="00663667">
        <w:rPr>
          <w:sz w:val="18"/>
        </w:rPr>
        <w:t xml:space="preserve"> в </w:t>
      </w:r>
      <w:proofErr w:type="spellStart"/>
      <w:r w:rsidR="00885A2A" w:rsidRPr="00663667">
        <w:rPr>
          <w:sz w:val="18"/>
        </w:rPr>
        <w:t>Большемуртинском</w:t>
      </w:r>
      <w:proofErr w:type="spellEnd"/>
      <w:r w:rsidR="00885A2A" w:rsidRPr="00663667">
        <w:rPr>
          <w:sz w:val="18"/>
        </w:rPr>
        <w:t xml:space="preserve"> районе</w:t>
      </w:r>
      <w:r w:rsidR="00885A2A"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87F120" wp14:editId="503A27AC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8c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x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BZ7b8cAQMAAKUGAAAOAAAAAAAAAAAAAAAAAC4CAABkcnMvZTJvRG9jLnhtbFBL&#10;AQItABQABgAIAAAAIQCqiaci4AAAAA4BAAAPAAAAAAAAAAAAAAAAAFs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>Расчет небольш</w:t>
      </w:r>
      <w:r w:rsidR="0092072E">
        <w:rPr>
          <w:rFonts w:eastAsia="Calibri"/>
          <w:sz w:val="24"/>
          <w:szCs w:val="24"/>
        </w:rPr>
        <w:t>ой интенсивности пассажиропотока</w:t>
      </w:r>
    </w:p>
    <w:p w:rsidR="00940548" w:rsidRPr="00663667" w:rsidRDefault="00940548" w:rsidP="00940548">
      <w:pPr>
        <w:widowControl/>
        <w:autoSpaceDE/>
        <w:autoSpaceDN/>
        <w:ind w:firstLine="709"/>
        <w:jc w:val="center"/>
        <w:rPr>
          <w:rFonts w:eastAsia="Calibri"/>
          <w:sz w:val="24"/>
          <w:szCs w:val="24"/>
        </w:rPr>
      </w:pPr>
      <w:r w:rsidRPr="00663667">
        <w:rPr>
          <w:rFonts w:eastAsia="Calibri"/>
          <w:sz w:val="24"/>
          <w:szCs w:val="24"/>
        </w:rPr>
        <w:t xml:space="preserve">за ____ год </w:t>
      </w:r>
      <w:hyperlink w:anchor="P290" w:history="1">
        <w:r w:rsidRPr="00663667">
          <w:rPr>
            <w:rFonts w:eastAsia="Calibri"/>
            <w:sz w:val="24"/>
            <w:szCs w:val="24"/>
            <w:u w:val="single"/>
          </w:rPr>
          <w:t>&lt;*&gt;</w:t>
        </w:r>
      </w:hyperlink>
    </w:p>
    <w:tbl>
      <w:tblPr>
        <w:tblStyle w:val="10"/>
        <w:tblpPr w:leftFromText="180" w:rightFromText="180" w:vertAnchor="page" w:horzAnchor="margin" w:tblpX="-284" w:tblpY="3541"/>
        <w:tblW w:w="5000" w:type="pct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812"/>
        <w:gridCol w:w="805"/>
        <w:gridCol w:w="770"/>
        <w:gridCol w:w="1019"/>
        <w:gridCol w:w="1035"/>
        <w:gridCol w:w="943"/>
        <w:gridCol w:w="1009"/>
        <w:gridCol w:w="924"/>
        <w:gridCol w:w="1053"/>
        <w:gridCol w:w="1006"/>
        <w:gridCol w:w="975"/>
        <w:gridCol w:w="946"/>
        <w:gridCol w:w="1035"/>
        <w:gridCol w:w="1028"/>
        <w:gridCol w:w="1205"/>
        <w:gridCol w:w="1205"/>
      </w:tblGrid>
      <w:tr w:rsidR="006A530F" w:rsidRPr="00663667" w:rsidTr="006A530F">
        <w:tc>
          <w:tcPr>
            <w:tcW w:w="257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Номер маршрута</w:t>
            </w:r>
          </w:p>
        </w:tc>
        <w:tc>
          <w:tcPr>
            <w:tcW w:w="255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Наименование маршрута</w:t>
            </w:r>
          </w:p>
        </w:tc>
        <w:tc>
          <w:tcPr>
            <w:tcW w:w="244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Протяженность маршрута, 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</w:p>
        </w:tc>
        <w:tc>
          <w:tcPr>
            <w:tcW w:w="323" w:type="pct"/>
            <w:vMerge w:val="restar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 xml:space="preserve">Минимальная вместимость транспортного средства </w:t>
            </w:r>
            <w:hyperlink w:anchor="P292" w:history="1">
              <w:r w:rsidRPr="00663667">
                <w:rPr>
                  <w:lang w:eastAsia="ru-RU"/>
                </w:rPr>
                <w:t>&lt;**&gt;</w:t>
              </w:r>
            </w:hyperlink>
            <w:r w:rsidRPr="00663667">
              <w:rPr>
                <w:lang w:eastAsia="ru-RU"/>
              </w:rPr>
              <w:t xml:space="preserve"> (человек)</w:t>
            </w:r>
          </w:p>
        </w:tc>
        <w:tc>
          <w:tcPr>
            <w:tcW w:w="627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Количество рейсов (штук)</w:t>
            </w:r>
          </w:p>
        </w:tc>
        <w:tc>
          <w:tcPr>
            <w:tcW w:w="613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Пробег с пассажирами (</w:t>
            </w:r>
            <w:proofErr w:type="gramStart"/>
            <w:r w:rsidRPr="00663667">
              <w:rPr>
                <w:lang w:eastAsia="ru-RU"/>
              </w:rPr>
              <w:t>км</w:t>
            </w:r>
            <w:proofErr w:type="gramEnd"/>
            <w:r w:rsidRPr="00663667">
              <w:rPr>
                <w:lang w:eastAsia="ru-RU"/>
              </w:rPr>
              <w:t>)</w:t>
            </w:r>
          </w:p>
        </w:tc>
        <w:tc>
          <w:tcPr>
            <w:tcW w:w="653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Предельный тариф на регулярные перевозки пассажиров автомобильным транспортом, руб.</w:t>
            </w:r>
          </w:p>
        </w:tc>
        <w:tc>
          <w:tcPr>
            <w:tcW w:w="609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Доход, рассчитанный исходя из полного использования вместимости транспортного средства</w:t>
            </w:r>
          </w:p>
        </w:tc>
        <w:tc>
          <w:tcPr>
            <w:tcW w:w="654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Доходы от фактического использования вместимости транспортного средства, включая льготные категории пассажиров, руб.</w:t>
            </w:r>
          </w:p>
        </w:tc>
        <w:tc>
          <w:tcPr>
            <w:tcW w:w="764" w:type="pct"/>
            <w:gridSpan w:val="2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Коэффициент использования вместимости транспортного средства</w:t>
            </w:r>
          </w:p>
        </w:tc>
      </w:tr>
      <w:tr w:rsidR="006A530F" w:rsidRPr="00663667" w:rsidTr="006A530F">
        <w:tc>
          <w:tcPr>
            <w:tcW w:w="257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55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44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23" w:type="pct"/>
            <w:vMerge/>
          </w:tcPr>
          <w:p w:rsidR="006A530F" w:rsidRPr="00663667" w:rsidRDefault="006A530F" w:rsidP="00940548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на очередной год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за предшествующий год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A530F">
              <w:rPr>
                <w:lang w:eastAsia="ru-RU"/>
              </w:rPr>
              <w:t>на очередной год</w:t>
            </w:r>
          </w:p>
        </w:tc>
      </w:tr>
      <w:tr w:rsidR="006A530F" w:rsidRPr="00663667" w:rsidTr="006A530F">
        <w:tc>
          <w:tcPr>
            <w:tcW w:w="257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</w:t>
            </w:r>
          </w:p>
        </w:tc>
        <w:tc>
          <w:tcPr>
            <w:tcW w:w="255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2</w:t>
            </w:r>
          </w:p>
        </w:tc>
        <w:tc>
          <w:tcPr>
            <w:tcW w:w="24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3</w:t>
            </w:r>
          </w:p>
        </w:tc>
        <w:tc>
          <w:tcPr>
            <w:tcW w:w="32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4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5</w:t>
            </w: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6</w:t>
            </w: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7</w:t>
            </w: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8</w:t>
            </w: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9</w:t>
            </w: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10</w:t>
            </w: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11</w:t>
            </w: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12</w:t>
            </w: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13</w:t>
            </w: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14</w:t>
            </w: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15 (графа 13 / графа 11)</w:t>
            </w:r>
          </w:p>
        </w:tc>
        <w:tc>
          <w:tcPr>
            <w:tcW w:w="382" w:type="pct"/>
          </w:tcPr>
          <w:p w:rsidR="006A530F" w:rsidRPr="00663667" w:rsidRDefault="006A530F" w:rsidP="006A530F">
            <w:pPr>
              <w:jc w:val="center"/>
              <w:rPr>
                <w:lang w:eastAsia="ru-RU"/>
              </w:rPr>
            </w:pPr>
            <w:r w:rsidRPr="006A530F">
              <w:rPr>
                <w:lang w:eastAsia="ru-RU"/>
              </w:rPr>
              <w:t>1</w:t>
            </w:r>
            <w:r>
              <w:rPr>
                <w:lang w:eastAsia="ru-RU"/>
              </w:rPr>
              <w:t>6</w:t>
            </w:r>
            <w:r w:rsidRPr="006A530F">
              <w:rPr>
                <w:lang w:eastAsia="ru-RU"/>
              </w:rPr>
              <w:t xml:space="preserve"> (графа 1</w:t>
            </w:r>
            <w:r>
              <w:rPr>
                <w:lang w:eastAsia="ru-RU"/>
              </w:rPr>
              <w:t>4</w:t>
            </w:r>
            <w:r w:rsidRPr="006A530F">
              <w:rPr>
                <w:lang w:eastAsia="ru-RU"/>
              </w:rPr>
              <w:t xml:space="preserve"> / графа 1</w:t>
            </w:r>
            <w:r>
              <w:rPr>
                <w:lang w:eastAsia="ru-RU"/>
              </w:rPr>
              <w:t>2</w:t>
            </w:r>
            <w:r w:rsidRPr="006A530F">
              <w:rPr>
                <w:lang w:eastAsia="ru-RU"/>
              </w:rPr>
              <w:t>)</w:t>
            </w:r>
          </w:p>
        </w:tc>
      </w:tr>
      <w:tr w:rsidR="006A530F" w:rsidRPr="00663667" w:rsidTr="006A530F">
        <w:tc>
          <w:tcPr>
            <w:tcW w:w="257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  <w:r w:rsidRPr="00663667">
              <w:rPr>
                <w:lang w:eastAsia="ru-RU"/>
              </w:rPr>
              <w:t>Итого</w:t>
            </w:r>
          </w:p>
        </w:tc>
        <w:tc>
          <w:tcPr>
            <w:tcW w:w="255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4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9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293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34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1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9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00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8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26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  <w:tc>
          <w:tcPr>
            <w:tcW w:w="382" w:type="pct"/>
          </w:tcPr>
          <w:p w:rsidR="006A530F" w:rsidRPr="00663667" w:rsidRDefault="006A530F" w:rsidP="00940548">
            <w:pPr>
              <w:jc w:val="center"/>
              <w:rPr>
                <w:lang w:eastAsia="ru-RU"/>
              </w:rPr>
            </w:pPr>
          </w:p>
        </w:tc>
      </w:tr>
    </w:tbl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&lt;*&gt; За год, предшествующий году предоставления субсидии (для заявителя, осуществлявшего данную деятельность в указанном периоде);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за истекший период текущего года (с начала осуществления перевозок пассажиров по маршрутам с небольшой интенсивностью пассажиропотока), предшествующий месяцу обращения с заявлением о предоставлении субсидии (для заявителя, осуществлявшего данную деятельность в указанном периоде).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&lt;**&gt; Вместимость автобусов учитывается: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>на муниципальных маршрутах в междугороднем (внутрирайонном) сообщении - по местам сидения;</w:t>
      </w:r>
    </w:p>
    <w:p w:rsidR="00940548" w:rsidRPr="00663667" w:rsidRDefault="00940548" w:rsidP="00940548">
      <w:pPr>
        <w:ind w:firstLine="709"/>
        <w:jc w:val="both"/>
        <w:rPr>
          <w:sz w:val="18"/>
          <w:szCs w:val="18"/>
          <w:lang w:eastAsia="ru-RU"/>
        </w:rPr>
      </w:pPr>
      <w:r w:rsidRPr="00663667">
        <w:rPr>
          <w:sz w:val="18"/>
          <w:szCs w:val="18"/>
          <w:lang w:eastAsia="ru-RU"/>
        </w:rPr>
        <w:t xml:space="preserve">на муниципальных маршрутах в пригородном сообщении - по </w:t>
      </w:r>
      <w:proofErr w:type="spellStart"/>
      <w:r w:rsidRPr="00663667">
        <w:rPr>
          <w:sz w:val="18"/>
          <w:szCs w:val="18"/>
          <w:lang w:eastAsia="ru-RU"/>
        </w:rPr>
        <w:t>пассажировместимости</w:t>
      </w:r>
      <w:proofErr w:type="spellEnd"/>
      <w:r w:rsidRPr="00663667">
        <w:rPr>
          <w:sz w:val="18"/>
          <w:szCs w:val="18"/>
          <w:lang w:eastAsia="ru-RU"/>
        </w:rPr>
        <w:t>.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Руководитель юридического лица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(индивидуальный предприниматель)          _________    ____________________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                                                     (подпись)           (ФИО)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М.П. (при наличии)</w:t>
      </w:r>
    </w:p>
    <w:p w:rsidR="00940548" w:rsidRPr="00663667" w:rsidRDefault="00940548" w:rsidP="00940548">
      <w:pPr>
        <w:ind w:firstLine="709"/>
        <w:jc w:val="both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"__" ___________ 20__ г.</w:t>
      </w: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2835FA" w:rsidRPr="00663667" w:rsidRDefault="002835FA" w:rsidP="00940548">
      <w:pPr>
        <w:spacing w:before="93"/>
        <w:ind w:left="9214" w:right="237"/>
        <w:jc w:val="both"/>
        <w:rPr>
          <w:sz w:val="18"/>
        </w:rPr>
      </w:pPr>
    </w:p>
    <w:p w:rsidR="0045770C" w:rsidRPr="00663667" w:rsidRDefault="00940548" w:rsidP="00940548">
      <w:pPr>
        <w:spacing w:before="93"/>
        <w:ind w:left="9214" w:right="237"/>
        <w:jc w:val="both"/>
        <w:rPr>
          <w:sz w:val="18"/>
        </w:rPr>
      </w:pPr>
      <w:r w:rsidRPr="00663667">
        <w:rPr>
          <w:sz w:val="18"/>
        </w:rPr>
        <w:t xml:space="preserve">Приложение № 3 к Порядку и условиям предоставления </w:t>
      </w:r>
      <w:proofErr w:type="gramStart"/>
      <w:r w:rsidRPr="00663667">
        <w:rPr>
          <w:sz w:val="18"/>
        </w:rPr>
        <w:t>субсидий</w:t>
      </w:r>
      <w:proofErr w:type="gramEnd"/>
      <w:r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92072E">
        <w:rPr>
          <w:sz w:val="18"/>
        </w:rPr>
        <w:t>й интенсивностью пассажиропотока</w:t>
      </w:r>
      <w:r w:rsidRPr="00663667">
        <w:rPr>
          <w:sz w:val="18"/>
        </w:rPr>
        <w:t xml:space="preserve"> в </w:t>
      </w:r>
      <w:proofErr w:type="spellStart"/>
      <w:r w:rsidRPr="00663667">
        <w:rPr>
          <w:sz w:val="18"/>
        </w:rPr>
        <w:t>Большемуртинском</w:t>
      </w:r>
      <w:proofErr w:type="spellEnd"/>
      <w:r w:rsidRPr="00663667">
        <w:rPr>
          <w:sz w:val="18"/>
        </w:rPr>
        <w:t xml:space="preserve"> </w:t>
      </w:r>
      <w:proofErr w:type="spellStart"/>
      <w:r w:rsidRPr="00663667">
        <w:rPr>
          <w:sz w:val="18"/>
        </w:rPr>
        <w:t>рай</w:t>
      </w:r>
      <w:r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10E386" wp14:editId="3CF5770D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9VAg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 w:rsidR="0092072E">
        <w:rPr>
          <w:sz w:val="18"/>
        </w:rPr>
        <w:t>не</w:t>
      </w:r>
      <w:proofErr w:type="spellEnd"/>
    </w:p>
    <w:p w:rsidR="0045770C" w:rsidRPr="00663667" w:rsidRDefault="0045770C">
      <w:pPr>
        <w:pStyle w:val="a3"/>
        <w:spacing w:before="8"/>
        <w:ind w:left="0"/>
        <w:rPr>
          <w:sz w:val="27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bookmarkStart w:id="10" w:name="RANGE!A1:V31"/>
            <w:r w:rsidRPr="00663667">
              <w:rPr>
                <w:sz w:val="20"/>
                <w:szCs w:val="20"/>
                <w:lang w:eastAsia="ru-RU"/>
              </w:rPr>
              <w:t>Утверждаю:</w:t>
            </w:r>
            <w:bookmarkEnd w:id="10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Глава Большемуртинского района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BB1AE2" w:rsidRPr="00663667" w:rsidTr="00BB1AE2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РАСЧЕТ</w:t>
            </w:r>
          </w:p>
        </w:tc>
      </w:tr>
      <w:tr w:rsidR="00BB1AE2" w:rsidRPr="00663667" w:rsidTr="00BB1AE2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163B" w:rsidRPr="00663667" w:rsidRDefault="00097E47" w:rsidP="00EC163B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>, возникающих в результате небольшой интенсивности пасса</w:t>
            </w:r>
            <w:r w:rsidR="00B041CA">
              <w:rPr>
                <w:b/>
                <w:bCs/>
                <w:color w:val="000000"/>
                <w:lang w:eastAsia="ru-RU"/>
              </w:rPr>
              <w:t>жиропотока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t xml:space="preserve"> по муниципальным маршрутам в </w:t>
            </w:r>
            <w:proofErr w:type="spellStart"/>
            <w:r w:rsidR="00BB1AE2" w:rsidRPr="00663667">
              <w:rPr>
                <w:b/>
                <w:bCs/>
                <w:color w:val="000000"/>
                <w:lang w:eastAsia="ru-RU"/>
              </w:rPr>
              <w:t>Большемуртинском</w:t>
            </w:r>
            <w:proofErr w:type="spellEnd"/>
            <w:r w:rsidR="00BB1AE2" w:rsidRPr="00663667">
              <w:rPr>
                <w:b/>
                <w:bCs/>
                <w:color w:val="000000"/>
                <w:lang w:eastAsia="ru-RU"/>
              </w:rPr>
              <w:t xml:space="preserve"> районе, подлежащих предоставлению _________________________________________________________</w:t>
            </w:r>
            <w:r w:rsidR="00BB1AE2" w:rsidRPr="00663667">
              <w:rPr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BB1AE2" w:rsidRPr="00663667" w:rsidTr="00BB1AE2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BB1AE2" w:rsidRPr="00663667" w:rsidTr="00BB1AE2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Коэф-нт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субсиди-рования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на 1 км пробега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BB1AE2" w:rsidRPr="00663667" w:rsidTr="00097E47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BB1AE2" w:rsidRPr="00663667" w:rsidTr="00097E47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097E47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6636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</w:t>
            </w:r>
            <w:r w:rsidR="00EC163B" w:rsidRPr="00663667">
              <w:rPr>
                <w:color w:val="000000"/>
                <w:sz w:val="20"/>
                <w:szCs w:val="20"/>
                <w:lang w:eastAsia="ru-RU"/>
              </w:rPr>
              <w:t>лжности руководителя юридического лица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EC163B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</w:t>
            </w:r>
            <w:r w:rsidR="00BB1AE2" w:rsidRPr="00663667">
              <w:rPr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BB1AE2" w:rsidRPr="00663667" w:rsidTr="00BB1AE2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1AE2" w:rsidRPr="00663667" w:rsidRDefault="00BB1AE2" w:rsidP="00BB1AE2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spacing w:line="297" w:lineRule="exact"/>
        <w:rPr>
          <w:sz w:val="26"/>
        </w:rPr>
        <w:sectPr w:rsidR="00CE4024" w:rsidRPr="00663667">
          <w:headerReference w:type="default" r:id="rId15"/>
          <w:pgSz w:w="16840" w:h="11910" w:orient="landscape"/>
          <w:pgMar w:top="1180" w:right="400" w:bottom="280" w:left="920" w:header="722" w:footer="0" w:gutter="0"/>
          <w:cols w:space="720"/>
        </w:sectPr>
      </w:pPr>
    </w:p>
    <w:p w:rsidR="0092072E" w:rsidRPr="000308A6" w:rsidRDefault="0092072E" w:rsidP="000308A6">
      <w:pPr>
        <w:spacing w:before="93"/>
        <w:ind w:left="9214" w:right="237"/>
        <w:jc w:val="both"/>
        <w:rPr>
          <w:sz w:val="18"/>
        </w:rPr>
      </w:pPr>
      <w:r>
        <w:rPr>
          <w:sz w:val="18"/>
        </w:rPr>
        <w:lastRenderedPageBreak/>
        <w:t>Приложение № 4</w:t>
      </w:r>
      <w:r w:rsidRPr="00663667">
        <w:rPr>
          <w:sz w:val="18"/>
        </w:rPr>
        <w:t xml:space="preserve"> к Порядку и условиям предоставления </w:t>
      </w:r>
      <w:proofErr w:type="gramStart"/>
      <w:r w:rsidRPr="00663667">
        <w:rPr>
          <w:sz w:val="18"/>
        </w:rPr>
        <w:t>субсидий</w:t>
      </w:r>
      <w:proofErr w:type="gramEnd"/>
      <w:r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>
        <w:rPr>
          <w:sz w:val="18"/>
        </w:rPr>
        <w:t>й интенсивностью пассажиропотока</w:t>
      </w:r>
      <w:r w:rsidRPr="00663667">
        <w:rPr>
          <w:sz w:val="18"/>
        </w:rPr>
        <w:t xml:space="preserve"> в </w:t>
      </w:r>
      <w:proofErr w:type="spellStart"/>
      <w:r w:rsidRPr="00663667">
        <w:rPr>
          <w:sz w:val="18"/>
        </w:rPr>
        <w:t>Большемуртинском</w:t>
      </w:r>
      <w:proofErr w:type="spellEnd"/>
      <w:r w:rsidRPr="00663667">
        <w:rPr>
          <w:sz w:val="18"/>
        </w:rPr>
        <w:t xml:space="preserve"> </w:t>
      </w:r>
      <w:proofErr w:type="spellStart"/>
      <w:r w:rsidRPr="00663667">
        <w:rPr>
          <w:sz w:val="18"/>
        </w:rPr>
        <w:t>рай</w:t>
      </w:r>
      <w:r w:rsidRPr="006636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2CCE46F" wp14:editId="496460A6">
                <wp:simplePos x="0" y="0"/>
                <wp:positionH relativeFrom="page">
                  <wp:posOffset>1233170</wp:posOffset>
                </wp:positionH>
                <wp:positionV relativeFrom="paragraph">
                  <wp:posOffset>8974455</wp:posOffset>
                </wp:positionV>
                <wp:extent cx="57150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00"/>
                            <a:gd name="T2" fmla="+- 0 10702 1702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97.1pt;margin-top:706.65pt;width:450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  <w:r>
        <w:rPr>
          <w:sz w:val="18"/>
        </w:rPr>
        <w:t>не</w:t>
      </w:r>
      <w:proofErr w:type="spellEnd"/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02"/>
        <w:gridCol w:w="407"/>
        <w:gridCol w:w="313"/>
        <w:gridCol w:w="537"/>
        <w:gridCol w:w="211"/>
        <w:gridCol w:w="782"/>
        <w:gridCol w:w="708"/>
        <w:gridCol w:w="579"/>
        <w:gridCol w:w="579"/>
        <w:gridCol w:w="680"/>
        <w:gridCol w:w="640"/>
        <w:gridCol w:w="720"/>
        <w:gridCol w:w="660"/>
        <w:gridCol w:w="700"/>
        <w:gridCol w:w="660"/>
        <w:gridCol w:w="948"/>
        <w:gridCol w:w="733"/>
        <w:gridCol w:w="948"/>
        <w:gridCol w:w="756"/>
        <w:gridCol w:w="753"/>
        <w:gridCol w:w="765"/>
        <w:gridCol w:w="771"/>
        <w:gridCol w:w="732"/>
        <w:gridCol w:w="132"/>
        <w:gridCol w:w="718"/>
      </w:tblGrid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Утверждаю: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36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Глава Большемуртинского района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___________________ (ФИО)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663667">
              <w:rPr>
                <w:sz w:val="20"/>
                <w:szCs w:val="20"/>
                <w:lang w:eastAsia="ru-RU"/>
              </w:rPr>
              <w:t>"______"___________20___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0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92072E" w:rsidRPr="00663667" w:rsidTr="006039E3">
        <w:trPr>
          <w:trHeight w:val="2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92072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Уточненный расчет</w:t>
            </w:r>
          </w:p>
        </w:tc>
      </w:tr>
      <w:tr w:rsidR="0092072E" w:rsidRPr="00663667" w:rsidTr="006039E3">
        <w:trPr>
          <w:trHeight w:val="900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субсидий в целях возмещения недополученных доходов, возникающих в результате небольшой интенсивности пассажи</w:t>
            </w:r>
            <w:r w:rsidR="00B041CA">
              <w:rPr>
                <w:b/>
                <w:bCs/>
                <w:color w:val="000000"/>
                <w:lang w:eastAsia="ru-RU"/>
              </w:rPr>
              <w:t>ропотока</w:t>
            </w:r>
            <w:r w:rsidRPr="00663667">
              <w:rPr>
                <w:b/>
                <w:bCs/>
                <w:color w:val="000000"/>
                <w:lang w:eastAsia="ru-RU"/>
              </w:rPr>
              <w:t xml:space="preserve"> по муниципальным маршрутам в </w:t>
            </w:r>
            <w:proofErr w:type="spellStart"/>
            <w:r w:rsidRPr="00663667">
              <w:rPr>
                <w:b/>
                <w:bCs/>
                <w:color w:val="000000"/>
                <w:lang w:eastAsia="ru-RU"/>
              </w:rPr>
              <w:t>Большемуртинском</w:t>
            </w:r>
            <w:proofErr w:type="spellEnd"/>
            <w:r w:rsidRPr="00663667">
              <w:rPr>
                <w:b/>
                <w:bCs/>
                <w:color w:val="000000"/>
                <w:lang w:eastAsia="ru-RU"/>
              </w:rPr>
              <w:t xml:space="preserve"> районе, подлежащих предоставлению _________________________________________________________</w:t>
            </w:r>
            <w:r w:rsidRPr="00663667">
              <w:rPr>
                <w:b/>
                <w:bCs/>
                <w:color w:val="000000"/>
                <w:lang w:eastAsia="ru-RU"/>
              </w:rPr>
              <w:br/>
              <w:t xml:space="preserve">                                                                            </w:t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 xml:space="preserve">                      (наименование юридического лица, фамилия, имя, отчество, (при наличии) индивидуального предпринимателя)</w:t>
            </w:r>
          </w:p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92072E" w:rsidRPr="00663667" w:rsidTr="006039E3">
        <w:trPr>
          <w:trHeight w:val="585"/>
        </w:trPr>
        <w:tc>
          <w:tcPr>
            <w:tcW w:w="1616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ru-RU"/>
              </w:rPr>
            </w:pPr>
            <w:r w:rsidRPr="00663667">
              <w:rPr>
                <w:b/>
                <w:bCs/>
                <w:color w:val="000000"/>
                <w:lang w:eastAsia="ru-RU"/>
              </w:rPr>
              <w:t>за ___________________________________20__ г.</w:t>
            </w:r>
            <w:r w:rsidRPr="00663667">
              <w:rPr>
                <w:b/>
                <w:bCs/>
                <w:color w:val="000000"/>
                <w:lang w:eastAsia="ru-RU"/>
              </w:rPr>
              <w:br/>
            </w:r>
            <w:r w:rsidRPr="00663667">
              <w:rPr>
                <w:color w:val="000000"/>
                <w:sz w:val="20"/>
                <w:szCs w:val="20"/>
                <w:lang w:eastAsia="ru-RU"/>
              </w:rPr>
              <w:t>(ежемесячно и нарастающим итогом)</w:t>
            </w:r>
          </w:p>
        </w:tc>
      </w:tr>
      <w:tr w:rsidR="0092072E" w:rsidRPr="00663667" w:rsidTr="006039E3">
        <w:trPr>
          <w:trHeight w:val="73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Номер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Протя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-жен-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мар-шрута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(км)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Наименование маршрута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Вместимость, (чел.)</w:t>
            </w:r>
          </w:p>
        </w:tc>
        <w:tc>
          <w:tcPr>
            <w:tcW w:w="24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Количество рейсов (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Пробег с пассажирами (пасс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>м.)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Перевезено пассажиров (чел.), включая льготные категории</w:t>
            </w:r>
          </w:p>
        </w:tc>
        <w:tc>
          <w:tcPr>
            <w:tcW w:w="1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Коэф-нт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использования вместимости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Норматив </w:t>
            </w:r>
            <w:proofErr w:type="spellStart"/>
            <w:proofErr w:type="gramStart"/>
            <w:r w:rsidRPr="00663667">
              <w:rPr>
                <w:color w:val="000000"/>
                <w:sz w:val="18"/>
                <w:szCs w:val="18"/>
                <w:lang w:eastAsia="ru-RU"/>
              </w:rPr>
              <w:t>субсиди-рования</w:t>
            </w:r>
            <w:proofErr w:type="spellEnd"/>
            <w:proofErr w:type="gram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 на 1 км пробега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) </w:t>
            </w:r>
          </w:p>
        </w:tc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Доходы от перевозки пассажиров, включая льготные категории пассажиров (руб.),</w:t>
            </w: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Субсидия – всего (</w:t>
            </w:r>
            <w:proofErr w:type="spellStart"/>
            <w:r w:rsidRPr="00663667">
              <w:rPr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663667">
              <w:rPr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 xml:space="preserve">За отчетный период </w:t>
            </w:r>
          </w:p>
        </w:tc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За отчетный период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663667">
              <w:rPr>
                <w:color w:val="000000"/>
                <w:sz w:val="18"/>
                <w:szCs w:val="18"/>
                <w:lang w:eastAsia="ru-RU"/>
              </w:rPr>
              <w:t>С начала года</w:t>
            </w:r>
          </w:p>
        </w:tc>
      </w:tr>
      <w:tr w:rsidR="0092072E" w:rsidRPr="00663667" w:rsidTr="006039E3">
        <w:trPr>
          <w:trHeight w:val="26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92072E" w:rsidRPr="00663667" w:rsidTr="006039E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82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За отчетный период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С начала года</w:t>
            </w:r>
          </w:p>
        </w:tc>
      </w:tr>
      <w:tr w:rsidR="0092072E" w:rsidRPr="00663667" w:rsidTr="006039E3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Количество перевезенных льготных категорий пассажиров, (чел.)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89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Выпадающие доходы от перевозки льготных категорий пассажиров, (руб.)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М/</w:t>
            </w:r>
            <w:proofErr w:type="gramStart"/>
            <w:r w:rsidRPr="00663667">
              <w:rPr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63667">
              <w:rPr>
                <w:color w:val="000000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92072E" w:rsidRPr="00663667" w:rsidTr="006039E3">
        <w:trPr>
          <w:trHeight w:val="255"/>
        </w:trPr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072E" w:rsidRPr="00663667" w:rsidRDefault="0092072E" w:rsidP="006039E3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4024" w:rsidRPr="00663667" w:rsidRDefault="00CE4024">
      <w:pPr>
        <w:pStyle w:val="a3"/>
        <w:spacing w:before="6"/>
        <w:ind w:left="0"/>
        <w:rPr>
          <w:sz w:val="29"/>
        </w:rPr>
      </w:pPr>
    </w:p>
    <w:p w:rsidR="00CE4024" w:rsidRPr="00663667" w:rsidRDefault="0092072E" w:rsidP="00885A2A">
      <w:pPr>
        <w:spacing w:before="93"/>
        <w:ind w:left="9214" w:right="239"/>
        <w:jc w:val="both"/>
        <w:rPr>
          <w:sz w:val="20"/>
        </w:rPr>
      </w:pPr>
      <w:r>
        <w:rPr>
          <w:sz w:val="18"/>
        </w:rPr>
        <w:t>Приложение № 5</w:t>
      </w:r>
      <w:r w:rsidR="00FD61BC" w:rsidRPr="00663667">
        <w:rPr>
          <w:sz w:val="18"/>
        </w:rPr>
        <w:t xml:space="preserve"> </w:t>
      </w:r>
      <w:r w:rsidR="0005056B" w:rsidRPr="00663667">
        <w:rPr>
          <w:sz w:val="18"/>
        </w:rPr>
        <w:t xml:space="preserve">к Порядку и условиям предоставления </w:t>
      </w:r>
      <w:proofErr w:type="gramStart"/>
      <w:r w:rsidR="0005056B" w:rsidRPr="00663667">
        <w:rPr>
          <w:sz w:val="18"/>
        </w:rPr>
        <w:t>субсидий</w:t>
      </w:r>
      <w:proofErr w:type="gramEnd"/>
      <w:r w:rsidR="0005056B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>
        <w:rPr>
          <w:sz w:val="18"/>
        </w:rPr>
        <w:t>й интенсивностью пассажиропотока</w:t>
      </w:r>
      <w:r w:rsidR="0005056B" w:rsidRPr="00663667">
        <w:rPr>
          <w:sz w:val="18"/>
        </w:rPr>
        <w:t xml:space="preserve"> в </w:t>
      </w:r>
      <w:proofErr w:type="spellStart"/>
      <w:r w:rsidR="0005056B" w:rsidRPr="00663667">
        <w:rPr>
          <w:sz w:val="18"/>
        </w:rPr>
        <w:t>Большемуртинском</w:t>
      </w:r>
      <w:proofErr w:type="spellEnd"/>
      <w:r w:rsidR="0005056B" w:rsidRPr="00663667">
        <w:rPr>
          <w:sz w:val="18"/>
        </w:rPr>
        <w:t xml:space="preserve"> районе</w:t>
      </w:r>
    </w:p>
    <w:p w:rsidR="00CE4024" w:rsidRPr="00663667" w:rsidRDefault="00CE4024">
      <w:pPr>
        <w:pStyle w:val="a3"/>
        <w:spacing w:before="8"/>
        <w:ind w:left="0"/>
        <w:rPr>
          <w:sz w:val="21"/>
        </w:rPr>
      </w:pP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>Приложение №1</w:t>
      </w:r>
    </w:p>
    <w:p w:rsidR="009104CE" w:rsidRPr="00663667" w:rsidRDefault="009104CE" w:rsidP="009104CE">
      <w:pPr>
        <w:widowControl/>
        <w:autoSpaceDE/>
        <w:autoSpaceDN/>
        <w:ind w:left="9214"/>
        <w:rPr>
          <w:color w:val="000000"/>
          <w:sz w:val="24"/>
          <w:szCs w:val="24"/>
          <w:lang w:eastAsia="ru-RU"/>
        </w:rPr>
      </w:pPr>
      <w:r w:rsidRPr="00663667">
        <w:rPr>
          <w:color w:val="000000"/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color w:val="000000"/>
          <w:sz w:val="24"/>
          <w:szCs w:val="24"/>
          <w:lang w:eastAsia="ru-RU"/>
        </w:rPr>
        <w:t>от</w:t>
      </w:r>
      <w:proofErr w:type="gramEnd"/>
      <w:r w:rsidRPr="00663667">
        <w:rPr>
          <w:color w:val="000000"/>
          <w:sz w:val="24"/>
          <w:szCs w:val="24"/>
          <w:lang w:eastAsia="ru-RU"/>
        </w:rPr>
        <w:t xml:space="preserve">  _______ №____</w:t>
      </w: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4"/>
          <w:szCs w:val="24"/>
          <w:lang w:eastAsia="ru-RU"/>
        </w:rPr>
      </w:pPr>
    </w:p>
    <w:p w:rsidR="009104CE" w:rsidRPr="00663667" w:rsidRDefault="009104CE" w:rsidP="009104CE">
      <w:pPr>
        <w:widowControl/>
        <w:autoSpaceDE/>
        <w:autoSpaceDN/>
        <w:ind w:left="707"/>
        <w:jc w:val="right"/>
        <w:rPr>
          <w:color w:val="000000"/>
          <w:sz w:val="20"/>
          <w:szCs w:val="20"/>
          <w:lang w:eastAsia="ru-RU"/>
        </w:rPr>
      </w:pPr>
    </w:p>
    <w:p w:rsidR="006E711A" w:rsidRPr="00663667" w:rsidRDefault="008C4629" w:rsidP="006E711A">
      <w:pPr>
        <w:widowControl/>
        <w:adjustRightInd w:val="0"/>
        <w:jc w:val="center"/>
        <w:outlineLvl w:val="1"/>
        <w:rPr>
          <w:sz w:val="24"/>
          <w:szCs w:val="24"/>
          <w:lang w:eastAsia="ru-RU"/>
        </w:rPr>
      </w:pPr>
      <w:r w:rsidRPr="008C4629">
        <w:rPr>
          <w:sz w:val="24"/>
          <w:szCs w:val="24"/>
          <w:lang w:eastAsia="ru-RU"/>
        </w:rPr>
        <w:t>Планируемые результаты предоставления субсидии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6E711A" w:rsidRPr="00663667" w:rsidRDefault="008C4629" w:rsidP="008C4629">
      <w:pPr>
        <w:widowControl/>
        <w:adjustRightInd w:val="0"/>
        <w:outlineLvl w:val="1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                                                                         </w:t>
      </w:r>
      <w:r w:rsidR="006E711A" w:rsidRPr="00663667">
        <w:rPr>
          <w:sz w:val="16"/>
          <w:szCs w:val="16"/>
          <w:lang w:eastAsia="ru-RU"/>
        </w:rPr>
        <w:t xml:space="preserve">  (наименование юридического лица, фамилия, имя, отчество, (при наличии) индивидуального предпринимателя)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в целях возмещения недополученных доходов, возникающих в связи с регулярными перевозками пассажиров автомобильным транспортом по муниципальному маршруту с небольшо</w:t>
      </w:r>
      <w:r w:rsidR="0092072E">
        <w:rPr>
          <w:sz w:val="24"/>
          <w:szCs w:val="24"/>
          <w:lang w:eastAsia="ru-RU"/>
        </w:rPr>
        <w:t>й интенсивностью пассажиропотока</w:t>
      </w:r>
      <w:r w:rsidRPr="00663667">
        <w:rPr>
          <w:sz w:val="24"/>
          <w:szCs w:val="24"/>
          <w:lang w:eastAsia="ru-RU"/>
        </w:rPr>
        <w:t xml:space="preserve"> в </w:t>
      </w:r>
      <w:proofErr w:type="spellStart"/>
      <w:r w:rsidRPr="00663667">
        <w:rPr>
          <w:sz w:val="24"/>
          <w:szCs w:val="24"/>
          <w:lang w:eastAsia="ru-RU"/>
        </w:rPr>
        <w:t>Большемуртинском</w:t>
      </w:r>
      <w:proofErr w:type="spellEnd"/>
      <w:r w:rsidRPr="00663667">
        <w:rPr>
          <w:sz w:val="24"/>
          <w:szCs w:val="24"/>
          <w:lang w:eastAsia="ru-RU"/>
        </w:rPr>
        <w:t xml:space="preserve"> районе</w:t>
      </w: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</w:p>
    <w:p w:rsidR="006E711A" w:rsidRPr="00663667" w:rsidRDefault="006E711A" w:rsidP="006E711A">
      <w:pPr>
        <w:widowControl/>
        <w:adjustRightInd w:val="0"/>
        <w:ind w:firstLine="720"/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за ____ (год)</w:t>
      </w:r>
    </w:p>
    <w:p w:rsidR="009104CE" w:rsidRPr="00663667" w:rsidRDefault="009104CE" w:rsidP="009104CE">
      <w:pPr>
        <w:keepNext/>
        <w:widowControl/>
        <w:autoSpaceDE/>
        <w:autoSpaceDN/>
        <w:jc w:val="center"/>
        <w:outlineLvl w:val="1"/>
        <w:rPr>
          <w:sz w:val="28"/>
          <w:szCs w:val="28"/>
          <w:lang w:eastAsia="ru-RU"/>
        </w:rPr>
      </w:pPr>
    </w:p>
    <w:tbl>
      <w:tblPr>
        <w:tblpPr w:leftFromText="180" w:rightFromText="180" w:vertAnchor="tex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3"/>
        <w:gridCol w:w="1984"/>
        <w:gridCol w:w="2126"/>
        <w:gridCol w:w="2552"/>
        <w:gridCol w:w="1701"/>
        <w:gridCol w:w="1701"/>
      </w:tblGrid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за год, (шт.)</w:t>
            </w: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Дни работы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 в день</w:t>
            </w: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Пробег с пассажирами,</w:t>
            </w:r>
          </w:p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.)</w:t>
            </w:r>
          </w:p>
        </w:tc>
      </w:tr>
      <w:tr w:rsidR="003F7A51" w:rsidRPr="00663667" w:rsidTr="00155AC9">
        <w:tc>
          <w:tcPr>
            <w:tcW w:w="540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3F7A51" w:rsidRPr="00663667" w:rsidRDefault="003F7A51" w:rsidP="003F7A51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9104CE" w:rsidRPr="00663667" w:rsidTr="00155AC9">
        <w:trPr>
          <w:trHeight w:val="371"/>
        </w:trPr>
        <w:tc>
          <w:tcPr>
            <w:tcW w:w="14567" w:type="dxa"/>
            <w:gridSpan w:val="7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Пригородные либо междугородные (внутрирайонные) маршруты</w:t>
            </w:r>
          </w:p>
        </w:tc>
      </w:tr>
      <w:tr w:rsidR="009104CE" w:rsidRPr="00663667" w:rsidTr="00155AC9">
        <w:tc>
          <w:tcPr>
            <w:tcW w:w="540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04CE" w:rsidRPr="00663667" w:rsidRDefault="009104CE" w:rsidP="009104CE">
            <w:pPr>
              <w:widowControl/>
              <w:autoSpaceDE/>
              <w:autoSpaceDN/>
              <w:spacing w:after="12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>
      <w:pPr>
        <w:pStyle w:val="a3"/>
        <w:ind w:left="4946" w:right="4967"/>
        <w:jc w:val="center"/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9104CE" w:rsidRPr="00663667" w:rsidRDefault="009104CE" w:rsidP="008B1192">
      <w:pPr>
        <w:ind w:left="9214"/>
        <w:rPr>
          <w:sz w:val="24"/>
          <w:szCs w:val="24"/>
          <w:lang w:eastAsia="ru-RU"/>
        </w:rPr>
      </w:pPr>
    </w:p>
    <w:p w:rsidR="00B43F39" w:rsidRPr="00663667" w:rsidRDefault="00B43F39" w:rsidP="00B43F39">
      <w:pPr>
        <w:widowControl/>
        <w:autoSpaceDE/>
        <w:autoSpaceDN/>
        <w:ind w:firstLine="993"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>Главный распорядитель: __</w:t>
      </w:r>
      <w:r w:rsidRPr="00663667">
        <w:rPr>
          <w:b/>
          <w:sz w:val="24"/>
          <w:szCs w:val="24"/>
          <w:lang w:eastAsia="ru-RU"/>
        </w:rPr>
        <w:t>________________      ___________________        ___</w:t>
      </w:r>
      <w:r w:rsidRPr="00663667">
        <w:rPr>
          <w:b/>
          <w:sz w:val="24"/>
          <w:szCs w:val="20"/>
          <w:lang w:eastAsia="ru-RU"/>
        </w:rPr>
        <w:t xml:space="preserve">__________________                                                           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0"/>
          <w:lang w:eastAsia="ru-RU"/>
        </w:rPr>
        <w:t xml:space="preserve">                                                                     </w:t>
      </w:r>
      <w:r w:rsidRPr="00663667">
        <w:rPr>
          <w:sz w:val="20"/>
          <w:szCs w:val="20"/>
          <w:lang w:eastAsia="ru-RU"/>
        </w:rPr>
        <w:t xml:space="preserve">   (должность)                                  (подпись)                         (расшифровка подписи) </w:t>
      </w:r>
      <w:r w:rsidRPr="00663667">
        <w:rPr>
          <w:sz w:val="24"/>
          <w:szCs w:val="20"/>
          <w:lang w:eastAsia="ru-RU"/>
        </w:rPr>
        <w:t xml:space="preserve">                            </w:t>
      </w:r>
    </w:p>
    <w:p w:rsidR="00B43F39" w:rsidRPr="00663667" w:rsidRDefault="00B43F39" w:rsidP="00B43F39">
      <w:pPr>
        <w:widowControl/>
        <w:autoSpaceDE/>
        <w:autoSpaceDN/>
        <w:rPr>
          <w:rFonts w:ascii="Arial" w:hAnsi="Arial" w:cs="Arial"/>
          <w:sz w:val="24"/>
          <w:szCs w:val="20"/>
          <w:lang w:eastAsia="ru-RU"/>
        </w:rPr>
      </w:pPr>
      <w:r w:rsidRPr="00663667">
        <w:rPr>
          <w:sz w:val="24"/>
          <w:szCs w:val="24"/>
          <w:lang w:eastAsia="ru-RU"/>
        </w:rPr>
        <w:t xml:space="preserve">                    </w:t>
      </w:r>
      <w:r w:rsidRPr="00663667">
        <w:rPr>
          <w:sz w:val="20"/>
          <w:szCs w:val="20"/>
          <w:lang w:eastAsia="ru-RU"/>
        </w:rPr>
        <w:t>М.П.</w:t>
      </w:r>
    </w:p>
    <w:p w:rsidR="000308A6" w:rsidRDefault="000308A6" w:rsidP="008D2C35">
      <w:pPr>
        <w:spacing w:before="93"/>
        <w:ind w:left="9214" w:right="239"/>
        <w:jc w:val="both"/>
        <w:rPr>
          <w:sz w:val="18"/>
        </w:rPr>
      </w:pPr>
    </w:p>
    <w:p w:rsidR="000308A6" w:rsidRDefault="000308A6" w:rsidP="008D2C35">
      <w:pPr>
        <w:spacing w:before="93"/>
        <w:ind w:left="9214" w:right="239"/>
        <w:jc w:val="both"/>
        <w:rPr>
          <w:sz w:val="18"/>
        </w:rPr>
      </w:pPr>
    </w:p>
    <w:p w:rsidR="008D2C35" w:rsidRPr="00663667" w:rsidRDefault="0092072E" w:rsidP="008D2C35">
      <w:pPr>
        <w:spacing w:before="93"/>
        <w:ind w:left="9214" w:right="239"/>
        <w:jc w:val="both"/>
        <w:rPr>
          <w:sz w:val="20"/>
        </w:rPr>
      </w:pPr>
      <w:r>
        <w:rPr>
          <w:sz w:val="18"/>
        </w:rPr>
        <w:lastRenderedPageBreak/>
        <w:t>Приложение № 6</w:t>
      </w:r>
      <w:r w:rsidR="008D2C35" w:rsidRPr="00663667">
        <w:rPr>
          <w:sz w:val="18"/>
        </w:rPr>
        <w:t xml:space="preserve"> к Порядку и условиям предоставления </w:t>
      </w:r>
      <w:proofErr w:type="gramStart"/>
      <w:r w:rsidR="008D2C35" w:rsidRPr="00663667">
        <w:rPr>
          <w:sz w:val="18"/>
        </w:rPr>
        <w:t>субсидий</w:t>
      </w:r>
      <w:proofErr w:type="gramEnd"/>
      <w:r w:rsidR="008D2C35" w:rsidRPr="00663667">
        <w:rPr>
          <w:sz w:val="18"/>
        </w:rPr>
        <w:t xml:space="preserve">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небольшой интенс</w:t>
      </w:r>
      <w:r>
        <w:rPr>
          <w:sz w:val="18"/>
        </w:rPr>
        <w:t xml:space="preserve">ивностью пассажиропотока </w:t>
      </w:r>
      <w:r w:rsidR="008D2C35" w:rsidRPr="00663667">
        <w:rPr>
          <w:sz w:val="18"/>
        </w:rPr>
        <w:t xml:space="preserve">в </w:t>
      </w:r>
      <w:proofErr w:type="spellStart"/>
      <w:r w:rsidR="008D2C35" w:rsidRPr="00663667">
        <w:rPr>
          <w:sz w:val="18"/>
        </w:rPr>
        <w:t>Большемуртинском</w:t>
      </w:r>
      <w:proofErr w:type="spellEnd"/>
      <w:r w:rsidR="008D2C35" w:rsidRPr="00663667">
        <w:rPr>
          <w:sz w:val="18"/>
        </w:rPr>
        <w:t xml:space="preserve"> районе</w:t>
      </w:r>
    </w:p>
    <w:p w:rsidR="008D2C35" w:rsidRPr="00663667" w:rsidRDefault="008D2C35" w:rsidP="008B1192">
      <w:pPr>
        <w:ind w:left="9214"/>
        <w:rPr>
          <w:sz w:val="24"/>
          <w:szCs w:val="24"/>
          <w:lang w:eastAsia="ru-RU"/>
        </w:rPr>
      </w:pPr>
    </w:p>
    <w:p w:rsidR="008B1192" w:rsidRPr="00663667" w:rsidRDefault="009104CE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Приложение №2</w:t>
      </w:r>
      <w:r w:rsidR="008B1192" w:rsidRPr="00663667">
        <w:rPr>
          <w:sz w:val="24"/>
          <w:szCs w:val="24"/>
          <w:lang w:eastAsia="ru-RU"/>
        </w:rPr>
        <w:t xml:space="preserve"> </w:t>
      </w:r>
    </w:p>
    <w:p w:rsidR="008B1192" w:rsidRPr="00663667" w:rsidRDefault="008B1192" w:rsidP="008B1192">
      <w:pPr>
        <w:ind w:left="9214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 xml:space="preserve">к соглашению </w:t>
      </w:r>
      <w:proofErr w:type="gramStart"/>
      <w:r w:rsidRPr="00663667">
        <w:rPr>
          <w:sz w:val="24"/>
          <w:szCs w:val="24"/>
          <w:lang w:eastAsia="ru-RU"/>
        </w:rPr>
        <w:t>от</w:t>
      </w:r>
      <w:proofErr w:type="gramEnd"/>
      <w:r w:rsidRPr="00663667">
        <w:rPr>
          <w:sz w:val="24"/>
          <w:szCs w:val="24"/>
          <w:lang w:eastAsia="ru-RU"/>
        </w:rPr>
        <w:t xml:space="preserve"> _______№ _____</w:t>
      </w:r>
    </w:p>
    <w:p w:rsidR="008C4629" w:rsidRDefault="006E711A" w:rsidP="006E711A">
      <w:pPr>
        <w:jc w:val="center"/>
        <w:rPr>
          <w:sz w:val="24"/>
          <w:szCs w:val="24"/>
          <w:lang w:eastAsia="ru-RU"/>
        </w:rPr>
      </w:pPr>
      <w:bookmarkStart w:id="11" w:name="Par613"/>
      <w:bookmarkStart w:id="12" w:name="Par654"/>
      <w:bookmarkEnd w:id="11"/>
      <w:bookmarkEnd w:id="12"/>
      <w:r w:rsidRPr="00663667">
        <w:rPr>
          <w:sz w:val="24"/>
          <w:szCs w:val="24"/>
          <w:lang w:eastAsia="ru-RU"/>
        </w:rPr>
        <w:t>ОТЧЕТ</w:t>
      </w:r>
    </w:p>
    <w:p w:rsidR="008C4629" w:rsidRPr="008C4629" w:rsidRDefault="008C4629" w:rsidP="006E711A">
      <w:pPr>
        <w:jc w:val="center"/>
        <w:rPr>
          <w:sz w:val="24"/>
          <w:szCs w:val="24"/>
          <w:lang w:eastAsia="ru-RU"/>
        </w:rPr>
      </w:pPr>
      <w:r w:rsidRPr="008C4629">
        <w:rPr>
          <w:sz w:val="24"/>
          <w:szCs w:val="24"/>
          <w:lang w:eastAsia="ru-RU"/>
        </w:rPr>
        <w:t>о достижении результатов предоставления субсидии</w:t>
      </w:r>
    </w:p>
    <w:p w:rsidR="006E711A" w:rsidRPr="00663667" w:rsidRDefault="006E711A" w:rsidP="006E711A">
      <w:pPr>
        <w:jc w:val="center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 состоянию на «___» _________ 20__ года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Наименование Получателя</w:t>
      </w:r>
      <w:r w:rsidR="00EC163B" w:rsidRPr="00663667">
        <w:rPr>
          <w:sz w:val="24"/>
          <w:szCs w:val="24"/>
          <w:lang w:eastAsia="ru-RU"/>
        </w:rPr>
        <w:t xml:space="preserve"> </w:t>
      </w:r>
      <w:r w:rsidRPr="00663667">
        <w:rPr>
          <w:sz w:val="24"/>
          <w:szCs w:val="24"/>
          <w:lang w:eastAsia="ru-RU"/>
        </w:rPr>
        <w:t xml:space="preserve"> ___________________________________________________</w:t>
      </w:r>
    </w:p>
    <w:p w:rsidR="006E711A" w:rsidRPr="00663667" w:rsidRDefault="006E711A" w:rsidP="006E711A">
      <w:pPr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Периодичность: _______________________</w:t>
      </w:r>
    </w:p>
    <w:p w:rsidR="003A05A4" w:rsidRPr="00663667" w:rsidRDefault="003A05A4" w:rsidP="00B43F39">
      <w:pPr>
        <w:widowControl/>
        <w:adjustRightInd w:val="0"/>
        <w:outlineLvl w:val="1"/>
        <w:rPr>
          <w:sz w:val="24"/>
          <w:szCs w:val="24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268"/>
        <w:gridCol w:w="1701"/>
        <w:gridCol w:w="1843"/>
        <w:gridCol w:w="1984"/>
        <w:gridCol w:w="2126"/>
        <w:gridCol w:w="1985"/>
      </w:tblGrid>
      <w:tr w:rsidR="00B43F39" w:rsidRPr="00663667" w:rsidTr="00B43F39">
        <w:tc>
          <w:tcPr>
            <w:tcW w:w="675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Номер, наименование маршрута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Протяженность маршрута, (</w:t>
            </w:r>
            <w:proofErr w:type="gramStart"/>
            <w:r w:rsidRPr="00663667">
              <w:rPr>
                <w:sz w:val="24"/>
                <w:szCs w:val="24"/>
                <w:lang w:eastAsia="ru-RU"/>
              </w:rPr>
              <w:t>км</w:t>
            </w:r>
            <w:proofErr w:type="gramEnd"/>
            <w:r w:rsidRPr="00663667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Merge w:val="restart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Вместимость, чел.</w:t>
            </w:r>
          </w:p>
        </w:tc>
        <w:tc>
          <w:tcPr>
            <w:tcW w:w="3827" w:type="dxa"/>
            <w:gridSpan w:val="2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Количество рейсов, шт.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плана</w:t>
            </w:r>
          </w:p>
        </w:tc>
        <w:tc>
          <w:tcPr>
            <w:tcW w:w="1985" w:type="dxa"/>
            <w:vMerge w:val="restart"/>
          </w:tcPr>
          <w:p w:rsidR="00B43F39" w:rsidRPr="00663667" w:rsidRDefault="00B43F39" w:rsidP="008D2C35">
            <w:pPr>
              <w:pStyle w:val="TableParagraph"/>
              <w:spacing w:before="97"/>
              <w:ind w:left="137" w:right="104" w:firstLine="127"/>
              <w:jc w:val="center"/>
              <w:rPr>
                <w:sz w:val="24"/>
                <w:szCs w:val="24"/>
              </w:rPr>
            </w:pPr>
            <w:r w:rsidRPr="00663667">
              <w:rPr>
                <w:sz w:val="24"/>
                <w:szCs w:val="24"/>
              </w:rPr>
              <w:t>Причина отклонения</w:t>
            </w:r>
          </w:p>
        </w:tc>
      </w:tr>
      <w:tr w:rsidR="00B43F39" w:rsidRPr="00663667" w:rsidTr="00B43F39">
        <w:tc>
          <w:tcPr>
            <w:tcW w:w="675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Плановый показатель</w:t>
            </w:r>
          </w:p>
        </w:tc>
        <w:tc>
          <w:tcPr>
            <w:tcW w:w="1984" w:type="dxa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Фактический показатель</w:t>
            </w:r>
          </w:p>
        </w:tc>
        <w:tc>
          <w:tcPr>
            <w:tcW w:w="2126" w:type="dxa"/>
            <w:vMerge/>
            <w:shd w:val="clear" w:color="auto" w:fill="auto"/>
          </w:tcPr>
          <w:p w:rsidR="00B43F39" w:rsidRPr="00663667" w:rsidRDefault="00B43F39" w:rsidP="008D2C35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  <w:tr w:rsidR="00B43F39" w:rsidRPr="00663667" w:rsidTr="00B43F39"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7</w:t>
            </w:r>
          </w:p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43F39" w:rsidRPr="00663667" w:rsidTr="00B43F39">
        <w:trPr>
          <w:trHeight w:val="415"/>
        </w:trPr>
        <w:tc>
          <w:tcPr>
            <w:tcW w:w="675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43F39" w:rsidRPr="00663667" w:rsidRDefault="00B43F39" w:rsidP="003A05A4">
            <w:pPr>
              <w:widowControl/>
              <w:adjustRightInd w:val="0"/>
              <w:jc w:val="center"/>
              <w:outlineLvl w:val="1"/>
              <w:rPr>
                <w:sz w:val="24"/>
                <w:szCs w:val="24"/>
                <w:lang w:eastAsia="ru-RU"/>
              </w:rPr>
            </w:pPr>
          </w:p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43F39" w:rsidRPr="00663667" w:rsidRDefault="00B43F39" w:rsidP="003A05A4">
            <w:pPr>
              <w:widowControl/>
              <w:adjustRightInd w:val="0"/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</w:tr>
    </w:tbl>
    <w:p w:rsidR="008B1192" w:rsidRPr="00663667" w:rsidRDefault="008B1192" w:rsidP="00B43F39">
      <w:pPr>
        <w:pStyle w:val="a3"/>
        <w:ind w:left="0" w:right="4967"/>
      </w:pPr>
    </w:p>
    <w:p w:rsidR="009104CE" w:rsidRPr="00663667" w:rsidRDefault="009104CE" w:rsidP="001A2A16">
      <w:pPr>
        <w:jc w:val="center"/>
        <w:outlineLvl w:val="1"/>
        <w:rPr>
          <w:sz w:val="24"/>
          <w:szCs w:val="24"/>
          <w:lang w:eastAsia="ru-RU"/>
        </w:rPr>
      </w:pPr>
      <w:r w:rsidRPr="00663667">
        <w:rPr>
          <w:sz w:val="24"/>
          <w:szCs w:val="24"/>
          <w:lang w:eastAsia="ru-RU"/>
        </w:rPr>
        <w:t>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69"/>
        <w:gridCol w:w="8361"/>
      </w:tblGrid>
      <w:tr w:rsidR="009104CE" w:rsidRPr="00663667" w:rsidTr="00155AC9">
        <w:tc>
          <w:tcPr>
            <w:tcW w:w="2359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Администрация </w:t>
            </w:r>
          </w:p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Большемуртинского района</w:t>
            </w:r>
          </w:p>
        </w:tc>
        <w:tc>
          <w:tcPr>
            <w:tcW w:w="2641" w:type="pct"/>
          </w:tcPr>
          <w:p w:rsidR="009104CE" w:rsidRPr="00663667" w:rsidRDefault="003F4A01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Н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аименование </w:t>
            </w:r>
          </w:p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Получателя</w:t>
            </w:r>
            <w:r w:rsidR="00EC163B" w:rsidRPr="00663667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104CE" w:rsidRPr="00663667" w:rsidTr="00155AC9">
        <w:trPr>
          <w:trHeight w:val="581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63667">
              <w:rPr>
                <w:rFonts w:eastAsia="Calibri"/>
                <w:sz w:val="24"/>
                <w:szCs w:val="24"/>
              </w:rPr>
              <w:t>Глава Большемуртинского района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________________________________</w:t>
            </w:r>
          </w:p>
          <w:p w:rsidR="009104CE" w:rsidRPr="00663667" w:rsidRDefault="009104CE" w:rsidP="00155AC9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 xml:space="preserve">(наименование должности руководителя </w:t>
            </w:r>
            <w:proofErr w:type="gramEnd"/>
          </w:p>
          <w:p w:rsidR="009104CE" w:rsidRPr="00663667" w:rsidRDefault="009104CE" w:rsidP="00EC163B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proofErr w:type="gramStart"/>
            <w:r w:rsidRPr="00663667">
              <w:rPr>
                <w:rFonts w:eastAsia="Calibri"/>
                <w:sz w:val="24"/>
                <w:szCs w:val="24"/>
              </w:rPr>
              <w:t>Получателя</w:t>
            </w:r>
            <w:r w:rsidR="00B43F39" w:rsidRPr="00663667">
              <w:rPr>
                <w:rFonts w:eastAsia="Calibri"/>
                <w:sz w:val="24"/>
                <w:szCs w:val="24"/>
              </w:rPr>
              <w:t xml:space="preserve"> </w:t>
            </w:r>
            <w:r w:rsidRPr="00663667">
              <w:rPr>
                <w:rFonts w:eastAsia="Calibri"/>
                <w:sz w:val="24"/>
                <w:szCs w:val="24"/>
              </w:rPr>
              <w:t>или иного уполномоченного лица)</w:t>
            </w:r>
            <w:proofErr w:type="gramEnd"/>
          </w:p>
        </w:tc>
      </w:tr>
      <w:tr w:rsidR="009104CE" w:rsidRPr="008B1192" w:rsidTr="00155AC9">
        <w:trPr>
          <w:trHeight w:val="908"/>
        </w:trPr>
        <w:tc>
          <w:tcPr>
            <w:tcW w:w="2359" w:type="pct"/>
          </w:tcPr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___________/__</w:t>
            </w:r>
            <w:r w:rsidR="00A76CEE" w:rsidRPr="00663667">
              <w:rPr>
                <w:sz w:val="24"/>
                <w:szCs w:val="24"/>
                <w:u w:val="single"/>
                <w:lang w:eastAsia="ru-RU"/>
              </w:rPr>
              <w:t>___________</w:t>
            </w:r>
            <w:r w:rsidRPr="00663667">
              <w:rPr>
                <w:sz w:val="24"/>
                <w:szCs w:val="24"/>
                <w:lang w:eastAsia="ru-RU"/>
              </w:rPr>
              <w:t>________</w:t>
            </w:r>
          </w:p>
          <w:p w:rsidR="009104CE" w:rsidRPr="00663667" w:rsidRDefault="00B43F39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(подпись)        </w:t>
            </w:r>
            <w:r w:rsidRPr="00663667">
              <w:rPr>
                <w:sz w:val="24"/>
                <w:szCs w:val="24"/>
                <w:lang w:eastAsia="ru-RU"/>
              </w:rPr>
              <w:t>(расшифровка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663667" w:rsidRDefault="009104CE" w:rsidP="00155AC9">
            <w:pPr>
              <w:jc w:val="both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41" w:type="pct"/>
          </w:tcPr>
          <w:p w:rsidR="009104CE" w:rsidRPr="00663667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___________/____________</w:t>
            </w:r>
            <w:r w:rsidR="00B43F39" w:rsidRPr="00663667">
              <w:rPr>
                <w:sz w:val="24"/>
                <w:szCs w:val="24"/>
                <w:lang w:eastAsia="ru-RU"/>
              </w:rPr>
              <w:t>______</w:t>
            </w:r>
            <w:r w:rsidRPr="00663667">
              <w:rPr>
                <w:sz w:val="24"/>
                <w:szCs w:val="24"/>
                <w:lang w:eastAsia="ru-RU"/>
              </w:rPr>
              <w:t>____</w:t>
            </w:r>
          </w:p>
          <w:p w:rsidR="009104CE" w:rsidRPr="00663667" w:rsidRDefault="00B43F39" w:rsidP="00155AC9">
            <w:pPr>
              <w:rPr>
                <w:sz w:val="24"/>
                <w:szCs w:val="24"/>
                <w:lang w:eastAsia="ru-RU"/>
              </w:rPr>
            </w:pPr>
            <w:r w:rsidRPr="00663667">
              <w:rPr>
                <w:sz w:val="24"/>
                <w:szCs w:val="24"/>
                <w:lang w:eastAsia="ru-RU"/>
              </w:rPr>
              <w:t xml:space="preserve">          </w:t>
            </w:r>
            <w:r w:rsidR="009104CE" w:rsidRPr="00663667">
              <w:rPr>
                <w:sz w:val="24"/>
                <w:szCs w:val="24"/>
                <w:lang w:eastAsia="ru-RU"/>
              </w:rPr>
              <w:t xml:space="preserve"> (по</w:t>
            </w:r>
            <w:r w:rsidRPr="00663667">
              <w:rPr>
                <w:sz w:val="24"/>
                <w:szCs w:val="24"/>
                <w:lang w:eastAsia="ru-RU"/>
              </w:rPr>
              <w:t xml:space="preserve">дпись)     </w:t>
            </w:r>
            <w:r w:rsidR="009104CE" w:rsidRPr="00663667">
              <w:rPr>
                <w:sz w:val="24"/>
                <w:szCs w:val="24"/>
                <w:lang w:eastAsia="ru-RU"/>
              </w:rPr>
              <w:t>(</w:t>
            </w:r>
            <w:r w:rsidRPr="00663667">
              <w:rPr>
                <w:sz w:val="24"/>
                <w:szCs w:val="24"/>
                <w:lang w:eastAsia="ru-RU"/>
              </w:rPr>
              <w:t>расшифровка подписи</w:t>
            </w:r>
            <w:r w:rsidR="009104CE" w:rsidRPr="00663667">
              <w:rPr>
                <w:sz w:val="24"/>
                <w:szCs w:val="24"/>
                <w:lang w:eastAsia="ru-RU"/>
              </w:rPr>
              <w:t>)</w:t>
            </w:r>
          </w:p>
          <w:p w:rsidR="009104CE" w:rsidRPr="008B1192" w:rsidRDefault="009104CE" w:rsidP="00155AC9">
            <w:pPr>
              <w:ind w:firstLine="372"/>
              <w:rPr>
                <w:sz w:val="24"/>
                <w:szCs w:val="24"/>
                <w:lang w:eastAsia="ru-RU"/>
              </w:rPr>
            </w:pPr>
            <w:r w:rsidRPr="00663667">
              <w:rPr>
                <w:rFonts w:cs="Courier New"/>
                <w:sz w:val="24"/>
                <w:szCs w:val="24"/>
                <w:lang w:eastAsia="ru-RU"/>
              </w:rPr>
              <w:t xml:space="preserve"> М.П. (при наличии)</w:t>
            </w:r>
          </w:p>
        </w:tc>
      </w:tr>
    </w:tbl>
    <w:p w:rsidR="005C6699" w:rsidRPr="005C6699" w:rsidRDefault="005C6699" w:rsidP="001A2A16">
      <w:pPr>
        <w:jc w:val="both"/>
        <w:rPr>
          <w:sz w:val="28"/>
          <w:szCs w:val="28"/>
          <w:lang w:eastAsia="ru-RU"/>
        </w:rPr>
      </w:pPr>
    </w:p>
    <w:sectPr w:rsidR="005C6699" w:rsidRPr="005C6699" w:rsidSect="003A7072">
      <w:headerReference w:type="default" r:id="rId16"/>
      <w:pgSz w:w="16840" w:h="11910" w:orient="landscape"/>
      <w:pgMar w:top="1134" w:right="567" w:bottom="1134" w:left="567" w:header="720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D4F" w:rsidRDefault="00B21D4F">
      <w:r>
        <w:separator/>
      </w:r>
    </w:p>
  </w:endnote>
  <w:endnote w:type="continuationSeparator" w:id="0">
    <w:p w:rsidR="00B21D4F" w:rsidRDefault="00B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D4F" w:rsidRDefault="00B21D4F">
      <w:r>
        <w:separator/>
      </w:r>
    </w:p>
  </w:footnote>
  <w:footnote w:type="continuationSeparator" w:id="0">
    <w:p w:rsidR="00B21D4F" w:rsidRDefault="00B21D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37917"/>
      <w:docPartObj>
        <w:docPartGallery w:val="Page Numbers (Top of Page)"/>
        <w:docPartUnique/>
      </w:docPartObj>
    </w:sdtPr>
    <w:sdtEndPr/>
    <w:sdtContent>
      <w:p w:rsidR="002A626E" w:rsidRDefault="002A62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893">
          <w:rPr>
            <w:noProof/>
          </w:rPr>
          <w:t>1</w:t>
        </w:r>
        <w:r>
          <w:fldChar w:fldCharType="end"/>
        </w:r>
      </w:p>
    </w:sdtContent>
  </w:sdt>
  <w:p w:rsidR="002A626E" w:rsidRDefault="002A626E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226485"/>
      <w:docPartObj>
        <w:docPartGallery w:val="Page Numbers (Top of Page)"/>
        <w:docPartUnique/>
      </w:docPartObj>
    </w:sdtPr>
    <w:sdtEndPr/>
    <w:sdtContent>
      <w:p w:rsidR="002A626E" w:rsidRDefault="002A62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E5">
          <w:rPr>
            <w:noProof/>
          </w:rPr>
          <w:t>1</w:t>
        </w:r>
        <w:r>
          <w:fldChar w:fldCharType="end"/>
        </w:r>
      </w:p>
    </w:sdtContent>
  </w:sdt>
  <w:p w:rsidR="002A626E" w:rsidRDefault="002A626E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26E" w:rsidRDefault="002A626E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71B8CFC0" wp14:editId="5A06E013">
              <wp:simplePos x="0" y="0"/>
              <wp:positionH relativeFrom="page">
                <wp:posOffset>10121900</wp:posOffset>
              </wp:positionH>
              <wp:positionV relativeFrom="page">
                <wp:posOffset>445770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26E" w:rsidRDefault="002A626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976E5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7pt;margin-top:35.1pt;width:16.1pt;height:13.0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" filled="f" stroked="f">
              <v:textbox inset="0,0,0,0">
                <w:txbxContent>
                  <w:p w:rsidR="002A626E" w:rsidRDefault="002A626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976E5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798525"/>
      <w:docPartObj>
        <w:docPartGallery w:val="Page Numbers (Top of Page)"/>
        <w:docPartUnique/>
      </w:docPartObj>
    </w:sdtPr>
    <w:sdtEndPr/>
    <w:sdtContent>
      <w:p w:rsidR="002A626E" w:rsidRDefault="002A626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E5">
          <w:rPr>
            <w:noProof/>
          </w:rPr>
          <w:t>17</w:t>
        </w:r>
        <w:r>
          <w:fldChar w:fldCharType="end"/>
        </w:r>
      </w:p>
    </w:sdtContent>
  </w:sdt>
  <w:p w:rsidR="002A626E" w:rsidRDefault="002A626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4"/>
    <w:rsid w:val="00000353"/>
    <w:rsid w:val="00001F1A"/>
    <w:rsid w:val="000076AB"/>
    <w:rsid w:val="00010C28"/>
    <w:rsid w:val="00011350"/>
    <w:rsid w:val="00020BA6"/>
    <w:rsid w:val="0002238E"/>
    <w:rsid w:val="000308A6"/>
    <w:rsid w:val="0003560F"/>
    <w:rsid w:val="000429D8"/>
    <w:rsid w:val="0005056B"/>
    <w:rsid w:val="00052B82"/>
    <w:rsid w:val="0005428E"/>
    <w:rsid w:val="000655F7"/>
    <w:rsid w:val="00083977"/>
    <w:rsid w:val="000874EE"/>
    <w:rsid w:val="000926B4"/>
    <w:rsid w:val="00093D34"/>
    <w:rsid w:val="00097E47"/>
    <w:rsid w:val="00097FE7"/>
    <w:rsid w:val="000B3DCB"/>
    <w:rsid w:val="000B4052"/>
    <w:rsid w:val="000C4E0E"/>
    <w:rsid w:val="000D2DD5"/>
    <w:rsid w:val="000D467E"/>
    <w:rsid w:val="000F21B3"/>
    <w:rsid w:val="001167BC"/>
    <w:rsid w:val="00122C3A"/>
    <w:rsid w:val="001246DA"/>
    <w:rsid w:val="0012532B"/>
    <w:rsid w:val="0013145F"/>
    <w:rsid w:val="0013769B"/>
    <w:rsid w:val="001407EF"/>
    <w:rsid w:val="00142A29"/>
    <w:rsid w:val="0015331E"/>
    <w:rsid w:val="00155AC9"/>
    <w:rsid w:val="00183832"/>
    <w:rsid w:val="001840E6"/>
    <w:rsid w:val="00195210"/>
    <w:rsid w:val="001976B1"/>
    <w:rsid w:val="001A2A16"/>
    <w:rsid w:val="001A7714"/>
    <w:rsid w:val="001B17E5"/>
    <w:rsid w:val="001B6475"/>
    <w:rsid w:val="001C0D3C"/>
    <w:rsid w:val="001C277C"/>
    <w:rsid w:val="001D1FB5"/>
    <w:rsid w:val="001E3BD5"/>
    <w:rsid w:val="001F4B15"/>
    <w:rsid w:val="001F5A28"/>
    <w:rsid w:val="001F64FC"/>
    <w:rsid w:val="00202132"/>
    <w:rsid w:val="00204F08"/>
    <w:rsid w:val="00206818"/>
    <w:rsid w:val="00214ACC"/>
    <w:rsid w:val="002162EB"/>
    <w:rsid w:val="00223EAF"/>
    <w:rsid w:val="00226FA1"/>
    <w:rsid w:val="00230ECC"/>
    <w:rsid w:val="002404DF"/>
    <w:rsid w:val="00250893"/>
    <w:rsid w:val="002557DF"/>
    <w:rsid w:val="00255E68"/>
    <w:rsid w:val="002566FE"/>
    <w:rsid w:val="0026008F"/>
    <w:rsid w:val="00263491"/>
    <w:rsid w:val="00274816"/>
    <w:rsid w:val="002835FA"/>
    <w:rsid w:val="00286A3D"/>
    <w:rsid w:val="002A22E8"/>
    <w:rsid w:val="002A626E"/>
    <w:rsid w:val="002C2340"/>
    <w:rsid w:val="002C5FFC"/>
    <w:rsid w:val="003007E6"/>
    <w:rsid w:val="003161D6"/>
    <w:rsid w:val="00346E91"/>
    <w:rsid w:val="00350E7F"/>
    <w:rsid w:val="00366BCE"/>
    <w:rsid w:val="00372481"/>
    <w:rsid w:val="00372BF3"/>
    <w:rsid w:val="00372FCD"/>
    <w:rsid w:val="0037784C"/>
    <w:rsid w:val="0038589C"/>
    <w:rsid w:val="003A05A4"/>
    <w:rsid w:val="003A34A2"/>
    <w:rsid w:val="003A5635"/>
    <w:rsid w:val="003A7072"/>
    <w:rsid w:val="003B753B"/>
    <w:rsid w:val="003D4B8C"/>
    <w:rsid w:val="003F1BCB"/>
    <w:rsid w:val="003F4A01"/>
    <w:rsid w:val="003F6BB8"/>
    <w:rsid w:val="003F7A51"/>
    <w:rsid w:val="00400C70"/>
    <w:rsid w:val="00410CCC"/>
    <w:rsid w:val="0041659A"/>
    <w:rsid w:val="00443986"/>
    <w:rsid w:val="004500D5"/>
    <w:rsid w:val="00452D07"/>
    <w:rsid w:val="0045770C"/>
    <w:rsid w:val="00470050"/>
    <w:rsid w:val="0048363C"/>
    <w:rsid w:val="0049700A"/>
    <w:rsid w:val="00497808"/>
    <w:rsid w:val="004B16AA"/>
    <w:rsid w:val="004B238D"/>
    <w:rsid w:val="004B2B58"/>
    <w:rsid w:val="004B7F1E"/>
    <w:rsid w:val="004D06E0"/>
    <w:rsid w:val="004D59ED"/>
    <w:rsid w:val="004E5605"/>
    <w:rsid w:val="004F517F"/>
    <w:rsid w:val="004F7D2A"/>
    <w:rsid w:val="00515092"/>
    <w:rsid w:val="00517291"/>
    <w:rsid w:val="00522264"/>
    <w:rsid w:val="00530655"/>
    <w:rsid w:val="00573AA7"/>
    <w:rsid w:val="005816B2"/>
    <w:rsid w:val="00582224"/>
    <w:rsid w:val="00583AA4"/>
    <w:rsid w:val="00594003"/>
    <w:rsid w:val="005976E5"/>
    <w:rsid w:val="005A4983"/>
    <w:rsid w:val="005B53EB"/>
    <w:rsid w:val="005C57C5"/>
    <w:rsid w:val="005C6699"/>
    <w:rsid w:val="005F54B3"/>
    <w:rsid w:val="005F71EA"/>
    <w:rsid w:val="006039E3"/>
    <w:rsid w:val="0061146A"/>
    <w:rsid w:val="00621F3A"/>
    <w:rsid w:val="0062323F"/>
    <w:rsid w:val="00657EB1"/>
    <w:rsid w:val="00661F6F"/>
    <w:rsid w:val="00663667"/>
    <w:rsid w:val="006809A1"/>
    <w:rsid w:val="0068230D"/>
    <w:rsid w:val="0068676E"/>
    <w:rsid w:val="006908BE"/>
    <w:rsid w:val="00695B03"/>
    <w:rsid w:val="00696442"/>
    <w:rsid w:val="006A2E4E"/>
    <w:rsid w:val="006A530F"/>
    <w:rsid w:val="006B0800"/>
    <w:rsid w:val="006B27D1"/>
    <w:rsid w:val="006B58E9"/>
    <w:rsid w:val="006B59D8"/>
    <w:rsid w:val="006B77D3"/>
    <w:rsid w:val="006C4EB0"/>
    <w:rsid w:val="006D7186"/>
    <w:rsid w:val="006E5E8C"/>
    <w:rsid w:val="006E7005"/>
    <w:rsid w:val="006E711A"/>
    <w:rsid w:val="006F3BE5"/>
    <w:rsid w:val="00705854"/>
    <w:rsid w:val="00716C1E"/>
    <w:rsid w:val="0073047E"/>
    <w:rsid w:val="00730B23"/>
    <w:rsid w:val="00730CF6"/>
    <w:rsid w:val="007316BC"/>
    <w:rsid w:val="007362C6"/>
    <w:rsid w:val="00740198"/>
    <w:rsid w:val="00750F05"/>
    <w:rsid w:val="0075655D"/>
    <w:rsid w:val="00780DC5"/>
    <w:rsid w:val="00787F77"/>
    <w:rsid w:val="00797B21"/>
    <w:rsid w:val="007C07BC"/>
    <w:rsid w:val="007C1606"/>
    <w:rsid w:val="007C1823"/>
    <w:rsid w:val="007C311D"/>
    <w:rsid w:val="007D009A"/>
    <w:rsid w:val="007D53F3"/>
    <w:rsid w:val="007E184D"/>
    <w:rsid w:val="007E49A3"/>
    <w:rsid w:val="00804742"/>
    <w:rsid w:val="008122B7"/>
    <w:rsid w:val="00816421"/>
    <w:rsid w:val="00826978"/>
    <w:rsid w:val="008520C8"/>
    <w:rsid w:val="00866E55"/>
    <w:rsid w:val="00885A2A"/>
    <w:rsid w:val="00894ECB"/>
    <w:rsid w:val="008B1192"/>
    <w:rsid w:val="008B681F"/>
    <w:rsid w:val="008B7A34"/>
    <w:rsid w:val="008C2582"/>
    <w:rsid w:val="008C3171"/>
    <w:rsid w:val="008C42BA"/>
    <w:rsid w:val="008C4629"/>
    <w:rsid w:val="008D2C35"/>
    <w:rsid w:val="008D40DE"/>
    <w:rsid w:val="008D767F"/>
    <w:rsid w:val="008E1302"/>
    <w:rsid w:val="008F2256"/>
    <w:rsid w:val="008F3846"/>
    <w:rsid w:val="008F6DFE"/>
    <w:rsid w:val="0090126F"/>
    <w:rsid w:val="009037B7"/>
    <w:rsid w:val="0091046F"/>
    <w:rsid w:val="009104CE"/>
    <w:rsid w:val="0091128A"/>
    <w:rsid w:val="0092072E"/>
    <w:rsid w:val="00940548"/>
    <w:rsid w:val="009419D5"/>
    <w:rsid w:val="00966E5A"/>
    <w:rsid w:val="00974C11"/>
    <w:rsid w:val="00987574"/>
    <w:rsid w:val="009B69FF"/>
    <w:rsid w:val="009C3EA2"/>
    <w:rsid w:val="009D6FF2"/>
    <w:rsid w:val="009E1AAD"/>
    <w:rsid w:val="009E2B2F"/>
    <w:rsid w:val="009E3CFD"/>
    <w:rsid w:val="009F3166"/>
    <w:rsid w:val="00A03507"/>
    <w:rsid w:val="00A14024"/>
    <w:rsid w:val="00A246D0"/>
    <w:rsid w:val="00A47022"/>
    <w:rsid w:val="00A47C32"/>
    <w:rsid w:val="00A515CE"/>
    <w:rsid w:val="00A53515"/>
    <w:rsid w:val="00A579D4"/>
    <w:rsid w:val="00A613EE"/>
    <w:rsid w:val="00A629AF"/>
    <w:rsid w:val="00A70482"/>
    <w:rsid w:val="00A726F4"/>
    <w:rsid w:val="00A76CEE"/>
    <w:rsid w:val="00A8020F"/>
    <w:rsid w:val="00A83EF3"/>
    <w:rsid w:val="00A85D72"/>
    <w:rsid w:val="00A9033F"/>
    <w:rsid w:val="00A908E8"/>
    <w:rsid w:val="00A93D13"/>
    <w:rsid w:val="00AB149B"/>
    <w:rsid w:val="00AD2212"/>
    <w:rsid w:val="00AD2D41"/>
    <w:rsid w:val="00AE2EAE"/>
    <w:rsid w:val="00AE3A65"/>
    <w:rsid w:val="00AE5B21"/>
    <w:rsid w:val="00AF4704"/>
    <w:rsid w:val="00AF6AF6"/>
    <w:rsid w:val="00B041CA"/>
    <w:rsid w:val="00B21D4F"/>
    <w:rsid w:val="00B26C57"/>
    <w:rsid w:val="00B43F39"/>
    <w:rsid w:val="00B4589D"/>
    <w:rsid w:val="00B4756B"/>
    <w:rsid w:val="00B51235"/>
    <w:rsid w:val="00B6256D"/>
    <w:rsid w:val="00B63313"/>
    <w:rsid w:val="00B7231B"/>
    <w:rsid w:val="00B741DB"/>
    <w:rsid w:val="00B75E5C"/>
    <w:rsid w:val="00B856C5"/>
    <w:rsid w:val="00B86363"/>
    <w:rsid w:val="00B90376"/>
    <w:rsid w:val="00BA227F"/>
    <w:rsid w:val="00BA6900"/>
    <w:rsid w:val="00BB101A"/>
    <w:rsid w:val="00BB106D"/>
    <w:rsid w:val="00BB1AE2"/>
    <w:rsid w:val="00BB3FA0"/>
    <w:rsid w:val="00BC2205"/>
    <w:rsid w:val="00BC292C"/>
    <w:rsid w:val="00BC707F"/>
    <w:rsid w:val="00BD6367"/>
    <w:rsid w:val="00BD6B89"/>
    <w:rsid w:val="00BD7D1B"/>
    <w:rsid w:val="00BE10DA"/>
    <w:rsid w:val="00BF2177"/>
    <w:rsid w:val="00C03B8F"/>
    <w:rsid w:val="00C073FF"/>
    <w:rsid w:val="00C1291B"/>
    <w:rsid w:val="00C244E0"/>
    <w:rsid w:val="00C26207"/>
    <w:rsid w:val="00C33532"/>
    <w:rsid w:val="00C44DCE"/>
    <w:rsid w:val="00C46D3C"/>
    <w:rsid w:val="00C57791"/>
    <w:rsid w:val="00C71134"/>
    <w:rsid w:val="00C73D87"/>
    <w:rsid w:val="00C75B6F"/>
    <w:rsid w:val="00C94F97"/>
    <w:rsid w:val="00C973ED"/>
    <w:rsid w:val="00CB2314"/>
    <w:rsid w:val="00CC676A"/>
    <w:rsid w:val="00CD6F90"/>
    <w:rsid w:val="00CE05E2"/>
    <w:rsid w:val="00CE2A21"/>
    <w:rsid w:val="00CE4024"/>
    <w:rsid w:val="00CF6693"/>
    <w:rsid w:val="00CF6C2B"/>
    <w:rsid w:val="00CF6F61"/>
    <w:rsid w:val="00D0610C"/>
    <w:rsid w:val="00D15E4F"/>
    <w:rsid w:val="00D20ED8"/>
    <w:rsid w:val="00D22A5A"/>
    <w:rsid w:val="00D258CA"/>
    <w:rsid w:val="00D30E1B"/>
    <w:rsid w:val="00D34CE8"/>
    <w:rsid w:val="00D37213"/>
    <w:rsid w:val="00D4772A"/>
    <w:rsid w:val="00D51837"/>
    <w:rsid w:val="00D5317C"/>
    <w:rsid w:val="00D74A32"/>
    <w:rsid w:val="00D75B0D"/>
    <w:rsid w:val="00D81F90"/>
    <w:rsid w:val="00D82687"/>
    <w:rsid w:val="00D93C41"/>
    <w:rsid w:val="00D953AC"/>
    <w:rsid w:val="00DA0C46"/>
    <w:rsid w:val="00DA7BBE"/>
    <w:rsid w:val="00DC0EEE"/>
    <w:rsid w:val="00DC1F7F"/>
    <w:rsid w:val="00DC69B5"/>
    <w:rsid w:val="00DD7ABC"/>
    <w:rsid w:val="00DE340F"/>
    <w:rsid w:val="00DF3E2A"/>
    <w:rsid w:val="00E13151"/>
    <w:rsid w:val="00E16673"/>
    <w:rsid w:val="00E17AAD"/>
    <w:rsid w:val="00E21811"/>
    <w:rsid w:val="00E30553"/>
    <w:rsid w:val="00E32787"/>
    <w:rsid w:val="00E47585"/>
    <w:rsid w:val="00E62538"/>
    <w:rsid w:val="00E63696"/>
    <w:rsid w:val="00E6371F"/>
    <w:rsid w:val="00E6694C"/>
    <w:rsid w:val="00E73302"/>
    <w:rsid w:val="00E820C7"/>
    <w:rsid w:val="00E92025"/>
    <w:rsid w:val="00E95CC6"/>
    <w:rsid w:val="00EA0972"/>
    <w:rsid w:val="00EB15E7"/>
    <w:rsid w:val="00EB32B1"/>
    <w:rsid w:val="00EC163B"/>
    <w:rsid w:val="00ED4B2F"/>
    <w:rsid w:val="00EE0C24"/>
    <w:rsid w:val="00EE2EE7"/>
    <w:rsid w:val="00EE621F"/>
    <w:rsid w:val="00F01774"/>
    <w:rsid w:val="00F04366"/>
    <w:rsid w:val="00F06097"/>
    <w:rsid w:val="00F0648D"/>
    <w:rsid w:val="00F13583"/>
    <w:rsid w:val="00F162F6"/>
    <w:rsid w:val="00F17D36"/>
    <w:rsid w:val="00F30B73"/>
    <w:rsid w:val="00F33CCD"/>
    <w:rsid w:val="00F42BA6"/>
    <w:rsid w:val="00F50C2A"/>
    <w:rsid w:val="00F50D0F"/>
    <w:rsid w:val="00F547B9"/>
    <w:rsid w:val="00F56594"/>
    <w:rsid w:val="00F61BE5"/>
    <w:rsid w:val="00F657AA"/>
    <w:rsid w:val="00F65C9F"/>
    <w:rsid w:val="00F75317"/>
    <w:rsid w:val="00F87101"/>
    <w:rsid w:val="00FA7EA4"/>
    <w:rsid w:val="00FB5629"/>
    <w:rsid w:val="00FB6BA4"/>
    <w:rsid w:val="00FC2B54"/>
    <w:rsid w:val="00FC56BA"/>
    <w:rsid w:val="00FC5F5A"/>
    <w:rsid w:val="00FC7F91"/>
    <w:rsid w:val="00FD596A"/>
    <w:rsid w:val="00FD61BC"/>
    <w:rsid w:val="00FE47A6"/>
    <w:rsid w:val="00FE48B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1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A0972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1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A0972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02282&amp;dst=3722&amp;field=134&amp;date=03.03.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02282&amp;dst=3704&amp;field=134&amp;date=03.03.202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20230&amp;dst=100010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DB04E-2FCB-4043-BC34-186E7932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18</Pages>
  <Words>6713</Words>
  <Characters>38270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9</cp:revision>
  <cp:lastPrinted>2024-03-21T06:32:00Z</cp:lastPrinted>
  <dcterms:created xsi:type="dcterms:W3CDTF">2022-11-15T03:16:00Z</dcterms:created>
  <dcterms:modified xsi:type="dcterms:W3CDTF">2024-08-19T02:41:00Z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