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85" w:rsidRDefault="008D313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5899785</wp:posOffset>
                </wp:positionH>
                <wp:positionV relativeFrom="paragraph">
                  <wp:posOffset>-1013460</wp:posOffset>
                </wp:positionV>
                <wp:extent cx="4048125" cy="266700"/>
                <wp:effectExtent l="0" t="0" r="9525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81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13C" w:rsidRPr="008D313C" w:rsidRDefault="008D313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Приложение № 1 к</w:t>
                            </w:r>
                            <w:r w:rsidRPr="008D313C">
                              <w:rPr>
                                <w:rFonts w:ascii="Times New Roman" w:hAnsi="Times New Roman" w:cs="Times New Roman"/>
                              </w:rPr>
                              <w:t xml:space="preserve"> Решению № 28-158 от 29.08.2023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64.55pt;margin-top:-79.8pt;width:318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" fillcolor="white [3201]" stroked="f" strokeweight=".5pt">
                <v:textbox>
                  <w:txbxContent>
                    <w:p w:rsidR="008D313C" w:rsidRPr="008D313C" w:rsidRDefault="008D313C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Приложение № 1 к</w:t>
                      </w:r>
                      <w:r w:rsidRPr="008D313C">
                        <w:rPr>
                          <w:rFonts w:ascii="Times New Roman" w:hAnsi="Times New Roman" w:cs="Times New Roman"/>
                        </w:rPr>
                        <w:t xml:space="preserve"> Решению № 28-158 от 29.08.2023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-795655</wp:posOffset>
            </wp:positionH>
            <wp:positionV relativeFrom="paragraph">
              <wp:posOffset>-1138555</wp:posOffset>
            </wp:positionV>
            <wp:extent cx="10763250" cy="7608570"/>
            <wp:effectExtent l="0" t="0" r="0" b="0"/>
            <wp:wrapThrough wrapText="bothSides">
              <wp:wrapPolygon edited="0">
                <wp:start x="0" y="0"/>
                <wp:lineTo x="0" y="21524"/>
                <wp:lineTo x="21562" y="21524"/>
                <wp:lineTo x="21562" y="0"/>
                <wp:lineTo x="0" y="0"/>
              </wp:wrapPolygon>
            </wp:wrapThrough>
            <wp:docPr id="1" name="Рисунок 1" descr="C:\Users\Ильина Ира\Downloads\Новая схема Большемуртинский рай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ина Ира\Downloads\Новая схема Большемуртинский райо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0" cy="760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3E85" w:rsidSect="008D3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70"/>
    <w:rsid w:val="000200BE"/>
    <w:rsid w:val="000536E4"/>
    <w:rsid w:val="00713E85"/>
    <w:rsid w:val="007C7270"/>
    <w:rsid w:val="008D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Екатерина Николаевна</cp:lastModifiedBy>
  <cp:revision>4</cp:revision>
  <dcterms:created xsi:type="dcterms:W3CDTF">2023-08-17T08:39:00Z</dcterms:created>
  <dcterms:modified xsi:type="dcterms:W3CDTF">2023-08-18T02:57:00Z</dcterms:modified>
</cp:coreProperties>
</file>