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33" w:rsidRDefault="00A77192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-405130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33" w:rsidRDefault="007E3C33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C33" w:rsidRDefault="007E3C33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586B8C" w:rsidRPr="008C7454" w:rsidRDefault="00586B8C" w:rsidP="00586B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586B8C" w:rsidRPr="005068FA" w:rsidRDefault="00586B8C" w:rsidP="00586B8C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86B8C" w:rsidRDefault="00586B8C" w:rsidP="00586B8C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B540D1" w:rsidRPr="00F9578A" w:rsidRDefault="00B540D1" w:rsidP="00586B8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86B8C" w:rsidRPr="005068FA" w:rsidRDefault="00586B8C" w:rsidP="00586B8C">
      <w:pPr>
        <w:autoSpaceDE w:val="0"/>
        <w:autoSpaceDN w:val="0"/>
        <w:adjustRightInd w:val="0"/>
        <w:rPr>
          <w:sz w:val="16"/>
          <w:szCs w:val="16"/>
        </w:rPr>
      </w:pPr>
    </w:p>
    <w:p w:rsidR="00586B8C" w:rsidRDefault="005455B7" w:rsidP="00586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08.06.</w:t>
      </w:r>
      <w:r w:rsidR="00586B8C">
        <w:rPr>
          <w:sz w:val="28"/>
          <w:szCs w:val="28"/>
        </w:rPr>
        <w:t>20</w:t>
      </w:r>
      <w:r w:rsidR="0071677A">
        <w:rPr>
          <w:sz w:val="28"/>
          <w:szCs w:val="28"/>
        </w:rPr>
        <w:t>2</w:t>
      </w:r>
      <w:r w:rsidR="003B066C">
        <w:rPr>
          <w:sz w:val="28"/>
          <w:szCs w:val="28"/>
        </w:rPr>
        <w:t xml:space="preserve">2           </w:t>
      </w:r>
      <w:r w:rsidR="00586B8C">
        <w:rPr>
          <w:sz w:val="28"/>
          <w:szCs w:val="28"/>
        </w:rPr>
        <w:t xml:space="preserve">              пгт. Большая Мурта             </w:t>
      </w:r>
      <w:r w:rsidR="003B06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№  325</w:t>
      </w:r>
    </w:p>
    <w:p w:rsidR="00586B8C" w:rsidRPr="005068FA" w:rsidRDefault="00586B8C" w:rsidP="00586B8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Pr="00F9578A" w:rsidRDefault="00F31DA4">
      <w:pPr>
        <w:jc w:val="center"/>
        <w:rPr>
          <w:sz w:val="16"/>
          <w:szCs w:val="16"/>
        </w:rPr>
      </w:pPr>
    </w:p>
    <w:p w:rsidR="00012D9E" w:rsidRPr="00F9578A" w:rsidRDefault="0071677A" w:rsidP="002B7B4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9578A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постановление администрации района от 24.12.2019 </w:t>
      </w:r>
      <w:proofErr w:type="gramStart"/>
      <w:r w:rsidRPr="00F9578A">
        <w:rPr>
          <w:rFonts w:ascii="Times New Roman" w:hAnsi="Times New Roman" w:cs="Times New Roman"/>
          <w:b w:val="0"/>
          <w:sz w:val="27"/>
          <w:szCs w:val="27"/>
        </w:rPr>
        <w:t>№839 «</w:t>
      </w:r>
      <w:r w:rsidR="00012D9E" w:rsidRPr="00F9578A"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 межведомственной</w:t>
      </w:r>
      <w:r w:rsidR="00AE29A2" w:rsidRPr="00F9578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2D9E" w:rsidRPr="00F9578A">
        <w:rPr>
          <w:rFonts w:ascii="Times New Roman" w:hAnsi="Times New Roman" w:cs="Times New Roman"/>
          <w:b w:val="0"/>
          <w:sz w:val="27"/>
          <w:szCs w:val="27"/>
        </w:rPr>
        <w:t>комиссии по оценке и обследованию помещения в целях признания его жилым помещением, жилого помещения пригодным (непригодным) для</w:t>
      </w:r>
      <w:r w:rsidR="00AE29A2" w:rsidRPr="00F9578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012D9E" w:rsidRPr="00F9578A">
        <w:rPr>
          <w:rFonts w:ascii="Times New Roman" w:hAnsi="Times New Roman" w:cs="Times New Roman"/>
          <w:b w:val="0"/>
          <w:sz w:val="27"/>
          <w:szCs w:val="27"/>
        </w:rPr>
        <w:t>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</w:t>
      </w:r>
      <w:r w:rsidRPr="00F9578A">
        <w:rPr>
          <w:rFonts w:ascii="Times New Roman" w:hAnsi="Times New Roman" w:cs="Times New Roman"/>
          <w:b w:val="0"/>
          <w:sz w:val="27"/>
          <w:szCs w:val="27"/>
        </w:rPr>
        <w:t>»</w:t>
      </w:r>
      <w:r w:rsidR="00A2314E" w:rsidRPr="00F9578A">
        <w:rPr>
          <w:rFonts w:ascii="Times New Roman" w:hAnsi="Times New Roman" w:cs="Times New Roman"/>
          <w:b w:val="0"/>
          <w:sz w:val="27"/>
          <w:szCs w:val="27"/>
        </w:rPr>
        <w:t xml:space="preserve"> (</w:t>
      </w:r>
      <w:proofErr w:type="gramEnd"/>
      <w:r w:rsidR="00A2314E" w:rsidRPr="00F9578A">
        <w:rPr>
          <w:rFonts w:ascii="Times New Roman" w:hAnsi="Times New Roman" w:cs="Times New Roman"/>
          <w:b w:val="0"/>
          <w:sz w:val="27"/>
          <w:szCs w:val="27"/>
        </w:rPr>
        <w:t>в редакции постановлени</w:t>
      </w:r>
      <w:r w:rsidR="002F6D69">
        <w:rPr>
          <w:rFonts w:ascii="Times New Roman" w:hAnsi="Times New Roman" w:cs="Times New Roman"/>
          <w:b w:val="0"/>
          <w:sz w:val="27"/>
          <w:szCs w:val="27"/>
        </w:rPr>
        <w:t>й</w:t>
      </w:r>
      <w:r w:rsidR="00A2314E" w:rsidRPr="00F9578A">
        <w:rPr>
          <w:rFonts w:ascii="Times New Roman" w:hAnsi="Times New Roman" w:cs="Times New Roman"/>
          <w:b w:val="0"/>
          <w:sz w:val="27"/>
          <w:szCs w:val="27"/>
        </w:rPr>
        <w:t xml:space="preserve"> от 21.02.2020 №90</w:t>
      </w:r>
      <w:r w:rsidR="003B066C" w:rsidRPr="00F9578A">
        <w:rPr>
          <w:rFonts w:ascii="Times New Roman" w:hAnsi="Times New Roman" w:cs="Times New Roman"/>
          <w:b w:val="0"/>
          <w:sz w:val="27"/>
          <w:szCs w:val="27"/>
        </w:rPr>
        <w:t>, 06.10.2020 №454, 16.02.2021 №76</w:t>
      </w:r>
      <w:r w:rsidR="00A2314E" w:rsidRPr="00F9578A">
        <w:rPr>
          <w:rFonts w:ascii="Times New Roman" w:hAnsi="Times New Roman" w:cs="Times New Roman"/>
          <w:b w:val="0"/>
          <w:sz w:val="27"/>
          <w:szCs w:val="27"/>
        </w:rPr>
        <w:t>)</w:t>
      </w:r>
    </w:p>
    <w:p w:rsidR="0047609C" w:rsidRPr="00F9578A" w:rsidRDefault="0047609C">
      <w:pPr>
        <w:jc w:val="both"/>
        <w:rPr>
          <w:sz w:val="16"/>
          <w:szCs w:val="16"/>
        </w:rPr>
      </w:pPr>
    </w:p>
    <w:p w:rsidR="005B632D" w:rsidRPr="00F9578A" w:rsidRDefault="005B632D" w:rsidP="00AE29A2">
      <w:pPr>
        <w:adjustRightInd w:val="0"/>
        <w:ind w:firstLine="720"/>
        <w:jc w:val="both"/>
        <w:rPr>
          <w:b/>
          <w:sz w:val="27"/>
          <w:szCs w:val="27"/>
        </w:rPr>
      </w:pPr>
      <w:r w:rsidRPr="00F9578A">
        <w:rPr>
          <w:sz w:val="27"/>
          <w:szCs w:val="27"/>
        </w:rPr>
        <w:t xml:space="preserve">В соответствии с </w:t>
      </w:r>
      <w:r w:rsidR="000B7825" w:rsidRPr="00F9578A">
        <w:rPr>
          <w:sz w:val="27"/>
          <w:szCs w:val="27"/>
        </w:rPr>
        <w:t xml:space="preserve">постановлением Правительства Российской Федерации от </w:t>
      </w:r>
      <w:r w:rsidR="00F9578A" w:rsidRPr="00F9578A">
        <w:rPr>
          <w:sz w:val="27"/>
          <w:szCs w:val="27"/>
        </w:rPr>
        <w:t>06</w:t>
      </w:r>
      <w:r w:rsidR="000B7825" w:rsidRPr="00F9578A">
        <w:rPr>
          <w:sz w:val="27"/>
          <w:szCs w:val="27"/>
        </w:rPr>
        <w:t>.</w:t>
      </w:r>
      <w:r w:rsidR="00F9578A" w:rsidRPr="00F9578A">
        <w:rPr>
          <w:sz w:val="27"/>
          <w:szCs w:val="27"/>
        </w:rPr>
        <w:t>04</w:t>
      </w:r>
      <w:r w:rsidR="000B7825" w:rsidRPr="00F9578A">
        <w:rPr>
          <w:sz w:val="27"/>
          <w:szCs w:val="27"/>
        </w:rPr>
        <w:t>.20</w:t>
      </w:r>
      <w:r w:rsidR="00F9578A" w:rsidRPr="00F9578A">
        <w:rPr>
          <w:sz w:val="27"/>
          <w:szCs w:val="27"/>
        </w:rPr>
        <w:t>22</w:t>
      </w:r>
      <w:r w:rsidR="000B7825" w:rsidRPr="00F9578A">
        <w:rPr>
          <w:sz w:val="27"/>
          <w:szCs w:val="27"/>
        </w:rPr>
        <w:t xml:space="preserve"> №</w:t>
      </w:r>
      <w:r w:rsidR="00F9578A" w:rsidRPr="00F9578A">
        <w:rPr>
          <w:sz w:val="27"/>
          <w:szCs w:val="27"/>
        </w:rPr>
        <w:t>608</w:t>
      </w:r>
      <w:r w:rsidR="000B7825" w:rsidRPr="00F9578A">
        <w:rPr>
          <w:sz w:val="27"/>
          <w:szCs w:val="27"/>
        </w:rPr>
        <w:t xml:space="preserve"> «О внесении изменений в Положение о признании помещения жилым помещением, жилого помещения непригодным для проживания</w:t>
      </w:r>
      <w:r w:rsidR="009F008C">
        <w:rPr>
          <w:sz w:val="27"/>
          <w:szCs w:val="27"/>
        </w:rPr>
        <w:t>,</w:t>
      </w:r>
      <w:r w:rsidR="000B7825" w:rsidRPr="00F9578A">
        <w:rPr>
          <w:sz w:val="27"/>
          <w:szCs w:val="27"/>
        </w:rPr>
        <w:t xml:space="preserve"> многоквартирного дома аварийным и подлежащим сносу или реконструкции, садового дома жилым домом и жилого дома садовым домом»</w:t>
      </w:r>
      <w:r w:rsidRPr="00F9578A">
        <w:rPr>
          <w:sz w:val="27"/>
          <w:szCs w:val="27"/>
        </w:rPr>
        <w:t xml:space="preserve">, </w:t>
      </w:r>
      <w:r w:rsidR="00AE29A2" w:rsidRPr="00F9578A">
        <w:rPr>
          <w:sz w:val="27"/>
          <w:szCs w:val="27"/>
        </w:rPr>
        <w:t>руководствуясь ст</w:t>
      </w:r>
      <w:r w:rsidR="009F0DEE" w:rsidRPr="00F9578A">
        <w:rPr>
          <w:sz w:val="27"/>
          <w:szCs w:val="27"/>
        </w:rPr>
        <w:t xml:space="preserve">атьей </w:t>
      </w:r>
      <w:r w:rsidR="00AE29A2" w:rsidRPr="00F9578A">
        <w:rPr>
          <w:sz w:val="27"/>
          <w:szCs w:val="27"/>
        </w:rPr>
        <w:t xml:space="preserve">19 </w:t>
      </w:r>
      <w:r w:rsidRPr="00F9578A">
        <w:rPr>
          <w:bCs/>
          <w:sz w:val="27"/>
          <w:szCs w:val="27"/>
        </w:rPr>
        <w:t>Устав</w:t>
      </w:r>
      <w:r w:rsidR="00AE29A2" w:rsidRPr="00F9578A">
        <w:rPr>
          <w:bCs/>
          <w:sz w:val="27"/>
          <w:szCs w:val="27"/>
        </w:rPr>
        <w:t xml:space="preserve">а Большемуртинского района, </w:t>
      </w:r>
      <w:r w:rsidRPr="00F9578A">
        <w:rPr>
          <w:sz w:val="27"/>
          <w:szCs w:val="27"/>
        </w:rPr>
        <w:t>ПОСТАНОВЛЯЮ:</w:t>
      </w:r>
    </w:p>
    <w:p w:rsidR="005B632D" w:rsidRPr="00F9578A" w:rsidRDefault="005B632D" w:rsidP="005B632D">
      <w:pPr>
        <w:adjustRightInd w:val="0"/>
        <w:ind w:firstLine="54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 xml:space="preserve">1. </w:t>
      </w:r>
      <w:proofErr w:type="gramStart"/>
      <w:r w:rsidR="000B7825" w:rsidRPr="00F9578A">
        <w:rPr>
          <w:sz w:val="27"/>
          <w:szCs w:val="27"/>
        </w:rPr>
        <w:t xml:space="preserve">Внести в </w:t>
      </w:r>
      <w:r w:rsidR="00A77192" w:rsidRPr="00F9578A">
        <w:rPr>
          <w:sz w:val="27"/>
          <w:szCs w:val="27"/>
        </w:rPr>
        <w:t>постановлени</w:t>
      </w:r>
      <w:r w:rsidR="00CA6A9F" w:rsidRPr="00F9578A">
        <w:rPr>
          <w:sz w:val="27"/>
          <w:szCs w:val="27"/>
        </w:rPr>
        <w:t>е</w:t>
      </w:r>
      <w:r w:rsidR="00A77192" w:rsidRPr="00F9578A">
        <w:rPr>
          <w:sz w:val="27"/>
          <w:szCs w:val="27"/>
        </w:rPr>
        <w:t xml:space="preserve"> администрации района от 24.12.2019 №839 </w:t>
      </w:r>
      <w:r w:rsidR="002F6D69">
        <w:rPr>
          <w:sz w:val="27"/>
          <w:szCs w:val="27"/>
        </w:rPr>
        <w:t xml:space="preserve">    </w:t>
      </w:r>
      <w:r w:rsidR="00A77192" w:rsidRPr="00F9578A">
        <w:rPr>
          <w:sz w:val="27"/>
          <w:szCs w:val="27"/>
        </w:rPr>
        <w:t xml:space="preserve">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</w:t>
      </w:r>
      <w:r w:rsidR="000B7825" w:rsidRPr="00F9578A">
        <w:rPr>
          <w:sz w:val="27"/>
          <w:szCs w:val="27"/>
        </w:rPr>
        <w:t>следующие изменения:</w:t>
      </w:r>
      <w:proofErr w:type="gramEnd"/>
    </w:p>
    <w:p w:rsidR="00A77192" w:rsidRPr="00F9578A" w:rsidRDefault="00CA6A9F" w:rsidP="005B632D">
      <w:pPr>
        <w:adjustRightInd w:val="0"/>
        <w:ind w:firstLine="54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 xml:space="preserve"> в приложении №1  </w:t>
      </w:r>
      <w:r w:rsidR="00F9578A" w:rsidRPr="00F9578A">
        <w:rPr>
          <w:sz w:val="27"/>
          <w:szCs w:val="27"/>
        </w:rPr>
        <w:t xml:space="preserve">первый абзац </w:t>
      </w:r>
      <w:r w:rsidR="00A77192" w:rsidRPr="00F9578A">
        <w:rPr>
          <w:sz w:val="27"/>
          <w:szCs w:val="27"/>
        </w:rPr>
        <w:t>пун</w:t>
      </w:r>
      <w:r w:rsidR="00275039" w:rsidRPr="00F9578A">
        <w:rPr>
          <w:sz w:val="27"/>
          <w:szCs w:val="27"/>
        </w:rPr>
        <w:t>к</w:t>
      </w:r>
      <w:r w:rsidR="00A77192" w:rsidRPr="00F9578A">
        <w:rPr>
          <w:sz w:val="27"/>
          <w:szCs w:val="27"/>
        </w:rPr>
        <w:t>т</w:t>
      </w:r>
      <w:r w:rsidR="00F9578A" w:rsidRPr="00F9578A">
        <w:rPr>
          <w:sz w:val="27"/>
          <w:szCs w:val="27"/>
        </w:rPr>
        <w:t>а</w:t>
      </w:r>
      <w:r w:rsidR="00A77192" w:rsidRPr="00F9578A">
        <w:rPr>
          <w:sz w:val="27"/>
          <w:szCs w:val="27"/>
        </w:rPr>
        <w:t xml:space="preserve"> </w:t>
      </w:r>
      <w:r w:rsidR="00F9578A" w:rsidRPr="00F9578A">
        <w:rPr>
          <w:sz w:val="27"/>
          <w:szCs w:val="27"/>
        </w:rPr>
        <w:t>7</w:t>
      </w:r>
      <w:r w:rsidR="00A77192" w:rsidRPr="00F9578A">
        <w:rPr>
          <w:sz w:val="27"/>
          <w:szCs w:val="27"/>
        </w:rPr>
        <w:t xml:space="preserve">  изложить в новой редакции:</w:t>
      </w:r>
    </w:p>
    <w:p w:rsidR="00F9578A" w:rsidRPr="00F9578A" w:rsidRDefault="00CA6A9F" w:rsidP="00F957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 xml:space="preserve">      </w:t>
      </w:r>
      <w:r w:rsidR="00275039" w:rsidRPr="00F9578A">
        <w:rPr>
          <w:sz w:val="27"/>
          <w:szCs w:val="27"/>
        </w:rPr>
        <w:t>«</w:t>
      </w:r>
      <w:r w:rsidR="00F9578A" w:rsidRPr="00F9578A">
        <w:rPr>
          <w:sz w:val="27"/>
          <w:szCs w:val="27"/>
        </w:rPr>
        <w:t>7</w:t>
      </w:r>
      <w:r w:rsidRPr="00F9578A">
        <w:rPr>
          <w:sz w:val="27"/>
          <w:szCs w:val="27"/>
        </w:rPr>
        <w:t xml:space="preserve">. </w:t>
      </w:r>
      <w:r w:rsidR="00F9578A" w:rsidRPr="00F9578A">
        <w:rPr>
          <w:sz w:val="27"/>
          <w:szCs w:val="27"/>
        </w:rPr>
        <w:t xml:space="preserve">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="00F9578A" w:rsidRPr="00F9578A">
        <w:rPr>
          <w:sz w:val="27"/>
          <w:szCs w:val="27"/>
        </w:rPr>
        <w:t>помещения</w:t>
      </w:r>
      <w:proofErr w:type="gramEnd"/>
      <w:r w:rsidR="00F9578A" w:rsidRPr="00F9578A">
        <w:rPr>
          <w:sz w:val="27"/>
          <w:szCs w:val="27"/>
        </w:rPr>
        <w:t xml:space="preserve"> следующие документы:»;</w:t>
      </w:r>
    </w:p>
    <w:p w:rsidR="00F107A1" w:rsidRPr="00F9578A" w:rsidRDefault="00275039" w:rsidP="00F107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>пу</w:t>
      </w:r>
      <w:r w:rsidR="00CA6A9F" w:rsidRPr="00F9578A">
        <w:rPr>
          <w:sz w:val="27"/>
          <w:szCs w:val="27"/>
        </w:rPr>
        <w:t>нкт 1</w:t>
      </w:r>
      <w:r w:rsidR="00F9578A" w:rsidRPr="00F9578A">
        <w:rPr>
          <w:sz w:val="27"/>
          <w:szCs w:val="27"/>
        </w:rPr>
        <w:t>0</w:t>
      </w:r>
      <w:r w:rsidR="00CA6A9F" w:rsidRPr="00F9578A">
        <w:rPr>
          <w:sz w:val="27"/>
          <w:szCs w:val="27"/>
        </w:rPr>
        <w:t xml:space="preserve"> </w:t>
      </w:r>
      <w:r w:rsidRPr="00F9578A">
        <w:rPr>
          <w:sz w:val="27"/>
          <w:szCs w:val="27"/>
        </w:rPr>
        <w:t xml:space="preserve"> </w:t>
      </w:r>
      <w:r w:rsidR="00F9578A" w:rsidRPr="00F9578A">
        <w:rPr>
          <w:sz w:val="27"/>
          <w:szCs w:val="27"/>
        </w:rPr>
        <w:t>дополнить абзацем следующего содержания:</w:t>
      </w:r>
      <w:r w:rsidRPr="00F9578A">
        <w:rPr>
          <w:sz w:val="27"/>
          <w:szCs w:val="27"/>
        </w:rPr>
        <w:t xml:space="preserve"> </w:t>
      </w:r>
    </w:p>
    <w:p w:rsidR="000B7825" w:rsidRPr="00F9578A" w:rsidRDefault="00F107A1" w:rsidP="00F9578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>«</w:t>
      </w:r>
      <w:r w:rsidR="00F9578A" w:rsidRPr="00F9578A">
        <w:rPr>
          <w:sz w:val="27"/>
          <w:szCs w:val="27"/>
        </w:rPr>
        <w:t xml:space="preserve">об отсутствии оснований для признания жилого помещения </w:t>
      </w:r>
      <w:proofErr w:type="gramStart"/>
      <w:r w:rsidR="00F9578A" w:rsidRPr="00F9578A">
        <w:rPr>
          <w:sz w:val="27"/>
          <w:szCs w:val="27"/>
        </w:rPr>
        <w:t>непригодным</w:t>
      </w:r>
      <w:proofErr w:type="gramEnd"/>
      <w:r w:rsidR="00F9578A" w:rsidRPr="00F9578A">
        <w:rPr>
          <w:sz w:val="27"/>
          <w:szCs w:val="27"/>
        </w:rPr>
        <w:t xml:space="preserve"> для проживания;</w:t>
      </w:r>
      <w:r w:rsidRPr="00F9578A">
        <w:rPr>
          <w:sz w:val="27"/>
          <w:szCs w:val="27"/>
        </w:rPr>
        <w:t>»</w:t>
      </w:r>
      <w:r w:rsidR="00FF0E08" w:rsidRPr="00F9578A">
        <w:rPr>
          <w:sz w:val="27"/>
          <w:szCs w:val="27"/>
        </w:rPr>
        <w:t>.</w:t>
      </w:r>
    </w:p>
    <w:p w:rsidR="005B632D" w:rsidRPr="00F9578A" w:rsidRDefault="005B632D" w:rsidP="005B632D">
      <w:pPr>
        <w:adjustRightInd w:val="0"/>
        <w:ind w:firstLine="54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 xml:space="preserve">2. </w:t>
      </w:r>
      <w:proofErr w:type="gramStart"/>
      <w:r w:rsidR="00FF0E08" w:rsidRPr="00F9578A">
        <w:rPr>
          <w:sz w:val="27"/>
          <w:szCs w:val="27"/>
        </w:rPr>
        <w:t>Контроль за</w:t>
      </w:r>
      <w:proofErr w:type="gramEnd"/>
      <w:r w:rsidR="00FF0E08" w:rsidRPr="00F9578A">
        <w:rPr>
          <w:sz w:val="27"/>
          <w:szCs w:val="27"/>
        </w:rPr>
        <w:t xml:space="preserve"> исполнением настоящего постановления возложить на заместителя главы района Миронова Д.В.</w:t>
      </w:r>
    </w:p>
    <w:p w:rsidR="00B540D1" w:rsidRPr="00F9578A" w:rsidRDefault="00FF0E08" w:rsidP="00EF7A90">
      <w:pPr>
        <w:ind w:firstLine="540"/>
        <w:jc w:val="both"/>
        <w:rPr>
          <w:sz w:val="27"/>
          <w:szCs w:val="27"/>
        </w:rPr>
      </w:pPr>
      <w:r w:rsidRPr="00F9578A">
        <w:rPr>
          <w:sz w:val="27"/>
          <w:szCs w:val="27"/>
        </w:rPr>
        <w:t>3</w:t>
      </w:r>
      <w:r w:rsidR="0047609C" w:rsidRPr="00F9578A">
        <w:rPr>
          <w:sz w:val="27"/>
          <w:szCs w:val="27"/>
        </w:rPr>
        <w:t xml:space="preserve">. </w:t>
      </w:r>
      <w:r w:rsidR="00EF7A90" w:rsidRPr="00F9578A">
        <w:rPr>
          <w:sz w:val="27"/>
          <w:szCs w:val="27"/>
        </w:rPr>
        <w:t>Постановление  вступает  в  силу  со  дня его официального опубликования (обнародования) в установленном порядке.</w:t>
      </w:r>
    </w:p>
    <w:p w:rsidR="00F9578A" w:rsidRDefault="00F9578A" w:rsidP="00FF0E08">
      <w:pPr>
        <w:jc w:val="both"/>
        <w:rPr>
          <w:sz w:val="27"/>
          <w:szCs w:val="27"/>
        </w:rPr>
      </w:pPr>
    </w:p>
    <w:p w:rsidR="00C757FD" w:rsidRDefault="00C757FD" w:rsidP="00FF0E08">
      <w:pPr>
        <w:jc w:val="both"/>
        <w:rPr>
          <w:sz w:val="27"/>
          <w:szCs w:val="27"/>
        </w:rPr>
      </w:pPr>
    </w:p>
    <w:p w:rsidR="005B632D" w:rsidRPr="00F9578A" w:rsidRDefault="00586B8C" w:rsidP="00FF0E08">
      <w:pPr>
        <w:jc w:val="both"/>
        <w:rPr>
          <w:sz w:val="27"/>
          <w:szCs w:val="27"/>
        </w:rPr>
      </w:pPr>
      <w:r w:rsidRPr="00F9578A">
        <w:rPr>
          <w:sz w:val="27"/>
          <w:szCs w:val="27"/>
        </w:rPr>
        <w:t>Г</w:t>
      </w:r>
      <w:r w:rsidR="00F31DA4" w:rsidRPr="00F9578A">
        <w:rPr>
          <w:sz w:val="27"/>
          <w:szCs w:val="27"/>
        </w:rPr>
        <w:t>лав</w:t>
      </w:r>
      <w:r w:rsidR="003A0D94" w:rsidRPr="00F9578A">
        <w:rPr>
          <w:sz w:val="27"/>
          <w:szCs w:val="27"/>
        </w:rPr>
        <w:t>а</w:t>
      </w:r>
      <w:r w:rsidRPr="00F9578A">
        <w:rPr>
          <w:sz w:val="27"/>
          <w:szCs w:val="27"/>
        </w:rPr>
        <w:t xml:space="preserve"> </w:t>
      </w:r>
      <w:r w:rsidR="00F31DA4" w:rsidRPr="00F9578A">
        <w:rPr>
          <w:sz w:val="27"/>
          <w:szCs w:val="27"/>
        </w:rPr>
        <w:t xml:space="preserve">района            </w:t>
      </w:r>
      <w:r w:rsidR="00C757FD">
        <w:rPr>
          <w:sz w:val="27"/>
          <w:szCs w:val="27"/>
        </w:rPr>
        <w:t xml:space="preserve">            </w:t>
      </w:r>
      <w:r w:rsidR="00F31DA4" w:rsidRPr="00F9578A">
        <w:rPr>
          <w:sz w:val="27"/>
          <w:szCs w:val="27"/>
        </w:rPr>
        <w:t xml:space="preserve">          </w:t>
      </w:r>
      <w:r w:rsidR="003A0D94" w:rsidRPr="00F9578A">
        <w:rPr>
          <w:sz w:val="27"/>
          <w:szCs w:val="27"/>
        </w:rPr>
        <w:t xml:space="preserve">  </w:t>
      </w:r>
      <w:r w:rsidR="00F31DA4" w:rsidRPr="00F9578A">
        <w:rPr>
          <w:sz w:val="27"/>
          <w:szCs w:val="27"/>
        </w:rPr>
        <w:t xml:space="preserve"> </w:t>
      </w:r>
      <w:r w:rsidR="003A0D94" w:rsidRPr="00F9578A">
        <w:rPr>
          <w:sz w:val="27"/>
          <w:szCs w:val="27"/>
        </w:rPr>
        <w:t xml:space="preserve">    </w:t>
      </w:r>
      <w:r w:rsidR="00F31DA4" w:rsidRPr="00F9578A">
        <w:rPr>
          <w:sz w:val="27"/>
          <w:szCs w:val="27"/>
        </w:rPr>
        <w:t xml:space="preserve">                 </w:t>
      </w:r>
      <w:r w:rsidR="00075649" w:rsidRPr="00F9578A">
        <w:rPr>
          <w:sz w:val="27"/>
          <w:szCs w:val="27"/>
        </w:rPr>
        <w:t xml:space="preserve"> </w:t>
      </w:r>
      <w:r w:rsidRPr="00F9578A">
        <w:rPr>
          <w:sz w:val="27"/>
          <w:szCs w:val="27"/>
        </w:rPr>
        <w:t xml:space="preserve">                                 </w:t>
      </w:r>
      <w:r w:rsidR="00F46089" w:rsidRPr="00F9578A">
        <w:rPr>
          <w:sz w:val="27"/>
          <w:szCs w:val="27"/>
        </w:rPr>
        <w:t xml:space="preserve">В.В. </w:t>
      </w:r>
      <w:r w:rsidR="003A0D94" w:rsidRPr="00F9578A">
        <w:rPr>
          <w:sz w:val="27"/>
          <w:szCs w:val="27"/>
        </w:rPr>
        <w:t>Вернер</w:t>
      </w:r>
      <w:r w:rsidR="00E30B47" w:rsidRPr="00F9578A">
        <w:rPr>
          <w:sz w:val="27"/>
          <w:szCs w:val="27"/>
        </w:rPr>
        <w:t xml:space="preserve">  </w:t>
      </w:r>
    </w:p>
    <w:sectPr w:rsidR="005B632D" w:rsidRPr="00F9578A" w:rsidSect="00C757FD">
      <w:pgSz w:w="11906" w:h="16838"/>
      <w:pgMar w:top="79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D4" w:rsidRDefault="00FB1AD4" w:rsidP="00EF7A90">
      <w:r>
        <w:separator/>
      </w:r>
    </w:p>
  </w:endnote>
  <w:endnote w:type="continuationSeparator" w:id="0">
    <w:p w:rsidR="00FB1AD4" w:rsidRDefault="00FB1AD4" w:rsidP="00EF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D4" w:rsidRDefault="00FB1AD4" w:rsidP="00EF7A90">
      <w:r>
        <w:separator/>
      </w:r>
    </w:p>
  </w:footnote>
  <w:footnote w:type="continuationSeparator" w:id="0">
    <w:p w:rsidR="00FB1AD4" w:rsidRDefault="00FB1AD4" w:rsidP="00EF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B67"/>
    <w:multiLevelType w:val="hybridMultilevel"/>
    <w:tmpl w:val="0B26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047B8"/>
    <w:multiLevelType w:val="hybridMultilevel"/>
    <w:tmpl w:val="F7FC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035D"/>
    <w:multiLevelType w:val="hybridMultilevel"/>
    <w:tmpl w:val="293C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3A85"/>
    <w:multiLevelType w:val="hybridMultilevel"/>
    <w:tmpl w:val="2F9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E38D3"/>
    <w:multiLevelType w:val="hybridMultilevel"/>
    <w:tmpl w:val="0798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027E0"/>
    <w:multiLevelType w:val="hybridMultilevel"/>
    <w:tmpl w:val="066221F0"/>
    <w:lvl w:ilvl="0" w:tplc="2FD8EF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12D9E"/>
    <w:rsid w:val="0001529A"/>
    <w:rsid w:val="0005319F"/>
    <w:rsid w:val="00075649"/>
    <w:rsid w:val="000B7825"/>
    <w:rsid w:val="000E522F"/>
    <w:rsid w:val="00104C1F"/>
    <w:rsid w:val="00117936"/>
    <w:rsid w:val="00182099"/>
    <w:rsid w:val="00194088"/>
    <w:rsid w:val="001F7D6D"/>
    <w:rsid w:val="0021602A"/>
    <w:rsid w:val="00271BC7"/>
    <w:rsid w:val="00275039"/>
    <w:rsid w:val="002B688E"/>
    <w:rsid w:val="002B7B4A"/>
    <w:rsid w:val="002F6D69"/>
    <w:rsid w:val="00300505"/>
    <w:rsid w:val="00311F91"/>
    <w:rsid w:val="00312362"/>
    <w:rsid w:val="0031721C"/>
    <w:rsid w:val="00374699"/>
    <w:rsid w:val="00387B3B"/>
    <w:rsid w:val="003A0D94"/>
    <w:rsid w:val="003B066C"/>
    <w:rsid w:val="0043253A"/>
    <w:rsid w:val="004409F7"/>
    <w:rsid w:val="0047609C"/>
    <w:rsid w:val="00497E02"/>
    <w:rsid w:val="004B0254"/>
    <w:rsid w:val="004E6CBD"/>
    <w:rsid w:val="005455B7"/>
    <w:rsid w:val="00586B8C"/>
    <w:rsid w:val="00592EE7"/>
    <w:rsid w:val="005B632D"/>
    <w:rsid w:val="005C223D"/>
    <w:rsid w:val="00672794"/>
    <w:rsid w:val="0071677A"/>
    <w:rsid w:val="0075090F"/>
    <w:rsid w:val="007E3C33"/>
    <w:rsid w:val="007E46BF"/>
    <w:rsid w:val="00815EE3"/>
    <w:rsid w:val="00824A8C"/>
    <w:rsid w:val="00881883"/>
    <w:rsid w:val="00922E40"/>
    <w:rsid w:val="00994A9C"/>
    <w:rsid w:val="00997BB3"/>
    <w:rsid w:val="009D0519"/>
    <w:rsid w:val="009D76CA"/>
    <w:rsid w:val="009F008C"/>
    <w:rsid w:val="009F0DEE"/>
    <w:rsid w:val="00A14B4F"/>
    <w:rsid w:val="00A2314E"/>
    <w:rsid w:val="00A3353D"/>
    <w:rsid w:val="00A373DC"/>
    <w:rsid w:val="00A65413"/>
    <w:rsid w:val="00A67600"/>
    <w:rsid w:val="00A77192"/>
    <w:rsid w:val="00AC7258"/>
    <w:rsid w:val="00AE29A2"/>
    <w:rsid w:val="00B44410"/>
    <w:rsid w:val="00B540D1"/>
    <w:rsid w:val="00BB7076"/>
    <w:rsid w:val="00BF699B"/>
    <w:rsid w:val="00C757FD"/>
    <w:rsid w:val="00C85133"/>
    <w:rsid w:val="00C9767F"/>
    <w:rsid w:val="00CA3C27"/>
    <w:rsid w:val="00CA6A9F"/>
    <w:rsid w:val="00D2631B"/>
    <w:rsid w:val="00D355D9"/>
    <w:rsid w:val="00D434E1"/>
    <w:rsid w:val="00DD334A"/>
    <w:rsid w:val="00DF1965"/>
    <w:rsid w:val="00E0315A"/>
    <w:rsid w:val="00E24B85"/>
    <w:rsid w:val="00E30B47"/>
    <w:rsid w:val="00E56B33"/>
    <w:rsid w:val="00E86865"/>
    <w:rsid w:val="00E93A83"/>
    <w:rsid w:val="00EF7A90"/>
    <w:rsid w:val="00F107A1"/>
    <w:rsid w:val="00F31DA4"/>
    <w:rsid w:val="00F401DB"/>
    <w:rsid w:val="00F46089"/>
    <w:rsid w:val="00F60DD1"/>
    <w:rsid w:val="00F63BA7"/>
    <w:rsid w:val="00F9578A"/>
    <w:rsid w:val="00FA4FE9"/>
    <w:rsid w:val="00FB1AD4"/>
    <w:rsid w:val="00FD24AC"/>
    <w:rsid w:val="00FF0E08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88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EF7A90"/>
    <w:rPr>
      <w:rFonts w:ascii="Calibri" w:hAnsi="Calibri"/>
    </w:rPr>
  </w:style>
  <w:style w:type="character" w:customStyle="1" w:styleId="a7">
    <w:name w:val="Текст сноски Знак"/>
    <w:link w:val="a6"/>
    <w:uiPriority w:val="99"/>
    <w:semiHidden/>
    <w:rsid w:val="00EF7A90"/>
    <w:rPr>
      <w:rFonts w:ascii="Calibri" w:hAnsi="Calibri"/>
    </w:rPr>
  </w:style>
  <w:style w:type="character" w:styleId="a8">
    <w:name w:val="footnote reference"/>
    <w:uiPriority w:val="99"/>
    <w:semiHidden/>
    <w:rsid w:val="00EF7A9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30B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12D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Абзац списка1"/>
    <w:basedOn w:val="a"/>
    <w:uiPriority w:val="99"/>
    <w:rsid w:val="005B63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2B7B4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881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EF7A90"/>
    <w:rPr>
      <w:rFonts w:ascii="Calibri" w:hAnsi="Calibri"/>
    </w:rPr>
  </w:style>
  <w:style w:type="character" w:customStyle="1" w:styleId="a7">
    <w:name w:val="Текст сноски Знак"/>
    <w:link w:val="a6"/>
    <w:uiPriority w:val="99"/>
    <w:semiHidden/>
    <w:rsid w:val="00EF7A90"/>
    <w:rPr>
      <w:rFonts w:ascii="Calibri" w:hAnsi="Calibri"/>
    </w:rPr>
  </w:style>
  <w:style w:type="character" w:styleId="a8">
    <w:name w:val="footnote reference"/>
    <w:uiPriority w:val="99"/>
    <w:semiHidden/>
    <w:rsid w:val="00EF7A9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30B4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012D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Абзац списка1"/>
    <w:basedOn w:val="a"/>
    <w:uiPriority w:val="99"/>
    <w:rsid w:val="005B63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9">
    <w:name w:val="Hyperlink"/>
    <w:uiPriority w:val="99"/>
    <w:rsid w:val="002B7B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2343</CharactersWithSpaces>
  <SharedDoc>false</SharedDoc>
  <HLinks>
    <vt:vector size="96" baseType="variant"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consultantplus://offline/ref=3E748BECE0C1EE0F274EC87664B217BC5DA1A9FE6E4351A2968E43BD7D462A1CCF945E5D96F8D1CF62C696744CE8B6B4A0772B2D603909E5dDD0E</vt:lpwstr>
      </vt:variant>
      <vt:variant>
        <vt:lpwstr/>
      </vt:variant>
      <vt:variant>
        <vt:i4>2228321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consultantplus://offline/ref=3E748BECE0C1EE0F274EC87664B217BC5DA1A9FE6E4351A2968E43BD7D462A1CCF945E5D96F8D1CF6CC696744CE8B6B4A0772B2D603909E5dDD0E</vt:lpwstr>
      </vt:variant>
      <vt:variant>
        <vt:lpwstr/>
      </vt:variant>
      <vt:variant>
        <vt:i4>2228273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consultantplus://offline/ref=3E748BECE0C1EE0F274EC87664B217BC5DA1A9FE6E4351A2968E43BD7D462A1CCF945E5D96F8D1CF63C696744CE8B6B4A0772B2D603909E5dDD0E</vt:lpwstr>
      </vt:variant>
      <vt:variant>
        <vt:lpwstr/>
      </vt:variant>
      <vt:variant>
        <vt:i4>8060987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consultantplus://offline/ref=5026FCFCA25EC95F273337B44C56464482BAB13734EE3DCE7E972E7263FE039FA48BF4A97CE93A3F3DC9C1043189D1B31CE17A690FFB7023c87FD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consultantplus://offline/ref=DE2AD007F26FE312B051169FAC705AC5E489F20038392F00C2E9D6AA38747DCE06DAB23AB024C9B34FF639F767723868FAE240836151D665x5x2D</vt:lpwstr>
      </vt:variant>
      <vt:variant>
        <vt:lpwstr/>
      </vt:variant>
      <vt:variant>
        <vt:i4>2752617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consultantplus://offline/ref=DE2AD007F26FE312B051169FAC705AC5E489F20038392F00C2E9D6AA38747DCE06DAB23AB024C9B24CF639F767723868FAE240836151D665x5x2D</vt:lpwstr>
      </vt:variant>
      <vt:variant>
        <vt:lpwstr/>
      </vt:variant>
      <vt:variant>
        <vt:i4>2752619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consultantplus://offline/ref=DE2AD007F26FE312B051169FAC705AC5E489F20038392F00C2E9D6AA38747DCE06DAB23AB024C8BB40F639F767723868FAE240836151D665x5x2D</vt:lpwstr>
      </vt:variant>
      <vt:variant>
        <vt:lpwstr/>
      </vt:variant>
      <vt:variant>
        <vt:i4>2752573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consultantplus://offline/ref=DE2AD007F26FE312B051169FAC705AC5E489F20038392F00C2E9D6AA38747DCE06DAB23AB024C8BA4EF639F767723868FAE240836151D665x5x2D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consultantplus://offline/ref=DC36F13C997D8B1A7ADBFB397DC331289D27C7C578D4A87665D7EEC921C31E2153CCEFC9825703D8F2DEE</vt:lpwstr>
      </vt:variant>
      <vt:variant>
        <vt:lpwstr/>
      </vt:variant>
      <vt:variant>
        <vt:i4>4849674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consultantplus://offline/ref=4E47319F5A6C0200BEB5C6E271C405EF16093958B7B609177F7096D4988829F89D02B270F7653458111B6F4D3682C8B2A402F9cA2CJ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consultantplus://offline/ref=429125044E2AD61BC4C1676EFBF7EEA765166663EE0A7F961A690BCD8F4A194CFA82F9F26523474C5D78D8FFD8DD4679ACD78FF1C3820294mFp6J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consultantplus://offline/ref=429125044E2AD61BC4C1676EFBF7EEA765166663EE0A7F961A690BCD8F4A194CFA82F9F26523474D5C78D8FFD8DD4679ACD78FF1C3820294mFp6J</vt:lpwstr>
      </vt:variant>
      <vt:variant>
        <vt:lpwstr/>
      </vt:variant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consultantplus://offline/ref=08F69DB5146EC9F02A12EECA74B2E93A35C6A4A874E73CE0ECFCC33F4Dh3P1J</vt:lpwstr>
      </vt:variant>
      <vt:variant>
        <vt:lpwstr/>
      </vt:variant>
      <vt:variant>
        <vt:i4>786525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consultantplus://offline/ref=08F69DB5146EC9F02A12EECA74B2E93A35C9A1A87AE63CE0ECFCC33F4Dh3P1J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consultantplus://offline/ref=08F69DB5146EC9F02A12EECA74B2E93A35C9A1A17BE03CE0ECFCC33F4D3116D26954052252CF3574h2P4J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2</cp:revision>
  <cp:lastPrinted>2022-06-07T06:52:00Z</cp:lastPrinted>
  <dcterms:created xsi:type="dcterms:W3CDTF">2022-06-23T03:13:00Z</dcterms:created>
  <dcterms:modified xsi:type="dcterms:W3CDTF">2022-06-23T03:13:00Z</dcterms:modified>
</cp:coreProperties>
</file>