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72" w:rsidRDefault="00320B72" w:rsidP="00320B72">
      <w:pPr>
        <w:tabs>
          <w:tab w:val="left" w:pos="400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247513" wp14:editId="56AC16F8">
            <wp:simplePos x="0" y="0"/>
            <wp:positionH relativeFrom="column">
              <wp:posOffset>2310765</wp:posOffset>
            </wp:positionH>
            <wp:positionV relativeFrom="paragraph">
              <wp:posOffset>-307305</wp:posOffset>
            </wp:positionV>
            <wp:extent cx="857885" cy="905510"/>
            <wp:effectExtent l="0" t="0" r="0" b="8890"/>
            <wp:wrapNone/>
            <wp:docPr id="1" name="Рисунок 1" descr="Описание: 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B72" w:rsidRDefault="00320B72" w:rsidP="00320B72"/>
    <w:p w:rsidR="00320B72" w:rsidRDefault="00320B72" w:rsidP="00320B72"/>
    <w:p w:rsidR="00320B72" w:rsidRDefault="00320B72" w:rsidP="00320B72"/>
    <w:p w:rsidR="00320B72" w:rsidRPr="00BA1467" w:rsidRDefault="00320B72" w:rsidP="00320B72">
      <w:pPr>
        <w:tabs>
          <w:tab w:val="left" w:pos="567"/>
        </w:tabs>
        <w:autoSpaceDE w:val="0"/>
        <w:autoSpaceDN w:val="0"/>
        <w:adjustRightInd w:val="0"/>
        <w:ind w:firstLine="169"/>
        <w:jc w:val="center"/>
        <w:rPr>
          <w:b/>
          <w:bCs/>
          <w:sz w:val="28"/>
          <w:szCs w:val="28"/>
        </w:rPr>
      </w:pPr>
      <w:r w:rsidRPr="00BA1467">
        <w:rPr>
          <w:b/>
          <w:bCs/>
          <w:sz w:val="28"/>
          <w:szCs w:val="28"/>
        </w:rPr>
        <w:t>АДМИНИСТРАЦИЯ БОЛЬШЕМУРТИНСКОГО РАЙОНА</w:t>
      </w:r>
    </w:p>
    <w:p w:rsidR="00320B72" w:rsidRPr="00BA1467" w:rsidRDefault="00320B72" w:rsidP="00320B72">
      <w:pPr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  <w:r w:rsidRPr="00BA1467">
        <w:rPr>
          <w:b/>
          <w:bCs/>
          <w:sz w:val="28"/>
          <w:szCs w:val="28"/>
        </w:rPr>
        <w:t>КРАСНОЯРСКОГО КРАЯ</w:t>
      </w:r>
    </w:p>
    <w:p w:rsidR="00320B72" w:rsidRPr="00BA1467" w:rsidRDefault="00320B72" w:rsidP="00320B72">
      <w:pPr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</w:p>
    <w:p w:rsidR="00320B72" w:rsidRPr="00BA1467" w:rsidRDefault="00320B72" w:rsidP="00320B72">
      <w:pPr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  <w:r w:rsidRPr="00BA1467">
        <w:rPr>
          <w:b/>
          <w:bCs/>
          <w:sz w:val="36"/>
          <w:szCs w:val="36"/>
        </w:rPr>
        <w:t>ПОСТАНОВЛЕНИЕ</w:t>
      </w:r>
    </w:p>
    <w:p w:rsidR="00320B72" w:rsidRPr="00BA1467" w:rsidRDefault="00320B72" w:rsidP="00320B72">
      <w:pPr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</w:p>
    <w:p w:rsidR="00320B72" w:rsidRPr="00BA1467" w:rsidRDefault="00422B96" w:rsidP="00320B72">
      <w:pPr>
        <w:autoSpaceDE w:val="0"/>
        <w:autoSpaceDN w:val="0"/>
        <w:adjustRightInd w:val="0"/>
        <w:ind w:left="-540"/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        10</w:t>
      </w:r>
      <w:r w:rsidR="00320B72">
        <w:rPr>
          <w:bCs/>
          <w:sz w:val="28"/>
          <w:szCs w:val="28"/>
        </w:rPr>
        <w:t xml:space="preserve">     августа    2021             </w:t>
      </w:r>
      <w:r w:rsidR="00320B72" w:rsidRPr="00BA1467">
        <w:rPr>
          <w:bCs/>
          <w:sz w:val="28"/>
          <w:szCs w:val="28"/>
        </w:rPr>
        <w:t xml:space="preserve"> пгт. Большая Мурта    </w:t>
      </w:r>
      <w:r w:rsidR="00320B72">
        <w:rPr>
          <w:bCs/>
          <w:sz w:val="28"/>
          <w:szCs w:val="28"/>
        </w:rPr>
        <w:t xml:space="preserve">                            </w:t>
      </w:r>
      <w:r w:rsidR="00320B72" w:rsidRPr="00BA146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368</w:t>
      </w:r>
      <w:bookmarkStart w:id="0" w:name="_GoBack"/>
      <w:bookmarkEnd w:id="0"/>
    </w:p>
    <w:p w:rsidR="00320B72" w:rsidRPr="00BA1467" w:rsidRDefault="00320B72" w:rsidP="00320B72">
      <w:pPr>
        <w:autoSpaceDE w:val="0"/>
        <w:autoSpaceDN w:val="0"/>
        <w:adjustRightInd w:val="0"/>
        <w:ind w:left="-540"/>
        <w:jc w:val="center"/>
        <w:rPr>
          <w:bCs/>
          <w:sz w:val="28"/>
          <w:szCs w:val="28"/>
        </w:rPr>
      </w:pPr>
    </w:p>
    <w:p w:rsidR="00320B72" w:rsidRPr="00BA1467" w:rsidRDefault="00320B72" w:rsidP="00320B72">
      <w:pPr>
        <w:jc w:val="both"/>
        <w:rPr>
          <w:sz w:val="28"/>
          <w:szCs w:val="20"/>
        </w:rPr>
      </w:pPr>
    </w:p>
    <w:p w:rsidR="00320B72" w:rsidRDefault="00320B72" w:rsidP="00320B72">
      <w:pPr>
        <w:jc w:val="both"/>
        <w:rPr>
          <w:sz w:val="28"/>
          <w:szCs w:val="28"/>
        </w:rPr>
      </w:pPr>
      <w:r w:rsidRPr="00BA1467">
        <w:rPr>
          <w:sz w:val="28"/>
          <w:szCs w:val="28"/>
        </w:rPr>
        <w:t>О</w:t>
      </w:r>
      <w:r>
        <w:rPr>
          <w:sz w:val="28"/>
          <w:szCs w:val="28"/>
        </w:rPr>
        <w:t>б отмене постановления администрации Большемуртинского района от 20.05.2015 № 537 «</w:t>
      </w:r>
      <w:r w:rsidRPr="00C21189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предоставления единовременной материальной помощи населению района» </w:t>
      </w:r>
    </w:p>
    <w:p w:rsidR="00320B72" w:rsidRDefault="00320B72" w:rsidP="00320B72">
      <w:pPr>
        <w:jc w:val="both"/>
        <w:rPr>
          <w:sz w:val="28"/>
          <w:szCs w:val="28"/>
        </w:rPr>
      </w:pPr>
      <w:r w:rsidRPr="00BA1467">
        <w:rPr>
          <w:sz w:val="28"/>
          <w:szCs w:val="28"/>
        </w:rPr>
        <w:t xml:space="preserve"> </w:t>
      </w:r>
    </w:p>
    <w:p w:rsidR="00320B72" w:rsidRDefault="00320B72" w:rsidP="00320B72">
      <w:pPr>
        <w:jc w:val="both"/>
        <w:rPr>
          <w:sz w:val="28"/>
          <w:szCs w:val="28"/>
        </w:rPr>
      </w:pPr>
    </w:p>
    <w:p w:rsidR="00320B72" w:rsidRDefault="00320B72" w:rsidP="00320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1467">
        <w:rPr>
          <w:sz w:val="28"/>
          <w:szCs w:val="28"/>
        </w:rPr>
        <w:t xml:space="preserve">Руководствуясь </w:t>
      </w:r>
      <w:r w:rsidR="004A4BA3">
        <w:rPr>
          <w:sz w:val="28"/>
          <w:szCs w:val="28"/>
        </w:rPr>
        <w:t>з</w:t>
      </w:r>
      <w:r w:rsidR="004A4BA3" w:rsidRPr="004A4BA3">
        <w:rPr>
          <w:sz w:val="28"/>
          <w:szCs w:val="28"/>
        </w:rPr>
        <w:t>акон</w:t>
      </w:r>
      <w:r w:rsidR="004A4BA3">
        <w:rPr>
          <w:sz w:val="28"/>
          <w:szCs w:val="28"/>
        </w:rPr>
        <w:t>ом</w:t>
      </w:r>
      <w:r w:rsidR="004A4BA3" w:rsidRPr="004A4BA3">
        <w:rPr>
          <w:sz w:val="28"/>
          <w:szCs w:val="28"/>
        </w:rPr>
        <w:t xml:space="preserve"> Красноярского края от 04.06.2019 N 7-2824 "О внесении изменений в отдельные Законы края в сфере социальной поддержки и социального обслуживания граждан"</w:t>
      </w:r>
      <w:r w:rsidR="004A4BA3">
        <w:rPr>
          <w:sz w:val="28"/>
          <w:szCs w:val="28"/>
        </w:rPr>
        <w:t xml:space="preserve">, </w:t>
      </w:r>
      <w:r w:rsidRPr="00BA1467">
        <w:rPr>
          <w:sz w:val="28"/>
          <w:szCs w:val="28"/>
        </w:rPr>
        <w:t>Ус</w:t>
      </w:r>
      <w:r>
        <w:rPr>
          <w:sz w:val="28"/>
          <w:szCs w:val="28"/>
        </w:rPr>
        <w:t xml:space="preserve">тавом Большемуртинского района, </w:t>
      </w:r>
      <w:r w:rsidRPr="00BA1467">
        <w:rPr>
          <w:sz w:val="28"/>
          <w:szCs w:val="28"/>
        </w:rPr>
        <w:t>ПОСТАНОВЛЯЮ:</w:t>
      </w:r>
    </w:p>
    <w:p w:rsidR="00320B72" w:rsidRPr="00320B72" w:rsidRDefault="00320B72" w:rsidP="00320B7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</w:t>
      </w:r>
      <w:r w:rsidRPr="00320B72">
        <w:rPr>
          <w:sz w:val="28"/>
          <w:szCs w:val="28"/>
        </w:rPr>
        <w:t xml:space="preserve"> администрации Большемуртинского района от 20.05.2015 № 537 «Об утверждении порядка предоставления единовременной материальной помощи населению района»</w:t>
      </w:r>
      <w:r>
        <w:rPr>
          <w:sz w:val="28"/>
          <w:szCs w:val="28"/>
        </w:rPr>
        <w:t>.</w:t>
      </w:r>
      <w:r w:rsidRPr="00320B72">
        <w:rPr>
          <w:sz w:val="28"/>
          <w:szCs w:val="28"/>
        </w:rPr>
        <w:t xml:space="preserve"> </w:t>
      </w:r>
    </w:p>
    <w:p w:rsidR="00320B72" w:rsidRPr="00320B72" w:rsidRDefault="00320B72" w:rsidP="00320B72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20B72">
        <w:rPr>
          <w:sz w:val="28"/>
          <w:szCs w:val="28"/>
        </w:rPr>
        <w:t>2. Контроль  за  выполнением  настоящего  пост</w:t>
      </w:r>
      <w:r w:rsidR="00404319">
        <w:rPr>
          <w:sz w:val="28"/>
          <w:szCs w:val="28"/>
        </w:rPr>
        <w:t xml:space="preserve">ановления  возложить  на </w:t>
      </w:r>
      <w:r w:rsidRPr="00320B72">
        <w:rPr>
          <w:sz w:val="28"/>
          <w:szCs w:val="28"/>
        </w:rPr>
        <w:t xml:space="preserve"> заместителя главы администрации района </w:t>
      </w:r>
      <w:proofErr w:type="spellStart"/>
      <w:r w:rsidR="00404319">
        <w:rPr>
          <w:sz w:val="28"/>
          <w:szCs w:val="28"/>
        </w:rPr>
        <w:t>Гриц</w:t>
      </w:r>
      <w:proofErr w:type="spellEnd"/>
      <w:r w:rsidR="00404319">
        <w:rPr>
          <w:sz w:val="28"/>
          <w:szCs w:val="28"/>
        </w:rPr>
        <w:t xml:space="preserve"> С.В.</w:t>
      </w:r>
    </w:p>
    <w:p w:rsidR="00320B72" w:rsidRPr="00320B72" w:rsidRDefault="00320B72" w:rsidP="00320B72">
      <w:pPr>
        <w:tabs>
          <w:tab w:val="left" w:pos="567"/>
        </w:tabs>
        <w:jc w:val="both"/>
        <w:rPr>
          <w:color w:val="000000"/>
          <w:spacing w:val="-5"/>
          <w:sz w:val="28"/>
          <w:szCs w:val="28"/>
        </w:rPr>
      </w:pPr>
      <w:r w:rsidRPr="00320B72">
        <w:rPr>
          <w:color w:val="000000"/>
          <w:spacing w:val="-5"/>
          <w:sz w:val="28"/>
          <w:szCs w:val="28"/>
        </w:rPr>
        <w:t xml:space="preserve">   </w:t>
      </w:r>
      <w:r>
        <w:rPr>
          <w:color w:val="000000"/>
          <w:spacing w:val="-5"/>
          <w:sz w:val="28"/>
          <w:szCs w:val="28"/>
        </w:rPr>
        <w:t xml:space="preserve"> </w:t>
      </w:r>
      <w:r w:rsidRPr="00320B72">
        <w:rPr>
          <w:color w:val="000000"/>
          <w:spacing w:val="-5"/>
          <w:sz w:val="28"/>
          <w:szCs w:val="28"/>
        </w:rPr>
        <w:t xml:space="preserve">  3. Постановление  вступает в силу после его официального опубликования (обнародования) в установленном порядке. </w:t>
      </w:r>
    </w:p>
    <w:p w:rsidR="00320B72" w:rsidRDefault="00320B72" w:rsidP="00320B72">
      <w:pPr>
        <w:jc w:val="both"/>
        <w:rPr>
          <w:sz w:val="28"/>
          <w:szCs w:val="28"/>
        </w:rPr>
      </w:pPr>
    </w:p>
    <w:p w:rsidR="00320B72" w:rsidRDefault="00320B72" w:rsidP="00320B72">
      <w:pPr>
        <w:jc w:val="both"/>
        <w:rPr>
          <w:sz w:val="28"/>
          <w:szCs w:val="28"/>
        </w:rPr>
      </w:pPr>
    </w:p>
    <w:p w:rsidR="00320B72" w:rsidRDefault="00320B72" w:rsidP="00320B72">
      <w:pPr>
        <w:jc w:val="both"/>
        <w:rPr>
          <w:sz w:val="28"/>
          <w:szCs w:val="28"/>
        </w:rPr>
      </w:pPr>
    </w:p>
    <w:p w:rsidR="00320B72" w:rsidRPr="00320B72" w:rsidRDefault="00320B72" w:rsidP="00320B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В.В. Вернер</w:t>
      </w:r>
    </w:p>
    <w:p w:rsidR="00141860" w:rsidRDefault="00141860"/>
    <w:sectPr w:rsidR="0014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1038A"/>
    <w:multiLevelType w:val="hybridMultilevel"/>
    <w:tmpl w:val="A4F01DE2"/>
    <w:lvl w:ilvl="0" w:tplc="24EA6E5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72"/>
    <w:rsid w:val="00141860"/>
    <w:rsid w:val="00320B72"/>
    <w:rsid w:val="00404319"/>
    <w:rsid w:val="00422B96"/>
    <w:rsid w:val="004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4</cp:revision>
  <dcterms:created xsi:type="dcterms:W3CDTF">2021-08-05T08:45:00Z</dcterms:created>
  <dcterms:modified xsi:type="dcterms:W3CDTF">2021-08-10T04:36:00Z</dcterms:modified>
</cp:coreProperties>
</file>