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49" w:rsidRDefault="00D8550A" w:rsidP="00D8550A">
      <w:pPr>
        <w:tabs>
          <w:tab w:val="left" w:pos="757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66449" w:rsidRDefault="006724DA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-393700</wp:posOffset>
            </wp:positionV>
            <wp:extent cx="857885" cy="905510"/>
            <wp:effectExtent l="0" t="0" r="0" b="889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449" w:rsidRDefault="00A66449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6449" w:rsidRDefault="00A66449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АДМИНИСТРАЦИЯ</w:t>
      </w: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БОЛЬШЕМУРТИНСКОГО РАЙОНА</w:t>
      </w: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КРАСНОЯРСКОГО КРАЯ</w:t>
      </w:r>
    </w:p>
    <w:p w:rsidR="00696DF1" w:rsidRPr="005068FA" w:rsidRDefault="00696DF1" w:rsidP="00696DF1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96DF1" w:rsidRDefault="00696DF1" w:rsidP="00696DF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36859">
        <w:rPr>
          <w:b/>
          <w:bCs/>
          <w:sz w:val="36"/>
          <w:szCs w:val="36"/>
        </w:rPr>
        <w:t>ПОСТАНОВЛЕНИЕ</w:t>
      </w:r>
    </w:p>
    <w:p w:rsidR="00696DF1" w:rsidRPr="00536859" w:rsidRDefault="00696DF1" w:rsidP="00696DF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96DF1" w:rsidRPr="005068FA" w:rsidRDefault="00696DF1" w:rsidP="00696DF1">
      <w:pPr>
        <w:autoSpaceDE w:val="0"/>
        <w:autoSpaceDN w:val="0"/>
        <w:adjustRightInd w:val="0"/>
        <w:rPr>
          <w:sz w:val="16"/>
          <w:szCs w:val="16"/>
        </w:rPr>
      </w:pPr>
    </w:p>
    <w:p w:rsidR="00696DF1" w:rsidRDefault="008153CE" w:rsidP="00716D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1BB0">
        <w:rPr>
          <w:sz w:val="28"/>
          <w:szCs w:val="28"/>
        </w:rPr>
        <w:t>12.01.</w:t>
      </w:r>
      <w:r w:rsidR="00696DF1">
        <w:rPr>
          <w:sz w:val="28"/>
          <w:szCs w:val="28"/>
        </w:rPr>
        <w:t>20</w:t>
      </w:r>
      <w:r w:rsidR="006724DA">
        <w:rPr>
          <w:sz w:val="28"/>
          <w:szCs w:val="28"/>
        </w:rPr>
        <w:t>2</w:t>
      </w:r>
      <w:r w:rsidR="00897A31">
        <w:rPr>
          <w:sz w:val="28"/>
          <w:szCs w:val="28"/>
        </w:rPr>
        <w:t>1</w:t>
      </w:r>
      <w:r w:rsidR="00696DF1">
        <w:rPr>
          <w:sz w:val="28"/>
          <w:szCs w:val="28"/>
        </w:rPr>
        <w:t xml:space="preserve"> г.    </w:t>
      </w:r>
      <w:r w:rsidR="00716D1C">
        <w:rPr>
          <w:sz w:val="28"/>
          <w:szCs w:val="28"/>
        </w:rPr>
        <w:t xml:space="preserve">       </w:t>
      </w:r>
      <w:r w:rsidR="00AC1BB0">
        <w:rPr>
          <w:sz w:val="28"/>
          <w:szCs w:val="28"/>
        </w:rPr>
        <w:t xml:space="preserve">     </w:t>
      </w:r>
      <w:r w:rsidR="00716D1C">
        <w:rPr>
          <w:sz w:val="28"/>
          <w:szCs w:val="28"/>
        </w:rPr>
        <w:t xml:space="preserve"> </w:t>
      </w:r>
      <w:r w:rsidR="00696DF1">
        <w:rPr>
          <w:sz w:val="28"/>
          <w:szCs w:val="28"/>
        </w:rPr>
        <w:t xml:space="preserve">  пгт. Большая Мурта                 </w:t>
      </w:r>
      <w:r w:rsidR="00AC1BB0">
        <w:rPr>
          <w:sz w:val="28"/>
          <w:szCs w:val="28"/>
        </w:rPr>
        <w:t xml:space="preserve">           </w:t>
      </w:r>
      <w:bookmarkStart w:id="0" w:name="_GoBack"/>
      <w:bookmarkEnd w:id="0"/>
      <w:r w:rsidR="00696DF1">
        <w:rPr>
          <w:sz w:val="28"/>
          <w:szCs w:val="28"/>
        </w:rPr>
        <w:t xml:space="preserve">    № </w:t>
      </w:r>
      <w:r w:rsidR="00AC1BB0">
        <w:rPr>
          <w:sz w:val="28"/>
          <w:szCs w:val="28"/>
        </w:rPr>
        <w:t>3</w:t>
      </w:r>
    </w:p>
    <w:p w:rsidR="00696DF1" w:rsidRPr="005068FA" w:rsidRDefault="00696DF1" w:rsidP="00696DF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1DA4" w:rsidRDefault="00F31DA4">
      <w:pPr>
        <w:ind w:left="-284" w:right="-1"/>
        <w:jc w:val="center"/>
        <w:rPr>
          <w:b/>
          <w:color w:val="000000"/>
          <w:sz w:val="28"/>
        </w:rPr>
      </w:pPr>
    </w:p>
    <w:p w:rsidR="00F31DA4" w:rsidRDefault="00F31DA4">
      <w:pPr>
        <w:jc w:val="center"/>
        <w:rPr>
          <w:sz w:val="24"/>
        </w:rPr>
      </w:pPr>
    </w:p>
    <w:p w:rsidR="008E129E" w:rsidRPr="008E129E" w:rsidRDefault="00F31DA4" w:rsidP="008E12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129E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47609C" w:rsidRPr="008E129E">
        <w:rPr>
          <w:rFonts w:ascii="Times New Roman" w:hAnsi="Times New Roman" w:cs="Times New Roman"/>
          <w:sz w:val="28"/>
        </w:rPr>
        <w:t xml:space="preserve">Большемуртинского </w:t>
      </w:r>
      <w:r w:rsidRPr="008E129E">
        <w:rPr>
          <w:rFonts w:ascii="Times New Roman" w:hAnsi="Times New Roman" w:cs="Times New Roman"/>
          <w:sz w:val="28"/>
        </w:rPr>
        <w:t>района</w:t>
      </w:r>
      <w:r w:rsidR="0047609C" w:rsidRPr="008E129E">
        <w:rPr>
          <w:rFonts w:ascii="Times New Roman" w:hAnsi="Times New Roman" w:cs="Times New Roman"/>
          <w:sz w:val="28"/>
        </w:rPr>
        <w:t xml:space="preserve"> от </w:t>
      </w:r>
      <w:r w:rsidR="006724DA" w:rsidRPr="008E129E">
        <w:rPr>
          <w:rFonts w:ascii="Times New Roman" w:hAnsi="Times New Roman" w:cs="Times New Roman"/>
          <w:sz w:val="28"/>
        </w:rPr>
        <w:t>13</w:t>
      </w:r>
      <w:r w:rsidR="0047609C" w:rsidRPr="008E129E">
        <w:rPr>
          <w:rFonts w:ascii="Times New Roman" w:hAnsi="Times New Roman" w:cs="Times New Roman"/>
          <w:sz w:val="28"/>
        </w:rPr>
        <w:t>.</w:t>
      </w:r>
      <w:r w:rsidR="006724DA" w:rsidRPr="008E129E">
        <w:rPr>
          <w:rFonts w:ascii="Times New Roman" w:hAnsi="Times New Roman" w:cs="Times New Roman"/>
          <w:sz w:val="28"/>
        </w:rPr>
        <w:t>09</w:t>
      </w:r>
      <w:r w:rsidR="0047609C" w:rsidRPr="008E129E">
        <w:rPr>
          <w:rFonts w:ascii="Times New Roman" w:hAnsi="Times New Roman" w:cs="Times New Roman"/>
          <w:sz w:val="28"/>
        </w:rPr>
        <w:t>.</w:t>
      </w:r>
      <w:r w:rsidR="00CC4BB0" w:rsidRPr="008E129E">
        <w:rPr>
          <w:rFonts w:ascii="Times New Roman" w:hAnsi="Times New Roman" w:cs="Times New Roman"/>
          <w:sz w:val="28"/>
        </w:rPr>
        <w:t>201</w:t>
      </w:r>
      <w:r w:rsidR="006724DA" w:rsidRPr="008E129E">
        <w:rPr>
          <w:rFonts w:ascii="Times New Roman" w:hAnsi="Times New Roman" w:cs="Times New Roman"/>
          <w:sz w:val="28"/>
        </w:rPr>
        <w:t>9</w:t>
      </w:r>
      <w:r w:rsidR="0047609C" w:rsidRPr="008E129E">
        <w:rPr>
          <w:rFonts w:ascii="Times New Roman" w:hAnsi="Times New Roman" w:cs="Times New Roman"/>
          <w:sz w:val="28"/>
        </w:rPr>
        <w:t xml:space="preserve"> № </w:t>
      </w:r>
      <w:r w:rsidR="006724DA" w:rsidRPr="008E129E">
        <w:rPr>
          <w:rFonts w:ascii="Times New Roman" w:hAnsi="Times New Roman" w:cs="Times New Roman"/>
          <w:sz w:val="28"/>
        </w:rPr>
        <w:t>62</w:t>
      </w:r>
      <w:r w:rsidR="008E129E" w:rsidRPr="008E129E">
        <w:rPr>
          <w:rFonts w:ascii="Times New Roman" w:hAnsi="Times New Roman" w:cs="Times New Roman"/>
          <w:sz w:val="28"/>
        </w:rPr>
        <w:t xml:space="preserve">8 </w:t>
      </w:r>
      <w:r w:rsidR="00A86D0E" w:rsidRPr="008E129E">
        <w:rPr>
          <w:rFonts w:ascii="Times New Roman" w:hAnsi="Times New Roman" w:cs="Times New Roman"/>
          <w:sz w:val="28"/>
        </w:rPr>
        <w:t>«</w:t>
      </w:r>
      <w:r w:rsidR="008E129E" w:rsidRPr="008E129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Большемуртинского района Красноярского края по предоставлению муниципальной услуги «Принятие решения о подготовке и утверждении документации по планировке территории» </w:t>
      </w:r>
    </w:p>
    <w:p w:rsidR="0005558D" w:rsidRPr="0048429D" w:rsidRDefault="0005558D" w:rsidP="00055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50A" w:rsidRPr="00D8550A" w:rsidRDefault="00D8550A" w:rsidP="00D855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6DF1" w:rsidRDefault="0047609C" w:rsidP="00696DF1">
      <w:pPr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  <w:szCs w:val="28"/>
        </w:rPr>
        <w:t xml:space="preserve">     </w:t>
      </w:r>
      <w:r w:rsidR="00D8550A" w:rsidRPr="00685328">
        <w:rPr>
          <w:sz w:val="28"/>
          <w:szCs w:val="28"/>
        </w:rPr>
        <w:t xml:space="preserve">В целях приведения правовых актов в соответствие с Федеральным </w:t>
      </w:r>
      <w:hyperlink r:id="rId9" w:history="1">
        <w:r w:rsidR="00D8550A" w:rsidRPr="00652EF6">
          <w:rPr>
            <w:sz w:val="28"/>
            <w:szCs w:val="28"/>
          </w:rPr>
          <w:t>законом</w:t>
        </w:r>
      </w:hyperlink>
      <w:r w:rsidR="00D8550A">
        <w:rPr>
          <w:sz w:val="28"/>
          <w:szCs w:val="28"/>
        </w:rPr>
        <w:t xml:space="preserve"> от 27.07.2010 №</w:t>
      </w:r>
      <w:r w:rsidR="00D8550A" w:rsidRPr="00685328">
        <w:rPr>
          <w:sz w:val="28"/>
          <w:szCs w:val="28"/>
        </w:rPr>
        <w:t xml:space="preserve">210-ФЗ </w:t>
      </w:r>
      <w:r w:rsidR="006724DA">
        <w:rPr>
          <w:sz w:val="28"/>
          <w:szCs w:val="28"/>
        </w:rPr>
        <w:t>«</w:t>
      </w:r>
      <w:r w:rsidR="00D8550A" w:rsidRPr="0068532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724DA">
        <w:rPr>
          <w:sz w:val="28"/>
          <w:szCs w:val="28"/>
        </w:rPr>
        <w:t>»</w:t>
      </w:r>
      <w:r w:rsidR="00D8550A" w:rsidRPr="00685328">
        <w:rPr>
          <w:sz w:val="28"/>
          <w:szCs w:val="28"/>
        </w:rPr>
        <w:t xml:space="preserve">, </w:t>
      </w:r>
      <w:hyperlink r:id="rId10" w:history="1">
        <w:r w:rsidR="00D8550A" w:rsidRPr="00F04E56">
          <w:rPr>
            <w:sz w:val="28"/>
            <w:szCs w:val="28"/>
          </w:rPr>
          <w:t>Постановлением</w:t>
        </w:r>
      </w:hyperlink>
      <w:r w:rsidR="00D8550A" w:rsidRPr="00685328">
        <w:rPr>
          <w:sz w:val="28"/>
          <w:szCs w:val="28"/>
        </w:rPr>
        <w:t xml:space="preserve"> админ</w:t>
      </w:r>
      <w:r w:rsidR="00D8550A">
        <w:rPr>
          <w:sz w:val="28"/>
          <w:szCs w:val="28"/>
        </w:rPr>
        <w:t>истрации района от 02.05.2012 №540</w:t>
      </w:r>
      <w:r w:rsidR="00D8550A" w:rsidRPr="00685328">
        <w:rPr>
          <w:sz w:val="28"/>
          <w:szCs w:val="28"/>
        </w:rPr>
        <w:t xml:space="preserve"> </w:t>
      </w:r>
      <w:r w:rsidR="006724DA">
        <w:rPr>
          <w:sz w:val="28"/>
          <w:szCs w:val="28"/>
        </w:rPr>
        <w:t>«</w:t>
      </w:r>
      <w:r w:rsidR="00D8550A" w:rsidRPr="00685328">
        <w:rPr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  <w:r w:rsidR="00D8550A">
        <w:rPr>
          <w:sz w:val="28"/>
          <w:szCs w:val="28"/>
        </w:rPr>
        <w:t>в муниципальном образовании «Большемуртинский район» Красноярского края»</w:t>
      </w:r>
      <w:r w:rsidR="00D8550A" w:rsidRPr="00685328">
        <w:rPr>
          <w:sz w:val="28"/>
          <w:szCs w:val="28"/>
        </w:rPr>
        <w:t xml:space="preserve">, руководствуясь </w:t>
      </w:r>
      <w:hyperlink r:id="rId11" w:history="1">
        <w:r w:rsidR="00D8550A">
          <w:rPr>
            <w:sz w:val="28"/>
            <w:szCs w:val="28"/>
          </w:rPr>
          <w:t>статьей 19</w:t>
        </w:r>
        <w:r w:rsidR="00D8550A" w:rsidRPr="00685328">
          <w:rPr>
            <w:color w:val="0000FF"/>
            <w:sz w:val="28"/>
            <w:szCs w:val="28"/>
          </w:rPr>
          <w:t xml:space="preserve"> </w:t>
        </w:r>
      </w:hyperlink>
      <w:r w:rsidR="00D8550A" w:rsidRPr="00685328">
        <w:rPr>
          <w:sz w:val="28"/>
          <w:szCs w:val="28"/>
        </w:rPr>
        <w:t>Устава</w:t>
      </w:r>
      <w:r w:rsidR="00D8550A">
        <w:rPr>
          <w:sz w:val="28"/>
          <w:szCs w:val="28"/>
        </w:rPr>
        <w:t xml:space="preserve"> Большемуртинского района, ПОСТАНОВЛЯЮ</w:t>
      </w:r>
      <w:r w:rsidR="00D8550A" w:rsidRPr="00685328">
        <w:rPr>
          <w:sz w:val="28"/>
          <w:szCs w:val="28"/>
        </w:rPr>
        <w:t>:</w:t>
      </w:r>
    </w:p>
    <w:p w:rsidR="001F6056" w:rsidRDefault="00D3528E" w:rsidP="008E129E">
      <w:pPr>
        <w:pStyle w:val="ConsPlusNormal"/>
        <w:jc w:val="both"/>
        <w:rPr>
          <w:sz w:val="28"/>
        </w:rPr>
      </w:pPr>
      <w:r w:rsidRPr="008E129E">
        <w:rPr>
          <w:rFonts w:ascii="Times New Roman" w:hAnsi="Times New Roman" w:cs="Times New Roman"/>
          <w:sz w:val="28"/>
          <w:szCs w:val="28"/>
        </w:rPr>
        <w:t>1. </w:t>
      </w:r>
      <w:r w:rsidR="0047609C" w:rsidRPr="008E129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1667E" w:rsidRPr="008E129E">
        <w:rPr>
          <w:rFonts w:ascii="Times New Roman" w:hAnsi="Times New Roman" w:cs="Times New Roman"/>
          <w:sz w:val="28"/>
        </w:rPr>
        <w:t xml:space="preserve">в постановление администрации Большемуртинского района от </w:t>
      </w:r>
      <w:r w:rsidR="006724DA" w:rsidRPr="008E129E">
        <w:rPr>
          <w:rFonts w:ascii="Times New Roman" w:hAnsi="Times New Roman" w:cs="Times New Roman"/>
          <w:sz w:val="28"/>
        </w:rPr>
        <w:t>13</w:t>
      </w:r>
      <w:r w:rsidR="00A95AAA" w:rsidRPr="008E129E">
        <w:rPr>
          <w:rFonts w:ascii="Times New Roman" w:hAnsi="Times New Roman" w:cs="Times New Roman"/>
          <w:sz w:val="28"/>
        </w:rPr>
        <w:t>.</w:t>
      </w:r>
      <w:r w:rsidR="006724DA" w:rsidRPr="008E129E">
        <w:rPr>
          <w:rFonts w:ascii="Times New Roman" w:hAnsi="Times New Roman" w:cs="Times New Roman"/>
          <w:sz w:val="28"/>
        </w:rPr>
        <w:t>09</w:t>
      </w:r>
      <w:r w:rsidR="00A95AAA" w:rsidRPr="008E129E">
        <w:rPr>
          <w:rFonts w:ascii="Times New Roman" w:hAnsi="Times New Roman" w:cs="Times New Roman"/>
          <w:sz w:val="28"/>
        </w:rPr>
        <w:t>.201</w:t>
      </w:r>
      <w:r w:rsidR="006724DA" w:rsidRPr="008E129E">
        <w:rPr>
          <w:rFonts w:ascii="Times New Roman" w:hAnsi="Times New Roman" w:cs="Times New Roman"/>
          <w:sz w:val="28"/>
        </w:rPr>
        <w:t>9</w:t>
      </w:r>
      <w:r w:rsidR="00A95AAA" w:rsidRPr="008E129E">
        <w:rPr>
          <w:rFonts w:ascii="Times New Roman" w:hAnsi="Times New Roman" w:cs="Times New Roman"/>
          <w:sz w:val="28"/>
        </w:rPr>
        <w:t xml:space="preserve"> № </w:t>
      </w:r>
      <w:r w:rsidR="006724DA" w:rsidRPr="008E129E">
        <w:rPr>
          <w:rFonts w:ascii="Times New Roman" w:hAnsi="Times New Roman" w:cs="Times New Roman"/>
          <w:sz w:val="28"/>
        </w:rPr>
        <w:t>62</w:t>
      </w:r>
      <w:r w:rsidR="008E129E" w:rsidRPr="008E129E">
        <w:rPr>
          <w:rFonts w:ascii="Times New Roman" w:hAnsi="Times New Roman" w:cs="Times New Roman"/>
          <w:sz w:val="28"/>
        </w:rPr>
        <w:t>8</w:t>
      </w:r>
      <w:r w:rsidR="00A95AAA" w:rsidRPr="008E129E">
        <w:rPr>
          <w:rFonts w:ascii="Times New Roman" w:hAnsi="Times New Roman" w:cs="Times New Roman"/>
          <w:sz w:val="28"/>
        </w:rPr>
        <w:t xml:space="preserve"> «</w:t>
      </w:r>
      <w:r w:rsidR="008E129E" w:rsidRPr="008E129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Большемуртинского района Красноярского края по предоставлению муниципальной услуги «Принятие решения о подготовке и утверждении документации по планировке территории» </w:t>
      </w:r>
      <w:r w:rsidRPr="008E129E">
        <w:rPr>
          <w:rFonts w:ascii="Times New Roman" w:hAnsi="Times New Roman" w:cs="Times New Roman"/>
          <w:sz w:val="28"/>
        </w:rPr>
        <w:t>следующие изменения:</w:t>
      </w:r>
      <w:r w:rsidR="00AD66C1">
        <w:rPr>
          <w:sz w:val="28"/>
        </w:rPr>
        <w:t xml:space="preserve">        </w:t>
      </w:r>
    </w:p>
    <w:p w:rsidR="005561CA" w:rsidRDefault="002B56E5" w:rsidP="00EA36C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в </w:t>
      </w:r>
      <w:r w:rsidR="001D2CEE" w:rsidRPr="001D2CEE">
        <w:rPr>
          <w:b w:val="0"/>
        </w:rPr>
        <w:t>приложени</w:t>
      </w:r>
      <w:r>
        <w:rPr>
          <w:b w:val="0"/>
        </w:rPr>
        <w:t>и</w:t>
      </w:r>
      <w:r w:rsidR="001D2CEE" w:rsidRPr="001D2CEE">
        <w:rPr>
          <w:b w:val="0"/>
        </w:rPr>
        <w:t xml:space="preserve"> к постановлению «</w:t>
      </w:r>
      <w:r w:rsidR="001D2CEE" w:rsidRPr="001D2CEE">
        <w:rPr>
          <w:b w:val="0"/>
          <w:bCs w:val="0"/>
        </w:rPr>
        <w:t>Административный регламент</w:t>
      </w:r>
      <w:r w:rsidR="001D2CEE">
        <w:rPr>
          <w:b w:val="0"/>
          <w:bCs w:val="0"/>
        </w:rPr>
        <w:t xml:space="preserve"> </w:t>
      </w:r>
      <w:r w:rsidR="001D2CEE" w:rsidRPr="001D2CEE">
        <w:rPr>
          <w:b w:val="0"/>
          <w:bCs w:val="0"/>
        </w:rPr>
        <w:t>Большемуртинского района Красноярского края</w:t>
      </w:r>
      <w:r w:rsidR="001D2CEE">
        <w:rPr>
          <w:b w:val="0"/>
          <w:bCs w:val="0"/>
        </w:rPr>
        <w:t xml:space="preserve"> </w:t>
      </w:r>
      <w:r w:rsidR="001D2CEE" w:rsidRPr="001D2CEE">
        <w:rPr>
          <w:b w:val="0"/>
        </w:rPr>
        <w:t>по предоставлению муниципальной услуги «</w:t>
      </w:r>
      <w:r w:rsidRPr="002B56E5">
        <w:rPr>
          <w:b w:val="0"/>
        </w:rPr>
        <w:t>Принятие решения о подготовке и утверждении документации по планировке территории</w:t>
      </w:r>
      <w:r w:rsidR="004D322F">
        <w:rPr>
          <w:b w:val="0"/>
        </w:rPr>
        <w:t>»</w:t>
      </w:r>
      <w:r w:rsidR="005561CA">
        <w:rPr>
          <w:b w:val="0"/>
        </w:rPr>
        <w:t xml:space="preserve"> </w:t>
      </w:r>
      <w:r w:rsidR="00B83F81">
        <w:rPr>
          <w:b w:val="0"/>
        </w:rPr>
        <w:t xml:space="preserve">раздел </w:t>
      </w:r>
      <w:r>
        <w:rPr>
          <w:b w:val="0"/>
        </w:rPr>
        <w:t xml:space="preserve"> 3 </w:t>
      </w:r>
      <w:r w:rsidR="005561CA">
        <w:rPr>
          <w:b w:val="0"/>
        </w:rPr>
        <w:t xml:space="preserve">изложить в </w:t>
      </w:r>
      <w:r w:rsidR="00B83F81">
        <w:rPr>
          <w:b w:val="0"/>
        </w:rPr>
        <w:t>следующей</w:t>
      </w:r>
      <w:r w:rsidR="005561CA">
        <w:rPr>
          <w:b w:val="0"/>
        </w:rPr>
        <w:t xml:space="preserve"> редакции</w:t>
      </w:r>
      <w:r>
        <w:rPr>
          <w:b w:val="0"/>
        </w:rPr>
        <w:t>:</w:t>
      </w:r>
    </w:p>
    <w:p w:rsidR="00B83F81" w:rsidRPr="00E85604" w:rsidRDefault="00897A31" w:rsidP="00B83F81">
      <w:pPr>
        <w:ind w:firstLine="851"/>
        <w:jc w:val="center"/>
        <w:rPr>
          <w:sz w:val="28"/>
          <w:szCs w:val="28"/>
          <w:lang w:eastAsia="hi-IN" w:bidi="hi-IN"/>
        </w:rPr>
      </w:pPr>
      <w:r w:rsidRPr="00814B70">
        <w:rPr>
          <w:b/>
          <w:color w:val="000000" w:themeColor="text1"/>
        </w:rPr>
        <w:t>«</w:t>
      </w:r>
      <w:r w:rsidR="00B83F81" w:rsidRPr="000266F9">
        <w:rPr>
          <w:sz w:val="28"/>
          <w:szCs w:val="28"/>
        </w:rPr>
        <w:t>3</w:t>
      </w:r>
      <w:r w:rsidR="00B83F81" w:rsidRPr="00911044">
        <w:t xml:space="preserve">. </w:t>
      </w:r>
      <w:r w:rsidR="00B83F81" w:rsidRPr="00040072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="00B83F81">
        <w:rPr>
          <w:sz w:val="28"/>
          <w:szCs w:val="28"/>
        </w:rPr>
        <w:t xml:space="preserve">тративных процедур (действий) в </w:t>
      </w:r>
      <w:r w:rsidR="00B83F81" w:rsidRPr="00040072">
        <w:rPr>
          <w:sz w:val="28"/>
          <w:szCs w:val="28"/>
        </w:rPr>
        <w:t>электронной форме</w:t>
      </w:r>
      <w:r w:rsidR="00B83F81" w:rsidRPr="00762940">
        <w:rPr>
          <w:sz w:val="28"/>
          <w:szCs w:val="28"/>
        </w:rPr>
        <w:t xml:space="preserve">, </w:t>
      </w:r>
      <w:r w:rsidR="00B83F81" w:rsidRPr="00762940">
        <w:rPr>
          <w:sz w:val="28"/>
          <w:szCs w:val="28"/>
          <w:lang w:eastAsia="hi-IN" w:bidi="hi-IN"/>
        </w:rPr>
        <w:t>а также особенности выполнения административных процедур в многофункциональных центрах</w:t>
      </w:r>
    </w:p>
    <w:p w:rsidR="00B83F81" w:rsidRDefault="00B83F81" w:rsidP="00B83F81">
      <w:pPr>
        <w:tabs>
          <w:tab w:val="left" w:pos="142"/>
        </w:tabs>
        <w:jc w:val="both"/>
        <w:rPr>
          <w:sz w:val="16"/>
          <w:szCs w:val="16"/>
        </w:rPr>
      </w:pPr>
    </w:p>
    <w:p w:rsidR="00B83F81" w:rsidRDefault="00B83F81" w:rsidP="00B83F81">
      <w:pPr>
        <w:tabs>
          <w:tab w:val="left" w:pos="142"/>
        </w:tabs>
        <w:jc w:val="both"/>
        <w:rPr>
          <w:sz w:val="16"/>
          <w:szCs w:val="16"/>
        </w:rPr>
      </w:pPr>
    </w:p>
    <w:p w:rsidR="00B83F81" w:rsidRDefault="00B83F81" w:rsidP="00B83F81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737CEB">
        <w:rPr>
          <w:color w:val="000000"/>
          <w:sz w:val="28"/>
          <w:szCs w:val="28"/>
        </w:rPr>
        <w:t xml:space="preserve">3.1. </w:t>
      </w:r>
      <w:r>
        <w:rPr>
          <w:color w:val="000000"/>
          <w:sz w:val="28"/>
          <w:szCs w:val="28"/>
        </w:rPr>
        <w:t>Блок – схема предоставления муниципальной услуги приводится в приложении №1 к настоящему Регламенту.</w:t>
      </w:r>
    </w:p>
    <w:p w:rsidR="00B83F81" w:rsidRDefault="00B83F81" w:rsidP="00B83F81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</w:t>
      </w:r>
      <w:r w:rsidRPr="00737CEB">
        <w:rPr>
          <w:color w:val="000000"/>
          <w:sz w:val="28"/>
          <w:szCs w:val="28"/>
        </w:rPr>
        <w:t xml:space="preserve"> Прием и регистрация заявления, и приложенных к нему документов</w:t>
      </w:r>
      <w:r>
        <w:rPr>
          <w:color w:val="000000"/>
          <w:sz w:val="28"/>
          <w:szCs w:val="28"/>
        </w:rPr>
        <w:t>.</w:t>
      </w:r>
    </w:p>
    <w:p w:rsidR="00B83F81" w:rsidRDefault="00B83F81" w:rsidP="00B83F81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</w:t>
      </w:r>
      <w:r w:rsidRPr="00737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760AB7">
        <w:rPr>
          <w:color w:val="000000"/>
          <w:sz w:val="28"/>
          <w:szCs w:val="28"/>
        </w:rPr>
        <w:t>снованием для начала административной процедуры является получение заявления, поступившег</w:t>
      </w:r>
      <w:r>
        <w:rPr>
          <w:color w:val="000000"/>
          <w:sz w:val="28"/>
          <w:szCs w:val="28"/>
        </w:rPr>
        <w:t xml:space="preserve">о в адрес администрации или МФЦ. </w:t>
      </w:r>
    </w:p>
    <w:p w:rsidR="00B83F81" w:rsidRDefault="00B83F81" w:rsidP="00B83F81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737CEB">
        <w:rPr>
          <w:color w:val="000000"/>
          <w:sz w:val="28"/>
          <w:szCs w:val="28"/>
        </w:rPr>
        <w:t xml:space="preserve">Заявление может быть </w:t>
      </w:r>
      <w:r>
        <w:rPr>
          <w:color w:val="000000"/>
          <w:sz w:val="28"/>
          <w:szCs w:val="28"/>
        </w:rPr>
        <w:t xml:space="preserve">направлено </w:t>
      </w:r>
      <w:r w:rsidRPr="00737CEB">
        <w:rPr>
          <w:color w:val="000000"/>
          <w:sz w:val="28"/>
          <w:szCs w:val="28"/>
        </w:rPr>
        <w:t>заявителем или его представителем</w:t>
      </w:r>
      <w:r w:rsidRPr="00760AB7">
        <w:rPr>
          <w:color w:val="000000"/>
          <w:sz w:val="28"/>
          <w:szCs w:val="28"/>
        </w:rPr>
        <w:t xml:space="preserve"> </w:t>
      </w:r>
      <w:r w:rsidRPr="00737CEB">
        <w:rPr>
          <w:color w:val="000000"/>
          <w:sz w:val="28"/>
          <w:szCs w:val="28"/>
        </w:rPr>
        <w:t>посредством почтовой связи зака</w:t>
      </w:r>
      <w:r>
        <w:rPr>
          <w:color w:val="000000"/>
          <w:sz w:val="28"/>
          <w:szCs w:val="28"/>
        </w:rPr>
        <w:t xml:space="preserve">зным письмом с описью вложения в администрацию или МФЦ. </w:t>
      </w:r>
    </w:p>
    <w:p w:rsidR="00B83F81" w:rsidRDefault="00B83F81" w:rsidP="00B83F81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Pr="00760AB7">
        <w:rPr>
          <w:color w:val="000000"/>
          <w:sz w:val="28"/>
          <w:szCs w:val="28"/>
        </w:rPr>
        <w:t xml:space="preserve"> случае поступления </w:t>
      </w:r>
      <w:r>
        <w:rPr>
          <w:color w:val="000000"/>
          <w:sz w:val="28"/>
          <w:szCs w:val="28"/>
        </w:rPr>
        <w:t xml:space="preserve">заявления в адрес Администрации </w:t>
      </w:r>
      <w:r w:rsidRPr="00760A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специалист Администрации </w:t>
      </w:r>
      <w:r w:rsidRPr="00760AB7">
        <w:rPr>
          <w:color w:val="000000"/>
          <w:sz w:val="28"/>
          <w:szCs w:val="28"/>
        </w:rPr>
        <w:t xml:space="preserve">регистрирует поступившее </w:t>
      </w:r>
      <w:r>
        <w:rPr>
          <w:color w:val="000000"/>
          <w:sz w:val="28"/>
          <w:szCs w:val="28"/>
        </w:rPr>
        <w:t>заявление</w:t>
      </w:r>
      <w:r w:rsidRPr="00760AB7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прилагаемыми к нему документами. В</w:t>
      </w:r>
      <w:r w:rsidRPr="00760AB7">
        <w:rPr>
          <w:color w:val="000000"/>
          <w:sz w:val="28"/>
          <w:szCs w:val="28"/>
        </w:rPr>
        <w:t xml:space="preserve"> случае поступления </w:t>
      </w:r>
      <w:r>
        <w:rPr>
          <w:color w:val="000000"/>
          <w:sz w:val="28"/>
          <w:szCs w:val="28"/>
        </w:rPr>
        <w:t>заявления</w:t>
      </w:r>
      <w:r w:rsidRPr="00760AB7">
        <w:rPr>
          <w:color w:val="000000"/>
          <w:sz w:val="28"/>
          <w:szCs w:val="28"/>
        </w:rPr>
        <w:t xml:space="preserve"> в адрес МФЦ</w:t>
      </w:r>
      <w:r>
        <w:rPr>
          <w:color w:val="000000"/>
          <w:sz w:val="28"/>
          <w:szCs w:val="28"/>
        </w:rPr>
        <w:t>, специалист</w:t>
      </w:r>
      <w:r w:rsidRPr="00760AB7">
        <w:rPr>
          <w:color w:val="000000"/>
          <w:sz w:val="28"/>
          <w:szCs w:val="28"/>
        </w:rPr>
        <w:t xml:space="preserve"> МФЦ регистрирует поступившее </w:t>
      </w:r>
      <w:r>
        <w:rPr>
          <w:color w:val="000000"/>
          <w:sz w:val="28"/>
          <w:szCs w:val="28"/>
        </w:rPr>
        <w:t>заявление</w:t>
      </w:r>
      <w:r w:rsidRPr="00760AB7">
        <w:rPr>
          <w:color w:val="000000"/>
          <w:sz w:val="28"/>
          <w:szCs w:val="28"/>
        </w:rPr>
        <w:t xml:space="preserve"> с прилагаемыми к нему документами и осуществляет передачу зарегистрированного </w:t>
      </w:r>
      <w:r>
        <w:rPr>
          <w:color w:val="000000"/>
          <w:sz w:val="28"/>
          <w:szCs w:val="28"/>
        </w:rPr>
        <w:t>заявления</w:t>
      </w:r>
      <w:r w:rsidRPr="00760AB7">
        <w:rPr>
          <w:color w:val="000000"/>
          <w:sz w:val="28"/>
          <w:szCs w:val="28"/>
        </w:rPr>
        <w:t xml:space="preserve"> с прилагаемыми документами </w:t>
      </w:r>
      <w:r>
        <w:rPr>
          <w:color w:val="000000"/>
          <w:sz w:val="28"/>
          <w:szCs w:val="28"/>
        </w:rPr>
        <w:t>специалисту Администрации.</w:t>
      </w:r>
    </w:p>
    <w:p w:rsidR="00B83F81" w:rsidRDefault="00B83F81" w:rsidP="00B83F81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737CEB">
        <w:rPr>
          <w:color w:val="000000"/>
          <w:sz w:val="28"/>
          <w:szCs w:val="28"/>
        </w:rPr>
        <w:t>При поступлении  заявления по электронной поч</w:t>
      </w:r>
      <w:r>
        <w:rPr>
          <w:color w:val="000000"/>
          <w:sz w:val="28"/>
          <w:szCs w:val="28"/>
        </w:rPr>
        <w:t>те на адрес администрации</w:t>
      </w:r>
      <w:r w:rsidRPr="00737CEB">
        <w:rPr>
          <w:color w:val="000000"/>
          <w:sz w:val="28"/>
          <w:szCs w:val="28"/>
        </w:rPr>
        <w:t>, поступившее заявление принимается специалистом  администрации района, переносится на бумажный носитель с проставлением на нем даты поступления и регистрируется в течение одного рабочего дня.</w:t>
      </w:r>
      <w:r>
        <w:rPr>
          <w:color w:val="000000"/>
          <w:sz w:val="28"/>
          <w:szCs w:val="28"/>
        </w:rPr>
        <w:t xml:space="preserve"> </w:t>
      </w:r>
      <w:r w:rsidRPr="00737CEB">
        <w:rPr>
          <w:color w:val="000000"/>
          <w:sz w:val="28"/>
          <w:szCs w:val="28"/>
        </w:rPr>
        <w:t>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B83F81" w:rsidRPr="00760AB7" w:rsidRDefault="00B83F81" w:rsidP="00B83F81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 Р</w:t>
      </w:r>
      <w:r w:rsidRPr="00760AB7">
        <w:rPr>
          <w:color w:val="000000"/>
          <w:sz w:val="28"/>
          <w:szCs w:val="28"/>
        </w:rPr>
        <w:t>езультатом административной процедуры является регистрация поступившего заявл</w:t>
      </w:r>
      <w:r>
        <w:rPr>
          <w:color w:val="000000"/>
          <w:sz w:val="28"/>
          <w:szCs w:val="28"/>
        </w:rPr>
        <w:t>ения с приложенными документами.</w:t>
      </w:r>
    </w:p>
    <w:p w:rsidR="00B83F81" w:rsidRDefault="00B83F81" w:rsidP="00B83F81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 С</w:t>
      </w:r>
      <w:r w:rsidRPr="00760AB7">
        <w:rPr>
          <w:color w:val="000000"/>
          <w:sz w:val="28"/>
          <w:szCs w:val="28"/>
        </w:rPr>
        <w:t>рок выполнения административной процедуры составляет один рабочий день со дня поступления заявления и д</w:t>
      </w:r>
      <w:r>
        <w:rPr>
          <w:color w:val="000000"/>
          <w:sz w:val="28"/>
          <w:szCs w:val="28"/>
        </w:rPr>
        <w:t>окументов в администрацию</w:t>
      </w:r>
      <w:r w:rsidRPr="00760AB7">
        <w:rPr>
          <w:color w:val="000000"/>
          <w:sz w:val="28"/>
          <w:szCs w:val="28"/>
        </w:rPr>
        <w:t>.</w:t>
      </w:r>
    </w:p>
    <w:p w:rsidR="00B83F81" w:rsidRDefault="00B83F81" w:rsidP="00B83F81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Pr="006A5C9C">
        <w:rPr>
          <w:sz w:val="28"/>
          <w:szCs w:val="28"/>
        </w:rPr>
        <w:t xml:space="preserve"> Рассмотрение заявле</w:t>
      </w:r>
      <w:r>
        <w:rPr>
          <w:sz w:val="28"/>
          <w:szCs w:val="28"/>
        </w:rPr>
        <w:t>ния и прилагаемых документов.</w:t>
      </w:r>
    </w:p>
    <w:p w:rsidR="00B83F81" w:rsidRPr="00737CEB" w:rsidRDefault="00B83F81" w:rsidP="00B83F81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3.3.1. О</w:t>
      </w:r>
      <w:r w:rsidRPr="006A5C9C">
        <w:rPr>
          <w:sz w:val="28"/>
          <w:szCs w:val="28"/>
        </w:rPr>
        <w:t>снованием для начала адми</w:t>
      </w:r>
      <w:r>
        <w:rPr>
          <w:sz w:val="28"/>
          <w:szCs w:val="28"/>
        </w:rPr>
        <w:t xml:space="preserve">нистративной процедуры является </w:t>
      </w:r>
      <w:r w:rsidRPr="006A5C9C">
        <w:rPr>
          <w:sz w:val="28"/>
          <w:szCs w:val="28"/>
        </w:rPr>
        <w:t>поступление зарегистрированного заявления с приложенными документами</w:t>
      </w:r>
      <w:r>
        <w:rPr>
          <w:sz w:val="28"/>
          <w:szCs w:val="28"/>
        </w:rPr>
        <w:t xml:space="preserve"> главному специалисту Отдела</w:t>
      </w:r>
      <w:r w:rsidRPr="006A5C9C">
        <w:rPr>
          <w:sz w:val="28"/>
          <w:szCs w:val="28"/>
        </w:rPr>
        <w:t>, который назначает ответственного за рассмотрение заявлен</w:t>
      </w:r>
      <w:r>
        <w:rPr>
          <w:sz w:val="28"/>
          <w:szCs w:val="28"/>
        </w:rPr>
        <w:t>ия и прилагаемых документов.</w:t>
      </w:r>
      <w:r>
        <w:rPr>
          <w:color w:val="000000"/>
          <w:sz w:val="28"/>
          <w:szCs w:val="28"/>
        </w:rPr>
        <w:t xml:space="preserve"> Главный специалист отдела отписывает заявление специалисту в работу в срок не более 3 дней.</w:t>
      </w:r>
    </w:p>
    <w:p w:rsidR="00B83F81" w:rsidRDefault="00B83F81" w:rsidP="00B83F81">
      <w:pPr>
        <w:tabs>
          <w:tab w:val="left" w:pos="142"/>
        </w:tabs>
        <w:ind w:firstLine="851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3.3.2. </w:t>
      </w:r>
      <w:r w:rsidRPr="00737CEB">
        <w:rPr>
          <w:color w:val="000000"/>
          <w:sz w:val="28"/>
          <w:szCs w:val="28"/>
        </w:rPr>
        <w:t>После получения заявления специалист, которому письменно поручено рассмотрение заявления (далее – исполнитель) несет персональную ответственность за сохранность документов</w:t>
      </w:r>
      <w:r>
        <w:rPr>
          <w:color w:val="000000"/>
          <w:sz w:val="28"/>
          <w:szCs w:val="28"/>
        </w:rPr>
        <w:t xml:space="preserve">, </w:t>
      </w:r>
      <w:r w:rsidRPr="008D5F19">
        <w:rPr>
          <w:color w:val="000000"/>
          <w:sz w:val="28"/>
          <w:szCs w:val="28"/>
        </w:rPr>
        <w:t>п</w:t>
      </w:r>
      <w:r w:rsidRPr="008D5F19">
        <w:rPr>
          <w:sz w:val="28"/>
          <w:szCs w:val="28"/>
        </w:rPr>
        <w:t>роверяет соответствие содержания заявления и приложенных к нему документов требованиям, установленным пунктом 2.6 настоящего Регламента. При установлении фактов, указанных в пункте 2.</w:t>
      </w:r>
      <w:r>
        <w:rPr>
          <w:sz w:val="28"/>
          <w:szCs w:val="28"/>
        </w:rPr>
        <w:t>10</w:t>
      </w:r>
      <w:r w:rsidRPr="008D5F19">
        <w:rPr>
          <w:sz w:val="28"/>
          <w:szCs w:val="28"/>
        </w:rPr>
        <w:t xml:space="preserve"> настоящего Регламента, специалист </w:t>
      </w:r>
      <w:r>
        <w:rPr>
          <w:sz w:val="28"/>
          <w:szCs w:val="28"/>
        </w:rPr>
        <w:t>Отдела</w:t>
      </w:r>
      <w:r w:rsidRPr="008D5F19">
        <w:rPr>
          <w:sz w:val="28"/>
          <w:szCs w:val="28"/>
        </w:rPr>
        <w:t xml:space="preserve"> почтовым отправлением в письменной форме либо по электронной почте в форме электронного документа информирует Заявителя об отказе в приеме заявления с объяснением содержания выявленных недостатков, вместе с отказом возвращаются в</w:t>
      </w:r>
      <w:r>
        <w:rPr>
          <w:sz w:val="28"/>
          <w:szCs w:val="28"/>
        </w:rPr>
        <w:t>се приложенные документы в срок 5 рабочих дней.</w:t>
      </w:r>
      <w:r w:rsidRPr="00F6161B">
        <w:rPr>
          <w:color w:val="2D2D2D"/>
          <w:spacing w:val="2"/>
          <w:sz w:val="28"/>
          <w:szCs w:val="28"/>
          <w:shd w:val="clear" w:color="auto" w:fill="FFFFFF"/>
        </w:rPr>
        <w:t xml:space="preserve">  </w:t>
      </w:r>
    </w:p>
    <w:p w:rsidR="00B83F81" w:rsidRDefault="00B83F81" w:rsidP="00B83F81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F6161B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3.4. </w:t>
      </w:r>
      <w:r w:rsidRPr="009B679F">
        <w:rPr>
          <w:color w:val="000000"/>
          <w:sz w:val="28"/>
          <w:szCs w:val="28"/>
        </w:rPr>
        <w:t>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B83F81" w:rsidRDefault="00B83F81" w:rsidP="00B83F81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9B679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4.1. </w:t>
      </w:r>
      <w:r w:rsidRPr="009B679F">
        <w:rPr>
          <w:color w:val="000000"/>
          <w:sz w:val="28"/>
          <w:szCs w:val="28"/>
        </w:rPr>
        <w:t>Основанием для начала административной процедуры осуществления межведомственного взаимодейст</w:t>
      </w:r>
      <w:r>
        <w:rPr>
          <w:color w:val="000000"/>
          <w:sz w:val="28"/>
          <w:szCs w:val="28"/>
        </w:rPr>
        <w:t>вия является поступление в  Отдел</w:t>
      </w:r>
      <w:r w:rsidRPr="009B679F">
        <w:rPr>
          <w:color w:val="000000"/>
          <w:sz w:val="28"/>
          <w:szCs w:val="28"/>
        </w:rPr>
        <w:t xml:space="preserve"> заявления заявителя о предоставлении муниципальной услуги.</w:t>
      </w:r>
    </w:p>
    <w:p w:rsidR="00B83F81" w:rsidRPr="009B679F" w:rsidRDefault="00B83F81" w:rsidP="00B83F81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3.4.2. </w:t>
      </w:r>
      <w:r w:rsidRPr="009B679F">
        <w:rPr>
          <w:color w:val="000000"/>
          <w:sz w:val="28"/>
          <w:szCs w:val="28"/>
        </w:rPr>
        <w:t>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B83F81" w:rsidRPr="009B679F" w:rsidRDefault="00B83F81" w:rsidP="00B83F81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9B679F">
        <w:rPr>
          <w:color w:val="000000"/>
          <w:sz w:val="28"/>
          <w:szCs w:val="28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B83F81" w:rsidRDefault="00B83F81" w:rsidP="00B83F81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9B679F">
        <w:rPr>
          <w:color w:val="000000"/>
          <w:sz w:val="28"/>
          <w:szCs w:val="28"/>
        </w:rPr>
        <w:t>- факсимильной связи, почтовым отправлением.</w:t>
      </w:r>
    </w:p>
    <w:p w:rsidR="00B83F81" w:rsidRDefault="00B83F81" w:rsidP="00B83F81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9B679F">
        <w:rPr>
          <w:color w:val="000000"/>
          <w:sz w:val="28"/>
          <w:szCs w:val="28"/>
        </w:rPr>
        <w:t>Направление запроса средствами факсимильной связи осуществляется с последующей досылкой запроса в письменной форме почтовым отп</w:t>
      </w:r>
      <w:r>
        <w:rPr>
          <w:color w:val="000000"/>
          <w:sz w:val="28"/>
          <w:szCs w:val="28"/>
        </w:rPr>
        <w:t>равлением</w:t>
      </w:r>
      <w:r w:rsidRPr="009B679F">
        <w:rPr>
          <w:color w:val="000000"/>
          <w:sz w:val="28"/>
          <w:szCs w:val="28"/>
        </w:rPr>
        <w:t>. </w:t>
      </w:r>
    </w:p>
    <w:p w:rsidR="00B83F81" w:rsidRDefault="00B83F81" w:rsidP="00B83F81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3.4.3. </w:t>
      </w:r>
      <w:r w:rsidRPr="009B679F">
        <w:rPr>
          <w:color w:val="000000"/>
          <w:sz w:val="28"/>
          <w:szCs w:val="28"/>
        </w:rPr>
        <w:t>Межведомственное взаимодействие включает в себ</w:t>
      </w:r>
      <w:r>
        <w:rPr>
          <w:color w:val="000000"/>
          <w:sz w:val="28"/>
          <w:szCs w:val="28"/>
        </w:rPr>
        <w:t>я направление специалистом  отдела</w:t>
      </w:r>
      <w:r w:rsidRPr="009B679F">
        <w:rPr>
          <w:color w:val="000000"/>
          <w:sz w:val="28"/>
          <w:szCs w:val="28"/>
        </w:rPr>
        <w:t xml:space="preserve"> запросов и получение документов, необходимых для получения заявителем муниципальной услуги. В соответствии со статьей 7.2 Федерального закона от 27 июля 2010 года №</w:t>
      </w:r>
      <w:r>
        <w:rPr>
          <w:color w:val="000000"/>
          <w:sz w:val="28"/>
          <w:szCs w:val="28"/>
        </w:rPr>
        <w:t> </w:t>
      </w:r>
      <w:r w:rsidRPr="009B679F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B83F81" w:rsidRDefault="00B83F81" w:rsidP="00B83F81">
      <w:pPr>
        <w:tabs>
          <w:tab w:val="left" w:pos="142"/>
        </w:tabs>
        <w:ind w:firstLine="851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3.4.4. </w:t>
      </w:r>
      <w:r w:rsidRPr="009B679F">
        <w:rPr>
          <w:color w:val="000000"/>
          <w:sz w:val="28"/>
          <w:szCs w:val="28"/>
        </w:rPr>
        <w:t>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  <w:r w:rsidRPr="00F6161B">
        <w:rPr>
          <w:color w:val="2D2D2D"/>
          <w:spacing w:val="2"/>
          <w:sz w:val="28"/>
          <w:szCs w:val="28"/>
          <w:shd w:val="clear" w:color="auto" w:fill="FFFFFF"/>
        </w:rPr>
        <w:t xml:space="preserve">        </w:t>
      </w:r>
    </w:p>
    <w:p w:rsidR="00B83F81" w:rsidRPr="00B83F81" w:rsidRDefault="00B83F81" w:rsidP="00B83F81">
      <w:pPr>
        <w:tabs>
          <w:tab w:val="left" w:pos="142"/>
        </w:tabs>
        <w:ind w:firstLine="851"/>
        <w:jc w:val="both"/>
        <w:rPr>
          <w:rStyle w:val="apple-converted-space"/>
          <w:color w:val="000000" w:themeColor="text1"/>
          <w:spacing w:val="2"/>
          <w:sz w:val="28"/>
          <w:szCs w:val="28"/>
          <w:shd w:val="clear" w:color="auto" w:fill="FFFFFF"/>
        </w:rPr>
      </w:pPr>
      <w:r w:rsidRPr="00B83F81">
        <w:rPr>
          <w:color w:val="000000" w:themeColor="text1"/>
          <w:spacing w:val="2"/>
          <w:sz w:val="28"/>
          <w:szCs w:val="28"/>
          <w:shd w:val="clear" w:color="auto" w:fill="FFFFFF"/>
        </w:rPr>
        <w:t>3.4.5. Специалист Отдела готовит постановление о подготовке документации по планировке застроенной территории. Постановление  подлежит согласованию с главным специалистом Отдела, юристом, заместителем главы администрации и подписывается главой района. Постановление подлежит опубликованию в порядке, установленном для официального опубликования муниципальных правовых актов, иной официальной информации и размещается на официальном сайте.</w:t>
      </w:r>
      <w:r w:rsidRPr="00B83F81">
        <w:rPr>
          <w:rStyle w:val="apple-converted-space"/>
          <w:color w:val="000000" w:themeColor="text1"/>
          <w:spacing w:val="2"/>
          <w:sz w:val="28"/>
          <w:szCs w:val="28"/>
          <w:shd w:val="clear" w:color="auto" w:fill="FFFFFF"/>
        </w:rPr>
        <w:t> </w:t>
      </w:r>
    </w:p>
    <w:p w:rsidR="00B83F81" w:rsidRDefault="00B83F81" w:rsidP="00B83F81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 подготовке документации по планировке территории органами местного самоуправления не требуется в следующих </w:t>
      </w:r>
      <w:proofErr w:type="gramStart"/>
      <w:r>
        <w:rPr>
          <w:sz w:val="28"/>
          <w:szCs w:val="28"/>
        </w:rPr>
        <w:t>случаях</w:t>
      </w:r>
      <w:proofErr w:type="gramEnd"/>
      <w:r>
        <w:rPr>
          <w:sz w:val="28"/>
          <w:szCs w:val="28"/>
        </w:rPr>
        <w:t xml:space="preserve"> и принимаются самостоятельно:</w:t>
      </w:r>
    </w:p>
    <w:p w:rsidR="00B83F81" w:rsidRDefault="00B83F81" w:rsidP="00B83F81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лицами, с которыми заключены договоры о развитии застроенной территории, договоры о комплексном освоении территории, в том числе в целях строительства стандартного жилья, договоры о комплексном развитии территории по инициативе органа местного самоуправления;</w:t>
      </w:r>
    </w:p>
    <w:p w:rsidR="00B83F81" w:rsidRDefault="00B83F81" w:rsidP="00B83F81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лицами, указанными в </w:t>
      </w:r>
      <w:hyperlink r:id="rId12" w:history="1">
        <w:r>
          <w:rPr>
            <w:color w:val="0000FF"/>
            <w:sz w:val="28"/>
            <w:szCs w:val="28"/>
          </w:rPr>
          <w:t>части 3 статьи 46.9</w:t>
        </w:r>
      </w:hyperlink>
      <w:r>
        <w:rPr>
          <w:sz w:val="28"/>
          <w:szCs w:val="28"/>
        </w:rPr>
        <w:t xml:space="preserve"> Градостроительного Кодекса РФ;</w:t>
      </w:r>
    </w:p>
    <w:p w:rsidR="00B83F81" w:rsidRDefault="00B83F81" w:rsidP="00B83F81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 (за исключением случая, указанного в </w:t>
      </w:r>
      <w:hyperlink r:id="rId13" w:history="1">
        <w:r>
          <w:rPr>
            <w:color w:val="0000FF"/>
            <w:sz w:val="28"/>
            <w:szCs w:val="28"/>
          </w:rPr>
          <w:t>части 12.12</w:t>
        </w:r>
      </w:hyperlink>
      <w:r>
        <w:rPr>
          <w:sz w:val="28"/>
          <w:szCs w:val="28"/>
        </w:rPr>
        <w:t xml:space="preserve"> статьи 46.9 Градостроительного кодекса РФ);</w:t>
      </w:r>
    </w:p>
    <w:p w:rsidR="00B83F81" w:rsidRDefault="00B83F81" w:rsidP="00B83F81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 (за исключением </w:t>
      </w:r>
      <w:r>
        <w:rPr>
          <w:sz w:val="28"/>
          <w:szCs w:val="28"/>
        </w:rPr>
        <w:lastRenderedPageBreak/>
        <w:t xml:space="preserve">случая, указанного в </w:t>
      </w:r>
      <w:hyperlink r:id="rId14" w:history="1">
        <w:r>
          <w:rPr>
            <w:color w:val="0000FF"/>
            <w:sz w:val="28"/>
            <w:szCs w:val="28"/>
          </w:rPr>
          <w:t>части 12.12</w:t>
        </w:r>
      </w:hyperlink>
      <w:r>
        <w:rPr>
          <w:sz w:val="28"/>
          <w:szCs w:val="28"/>
        </w:rPr>
        <w:t xml:space="preserve"> статьи 46.9 Градостроительного кодекса РФ);</w:t>
      </w:r>
    </w:p>
    <w:p w:rsidR="00B83F81" w:rsidRDefault="00B83F81" w:rsidP="00B83F81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5) 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огородничества.</w:t>
      </w:r>
    </w:p>
    <w:p w:rsidR="00B83F81" w:rsidRDefault="00B83F81" w:rsidP="00B83F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 дня опубликования постановления о подготовке документации по планировке территории физические или юридические лица вправе представить в Отдел свои предложения о порядке, сроках подготовки и содержании документации по планировке территории.</w:t>
      </w:r>
    </w:p>
    <w:p w:rsidR="00B83F81" w:rsidRPr="00F77E3D" w:rsidRDefault="00B83F81" w:rsidP="00B83F8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  <w:proofErr w:type="gramStart"/>
      <w:r w:rsidRPr="00F77E3D">
        <w:rPr>
          <w:color w:val="000000" w:themeColor="text1"/>
          <w:sz w:val="28"/>
          <w:szCs w:val="28"/>
        </w:rPr>
        <w:t xml:space="preserve">Отдел осуществляет проверку документации по планировке территории на соответствие требованиям, установленным </w:t>
      </w:r>
      <w:hyperlink r:id="rId15" w:history="1">
        <w:r w:rsidRPr="00F77E3D">
          <w:rPr>
            <w:color w:val="000000" w:themeColor="text1"/>
            <w:sz w:val="28"/>
            <w:szCs w:val="28"/>
          </w:rPr>
          <w:t>частью 10 статьи 45</w:t>
        </w:r>
      </w:hyperlink>
      <w:r w:rsidRPr="00F77E3D">
        <w:rPr>
          <w:color w:val="000000" w:themeColor="text1"/>
          <w:sz w:val="28"/>
          <w:szCs w:val="28"/>
        </w:rPr>
        <w:t xml:space="preserve"> Градостроительного кодекса</w:t>
      </w:r>
      <w:r w:rsidR="00F77E3D" w:rsidRPr="00F77E3D">
        <w:rPr>
          <w:color w:val="000000" w:themeColor="text1"/>
          <w:sz w:val="28"/>
          <w:szCs w:val="28"/>
        </w:rPr>
        <w:t xml:space="preserve"> РФ</w:t>
      </w:r>
      <w:r w:rsidRPr="00F77E3D">
        <w:rPr>
          <w:color w:val="000000" w:themeColor="text1"/>
          <w:sz w:val="28"/>
          <w:szCs w:val="28"/>
        </w:rPr>
        <w:t xml:space="preserve">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документации, а в случае, предусмотренном </w:t>
      </w:r>
      <w:hyperlink r:id="rId16" w:history="1">
        <w:r w:rsidRPr="00F77E3D">
          <w:rPr>
            <w:color w:val="000000" w:themeColor="text1"/>
            <w:sz w:val="28"/>
            <w:szCs w:val="28"/>
          </w:rPr>
          <w:t>частью 5.1 статьи 46</w:t>
        </w:r>
      </w:hyperlink>
      <w:r w:rsidRPr="00F77E3D">
        <w:rPr>
          <w:color w:val="000000" w:themeColor="text1"/>
          <w:sz w:val="28"/>
          <w:szCs w:val="28"/>
        </w:rPr>
        <w:t xml:space="preserve"> Градостроительного кодекса</w:t>
      </w:r>
      <w:r w:rsidR="00F77E3D" w:rsidRPr="00F77E3D">
        <w:rPr>
          <w:color w:val="000000" w:themeColor="text1"/>
          <w:sz w:val="28"/>
          <w:szCs w:val="28"/>
        </w:rPr>
        <w:t xml:space="preserve"> РФ</w:t>
      </w:r>
      <w:r w:rsidRPr="00F77E3D">
        <w:rPr>
          <w:color w:val="000000" w:themeColor="text1"/>
          <w:sz w:val="28"/>
          <w:szCs w:val="28"/>
        </w:rPr>
        <w:t>, об утверждении такой документации или</w:t>
      </w:r>
      <w:proofErr w:type="gramEnd"/>
      <w:r w:rsidRPr="00F77E3D">
        <w:rPr>
          <w:color w:val="000000" w:themeColor="text1"/>
          <w:sz w:val="28"/>
          <w:szCs w:val="28"/>
        </w:rPr>
        <w:t xml:space="preserve"> о направлении ее на доработку.</w:t>
      </w:r>
    </w:p>
    <w:p w:rsidR="00B83F81" w:rsidRPr="00F77E3D" w:rsidRDefault="00B83F81" w:rsidP="00B83F8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 xml:space="preserve">Проекты планировки территории и </w:t>
      </w:r>
      <w:proofErr w:type="gramStart"/>
      <w:r w:rsidRPr="00F77E3D">
        <w:rPr>
          <w:color w:val="000000" w:themeColor="text1"/>
          <w:sz w:val="28"/>
          <w:szCs w:val="28"/>
        </w:rPr>
        <w:t>проекты межевания территории, подготовленные в составе документации по планировке территории до их утверждения подлежат</w:t>
      </w:r>
      <w:proofErr w:type="gramEnd"/>
      <w:r w:rsidRPr="00F77E3D">
        <w:rPr>
          <w:color w:val="000000" w:themeColor="text1"/>
          <w:sz w:val="28"/>
          <w:szCs w:val="28"/>
        </w:rPr>
        <w:t xml:space="preserve"> обязательному рассмотрению на общественных обсуждениях или публичных слушаниях.</w:t>
      </w:r>
    </w:p>
    <w:p w:rsidR="00B83F81" w:rsidRPr="00F77E3D" w:rsidRDefault="00B83F81" w:rsidP="00B83F8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Общественные обсуждения или 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B83F81" w:rsidRPr="00F77E3D" w:rsidRDefault="00B83F81" w:rsidP="00B83F8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1) 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B83F81" w:rsidRPr="00F77E3D" w:rsidRDefault="00B83F81" w:rsidP="00B83F8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 xml:space="preserve">       2) 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B83F81" w:rsidRPr="00F77E3D" w:rsidRDefault="00B83F81" w:rsidP="00B83F8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 xml:space="preserve">       3) территории для размещения линейных объектов в границах земель лесного фонда.</w:t>
      </w:r>
    </w:p>
    <w:p w:rsidR="00B83F81" w:rsidRPr="00F77E3D" w:rsidRDefault="00B83F81" w:rsidP="00B83F8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77E3D">
        <w:rPr>
          <w:color w:val="000000" w:themeColor="text1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</w:t>
      </w:r>
      <w:proofErr w:type="gramEnd"/>
      <w:r w:rsidRPr="00F77E3D">
        <w:rPr>
          <w:color w:val="000000" w:themeColor="text1"/>
          <w:sz w:val="28"/>
          <w:szCs w:val="28"/>
        </w:rPr>
        <w:t xml:space="preserve"> на указанной территории, лиц, законные интересы которых могут быть нарушены в связи с реализацией таких проектов.</w:t>
      </w:r>
    </w:p>
    <w:p w:rsidR="00B83F81" w:rsidRPr="00F77E3D" w:rsidRDefault="00B83F81" w:rsidP="00B83F8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При проведении общественных обсуждений или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 мнения.</w:t>
      </w:r>
    </w:p>
    <w:p w:rsidR="00B83F81" w:rsidRPr="00F77E3D" w:rsidRDefault="00B83F81" w:rsidP="00B83F8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lastRenderedPageBreak/>
        <w:t>Участники общественных обсуждений или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 свои предложения и замечания, касающиеся проекта планировки территории или проекта межевания территории, для включения их в протокол общественных обсуждений или публичных слушаний.</w:t>
      </w:r>
    </w:p>
    <w:p w:rsidR="00B83F81" w:rsidRPr="00F77E3D" w:rsidRDefault="00B83F81" w:rsidP="00B83F8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поселения.</w:t>
      </w:r>
    </w:p>
    <w:p w:rsidR="00B83F81" w:rsidRPr="00F77E3D" w:rsidRDefault="00B83F81" w:rsidP="00B83F8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77E3D">
        <w:rPr>
          <w:color w:val="000000" w:themeColor="text1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B83F81" w:rsidRPr="00F77E3D" w:rsidRDefault="00B83F81" w:rsidP="00B83F8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территории,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десять дней со дня проведения публичных слушаний.</w:t>
      </w:r>
    </w:p>
    <w:p w:rsidR="00B83F81" w:rsidRPr="00F77E3D" w:rsidRDefault="00B83F81" w:rsidP="00B83F8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"/>
          <w:szCs w:val="2"/>
        </w:rPr>
      </w:pPr>
      <w:proofErr w:type="gramStart"/>
      <w:r w:rsidRPr="00F77E3D">
        <w:rPr>
          <w:color w:val="000000" w:themeColor="text1"/>
          <w:sz w:val="28"/>
          <w:szCs w:val="28"/>
        </w:rPr>
        <w:t>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постановление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заключения.</w:t>
      </w:r>
      <w:proofErr w:type="gramEnd"/>
    </w:p>
    <w:p w:rsidR="00B83F81" w:rsidRPr="00F77E3D" w:rsidRDefault="00B83F81" w:rsidP="00B83F8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 xml:space="preserve"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администрации Большемуртинского района в сети </w:t>
      </w:r>
      <w:r w:rsidR="00F77E3D">
        <w:rPr>
          <w:color w:val="000000" w:themeColor="text1"/>
          <w:sz w:val="28"/>
          <w:szCs w:val="28"/>
        </w:rPr>
        <w:t>«</w:t>
      </w:r>
      <w:r w:rsidRPr="00F77E3D">
        <w:rPr>
          <w:color w:val="000000" w:themeColor="text1"/>
          <w:sz w:val="28"/>
          <w:szCs w:val="28"/>
        </w:rPr>
        <w:t>Интернет</w:t>
      </w:r>
      <w:r w:rsidR="00F77E3D">
        <w:rPr>
          <w:color w:val="000000" w:themeColor="text1"/>
          <w:sz w:val="28"/>
          <w:szCs w:val="28"/>
        </w:rPr>
        <w:t>»</w:t>
      </w:r>
      <w:r w:rsidRPr="00F77E3D">
        <w:rPr>
          <w:color w:val="000000" w:themeColor="text1"/>
          <w:sz w:val="28"/>
          <w:szCs w:val="28"/>
        </w:rPr>
        <w:t>.</w:t>
      </w:r>
    </w:p>
    <w:p w:rsidR="00B83F81" w:rsidRPr="00963A79" w:rsidRDefault="00B83F81" w:rsidP="00B83F81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737CEB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Выдача результата предоставления муниципальной услуги.</w:t>
      </w:r>
    </w:p>
    <w:p w:rsidR="00B83F81" w:rsidRDefault="00B83F81" w:rsidP="00B83F8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B6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муниципальной услуги является: </w:t>
      </w:r>
    </w:p>
    <w:p w:rsidR="00B83F81" w:rsidRPr="000C1B65" w:rsidRDefault="00B83F81" w:rsidP="00B83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C1B65">
        <w:rPr>
          <w:rFonts w:ascii="Times New Roman" w:hAnsi="Times New Roman" w:cs="Times New Roman"/>
          <w:sz w:val="28"/>
          <w:szCs w:val="28"/>
        </w:rPr>
        <w:t xml:space="preserve">выдача постановления о подготовке документации по планировке территории;  </w:t>
      </w:r>
    </w:p>
    <w:p w:rsidR="00B83F81" w:rsidRDefault="00B83F81" w:rsidP="00B83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65">
        <w:rPr>
          <w:rFonts w:ascii="Times New Roman" w:hAnsi="Times New Roman" w:cs="Times New Roman"/>
          <w:sz w:val="28"/>
          <w:szCs w:val="28"/>
        </w:rPr>
        <w:t>- выдача постановления об утверждении документации по планировке террит</w:t>
      </w:r>
      <w:r>
        <w:rPr>
          <w:rFonts w:ascii="Times New Roman" w:hAnsi="Times New Roman" w:cs="Times New Roman"/>
          <w:sz w:val="28"/>
          <w:szCs w:val="28"/>
        </w:rPr>
        <w:t>ории;</w:t>
      </w:r>
    </w:p>
    <w:p w:rsidR="00B83F81" w:rsidRPr="000C1B65" w:rsidRDefault="00B83F81" w:rsidP="00B83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выдача уведомления об отклонении документации по планировке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и направлении ее на доработку.</w:t>
      </w:r>
      <w:r w:rsidR="00F77E3D">
        <w:rPr>
          <w:rFonts w:ascii="Times New Roman" w:hAnsi="Times New Roman" w:cs="Times New Roman"/>
          <w:sz w:val="28"/>
          <w:szCs w:val="28"/>
        </w:rPr>
        <w:t>».</w:t>
      </w:r>
    </w:p>
    <w:p w:rsidR="00E76FA2" w:rsidRDefault="00E76FA2" w:rsidP="00B83F81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E27A28">
        <w:rPr>
          <w:sz w:val="28"/>
          <w:szCs w:val="28"/>
        </w:rPr>
        <w:t>Контроль  за</w:t>
      </w:r>
      <w:proofErr w:type="gramEnd"/>
      <w:r w:rsidRPr="00E27A28">
        <w:rPr>
          <w:sz w:val="28"/>
          <w:szCs w:val="28"/>
        </w:rPr>
        <w:t xml:space="preserve">  выполнением  настоящег</w:t>
      </w:r>
      <w:r>
        <w:rPr>
          <w:sz w:val="28"/>
          <w:szCs w:val="28"/>
        </w:rPr>
        <w:t xml:space="preserve">о  постановления  возложить  на </w:t>
      </w:r>
      <w:r w:rsidRPr="00E27A28">
        <w:rPr>
          <w:sz w:val="28"/>
          <w:szCs w:val="28"/>
        </w:rPr>
        <w:t>первого заместителя главы администрации района Рудницкую В.В.</w:t>
      </w:r>
    </w:p>
    <w:p w:rsidR="00E76FA2" w:rsidRDefault="00E76FA2" w:rsidP="00E76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 Постановление вступает в силу после его официального опубликования</w:t>
      </w:r>
      <w:r w:rsidRPr="00D8383B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 в установленном порядке.</w:t>
      </w:r>
    </w:p>
    <w:p w:rsidR="00E76FA2" w:rsidRDefault="00E76FA2" w:rsidP="00E76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6FA2" w:rsidRDefault="00E76FA2" w:rsidP="00E76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1795" w:rsidRDefault="00E76FA2" w:rsidP="00E76FA2">
      <w:pPr>
        <w:jc w:val="both"/>
        <w:rPr>
          <w:b/>
        </w:rPr>
      </w:pPr>
      <w:r>
        <w:rPr>
          <w:sz w:val="28"/>
        </w:rPr>
        <w:t xml:space="preserve">Глава района                                           </w:t>
      </w:r>
      <w:r w:rsidR="00897A31">
        <w:rPr>
          <w:sz w:val="28"/>
        </w:rPr>
        <w:t xml:space="preserve">    </w:t>
      </w:r>
      <w:r>
        <w:rPr>
          <w:sz w:val="28"/>
        </w:rPr>
        <w:t xml:space="preserve">                                    В.В. Вернер</w:t>
      </w:r>
    </w:p>
    <w:p w:rsidR="00336536" w:rsidRDefault="00336536" w:rsidP="00F936FF">
      <w:pPr>
        <w:pStyle w:val="ConsPlusTitle"/>
        <w:ind w:left="5245"/>
        <w:rPr>
          <w:b w:val="0"/>
          <w:bCs w:val="0"/>
        </w:rPr>
      </w:pPr>
    </w:p>
    <w:p w:rsidR="00336536" w:rsidRDefault="00336536" w:rsidP="00F936FF">
      <w:pPr>
        <w:pStyle w:val="ConsPlusTitle"/>
        <w:ind w:left="5245"/>
        <w:rPr>
          <w:b w:val="0"/>
          <w:bCs w:val="0"/>
        </w:rPr>
      </w:pPr>
    </w:p>
    <w:p w:rsidR="00336536" w:rsidRDefault="00336536" w:rsidP="00F936FF">
      <w:pPr>
        <w:pStyle w:val="ConsPlusTitle"/>
        <w:ind w:left="5245"/>
        <w:rPr>
          <w:b w:val="0"/>
          <w:bCs w:val="0"/>
        </w:rPr>
      </w:pPr>
    </w:p>
    <w:p w:rsidR="00336536" w:rsidRDefault="00336536" w:rsidP="00F936FF">
      <w:pPr>
        <w:pStyle w:val="ConsPlusTitle"/>
        <w:ind w:left="5245"/>
        <w:rPr>
          <w:b w:val="0"/>
          <w:bCs w:val="0"/>
        </w:rPr>
      </w:pPr>
    </w:p>
    <w:sectPr w:rsidR="00336536" w:rsidSect="00F936FF">
      <w:headerReference w:type="default" r:id="rId17"/>
      <w:pgSz w:w="11906" w:h="16838"/>
      <w:pgMar w:top="851" w:right="851" w:bottom="568" w:left="1701" w:header="567" w:footer="56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53" w:rsidRDefault="00376753" w:rsidP="00320E20">
      <w:r>
        <w:separator/>
      </w:r>
    </w:p>
  </w:endnote>
  <w:endnote w:type="continuationSeparator" w:id="0">
    <w:p w:rsidR="00376753" w:rsidRDefault="00376753" w:rsidP="0032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53" w:rsidRDefault="00376753" w:rsidP="00320E20">
      <w:r>
        <w:separator/>
      </w:r>
    </w:p>
  </w:footnote>
  <w:footnote w:type="continuationSeparator" w:id="0">
    <w:p w:rsidR="00376753" w:rsidRDefault="00376753" w:rsidP="00320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81" w:rsidRDefault="00B83F81">
    <w:pPr>
      <w:pStyle w:val="ab"/>
      <w:jc w:val="right"/>
    </w:pPr>
  </w:p>
  <w:p w:rsidR="00B83F81" w:rsidRDefault="00B83F8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4E85B64"/>
    <w:multiLevelType w:val="hybridMultilevel"/>
    <w:tmpl w:val="E98C54C2"/>
    <w:lvl w:ilvl="0" w:tplc="7A8E11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634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10660A"/>
    <w:multiLevelType w:val="hybridMultilevel"/>
    <w:tmpl w:val="66949E8C"/>
    <w:lvl w:ilvl="0" w:tplc="640EEC06">
      <w:start w:val="1"/>
      <w:numFmt w:val="decimal"/>
      <w:lvlText w:val="%1."/>
      <w:lvlJc w:val="left"/>
      <w:pPr>
        <w:ind w:left="2141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9C"/>
    <w:rsid w:val="000023DA"/>
    <w:rsid w:val="00010F9D"/>
    <w:rsid w:val="000369CC"/>
    <w:rsid w:val="000503E2"/>
    <w:rsid w:val="0005558D"/>
    <w:rsid w:val="00075649"/>
    <w:rsid w:val="000A6641"/>
    <w:rsid w:val="000E311A"/>
    <w:rsid w:val="000F0D28"/>
    <w:rsid w:val="00100EDF"/>
    <w:rsid w:val="0011667E"/>
    <w:rsid w:val="00161C27"/>
    <w:rsid w:val="001B7DEE"/>
    <w:rsid w:val="001C695E"/>
    <w:rsid w:val="001C6FA7"/>
    <w:rsid w:val="001D2CEE"/>
    <w:rsid w:val="001F5944"/>
    <w:rsid w:val="001F6056"/>
    <w:rsid w:val="0020151A"/>
    <w:rsid w:val="00246CCF"/>
    <w:rsid w:val="00292235"/>
    <w:rsid w:val="002968C0"/>
    <w:rsid w:val="002B56E5"/>
    <w:rsid w:val="002C0F85"/>
    <w:rsid w:val="002C27B8"/>
    <w:rsid w:val="0031373B"/>
    <w:rsid w:val="00320E20"/>
    <w:rsid w:val="003257AF"/>
    <w:rsid w:val="00336536"/>
    <w:rsid w:val="00364E1E"/>
    <w:rsid w:val="00376753"/>
    <w:rsid w:val="00393CA2"/>
    <w:rsid w:val="003B56E8"/>
    <w:rsid w:val="003C2F17"/>
    <w:rsid w:val="003D1A55"/>
    <w:rsid w:val="003D6BEA"/>
    <w:rsid w:val="004409F7"/>
    <w:rsid w:val="004477EB"/>
    <w:rsid w:val="00467F02"/>
    <w:rsid w:val="0047609C"/>
    <w:rsid w:val="004774BF"/>
    <w:rsid w:val="004922B6"/>
    <w:rsid w:val="00495D60"/>
    <w:rsid w:val="004B1DAF"/>
    <w:rsid w:val="004D322F"/>
    <w:rsid w:val="004F0DA0"/>
    <w:rsid w:val="00532E37"/>
    <w:rsid w:val="005554CC"/>
    <w:rsid w:val="005561CA"/>
    <w:rsid w:val="005B6EDA"/>
    <w:rsid w:val="005C4985"/>
    <w:rsid w:val="005D008D"/>
    <w:rsid w:val="005E1B40"/>
    <w:rsid w:val="00602CD5"/>
    <w:rsid w:val="006724DA"/>
    <w:rsid w:val="00696DF1"/>
    <w:rsid w:val="006B2800"/>
    <w:rsid w:val="00716D1C"/>
    <w:rsid w:val="00725276"/>
    <w:rsid w:val="00745E46"/>
    <w:rsid w:val="00753B34"/>
    <w:rsid w:val="007943C2"/>
    <w:rsid w:val="007B7204"/>
    <w:rsid w:val="007D1795"/>
    <w:rsid w:val="007F05B0"/>
    <w:rsid w:val="008028C2"/>
    <w:rsid w:val="00805917"/>
    <w:rsid w:val="008136AD"/>
    <w:rsid w:val="00814B70"/>
    <w:rsid w:val="00814DAB"/>
    <w:rsid w:val="008153CE"/>
    <w:rsid w:val="0082038D"/>
    <w:rsid w:val="00830F08"/>
    <w:rsid w:val="008415DD"/>
    <w:rsid w:val="008462D8"/>
    <w:rsid w:val="008520F9"/>
    <w:rsid w:val="0086406A"/>
    <w:rsid w:val="008728B5"/>
    <w:rsid w:val="00897A31"/>
    <w:rsid w:val="008E129E"/>
    <w:rsid w:val="008F3B86"/>
    <w:rsid w:val="008F5213"/>
    <w:rsid w:val="009006AA"/>
    <w:rsid w:val="009101D3"/>
    <w:rsid w:val="00923C79"/>
    <w:rsid w:val="00950012"/>
    <w:rsid w:val="009679D8"/>
    <w:rsid w:val="00973C84"/>
    <w:rsid w:val="009C017D"/>
    <w:rsid w:val="009D5FCD"/>
    <w:rsid w:val="009F1EE1"/>
    <w:rsid w:val="00A353AE"/>
    <w:rsid w:val="00A47952"/>
    <w:rsid w:val="00A50075"/>
    <w:rsid w:val="00A63A98"/>
    <w:rsid w:val="00A63E39"/>
    <w:rsid w:val="00A66449"/>
    <w:rsid w:val="00A86D0E"/>
    <w:rsid w:val="00A9148D"/>
    <w:rsid w:val="00A9153E"/>
    <w:rsid w:val="00A95AAA"/>
    <w:rsid w:val="00AC1BB0"/>
    <w:rsid w:val="00AD40DD"/>
    <w:rsid w:val="00AD4DB2"/>
    <w:rsid w:val="00AD66C1"/>
    <w:rsid w:val="00B5585C"/>
    <w:rsid w:val="00B758AA"/>
    <w:rsid w:val="00B83F81"/>
    <w:rsid w:val="00BD41D7"/>
    <w:rsid w:val="00C27658"/>
    <w:rsid w:val="00C45789"/>
    <w:rsid w:val="00C61599"/>
    <w:rsid w:val="00C71BE8"/>
    <w:rsid w:val="00C846F9"/>
    <w:rsid w:val="00CA068C"/>
    <w:rsid w:val="00CA2D4C"/>
    <w:rsid w:val="00CC4BB0"/>
    <w:rsid w:val="00CE3D43"/>
    <w:rsid w:val="00CF7A94"/>
    <w:rsid w:val="00D07A4B"/>
    <w:rsid w:val="00D2631B"/>
    <w:rsid w:val="00D3235A"/>
    <w:rsid w:val="00D34DBF"/>
    <w:rsid w:val="00D3528E"/>
    <w:rsid w:val="00D40459"/>
    <w:rsid w:val="00D8550A"/>
    <w:rsid w:val="00DA3600"/>
    <w:rsid w:val="00E11852"/>
    <w:rsid w:val="00E76FA2"/>
    <w:rsid w:val="00E77ACB"/>
    <w:rsid w:val="00E77B4A"/>
    <w:rsid w:val="00E85C59"/>
    <w:rsid w:val="00EA36C0"/>
    <w:rsid w:val="00ED387A"/>
    <w:rsid w:val="00EE6AE1"/>
    <w:rsid w:val="00F13809"/>
    <w:rsid w:val="00F31DA4"/>
    <w:rsid w:val="00F466E2"/>
    <w:rsid w:val="00F77E3D"/>
    <w:rsid w:val="00F936FF"/>
    <w:rsid w:val="00FB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customStyle="1" w:styleId="ConsPlusNormal">
    <w:name w:val="ConsPlusNormal"/>
    <w:rsid w:val="00CC4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unhideWhenUsed/>
    <w:rsid w:val="00CC4BB0"/>
    <w:pPr>
      <w:ind w:firstLine="851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rsid w:val="00CC4BB0"/>
    <w:rPr>
      <w:sz w:val="28"/>
      <w:szCs w:val="28"/>
    </w:rPr>
  </w:style>
  <w:style w:type="paragraph" w:customStyle="1" w:styleId="ConsPlusTitle">
    <w:name w:val="ConsPlusTitle"/>
    <w:uiPriority w:val="99"/>
    <w:rsid w:val="00C2765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0">
    <w:name w:val="Body Text 3"/>
    <w:basedOn w:val="a"/>
    <w:link w:val="31"/>
    <w:uiPriority w:val="99"/>
    <w:unhideWhenUsed/>
    <w:rsid w:val="007D179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D1795"/>
    <w:rPr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7D17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1795"/>
  </w:style>
  <w:style w:type="paragraph" w:styleId="22">
    <w:name w:val="Body Text 2"/>
    <w:basedOn w:val="a"/>
    <w:link w:val="23"/>
    <w:uiPriority w:val="99"/>
    <w:unhideWhenUsed/>
    <w:rsid w:val="007D179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D1795"/>
  </w:style>
  <w:style w:type="character" w:customStyle="1" w:styleId="10">
    <w:name w:val="Заголовок 1 Знак"/>
    <w:link w:val="1"/>
    <w:uiPriority w:val="9"/>
    <w:locked/>
    <w:rsid w:val="007D1795"/>
    <w:rPr>
      <w:sz w:val="24"/>
    </w:rPr>
  </w:style>
  <w:style w:type="character" w:styleId="a8">
    <w:name w:val="Hyperlink"/>
    <w:uiPriority w:val="99"/>
    <w:rsid w:val="007D1795"/>
    <w:rPr>
      <w:rFonts w:cs="Times New Roman"/>
      <w:color w:val="0000FF"/>
      <w:u w:val="single"/>
    </w:rPr>
  </w:style>
  <w:style w:type="paragraph" w:customStyle="1" w:styleId="a9">
    <w:name w:val="Знак Знак Знак Знак Знак Знак Знак Знак"/>
    <w:basedOn w:val="a"/>
    <w:uiPriority w:val="99"/>
    <w:rsid w:val="007D179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7D17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7D1795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a">
    <w:name w:val="List Paragraph"/>
    <w:basedOn w:val="a"/>
    <w:uiPriority w:val="99"/>
    <w:qFormat/>
    <w:rsid w:val="007D1795"/>
    <w:pPr>
      <w:ind w:left="720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7D179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7D1795"/>
    <w:rPr>
      <w:sz w:val="24"/>
      <w:szCs w:val="24"/>
    </w:rPr>
  </w:style>
  <w:style w:type="character" w:styleId="ad">
    <w:name w:val="page number"/>
    <w:uiPriority w:val="99"/>
    <w:rsid w:val="007D1795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7D179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7D1795"/>
    <w:rPr>
      <w:sz w:val="24"/>
      <w:szCs w:val="24"/>
    </w:rPr>
  </w:style>
  <w:style w:type="character" w:customStyle="1" w:styleId="a5">
    <w:name w:val="Текст выноски Знак"/>
    <w:link w:val="a4"/>
    <w:uiPriority w:val="99"/>
    <w:locked/>
    <w:rsid w:val="007D1795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rsid w:val="007D1795"/>
    <w:pPr>
      <w:jc w:val="both"/>
    </w:pPr>
    <w:rPr>
      <w:sz w:val="32"/>
    </w:rPr>
  </w:style>
  <w:style w:type="character" w:customStyle="1" w:styleId="af1">
    <w:name w:val="Основной текст Знак"/>
    <w:basedOn w:val="a0"/>
    <w:link w:val="af0"/>
    <w:uiPriority w:val="99"/>
    <w:rsid w:val="007D1795"/>
    <w:rPr>
      <w:sz w:val="32"/>
    </w:rPr>
  </w:style>
  <w:style w:type="paragraph" w:styleId="32">
    <w:name w:val="Body Text Indent 3"/>
    <w:basedOn w:val="a"/>
    <w:link w:val="33"/>
    <w:uiPriority w:val="99"/>
    <w:unhideWhenUsed/>
    <w:rsid w:val="007D179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D1795"/>
    <w:rPr>
      <w:sz w:val="16"/>
      <w:szCs w:val="16"/>
    </w:rPr>
  </w:style>
  <w:style w:type="paragraph" w:styleId="af2">
    <w:name w:val="No Spacing"/>
    <w:uiPriority w:val="99"/>
    <w:qFormat/>
    <w:rsid w:val="007D1795"/>
    <w:rPr>
      <w:sz w:val="24"/>
      <w:szCs w:val="24"/>
    </w:rPr>
  </w:style>
  <w:style w:type="character" w:customStyle="1" w:styleId="apple-converted-space">
    <w:name w:val="apple-converted-space"/>
    <w:rsid w:val="00897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customStyle="1" w:styleId="ConsPlusNormal">
    <w:name w:val="ConsPlusNormal"/>
    <w:rsid w:val="00CC4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unhideWhenUsed/>
    <w:rsid w:val="00CC4BB0"/>
    <w:pPr>
      <w:ind w:firstLine="851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rsid w:val="00CC4BB0"/>
    <w:rPr>
      <w:sz w:val="28"/>
      <w:szCs w:val="28"/>
    </w:rPr>
  </w:style>
  <w:style w:type="paragraph" w:customStyle="1" w:styleId="ConsPlusTitle">
    <w:name w:val="ConsPlusTitle"/>
    <w:uiPriority w:val="99"/>
    <w:rsid w:val="00C2765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0">
    <w:name w:val="Body Text 3"/>
    <w:basedOn w:val="a"/>
    <w:link w:val="31"/>
    <w:uiPriority w:val="99"/>
    <w:unhideWhenUsed/>
    <w:rsid w:val="007D179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D1795"/>
    <w:rPr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7D17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1795"/>
  </w:style>
  <w:style w:type="paragraph" w:styleId="22">
    <w:name w:val="Body Text 2"/>
    <w:basedOn w:val="a"/>
    <w:link w:val="23"/>
    <w:uiPriority w:val="99"/>
    <w:unhideWhenUsed/>
    <w:rsid w:val="007D179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D1795"/>
  </w:style>
  <w:style w:type="character" w:customStyle="1" w:styleId="10">
    <w:name w:val="Заголовок 1 Знак"/>
    <w:link w:val="1"/>
    <w:uiPriority w:val="9"/>
    <w:locked/>
    <w:rsid w:val="007D1795"/>
    <w:rPr>
      <w:sz w:val="24"/>
    </w:rPr>
  </w:style>
  <w:style w:type="character" w:styleId="a8">
    <w:name w:val="Hyperlink"/>
    <w:uiPriority w:val="99"/>
    <w:rsid w:val="007D1795"/>
    <w:rPr>
      <w:rFonts w:cs="Times New Roman"/>
      <w:color w:val="0000FF"/>
      <w:u w:val="single"/>
    </w:rPr>
  </w:style>
  <w:style w:type="paragraph" w:customStyle="1" w:styleId="a9">
    <w:name w:val="Знак Знак Знак Знак Знак Знак Знак Знак"/>
    <w:basedOn w:val="a"/>
    <w:uiPriority w:val="99"/>
    <w:rsid w:val="007D179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7D17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7D1795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a">
    <w:name w:val="List Paragraph"/>
    <w:basedOn w:val="a"/>
    <w:uiPriority w:val="99"/>
    <w:qFormat/>
    <w:rsid w:val="007D1795"/>
    <w:pPr>
      <w:ind w:left="720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7D179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7D1795"/>
    <w:rPr>
      <w:sz w:val="24"/>
      <w:szCs w:val="24"/>
    </w:rPr>
  </w:style>
  <w:style w:type="character" w:styleId="ad">
    <w:name w:val="page number"/>
    <w:uiPriority w:val="99"/>
    <w:rsid w:val="007D1795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7D179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7D1795"/>
    <w:rPr>
      <w:sz w:val="24"/>
      <w:szCs w:val="24"/>
    </w:rPr>
  </w:style>
  <w:style w:type="character" w:customStyle="1" w:styleId="a5">
    <w:name w:val="Текст выноски Знак"/>
    <w:link w:val="a4"/>
    <w:uiPriority w:val="99"/>
    <w:locked/>
    <w:rsid w:val="007D1795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rsid w:val="007D1795"/>
    <w:pPr>
      <w:jc w:val="both"/>
    </w:pPr>
    <w:rPr>
      <w:sz w:val="32"/>
    </w:rPr>
  </w:style>
  <w:style w:type="character" w:customStyle="1" w:styleId="af1">
    <w:name w:val="Основной текст Знак"/>
    <w:basedOn w:val="a0"/>
    <w:link w:val="af0"/>
    <w:uiPriority w:val="99"/>
    <w:rsid w:val="007D1795"/>
    <w:rPr>
      <w:sz w:val="32"/>
    </w:rPr>
  </w:style>
  <w:style w:type="paragraph" w:styleId="32">
    <w:name w:val="Body Text Indent 3"/>
    <w:basedOn w:val="a"/>
    <w:link w:val="33"/>
    <w:uiPriority w:val="99"/>
    <w:unhideWhenUsed/>
    <w:rsid w:val="007D179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D1795"/>
    <w:rPr>
      <w:sz w:val="16"/>
      <w:szCs w:val="16"/>
    </w:rPr>
  </w:style>
  <w:style w:type="paragraph" w:styleId="af2">
    <w:name w:val="No Spacing"/>
    <w:uiPriority w:val="99"/>
    <w:qFormat/>
    <w:rsid w:val="007D1795"/>
    <w:rPr>
      <w:sz w:val="24"/>
      <w:szCs w:val="24"/>
    </w:rPr>
  </w:style>
  <w:style w:type="character" w:customStyle="1" w:styleId="apple-converted-space">
    <w:name w:val="apple-converted-space"/>
    <w:rsid w:val="0089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D3CED06FC548C13287344C4903274152EBA4A5F3BB0F742973AF68778D33DC24B11683511D80178151919DF72028E9325AFE7022CB440S7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3CED06FC548C13287344C4903274152EBA4A5F3BB0F742973AF68778D33DC24B11683714D40078151919DF72028E9325AFE7022CB440S7J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70AAA047C9DCEFD4E68258199C2A9FAE0B01DD57B6F64C6DF328073522B3F6FBAD33040D11A6C47B1238CB72957DC48C97AFDBA5ABG7n0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305980B79A8F8A6789199AE94FC415E54498CE3E97AD88FDCA61D14C940180BE8F4F2E3E0BE6BC7C0664E947c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BE076EDD5BD1F7DC23047F5171932395146AACF0E3C13E21198E01EAC8CC6EC9C85E9F68A2D0C4F1lDH" TargetMode="External"/><Relationship Id="rId10" Type="http://schemas.openxmlformats.org/officeDocument/2006/relationships/hyperlink" Target="consultantplus://offline/ref=4A305980B79A8F8A6789199AE94FC415E54498CE3E9EAC88FDCB61D14C940180BE48cF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305980B79A8F8A6789198CEA239B1AE446C7C1389CAEDDA19A6786134Cc4I" TargetMode="External"/><Relationship Id="rId14" Type="http://schemas.openxmlformats.org/officeDocument/2006/relationships/hyperlink" Target="consultantplus://offline/ref=4D3CED06FC548C13287344C4903274152EBA4A5F3BB0F742973AF68778D33DC24B11683511D80178151919DF72028E9325AFE7022CB440S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Большемуртинский райкомзем</Company>
  <LinksUpToDate>false</LinksUpToDate>
  <CharactersWithSpaces>14374</CharactersWithSpaces>
  <SharedDoc>false</SharedDoc>
  <HLinks>
    <vt:vector size="18" baseType="variant"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consultantplus://offline/ref=4A305980B79A8F8A6789199AE94FC415E54498CE3E97AD88FDCA61D14C940180BE8F4F2E3E0BE6BC7C0664E947c4I</vt:lpwstr>
      </vt:variant>
      <vt:variant>
        <vt:lpwstr/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consultantplus://offline/ref=4A305980B79A8F8A6789199AE94FC415E54498CE3E9EAC88FDCB61D14C940180BE48cFI</vt:lpwstr>
      </vt:variant>
      <vt:variant>
        <vt:lpwstr/>
      </vt:variant>
      <vt:variant>
        <vt:i4>4849670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consultantplus://offline/ref=4A305980B79A8F8A6789198CEA239B1AE446C7C1389CAEDDA19A6786134Cc4I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</dc:creator>
  <cp:lastModifiedBy>Медведев</cp:lastModifiedBy>
  <cp:revision>9</cp:revision>
  <cp:lastPrinted>2021-01-11T06:26:00Z</cp:lastPrinted>
  <dcterms:created xsi:type="dcterms:W3CDTF">2020-12-16T06:47:00Z</dcterms:created>
  <dcterms:modified xsi:type="dcterms:W3CDTF">2021-01-25T03:39:00Z</dcterms:modified>
</cp:coreProperties>
</file>