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9" w:rsidRPr="007A587C" w:rsidRDefault="00B40119" w:rsidP="00B40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40119" w:rsidRPr="007A587C" w:rsidRDefault="00B40119" w:rsidP="00B40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 РАЙОНА</w:t>
      </w:r>
    </w:p>
    <w:p w:rsidR="00B40119" w:rsidRPr="007A587C" w:rsidRDefault="00B40119" w:rsidP="00B40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</w:t>
      </w:r>
      <w:proofErr w:type="gramStart"/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</w:p>
    <w:p w:rsidR="00B40119" w:rsidRPr="007A587C" w:rsidRDefault="00B40119" w:rsidP="00B4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обеспечению пожарной безопасности</w:t>
      </w:r>
    </w:p>
    <w:p w:rsidR="00B40119" w:rsidRPr="007A587C" w:rsidRDefault="00B40119" w:rsidP="00B4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19" w:rsidRPr="007A587C" w:rsidRDefault="00B40119" w:rsidP="00B401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РЕШЕНИЕ</w:t>
      </w:r>
    </w:p>
    <w:p w:rsidR="00B40119" w:rsidRPr="007A587C" w:rsidRDefault="00B40119" w:rsidP="00B401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19" w:rsidRPr="007A587C" w:rsidRDefault="00B40119" w:rsidP="00B4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пгт. Большая Мурта</w:t>
      </w:r>
    </w:p>
    <w:p w:rsidR="00B40119" w:rsidRPr="007A587C" w:rsidRDefault="00B40119" w:rsidP="00B4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</w:t>
      </w:r>
    </w:p>
    <w:p w:rsidR="00B40119" w:rsidRPr="007A587C" w:rsidRDefault="00B40119" w:rsidP="00B4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5595B" w:rsidRDefault="0025595B" w:rsidP="00B40119">
      <w:pPr>
        <w:pStyle w:val="a3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0119"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0119"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B4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прогнозируемой </w:t>
      </w:r>
      <w:r w:rsidR="00B40119"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сложной  метеорологич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обстановкой </w:t>
      </w:r>
      <w:r w:rsidR="00B40119" w:rsidRPr="00F16792">
        <w:rPr>
          <w:rFonts w:ascii="Times New Roman" w:hAnsi="Times New Roman" w:cs="Times New Roman"/>
          <w:sz w:val="28"/>
          <w:szCs w:val="28"/>
        </w:rPr>
        <w:t xml:space="preserve"> на 19.06.2025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0119" w:rsidRPr="00F1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обусловленной </w:t>
      </w:r>
      <w:r w:rsidR="00B40119" w:rsidRPr="00F16792">
        <w:rPr>
          <w:rFonts w:ascii="Times New Roman" w:hAnsi="Times New Roman" w:cs="Times New Roman"/>
          <w:sz w:val="28"/>
          <w:szCs w:val="28"/>
        </w:rPr>
        <w:t>сильными и очень сильными дождями, грозами, градом, шквалистым усилением ветра 15-20 метров  в секунду, местами 25 метров в секунду и более</w:t>
      </w:r>
      <w:r w:rsidR="00B40119" w:rsidRPr="007A587C">
        <w:rPr>
          <w:rFonts w:ascii="STIX Two Math" w:eastAsia="STIX Two Math" w:hAnsi="STIX Two Math" w:cs="STIX Two Math"/>
          <w:sz w:val="28"/>
          <w:szCs w:val="28"/>
          <w:lang w:eastAsia="ru-RU"/>
        </w:rPr>
        <w:t xml:space="preserve"> прошедшим </w:t>
      </w:r>
      <w:r w:rsidR="00B40119">
        <w:rPr>
          <w:rFonts w:ascii="STIX Two Math" w:eastAsia="STIX Two Math" w:hAnsi="STIX Two Math" w:cs="STIX Two Math"/>
          <w:sz w:val="28"/>
          <w:szCs w:val="28"/>
          <w:lang w:eastAsia="ru-RU"/>
        </w:rPr>
        <w:t>на территории Большемуртинского района</w:t>
      </w:r>
      <w:r w:rsidR="00B40119" w:rsidRPr="007A587C">
        <w:rPr>
          <w:rFonts w:ascii="STIX Two Math" w:eastAsia="STIX Two Math" w:hAnsi="STIX Two Math" w:cs="STIX Two Math"/>
          <w:sz w:val="28"/>
          <w:szCs w:val="28"/>
          <w:lang w:eastAsia="ru-RU"/>
        </w:rPr>
        <w:t xml:space="preserve"> ураганом в виде шквалистого ветра  и сильного д</w:t>
      </w:r>
      <w:r>
        <w:rPr>
          <w:rFonts w:ascii="STIX Two Math" w:eastAsia="STIX Two Math" w:hAnsi="STIX Two Math" w:cs="STIX Two Math"/>
          <w:sz w:val="28"/>
          <w:szCs w:val="28"/>
          <w:lang w:eastAsia="ru-RU"/>
        </w:rPr>
        <w:t>ождя, а также в целях минимизации последствий возможных ЧС</w:t>
      </w:r>
      <w:r w:rsidR="00B40119"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Большемуртинского района        комиссия    по    предупреждению</w:t>
      </w:r>
      <w:proofErr w:type="gramEnd"/>
      <w:r w:rsidR="00B40119"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    ликвидации      чрезвычайных    ситуаций   и обеспечению     пожарной     безопасности     Большемуртинского   района РЕШИЛА:</w:t>
      </w:r>
      <w:r w:rsidR="00B40119">
        <w:t xml:space="preserve">    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16792">
        <w:rPr>
          <w:rFonts w:ascii="Times New Roman" w:hAnsi="Times New Roman" w:cs="Times New Roman"/>
          <w:sz w:val="28"/>
          <w:szCs w:val="28"/>
        </w:rPr>
        <w:t xml:space="preserve">    1. С 12:00  19.06.2025 года перевести Большемуртинское  районное звено ТП РСЧС в режим функционирования «ПОВЫШЕННАЯ ГОТОВНОСТЬ».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2. Привести в готовность силы и средства, для оперативного реагирования на возникшие  чрезвычайные ситуации.</w:t>
      </w:r>
    </w:p>
    <w:p w:rsidR="0025595B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3. Руководителям </w:t>
      </w:r>
      <w:proofErr w:type="spellStart"/>
      <w:r w:rsidRPr="00F1679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16792">
        <w:rPr>
          <w:rFonts w:ascii="Times New Roman" w:hAnsi="Times New Roman" w:cs="Times New Roman"/>
          <w:sz w:val="28"/>
          <w:szCs w:val="28"/>
        </w:rPr>
        <w:t xml:space="preserve"> организаций быть готовым к организации ремонтно-восстановительных работ на системах энергоснабжения Большемуртинского района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4. Руководителям учреждений и организаций пгт. Большая Мурта  обеспечить выполнение мероприятий режима повышенной готовности на вверенных им объектах.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5. Главному специалисту по вопросам безопасности территорий администрации района  осуществить меры по поддержанию в готовности к использованию резервов материальных ресурсов, а также резервных источников электроснабжения на объектах социальной сферы (при необходимости).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6. ЕДДС района обеспечить своевременное информирование населения о возможных  неблагоприятны</w:t>
      </w:r>
      <w:r w:rsidR="0025595B">
        <w:rPr>
          <w:rFonts w:ascii="Times New Roman" w:hAnsi="Times New Roman" w:cs="Times New Roman"/>
          <w:sz w:val="28"/>
          <w:szCs w:val="28"/>
        </w:rPr>
        <w:t xml:space="preserve">х явлениях погоды, </w:t>
      </w:r>
      <w:r w:rsidRPr="00F16792">
        <w:rPr>
          <w:rFonts w:ascii="Times New Roman" w:hAnsi="Times New Roman" w:cs="Times New Roman"/>
          <w:sz w:val="28"/>
          <w:szCs w:val="28"/>
        </w:rPr>
        <w:t>осуществлять мониторинг складывающейся обстановки в круглосуточном режиме. Об изменениях оперативной  информации незамедлительно докладывать в ЦУКС Главного управления МЧС России по Красноярскому краю.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7. Начальнику 14 ПСО ФПС ГПС Главного управления  МЧС России по  Красноярскому краю обеспечить про</w:t>
      </w:r>
      <w:r w:rsidR="0025595B">
        <w:rPr>
          <w:rFonts w:ascii="Times New Roman" w:hAnsi="Times New Roman" w:cs="Times New Roman"/>
          <w:sz w:val="28"/>
          <w:szCs w:val="28"/>
        </w:rPr>
        <w:t>тивопожарную защиту</w:t>
      </w:r>
      <w:bookmarkStart w:id="0" w:name="_GoBack"/>
      <w:bookmarkEnd w:id="0"/>
      <w:r w:rsidRPr="00F16792">
        <w:rPr>
          <w:rFonts w:ascii="Times New Roman" w:hAnsi="Times New Roman" w:cs="Times New Roman"/>
          <w:sz w:val="28"/>
          <w:szCs w:val="28"/>
        </w:rPr>
        <w:t xml:space="preserve">  </w:t>
      </w:r>
      <w:r w:rsidRPr="00F16792">
        <w:rPr>
          <w:rFonts w:ascii="Times New Roman" w:hAnsi="Times New Roman" w:cs="Times New Roman"/>
          <w:color w:val="191919"/>
          <w:sz w:val="28"/>
          <w:szCs w:val="28"/>
        </w:rPr>
        <w:t>района,</w:t>
      </w:r>
      <w:r w:rsidRPr="00F16792">
        <w:rPr>
          <w:rFonts w:ascii="Times New Roman" w:hAnsi="Times New Roman" w:cs="Times New Roman"/>
          <w:sz w:val="28"/>
          <w:szCs w:val="28"/>
        </w:rPr>
        <w:t xml:space="preserve"> усилить разъяснительную работу среди населения о правилах поведения в условиях сильного ветра и дождя.</w:t>
      </w:r>
    </w:p>
    <w:p w:rsidR="0025595B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lastRenderedPageBreak/>
        <w:t xml:space="preserve">        8. Главам поселений района быть готовым к организации работ по уборке поваленных деревьев,  определению масштабов ущерба и количества пострадавшего населения</w:t>
      </w:r>
      <w:r w:rsidR="0025595B">
        <w:rPr>
          <w:rFonts w:ascii="Times New Roman" w:hAnsi="Times New Roman" w:cs="Times New Roman"/>
          <w:sz w:val="28"/>
          <w:szCs w:val="28"/>
        </w:rPr>
        <w:t>.</w:t>
      </w:r>
    </w:p>
    <w:p w:rsidR="00B40119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9.  Руководителям ПВР быть готовым к приведению в готовность пунктов временного размещения возможного пострадавшего  населения. О готовности доложить в штаб КЧС и ПБ.</w:t>
      </w:r>
    </w:p>
    <w:p w:rsidR="0025595B" w:rsidRPr="007A587C" w:rsidRDefault="0025595B" w:rsidP="0025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STIX Two Math" w:eastAsia="STIX Two Math" w:hAnsi="STIX Two Math" w:cs="STIX Two Math"/>
          <w:sz w:val="28"/>
          <w:szCs w:val="28"/>
        </w:rPr>
        <w:t xml:space="preserve">      10</w:t>
      </w: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подписания</w:t>
      </w:r>
    </w:p>
    <w:p w:rsidR="0025595B" w:rsidRDefault="0025595B" w:rsidP="0025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</w:t>
      </w:r>
      <w:proofErr w:type="gramStart"/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оставляю за собой.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95B" w:rsidRDefault="0025595B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25595B">
        <w:rPr>
          <w:rFonts w:ascii="Times New Roman" w:hAnsi="Times New Roman" w:cs="Times New Roman"/>
          <w:sz w:val="28"/>
          <w:szCs w:val="28"/>
        </w:rPr>
        <w:t xml:space="preserve">    </w:t>
      </w:r>
      <w:r w:rsidRPr="00F16792">
        <w:rPr>
          <w:rFonts w:ascii="Times New Roman" w:hAnsi="Times New Roman" w:cs="Times New Roman"/>
          <w:sz w:val="28"/>
          <w:szCs w:val="28"/>
        </w:rPr>
        <w:t xml:space="preserve">  В.В. Вернер                                               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119" w:rsidRPr="00F16792" w:rsidRDefault="00B40119" w:rsidP="00B40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119" w:rsidRPr="008C4EDF" w:rsidRDefault="00B40119" w:rsidP="00B40119">
      <w:pPr>
        <w:spacing w:after="0" w:line="240" w:lineRule="auto"/>
        <w:jc w:val="both"/>
        <w:outlineLvl w:val="0"/>
        <w:rPr>
          <w:rFonts w:ascii="STIX Two Math" w:eastAsia="STIX Two Math" w:hAnsi="STIX Two Math" w:cs="STIX Two Math"/>
          <w:sz w:val="28"/>
          <w:szCs w:val="28"/>
        </w:rPr>
      </w:pPr>
    </w:p>
    <w:p w:rsidR="00B40119" w:rsidRPr="008C4EDF" w:rsidRDefault="00B40119" w:rsidP="00B40119">
      <w:pPr>
        <w:spacing w:after="0" w:line="240" w:lineRule="auto"/>
        <w:jc w:val="both"/>
        <w:rPr>
          <w:rFonts w:ascii="STIX Two Math" w:eastAsia="STIX Two Math" w:hAnsi="STIX Two Math" w:cs="STIX Two Math"/>
          <w:sz w:val="28"/>
        </w:rPr>
      </w:pPr>
    </w:p>
    <w:p w:rsidR="00B40119" w:rsidRDefault="00B40119" w:rsidP="00B40119"/>
    <w:p w:rsidR="00B40119" w:rsidRDefault="00B40119" w:rsidP="00B40119"/>
    <w:sectPr w:rsidR="00B4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IX Two Mat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9"/>
    <w:rsid w:val="0025595B"/>
    <w:rsid w:val="00B40119"/>
    <w:rsid w:val="00BA0ED7"/>
    <w:rsid w:val="00C2429A"/>
    <w:rsid w:val="00D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2025-06-19T04:23:00Z</dcterms:created>
  <dcterms:modified xsi:type="dcterms:W3CDTF">2025-06-19T04:23:00Z</dcterms:modified>
</cp:coreProperties>
</file>