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FC2" w:rsidRPr="00C07FC2" w:rsidRDefault="00C07FC2" w:rsidP="00C07FC2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7FC2">
        <w:rPr>
          <w:rFonts w:ascii="Times New Roman" w:hAnsi="Times New Roman" w:cs="Times New Roman"/>
          <w:b/>
          <w:sz w:val="28"/>
          <w:szCs w:val="28"/>
        </w:rPr>
        <w:t>За</w:t>
      </w:r>
      <w:r w:rsidRPr="00C07FC2">
        <w:rPr>
          <w:rFonts w:ascii="Times New Roman" w:hAnsi="Times New Roman" w:cs="Times New Roman"/>
          <w:b/>
          <w:sz w:val="28"/>
          <w:szCs w:val="28"/>
        </w:rPr>
        <w:t>пущена платформа СВОИРОДНЫЕ</w:t>
      </w:r>
      <w:proofErr w:type="gramStart"/>
      <w:r w:rsidRPr="00C07FC2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Pr="00C07FC2">
        <w:rPr>
          <w:rFonts w:ascii="Times New Roman" w:hAnsi="Times New Roman" w:cs="Times New Roman"/>
          <w:b/>
          <w:sz w:val="28"/>
          <w:szCs w:val="28"/>
        </w:rPr>
        <w:t xml:space="preserve">Ф </w:t>
      </w:r>
      <w:r w:rsidRPr="00C07FC2">
        <w:rPr>
          <w:rFonts w:ascii="Times New Roman" w:hAnsi="Times New Roman" w:cs="Times New Roman"/>
          <w:b/>
          <w:sz w:val="28"/>
          <w:szCs w:val="28"/>
        </w:rPr>
        <w:t>(</w:t>
      </w:r>
      <w:hyperlink r:id="rId5" w:history="1">
        <w:r w:rsidRPr="00C07FC2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https://xn--b1aedk0adbpf1i.xn--p1ai/</w:t>
        </w:r>
      </w:hyperlink>
      <w:r w:rsidRPr="00C07FC2">
        <w:rPr>
          <w:rFonts w:ascii="Times New Roman" w:hAnsi="Times New Roman" w:cs="Times New Roman"/>
          <w:b/>
          <w:sz w:val="28"/>
          <w:szCs w:val="28"/>
        </w:rPr>
        <w:t>)</w:t>
      </w:r>
      <w:r w:rsidRPr="00C07F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07FC2">
        <w:rPr>
          <w:rFonts w:ascii="Times New Roman" w:hAnsi="Times New Roman" w:cs="Times New Roman"/>
          <w:b/>
          <w:sz w:val="28"/>
          <w:szCs w:val="28"/>
        </w:rPr>
        <w:t>для помощи героям СВО</w:t>
      </w:r>
    </w:p>
    <w:p w:rsidR="00C07FC2" w:rsidRPr="00C07FC2" w:rsidRDefault="00C07FC2" w:rsidP="00C07FC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07FC2" w:rsidRPr="00C07FC2" w:rsidRDefault="00C07FC2" w:rsidP="00C07FC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FC2">
        <w:rPr>
          <w:rFonts w:ascii="Times New Roman" w:hAnsi="Times New Roman" w:cs="Times New Roman"/>
          <w:sz w:val="28"/>
          <w:szCs w:val="28"/>
        </w:rPr>
        <w:t>Фонд «Защитники Отечества» и команда Героя Труда России доктора Дениса Проценко дали старт проекту СВОИРОДНЫЕ</w:t>
      </w:r>
      <w:proofErr w:type="gramStart"/>
      <w:r w:rsidRPr="00C07FC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07FC2">
        <w:rPr>
          <w:rFonts w:ascii="Times New Roman" w:hAnsi="Times New Roman" w:cs="Times New Roman"/>
          <w:sz w:val="28"/>
          <w:szCs w:val="28"/>
        </w:rPr>
        <w:t>Ф (https://xn--b1aedk0adbpf1i.xn--p1ai/). Он направлен на психологическую и социальную помощь ветеранам СВО, а также их близким. Одним из важнейших блоков платформы стали понятные и универсальные сценарии и речевые модули. Родственники могут использовать их для общения с героями СВО, в том числе в кризисных ситуациях. Рекомендации и конкретные примеры разработаны психологами – специалистами в области посттравматиче</w:t>
      </w:r>
      <w:r w:rsidRPr="00C07FC2">
        <w:rPr>
          <w:rFonts w:ascii="Times New Roman" w:hAnsi="Times New Roman" w:cs="Times New Roman"/>
          <w:sz w:val="28"/>
          <w:szCs w:val="28"/>
        </w:rPr>
        <w:t>ского стрессового расстройства.</w:t>
      </w:r>
    </w:p>
    <w:p w:rsidR="00C07FC2" w:rsidRPr="00C07FC2" w:rsidRDefault="00C07FC2" w:rsidP="00C07FC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FC2">
        <w:rPr>
          <w:rFonts w:ascii="Times New Roman" w:hAnsi="Times New Roman" w:cs="Times New Roman"/>
          <w:sz w:val="28"/>
          <w:szCs w:val="28"/>
        </w:rPr>
        <w:t xml:space="preserve">Фонд «Защитники Отечества» работает по всей стране, </w:t>
      </w:r>
      <w:proofErr w:type="gramStart"/>
      <w:r w:rsidRPr="00C07FC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07FC2">
        <w:rPr>
          <w:rFonts w:ascii="Times New Roman" w:hAnsi="Times New Roman" w:cs="Times New Roman"/>
          <w:sz w:val="28"/>
          <w:szCs w:val="28"/>
        </w:rPr>
        <w:t xml:space="preserve"> вниманием относится к каждому ветерану, каждой семье наших героев. Теперь вся помощь, все решения, весь накопленный опыт стали доступны на платформе СВОИРОДНЫЕ</w:t>
      </w:r>
      <w:proofErr w:type="gramStart"/>
      <w:r w:rsidRPr="00C07FC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07FC2">
        <w:rPr>
          <w:rFonts w:ascii="Times New Roman" w:hAnsi="Times New Roman" w:cs="Times New Roman"/>
          <w:sz w:val="28"/>
          <w:szCs w:val="28"/>
        </w:rPr>
        <w:t>Ф (https://xn--b1aedk0adbpf1i.xn--p1ai/). Подготовленные специалистами материалы помогут грамотно действовать в типовых ситуациях, с которыми могут столкнуться участники спецоперации после возвращения домой, а также их родные», – отметила статс-секретарь – заместитель Министра обороны Российской Федерации, председатель фонда «Защи</w:t>
      </w:r>
      <w:r w:rsidRPr="00C07FC2">
        <w:rPr>
          <w:rFonts w:ascii="Times New Roman" w:hAnsi="Times New Roman" w:cs="Times New Roman"/>
          <w:sz w:val="28"/>
          <w:szCs w:val="28"/>
        </w:rPr>
        <w:t xml:space="preserve">тники Отечества» Анна </w:t>
      </w:r>
      <w:proofErr w:type="spellStart"/>
      <w:r w:rsidRPr="00C07FC2">
        <w:rPr>
          <w:rFonts w:ascii="Times New Roman" w:hAnsi="Times New Roman" w:cs="Times New Roman"/>
          <w:sz w:val="28"/>
          <w:szCs w:val="28"/>
        </w:rPr>
        <w:t>Цивилева</w:t>
      </w:r>
      <w:proofErr w:type="spellEnd"/>
      <w:r w:rsidRPr="00C07FC2">
        <w:rPr>
          <w:rFonts w:ascii="Times New Roman" w:hAnsi="Times New Roman" w:cs="Times New Roman"/>
          <w:sz w:val="28"/>
          <w:szCs w:val="28"/>
        </w:rPr>
        <w:t>.</w:t>
      </w:r>
    </w:p>
    <w:p w:rsidR="00C07FC2" w:rsidRPr="00C07FC2" w:rsidRDefault="00C07FC2" w:rsidP="00C07FC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FC2">
        <w:rPr>
          <w:rFonts w:ascii="Times New Roman" w:hAnsi="Times New Roman" w:cs="Times New Roman"/>
          <w:sz w:val="28"/>
          <w:szCs w:val="28"/>
        </w:rPr>
        <w:t>Кроме того, сотрудники фонда «Защитники Отечества» подготовили для платформы максимально полный справочник по всем мерам поддержки,</w:t>
      </w:r>
      <w:r w:rsidRPr="00C07FC2">
        <w:rPr>
          <w:rFonts w:ascii="Times New Roman" w:hAnsi="Times New Roman" w:cs="Times New Roman"/>
          <w:sz w:val="28"/>
          <w:szCs w:val="28"/>
        </w:rPr>
        <w:t xml:space="preserve"> включая денежные выплаты.</w:t>
      </w:r>
    </w:p>
    <w:p w:rsidR="00C07FC2" w:rsidRPr="00C07FC2" w:rsidRDefault="00C07FC2" w:rsidP="00C07FC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FC2">
        <w:rPr>
          <w:rFonts w:ascii="Times New Roman" w:hAnsi="Times New Roman" w:cs="Times New Roman"/>
          <w:sz w:val="28"/>
          <w:szCs w:val="28"/>
        </w:rPr>
        <w:t>«Перед нами стояла непростая задача – создать многопрофильный, но при этом простой в использовании продукт для комплексной реабилитации ветеранов СВО и помощи их близким. Цифровой формат оптимален для задач проекта: далеко не каждый человек, прошедший горнило спецоперации, готов обращаться за помощью очно, лично, и зачастую инициатива лежит на близких людях. Кроме того, онлайн-платформа обеспечивает возможность получить консультацию или поддержку анонимно, круглосуточно и совершенно бесплатно», – рассказал доктор медицинских наук, Гер</w:t>
      </w:r>
      <w:r w:rsidRPr="00C07FC2">
        <w:rPr>
          <w:rFonts w:ascii="Times New Roman" w:hAnsi="Times New Roman" w:cs="Times New Roman"/>
          <w:sz w:val="28"/>
          <w:szCs w:val="28"/>
        </w:rPr>
        <w:t>ой Труда России Денис Проценко.</w:t>
      </w:r>
    </w:p>
    <w:p w:rsidR="004351D8" w:rsidRPr="00C07FC2" w:rsidRDefault="00C07FC2" w:rsidP="00C07FC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07FC2">
        <w:rPr>
          <w:rFonts w:ascii="Times New Roman" w:hAnsi="Times New Roman" w:cs="Times New Roman"/>
          <w:sz w:val="28"/>
          <w:szCs w:val="28"/>
        </w:rPr>
        <w:t>На платформе собрана база знаний по различным направлениям – от психологической помощи до финансовой грамотности. В команду проекта вошли доктора медицинских наук, психологи и психиатры, эксперты по карьере, социальным, страховым и юридическим вопросам.</w:t>
      </w:r>
    </w:p>
    <w:sectPr w:rsidR="004351D8" w:rsidRPr="00C07F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449"/>
    <w:rsid w:val="004351D8"/>
    <w:rsid w:val="006E6449"/>
    <w:rsid w:val="00C07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7FC2"/>
    <w:rPr>
      <w:color w:val="0000FF" w:themeColor="hyperlink"/>
      <w:u w:val="single"/>
    </w:rPr>
  </w:style>
  <w:style w:type="paragraph" w:styleId="a4">
    <w:name w:val="No Spacing"/>
    <w:uiPriority w:val="1"/>
    <w:qFormat/>
    <w:rsid w:val="00C07FC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7FC2"/>
    <w:rPr>
      <w:color w:val="0000FF" w:themeColor="hyperlink"/>
      <w:u w:val="single"/>
    </w:rPr>
  </w:style>
  <w:style w:type="paragraph" w:styleId="a4">
    <w:name w:val="No Spacing"/>
    <w:uiPriority w:val="1"/>
    <w:qFormat/>
    <w:rsid w:val="00C07F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xn--b1aedk0adbpf1i.xn--p1a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1933</Characters>
  <Application>Microsoft Office Word</Application>
  <DocSecurity>0</DocSecurity>
  <Lines>16</Lines>
  <Paragraphs>4</Paragraphs>
  <ScaleCrop>false</ScaleCrop>
  <Company/>
  <LinksUpToDate>false</LinksUpToDate>
  <CharactersWithSpaces>2268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2024-12-09T02:39:00Z</dcterms:created>
  <dcterms:modified xsi:type="dcterms:W3CDTF">2024-12-09T02:40:00Z</dcterms:modified>
</cp:coreProperties>
</file>