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18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протоколом</w:t>
      </w:r>
    </w:p>
    <w:p w:rsidR="009C1C18" w:rsidRDefault="00802B22" w:rsidP="009C1C18">
      <w:pPr>
        <w:spacing w:after="0" w:line="240" w:lineRule="auto"/>
        <w:ind w:firstLine="5387"/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C1C1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>
        <w:t xml:space="preserve"> </w:t>
      </w:r>
    </w:p>
    <w:p w:rsidR="00802B22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внутреннему контролю </w:t>
      </w:r>
    </w:p>
    <w:p w:rsidR="009C1C18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соблюдением соответствия </w:t>
      </w:r>
    </w:p>
    <w:p w:rsidR="009C1C18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9C1C18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9C1C18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22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</w:p>
    <w:p w:rsidR="00802B22" w:rsidRDefault="00802B22" w:rsidP="009C1C18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02B22" w:rsidRDefault="00204F09" w:rsidP="00204F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A499A">
        <w:rPr>
          <w:rFonts w:ascii="Times New Roman" w:hAnsi="Times New Roman" w:cs="Times New Roman"/>
          <w:sz w:val="28"/>
          <w:szCs w:val="28"/>
        </w:rPr>
        <w:t>от «</w:t>
      </w:r>
      <w:r w:rsidR="00F84F93">
        <w:rPr>
          <w:rFonts w:ascii="Times New Roman" w:hAnsi="Times New Roman" w:cs="Times New Roman"/>
          <w:sz w:val="28"/>
          <w:szCs w:val="28"/>
        </w:rPr>
        <w:t>16</w:t>
      </w:r>
      <w:r w:rsidR="002A49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02B22">
        <w:rPr>
          <w:rFonts w:ascii="Times New Roman" w:hAnsi="Times New Roman" w:cs="Times New Roman"/>
          <w:sz w:val="28"/>
          <w:szCs w:val="28"/>
        </w:rPr>
        <w:t xml:space="preserve"> 20</w:t>
      </w:r>
      <w:r w:rsidR="00181655">
        <w:rPr>
          <w:rFonts w:ascii="Times New Roman" w:hAnsi="Times New Roman" w:cs="Times New Roman"/>
          <w:sz w:val="28"/>
          <w:szCs w:val="28"/>
        </w:rPr>
        <w:t>2</w:t>
      </w:r>
      <w:r w:rsidR="00F84F93">
        <w:rPr>
          <w:rFonts w:ascii="Times New Roman" w:hAnsi="Times New Roman" w:cs="Times New Roman"/>
          <w:sz w:val="28"/>
          <w:szCs w:val="28"/>
        </w:rPr>
        <w:t>4</w:t>
      </w:r>
      <w:r w:rsidR="00802B22">
        <w:rPr>
          <w:rFonts w:ascii="Times New Roman" w:hAnsi="Times New Roman" w:cs="Times New Roman"/>
          <w:sz w:val="28"/>
          <w:szCs w:val="28"/>
        </w:rPr>
        <w:t xml:space="preserve"> г</w:t>
      </w:r>
      <w:r w:rsidR="00802B22" w:rsidRPr="00F84F93">
        <w:rPr>
          <w:rFonts w:ascii="Times New Roman" w:hAnsi="Times New Roman" w:cs="Times New Roman"/>
          <w:sz w:val="28"/>
          <w:szCs w:val="28"/>
        </w:rPr>
        <w:t xml:space="preserve">. </w:t>
      </w:r>
      <w:r w:rsidR="00F84F93" w:rsidRPr="00F84F93">
        <w:rPr>
          <w:rFonts w:ascii="Times New Roman" w:hAnsi="Times New Roman" w:cs="Times New Roman"/>
          <w:sz w:val="28"/>
          <w:szCs w:val="28"/>
        </w:rPr>
        <w:t>№ 1</w:t>
      </w:r>
      <w:r w:rsidR="00802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B22" w:rsidRDefault="00802B22" w:rsidP="00802B22"/>
    <w:p w:rsidR="00802B22" w:rsidRDefault="00802B22" w:rsidP="00802B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об организации деятельности </w:t>
      </w:r>
      <w:r w:rsidR="002A499A">
        <w:rPr>
          <w:rFonts w:ascii="Times New Roman" w:hAnsi="Times New Roman" w:cs="Times New Roman"/>
          <w:b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антимонопольного законодательства</w:t>
      </w:r>
    </w:p>
    <w:p w:rsidR="00802B22" w:rsidRDefault="00802B22" w:rsidP="00802B2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F3C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и исключения рисков нарушения антимонопольного законодательства, а также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2A499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2A499A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2A499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и размещен на официальном сайте «Антимонопольный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C1C18">
        <w:rPr>
          <w:rFonts w:ascii="Times New Roman" w:hAnsi="Times New Roman" w:cs="Times New Roman"/>
          <w:sz w:val="28"/>
          <w:szCs w:val="28"/>
        </w:rPr>
        <w:t>.</w:t>
      </w:r>
    </w:p>
    <w:p w:rsidR="00687C08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правоприменительной практики при рассмотрении дел в ФАС России показал случаи осуществления Единой комиссией в сфере закупок</w:t>
      </w:r>
      <w:r w:rsidR="00B82F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необоснованного отказа в допуске к участию в проводимых закупках, неоднозначных или противоречивых положений в документациях о закупках, установления в ряде случаев ненадлежащих требований к со</w:t>
      </w:r>
      <w:r w:rsidR="00B82F3C">
        <w:rPr>
          <w:rFonts w:ascii="Times New Roman" w:hAnsi="Times New Roman" w:cs="Times New Roman"/>
          <w:sz w:val="28"/>
          <w:szCs w:val="28"/>
        </w:rPr>
        <w:t>ставу заявок участников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ряду дел ФАС России в действиях </w:t>
      </w:r>
      <w:r w:rsidR="00B82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2F3C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82F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нарушения 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</w:t>
      </w:r>
      <w:r w:rsidR="00687C0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выда</w:t>
      </w:r>
      <w:r w:rsidR="00687C08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ла соответствующие предписания (</w:t>
      </w:r>
      <w:r w:rsidR="00A86B6E" w:rsidRPr="00A86B6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86B6E" w:rsidRPr="00A86B6E">
        <w:rPr>
          <w:rFonts w:ascii="Times New Roman" w:hAnsi="Times New Roman" w:cs="Times New Roman"/>
          <w:sz w:val="28"/>
          <w:szCs w:val="28"/>
        </w:rPr>
        <w:t xml:space="preserve"> предписаний</w:t>
      </w:r>
      <w:r>
        <w:rPr>
          <w:rFonts w:ascii="Times New Roman" w:hAnsi="Times New Roman" w:cs="Times New Roman"/>
          <w:sz w:val="28"/>
          <w:szCs w:val="28"/>
        </w:rPr>
        <w:t xml:space="preserve"> ФАС России), в ряде случаев – в связи с тем, что выявленные нарушения Закона о контрактной системе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повлияли на результаты определения исполнителя (поставщика, подрядчика), предписание об устранении нарушений закона выдано не было </w:t>
      </w:r>
      <w:r w:rsidRPr="00A86B6E">
        <w:rPr>
          <w:rFonts w:ascii="Times New Roman" w:hAnsi="Times New Roman" w:cs="Times New Roman"/>
          <w:sz w:val="28"/>
          <w:szCs w:val="28"/>
        </w:rPr>
        <w:t>(</w:t>
      </w:r>
      <w:r w:rsidR="00687C08">
        <w:rPr>
          <w:rFonts w:ascii="Times New Roman" w:hAnsi="Times New Roman" w:cs="Times New Roman"/>
          <w:color w:val="000000" w:themeColor="text1"/>
          <w:sz w:val="28"/>
          <w:szCs w:val="28"/>
        </w:rPr>
        <w:t>0 –</w:t>
      </w:r>
      <w:r w:rsidRPr="00A86B6E">
        <w:rPr>
          <w:rFonts w:ascii="Times New Roman" w:hAnsi="Times New Roman" w:cs="Times New Roman"/>
          <w:sz w:val="28"/>
          <w:szCs w:val="28"/>
        </w:rPr>
        <w:t xml:space="preserve"> дел, рассмотренных в ФАС России),– жалоба была признана ФАС России необоснованной,</w:t>
      </w:r>
      <w:r>
        <w:rPr>
          <w:rFonts w:ascii="Times New Roman" w:hAnsi="Times New Roman" w:cs="Times New Roman"/>
          <w:sz w:val="28"/>
          <w:szCs w:val="28"/>
        </w:rPr>
        <w:t xml:space="preserve"> доводы заявителя по жалобе не нашли своего подтверждения и действия </w:t>
      </w:r>
      <w:r w:rsidR="00B82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2F3C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82F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признаны соответствующими Закону о контрактной системе (</w:t>
      </w:r>
      <w:r w:rsidR="002A7074">
        <w:rPr>
          <w:rFonts w:ascii="Times New Roman" w:hAnsi="Times New Roman" w:cs="Times New Roman"/>
          <w:sz w:val="28"/>
          <w:szCs w:val="28"/>
        </w:rPr>
        <w:t>0</w:t>
      </w:r>
      <w:r w:rsidR="00B8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 по жалобам участников закупок).</w:t>
      </w:r>
      <w:proofErr w:type="gramEnd"/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дел по вопросам применения и возможного нарушения </w:t>
      </w:r>
      <w:r w:rsidR="00B82F3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82F3C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82F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осуществлялось.</w:t>
      </w:r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 </w:t>
      </w:r>
      <w:r w:rsidR="00B82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2F3C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82F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в которых ФАС России выявлены нарушения антимонопольного законодательства в период</w:t>
      </w:r>
      <w:r w:rsidR="00B82F3C">
        <w:rPr>
          <w:rFonts w:ascii="Times New Roman" w:hAnsi="Times New Roman" w:cs="Times New Roman"/>
          <w:sz w:val="28"/>
          <w:szCs w:val="28"/>
        </w:rPr>
        <w:t xml:space="preserve"> 20</w:t>
      </w:r>
      <w:r w:rsidR="002867A4">
        <w:rPr>
          <w:rFonts w:ascii="Times New Roman" w:hAnsi="Times New Roman" w:cs="Times New Roman"/>
          <w:sz w:val="28"/>
          <w:szCs w:val="28"/>
        </w:rPr>
        <w:t>2</w:t>
      </w:r>
      <w:r w:rsidR="00F84F93">
        <w:rPr>
          <w:rFonts w:ascii="Times New Roman" w:hAnsi="Times New Roman" w:cs="Times New Roman"/>
          <w:sz w:val="28"/>
          <w:szCs w:val="28"/>
        </w:rPr>
        <w:t>4</w:t>
      </w:r>
      <w:r w:rsidR="00B82F3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18 октября 2018 г. № 2258-р </w:t>
      </w:r>
      <w:r w:rsidR="00955D73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осуществлено ознакомление работников </w:t>
      </w:r>
      <w:r w:rsidR="00B82F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82F3C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B82F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548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5485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45485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857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857">
        <w:rPr>
          <w:rFonts w:ascii="Times New Roman" w:hAnsi="Times New Roman" w:cs="Times New Roman"/>
          <w:sz w:val="28"/>
          <w:szCs w:val="28"/>
        </w:rPr>
        <w:t>августа 2019 г. № 554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54857">
        <w:rPr>
          <w:rFonts w:ascii="Times New Roman" w:hAnsi="Times New Roman" w:cs="Times New Roman"/>
          <w:sz w:val="28"/>
          <w:szCs w:val="28"/>
        </w:rPr>
        <w:t xml:space="preserve">О создании комиссии по организации системы антимонопольного </w:t>
      </w:r>
      <w:proofErr w:type="spellStart"/>
      <w:r w:rsidR="0045485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548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548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5485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4548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рабочем совещании под руководством </w:t>
      </w:r>
      <w:r w:rsidR="00454857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D96EF2">
        <w:rPr>
          <w:rFonts w:ascii="Times New Roman" w:hAnsi="Times New Roman" w:cs="Times New Roman"/>
          <w:sz w:val="28"/>
          <w:szCs w:val="28"/>
        </w:rPr>
        <w:t>Г</w:t>
      </w:r>
      <w:r w:rsidR="00454857">
        <w:rPr>
          <w:rFonts w:ascii="Times New Roman" w:hAnsi="Times New Roman" w:cs="Times New Roman"/>
          <w:sz w:val="28"/>
          <w:szCs w:val="28"/>
        </w:rPr>
        <w:t>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председателя Комиссии по </w:t>
      </w:r>
      <w:r w:rsidR="00454857">
        <w:rPr>
          <w:rFonts w:ascii="Times New Roman" w:hAnsi="Times New Roman" w:cs="Times New Roman"/>
          <w:sz w:val="28"/>
          <w:szCs w:val="28"/>
        </w:rPr>
        <w:t xml:space="preserve">организации системы антимонопольного </w:t>
      </w:r>
      <w:proofErr w:type="spellStart"/>
      <w:r w:rsidR="0045485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54857">
        <w:rPr>
          <w:rFonts w:ascii="Times New Roman" w:hAnsi="Times New Roman" w:cs="Times New Roman"/>
          <w:sz w:val="28"/>
          <w:szCs w:val="28"/>
        </w:rPr>
        <w:t xml:space="preserve"> в администрации района по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Российской Федерации проведен </w:t>
      </w:r>
      <w:r w:rsidR="002A7074">
        <w:rPr>
          <w:rFonts w:ascii="Times New Roman" w:hAnsi="Times New Roman" w:cs="Times New Roman"/>
          <w:sz w:val="28"/>
          <w:szCs w:val="28"/>
        </w:rPr>
        <w:t xml:space="preserve">повторный </w:t>
      </w:r>
      <w:r>
        <w:rPr>
          <w:rFonts w:ascii="Times New Roman" w:hAnsi="Times New Roman" w:cs="Times New Roman"/>
          <w:sz w:val="28"/>
          <w:szCs w:val="28"/>
        </w:rPr>
        <w:t xml:space="preserve">инструктаж по антимонопольному законодательству Российской Федерации и антимонопольному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855AA9" w:rsidRPr="00AA3780">
        <w:rPr>
          <w:rFonts w:ascii="Times New Roman" w:hAnsi="Times New Roman" w:cs="Times New Roman"/>
          <w:sz w:val="28"/>
          <w:szCs w:val="28"/>
        </w:rPr>
        <w:t>руководителей уполномоченных структурных подразделений (работников)</w:t>
      </w:r>
      <w:r w:rsidR="00855AA9">
        <w:rPr>
          <w:rFonts w:ascii="Times New Roman" w:hAnsi="Times New Roman" w:cs="Times New Roman"/>
          <w:sz w:val="28"/>
          <w:szCs w:val="28"/>
        </w:rPr>
        <w:t xml:space="preserve"> </w:t>
      </w:r>
      <w:r w:rsidR="00454857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22" w:rsidRDefault="00454857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55D73">
        <w:rPr>
          <w:rFonts w:ascii="Times New Roman" w:hAnsi="Times New Roman" w:cs="Times New Roman"/>
          <w:sz w:val="28"/>
          <w:szCs w:val="28"/>
        </w:rPr>
        <w:t>дминистрацией района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D73">
        <w:rPr>
          <w:rFonts w:ascii="Times New Roman" w:hAnsi="Times New Roman" w:cs="Times New Roman"/>
          <w:sz w:val="28"/>
          <w:szCs w:val="28"/>
        </w:rPr>
        <w:t>карта</w:t>
      </w:r>
      <w:r w:rsidR="00955D73">
        <w:rPr>
          <w:rFonts w:ascii="Times New Roman" w:hAnsi="Times New Roman" w:cs="Times New Roman"/>
          <w:sz w:val="28"/>
          <w:szCs w:val="28"/>
        </w:rPr>
        <w:t xml:space="preserve"> (паспорт) </w:t>
      </w:r>
      <w:proofErr w:type="spellStart"/>
      <w:r w:rsidR="00955D7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55D73">
        <w:rPr>
          <w:rFonts w:ascii="Times New Roman" w:hAnsi="Times New Roman" w:cs="Times New Roman"/>
          <w:sz w:val="28"/>
          <w:szCs w:val="28"/>
        </w:rPr>
        <w:t xml:space="preserve">-рисков нарушений антимонопольного законодательства в администрации </w:t>
      </w:r>
      <w:proofErr w:type="spellStart"/>
      <w:r w:rsidR="00955D73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955D73">
        <w:rPr>
          <w:rFonts w:ascii="Times New Roman" w:hAnsi="Times New Roman" w:cs="Times New Roman"/>
          <w:sz w:val="28"/>
          <w:szCs w:val="28"/>
        </w:rPr>
        <w:t xml:space="preserve"> района на 2025 год</w:t>
      </w:r>
      <w:r w:rsidR="008C76CB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955D73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955D73">
        <w:rPr>
          <w:rFonts w:ascii="Times New Roman" w:hAnsi="Times New Roman" w:cs="Times New Roman"/>
          <w:sz w:val="28"/>
          <w:szCs w:val="28"/>
        </w:rPr>
        <w:t>п</w:t>
      </w:r>
      <w:r w:rsidR="00955D73">
        <w:rPr>
          <w:rFonts w:ascii="Times New Roman" w:hAnsi="Times New Roman" w:cs="Times New Roman"/>
          <w:sz w:val="28"/>
          <w:szCs w:val="28"/>
        </w:rPr>
        <w:t>лан мероприятий («дорожная карта</w:t>
      </w:r>
      <w:bookmarkStart w:id="0" w:name="_GoBack"/>
      <w:bookmarkEnd w:id="0"/>
      <w:r w:rsidR="00955D73">
        <w:rPr>
          <w:rFonts w:ascii="Times New Roman" w:hAnsi="Times New Roman" w:cs="Times New Roman"/>
          <w:sz w:val="28"/>
          <w:szCs w:val="28"/>
        </w:rPr>
        <w:t xml:space="preserve">») по снижению </w:t>
      </w:r>
      <w:proofErr w:type="spellStart"/>
      <w:r w:rsidR="00955D73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55D73">
        <w:rPr>
          <w:rFonts w:ascii="Times New Roman" w:hAnsi="Times New Roman" w:cs="Times New Roman"/>
          <w:sz w:val="28"/>
          <w:szCs w:val="28"/>
        </w:rPr>
        <w:t xml:space="preserve">-рисков нарушений антимонопольного законодательства в администрации </w:t>
      </w:r>
      <w:proofErr w:type="spellStart"/>
      <w:r w:rsidR="00955D73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955D73">
        <w:rPr>
          <w:rFonts w:ascii="Times New Roman" w:hAnsi="Times New Roman" w:cs="Times New Roman"/>
          <w:sz w:val="28"/>
          <w:szCs w:val="28"/>
        </w:rPr>
        <w:t xml:space="preserve"> района на 2025 год</w:t>
      </w:r>
      <w:r w:rsidR="008C76CB">
        <w:rPr>
          <w:rFonts w:ascii="Times New Roman" w:hAnsi="Times New Roman" w:cs="Times New Roman"/>
          <w:sz w:val="28"/>
          <w:szCs w:val="28"/>
        </w:rPr>
        <w:t>.</w:t>
      </w:r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 анализируются и описываются виды рисков, причины и условия их возникновения, анализируется правоприменительная практика, определяется общее число работников </w:t>
      </w:r>
      <w:r w:rsidR="00AF23E4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для расчета в последующем ключевых показателей эффективности, предусмотренных приказом ФАС России от </w:t>
      </w:r>
      <w:r w:rsidR="00204F09">
        <w:rPr>
          <w:rFonts w:ascii="Times New Roman" w:hAnsi="Times New Roman" w:cs="Times New Roman"/>
          <w:sz w:val="28"/>
          <w:szCs w:val="28"/>
        </w:rPr>
        <w:t>27.12.2022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04F09">
        <w:rPr>
          <w:rFonts w:ascii="Times New Roman" w:hAnsi="Times New Roman" w:cs="Times New Roman"/>
          <w:sz w:val="28"/>
          <w:szCs w:val="28"/>
        </w:rPr>
        <w:t>1034/22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методики расчета ключевых показателей эффективности функционирования в федеральном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органе исполнительной власти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2B22" w:rsidRDefault="00802B22" w:rsidP="00802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421B" w:rsidRPr="00802B22" w:rsidRDefault="0003421B" w:rsidP="00802B22">
      <w:pPr>
        <w:tabs>
          <w:tab w:val="left" w:pos="33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3421B" w:rsidRPr="00802B22" w:rsidSect="00204F0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DC" w:rsidRDefault="00672DDC" w:rsidP="0003421B">
      <w:pPr>
        <w:spacing w:after="0" w:line="240" w:lineRule="auto"/>
      </w:pPr>
      <w:r>
        <w:separator/>
      </w:r>
    </w:p>
  </w:endnote>
  <w:endnote w:type="continuationSeparator" w:id="0">
    <w:p w:rsidR="00672DDC" w:rsidRDefault="00672DDC" w:rsidP="0003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DC" w:rsidRDefault="00672DDC" w:rsidP="0003421B">
      <w:pPr>
        <w:spacing w:after="0" w:line="240" w:lineRule="auto"/>
      </w:pPr>
      <w:r>
        <w:separator/>
      </w:r>
    </w:p>
  </w:footnote>
  <w:footnote w:type="continuationSeparator" w:id="0">
    <w:p w:rsidR="00672DDC" w:rsidRDefault="00672DDC" w:rsidP="00034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EA"/>
    <w:rsid w:val="0003421B"/>
    <w:rsid w:val="00066426"/>
    <w:rsid w:val="000C70EB"/>
    <w:rsid w:val="00181655"/>
    <w:rsid w:val="001B031E"/>
    <w:rsid w:val="001D0612"/>
    <w:rsid w:val="00204F09"/>
    <w:rsid w:val="002867A4"/>
    <w:rsid w:val="002A499A"/>
    <w:rsid w:val="002A7074"/>
    <w:rsid w:val="00354F1A"/>
    <w:rsid w:val="00454857"/>
    <w:rsid w:val="005C3C9F"/>
    <w:rsid w:val="00672DDC"/>
    <w:rsid w:val="00687C08"/>
    <w:rsid w:val="007273D1"/>
    <w:rsid w:val="00781DB7"/>
    <w:rsid w:val="007A1B0D"/>
    <w:rsid w:val="007C59B0"/>
    <w:rsid w:val="00802B22"/>
    <w:rsid w:val="00855AA9"/>
    <w:rsid w:val="00883552"/>
    <w:rsid w:val="008A735D"/>
    <w:rsid w:val="008C76CB"/>
    <w:rsid w:val="008E79D9"/>
    <w:rsid w:val="00955D73"/>
    <w:rsid w:val="009C1C18"/>
    <w:rsid w:val="009D6648"/>
    <w:rsid w:val="00A100A9"/>
    <w:rsid w:val="00A33DEA"/>
    <w:rsid w:val="00A86B6E"/>
    <w:rsid w:val="00AA3780"/>
    <w:rsid w:val="00AF23E4"/>
    <w:rsid w:val="00B16E43"/>
    <w:rsid w:val="00B82F3C"/>
    <w:rsid w:val="00D32B13"/>
    <w:rsid w:val="00D96EF2"/>
    <w:rsid w:val="00E4411C"/>
    <w:rsid w:val="00E5640E"/>
    <w:rsid w:val="00ED27C6"/>
    <w:rsid w:val="00F84F93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21B"/>
  </w:style>
  <w:style w:type="paragraph" w:styleId="a5">
    <w:name w:val="footer"/>
    <w:basedOn w:val="a"/>
    <w:link w:val="a6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21B"/>
  </w:style>
  <w:style w:type="paragraph" w:styleId="a7">
    <w:name w:val="Balloon Text"/>
    <w:basedOn w:val="a"/>
    <w:link w:val="a8"/>
    <w:uiPriority w:val="99"/>
    <w:semiHidden/>
    <w:unhideWhenUsed/>
    <w:rsid w:val="008C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2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421B"/>
  </w:style>
  <w:style w:type="paragraph" w:styleId="a5">
    <w:name w:val="footer"/>
    <w:basedOn w:val="a"/>
    <w:link w:val="a6"/>
    <w:uiPriority w:val="99"/>
    <w:unhideWhenUsed/>
    <w:rsid w:val="00034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421B"/>
  </w:style>
  <w:style w:type="paragraph" w:styleId="a7">
    <w:name w:val="Balloon Text"/>
    <w:basedOn w:val="a"/>
    <w:link w:val="a8"/>
    <w:uiPriority w:val="99"/>
    <w:semiHidden/>
    <w:unhideWhenUsed/>
    <w:rsid w:val="008C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278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1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6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04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18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26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65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9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93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955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8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6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0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5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392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96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4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1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87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1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61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8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2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4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3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0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8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2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5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39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2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9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4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4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1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39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4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4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0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2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B683-F777-41BB-A1DC-7E6E276A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26</cp:revision>
  <cp:lastPrinted>2024-12-17T08:42:00Z</cp:lastPrinted>
  <dcterms:created xsi:type="dcterms:W3CDTF">2019-10-07T03:56:00Z</dcterms:created>
  <dcterms:modified xsi:type="dcterms:W3CDTF">2024-12-17T08:43:00Z</dcterms:modified>
</cp:coreProperties>
</file>