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EB" w:rsidRDefault="003349EB" w:rsidP="003349E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</w:p>
    <w:p w:rsidR="003349EB" w:rsidRDefault="003349EB" w:rsidP="003349E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</w:p>
    <w:p w:rsidR="003349EB" w:rsidRPr="003349EB" w:rsidRDefault="003349EB" w:rsidP="003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349E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96CD9B7" wp14:editId="5FE9492D">
            <wp:simplePos x="0" y="0"/>
            <wp:positionH relativeFrom="column">
              <wp:posOffset>2271077</wp:posOffset>
            </wp:positionH>
            <wp:positionV relativeFrom="paragraph">
              <wp:posOffset>74950</wp:posOffset>
            </wp:positionV>
            <wp:extent cx="857885" cy="905510"/>
            <wp:effectExtent l="0" t="0" r="0" b="8890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01Большемуртинский МР_герб цвет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14235" t="28925" r="13510" b="9957"/>
                    <a:stretch/>
                  </pic:blipFill>
                  <pic:spPr bwMode="auto">
                    <a:xfrm>
                      <a:off x="0" y="0"/>
                      <a:ext cx="857884" cy="905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9EB" w:rsidRPr="003349EB" w:rsidRDefault="003349EB" w:rsidP="003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349EB" w:rsidRPr="003349EB" w:rsidRDefault="003349EB" w:rsidP="003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9EB" w:rsidRPr="003349EB" w:rsidRDefault="003349EB" w:rsidP="003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9EB" w:rsidRPr="003349EB" w:rsidRDefault="003349EB" w:rsidP="003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9EB" w:rsidRPr="003349EB" w:rsidRDefault="003349EB" w:rsidP="003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49EB" w:rsidRPr="003349EB" w:rsidRDefault="003349EB" w:rsidP="003349EB">
      <w:pPr>
        <w:tabs>
          <w:tab w:val="left" w:pos="567"/>
        </w:tabs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:rsidR="003349EB" w:rsidRPr="003349EB" w:rsidRDefault="003349EB" w:rsidP="003349E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3349EB" w:rsidRPr="003349EB" w:rsidRDefault="003349EB" w:rsidP="003349E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9EB" w:rsidRPr="003349EB" w:rsidRDefault="003349EB" w:rsidP="003349E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349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349EB" w:rsidRPr="003349EB" w:rsidRDefault="003349EB" w:rsidP="003349EB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0"/>
          <w:lang w:eastAsia="ru-RU"/>
        </w:rPr>
      </w:pPr>
    </w:p>
    <w:p w:rsidR="003349EB" w:rsidRPr="003349EB" w:rsidRDefault="003349EB" w:rsidP="003349EB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tbl>
      <w:tblPr>
        <w:tblW w:w="18360" w:type="dxa"/>
        <w:tblLayout w:type="fixed"/>
        <w:tblLook w:val="0000" w:firstRow="0" w:lastRow="0" w:firstColumn="0" w:lastColumn="0" w:noHBand="0" w:noVBand="0"/>
      </w:tblPr>
      <w:tblGrid>
        <w:gridCol w:w="3174"/>
        <w:gridCol w:w="3174"/>
        <w:gridCol w:w="2645"/>
        <w:gridCol w:w="187"/>
        <w:gridCol w:w="9180"/>
      </w:tblGrid>
      <w:tr w:rsidR="003349EB" w:rsidRPr="003349EB" w:rsidTr="000140E7">
        <w:trPr>
          <w:gridAfter w:val="2"/>
          <w:wAfter w:w="9367" w:type="dxa"/>
          <w:trHeight w:val="964"/>
        </w:trPr>
        <w:tc>
          <w:tcPr>
            <w:tcW w:w="3174" w:type="dxa"/>
          </w:tcPr>
          <w:p w:rsidR="003349EB" w:rsidRPr="003349EB" w:rsidRDefault="0042771E" w:rsidP="000140E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pacing w:val="-10"/>
                <w:sz w:val="28"/>
                <w:szCs w:val="28"/>
                <w:lang w:eastAsia="ru-RU"/>
              </w:rPr>
              <w:t xml:space="preserve">21 </w:t>
            </w:r>
            <w:r w:rsidR="003349EB">
              <w:rPr>
                <w:rFonts w:ascii="Times New Roman" w:eastAsia="Times New Roman" w:hAnsi="Times New Roman" w:cs="Times New Roman"/>
                <w:color w:val="191919"/>
                <w:spacing w:val="-10"/>
                <w:sz w:val="28"/>
                <w:szCs w:val="28"/>
                <w:lang w:eastAsia="ru-RU"/>
              </w:rPr>
              <w:t>марта  2025</w:t>
            </w:r>
            <w:r w:rsidR="003349EB" w:rsidRPr="003349EB">
              <w:rPr>
                <w:rFonts w:ascii="Times New Roman" w:eastAsia="Times New Roman" w:hAnsi="Times New Roman" w:cs="Times New Roman"/>
                <w:color w:val="191919"/>
                <w:spacing w:val="-10"/>
                <w:sz w:val="28"/>
                <w:szCs w:val="28"/>
                <w:lang w:eastAsia="ru-RU"/>
              </w:rPr>
              <w:t xml:space="preserve">  г.</w:t>
            </w:r>
          </w:p>
        </w:tc>
        <w:tc>
          <w:tcPr>
            <w:tcW w:w="3174" w:type="dxa"/>
          </w:tcPr>
          <w:p w:rsidR="003349EB" w:rsidRPr="003349EB" w:rsidRDefault="003349EB" w:rsidP="000140E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349E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пгт. Большая Мурта</w:t>
            </w:r>
          </w:p>
        </w:tc>
        <w:tc>
          <w:tcPr>
            <w:tcW w:w="2645" w:type="dxa"/>
          </w:tcPr>
          <w:p w:rsidR="003349EB" w:rsidRPr="003349EB" w:rsidRDefault="0042771E" w:rsidP="000140E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                      № 154</w:t>
            </w:r>
            <w:bookmarkStart w:id="0" w:name="_GoBack"/>
            <w:bookmarkEnd w:id="0"/>
          </w:p>
          <w:p w:rsidR="003349EB" w:rsidRPr="003349EB" w:rsidRDefault="003349EB" w:rsidP="000140E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3349EB" w:rsidRPr="003349EB" w:rsidRDefault="003349EB" w:rsidP="000140E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3349EB" w:rsidRPr="003349EB" w:rsidTr="007904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49EB" w:rsidRPr="003349EB" w:rsidRDefault="003349EB" w:rsidP="000140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3349E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утра</w:t>
            </w:r>
            <w:r w:rsidR="000140E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тившими</w:t>
            </w:r>
            <w:proofErr w:type="gramEnd"/>
            <w:r w:rsidR="000140E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силу постановления</w:t>
            </w: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администрации</w:t>
            </w:r>
            <w:r w:rsidRPr="003349E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Большемуртинского района 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349EB" w:rsidRPr="003349EB" w:rsidRDefault="003349EB" w:rsidP="0033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3349EB" w:rsidRPr="003349EB" w:rsidRDefault="003349EB" w:rsidP="00334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34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49EB" w:rsidRPr="000140E7" w:rsidRDefault="003349EB" w:rsidP="000140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49EB">
        <w:rPr>
          <w:lang w:eastAsia="ru-RU"/>
        </w:rPr>
        <w:tab/>
      </w:r>
      <w:r w:rsidRPr="000140E7">
        <w:rPr>
          <w:rFonts w:ascii="Times New Roman" w:hAnsi="Times New Roman" w:cs="Times New Roman"/>
          <w:sz w:val="28"/>
          <w:szCs w:val="28"/>
          <w:lang w:eastAsia="ru-RU"/>
        </w:rPr>
        <w:t>Руководствуясь статьей 19 Устава Большемуртинского района ПОСТАНОВЛЯЮ:</w:t>
      </w:r>
    </w:p>
    <w:p w:rsidR="003349EB" w:rsidRPr="000140E7" w:rsidRDefault="003349EB" w:rsidP="000140E7">
      <w:pPr>
        <w:pStyle w:val="a4"/>
        <w:jc w:val="both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     </w:t>
      </w:r>
      <w:r w:rsidR="000140E7"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1.Признать</w:t>
      </w:r>
      <w:r w:rsidR="000140E7"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утратившими силу постановления </w:t>
      </w:r>
      <w:r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администрации Большемуртинского района:</w:t>
      </w:r>
    </w:p>
    <w:p w:rsidR="003349EB" w:rsidRPr="000140E7" w:rsidRDefault="003349EB" w:rsidP="000140E7">
      <w:pPr>
        <w:pStyle w:val="a4"/>
        <w:jc w:val="both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   </w:t>
      </w:r>
      <w:r w:rsidR="005A57A5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 от 01.06.2009 №</w:t>
      </w:r>
      <w:r w:rsidR="00DD705D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399 «Об организации и ведении граждан</w:t>
      </w:r>
      <w:r w:rsidR="00450ECB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с</w:t>
      </w:r>
      <w:r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кой обороны в Большемуртинском районе»;</w:t>
      </w:r>
    </w:p>
    <w:p w:rsidR="000140E7" w:rsidRPr="000140E7" w:rsidRDefault="000140E7" w:rsidP="000140E7">
      <w:pPr>
        <w:pStyle w:val="a4"/>
        <w:jc w:val="both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  </w:t>
      </w:r>
      <w:r w:rsidR="005A57A5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 </w:t>
      </w:r>
      <w:r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 от 13.03.2019 № 239 «Об организации и ведении граждан</w:t>
      </w:r>
      <w:r w:rsidR="00450ECB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с</w:t>
      </w:r>
      <w:r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кой обороны в Большемуртинском районе»;</w:t>
      </w:r>
    </w:p>
    <w:p w:rsidR="000140E7" w:rsidRPr="000140E7" w:rsidRDefault="000140E7" w:rsidP="000140E7">
      <w:pPr>
        <w:pStyle w:val="a4"/>
        <w:jc w:val="both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   </w:t>
      </w:r>
      <w:r w:rsidR="005A57A5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 </w:t>
      </w:r>
      <w:r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от 20.04.2020 № 206 «</w:t>
      </w:r>
      <w:r w:rsidR="00DD705D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О внесении изменений в постановление администрации Большемуртинского района от 13.03.2019 № 239 </w:t>
      </w:r>
      <w:r w:rsidR="0044674E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«</w:t>
      </w:r>
      <w:r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Об организации и ведении граждан</w:t>
      </w:r>
      <w:r w:rsidR="00450ECB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с</w:t>
      </w:r>
      <w:r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кой обороны в Большемуртинском районе»;</w:t>
      </w:r>
    </w:p>
    <w:p w:rsidR="000140E7" w:rsidRPr="000140E7" w:rsidRDefault="000140E7" w:rsidP="000140E7">
      <w:pPr>
        <w:pStyle w:val="a4"/>
        <w:jc w:val="both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  <w:r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    </w:t>
      </w:r>
      <w:r w:rsidR="005A57A5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 </w:t>
      </w:r>
      <w:r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от 06.05.2022 № 230 «Об организации и ведении граждан</w:t>
      </w:r>
      <w:r w:rsidR="00450ECB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с</w:t>
      </w:r>
      <w:r w:rsidRPr="000140E7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>кой обороны в Большемуртинском районе».</w:t>
      </w:r>
    </w:p>
    <w:p w:rsidR="00450ECB" w:rsidRDefault="000140E7" w:rsidP="000140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0E7">
        <w:rPr>
          <w:rFonts w:ascii="Times New Roman" w:hAnsi="Times New Roman" w:cs="Times New Roman"/>
          <w:sz w:val="28"/>
          <w:szCs w:val="28"/>
          <w:lang w:eastAsia="ru-RU"/>
        </w:rPr>
        <w:t xml:space="preserve">       2. Настоящее постановление вступает в силу </w:t>
      </w:r>
      <w:r w:rsidR="00450ECB">
        <w:rPr>
          <w:rFonts w:ascii="Times New Roman" w:hAnsi="Times New Roman" w:cs="Times New Roman"/>
          <w:sz w:val="28"/>
          <w:szCs w:val="28"/>
          <w:lang w:eastAsia="ru-RU"/>
        </w:rPr>
        <w:t>после его официального опубликования (обнародования)  в установленном порядке.</w:t>
      </w:r>
    </w:p>
    <w:p w:rsidR="000140E7" w:rsidRPr="000140E7" w:rsidRDefault="000140E7" w:rsidP="000140E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0E7">
        <w:rPr>
          <w:rFonts w:ascii="Times New Roman" w:hAnsi="Times New Roman" w:cs="Times New Roman"/>
          <w:sz w:val="28"/>
          <w:szCs w:val="28"/>
          <w:lang w:eastAsia="ru-RU"/>
        </w:rPr>
        <w:t xml:space="preserve">       3. </w:t>
      </w:r>
      <w:proofErr w:type="gramStart"/>
      <w:r w:rsidRPr="000140E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140E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349EB" w:rsidRDefault="003349EB" w:rsidP="003349EB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lang w:eastAsia="ru-RU"/>
        </w:rPr>
      </w:pPr>
    </w:p>
    <w:p w:rsidR="000140E7" w:rsidRPr="003349EB" w:rsidRDefault="000140E7" w:rsidP="003349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349EB" w:rsidRPr="003349EB" w:rsidRDefault="003349EB" w:rsidP="003349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349EB" w:rsidRPr="008F3515" w:rsidRDefault="003349EB" w:rsidP="008F3515">
      <w:pPr>
        <w:spacing w:after="0" w:line="240" w:lineRule="auto"/>
        <w:rPr>
          <w:rFonts w:ascii="Times New Roman" w:eastAsia="Calibri" w:hAnsi="Times New Roman" w:cs="Times New Roman"/>
          <w:color w:val="191919"/>
          <w:spacing w:val="-14"/>
          <w:sz w:val="28"/>
          <w:szCs w:val="28"/>
        </w:rPr>
      </w:pPr>
      <w:r w:rsidRPr="003349EB">
        <w:rPr>
          <w:rFonts w:ascii="Times New Roman" w:eastAsia="Calibri" w:hAnsi="Times New Roman" w:cs="Times New Roman"/>
          <w:color w:val="191919"/>
          <w:sz w:val="28"/>
          <w:szCs w:val="28"/>
        </w:rPr>
        <w:t>Глава района                                                                                      В.В. Вернер</w:t>
      </w:r>
    </w:p>
    <w:p w:rsidR="003349EB" w:rsidRPr="003349EB" w:rsidRDefault="003349EB" w:rsidP="003349EB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9EB" w:rsidRPr="003349EB" w:rsidRDefault="003349EB" w:rsidP="00DD7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9EB" w:rsidRPr="003349EB" w:rsidRDefault="003349EB" w:rsidP="003349EB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1D6" w:rsidRDefault="005F61D6"/>
    <w:sectPr w:rsidR="005F61D6" w:rsidSect="000140E7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C9B"/>
    <w:multiLevelType w:val="hybridMultilevel"/>
    <w:tmpl w:val="08E20C0A"/>
    <w:lvl w:ilvl="0" w:tplc="E7E000B8">
      <w:start w:val="1"/>
      <w:numFmt w:val="decimal"/>
      <w:lvlText w:val="%1."/>
      <w:lvlJc w:val="left"/>
      <w:pPr>
        <w:ind w:left="12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EC25362"/>
    <w:multiLevelType w:val="hybridMultilevel"/>
    <w:tmpl w:val="411430EC"/>
    <w:lvl w:ilvl="0" w:tplc="31608922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EB"/>
    <w:rsid w:val="000140E7"/>
    <w:rsid w:val="00097802"/>
    <w:rsid w:val="003349EB"/>
    <w:rsid w:val="0042771E"/>
    <w:rsid w:val="0044674E"/>
    <w:rsid w:val="00450ECB"/>
    <w:rsid w:val="005A57A5"/>
    <w:rsid w:val="005F61D6"/>
    <w:rsid w:val="008F3515"/>
    <w:rsid w:val="00D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9EB"/>
    <w:pPr>
      <w:ind w:left="720"/>
      <w:contextualSpacing/>
    </w:pPr>
  </w:style>
  <w:style w:type="paragraph" w:styleId="a4">
    <w:name w:val="No Spacing"/>
    <w:uiPriority w:val="1"/>
    <w:qFormat/>
    <w:rsid w:val="000140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9EB"/>
    <w:pPr>
      <w:ind w:left="720"/>
      <w:contextualSpacing/>
    </w:pPr>
  </w:style>
  <w:style w:type="paragraph" w:styleId="a4">
    <w:name w:val="No Spacing"/>
    <w:uiPriority w:val="1"/>
    <w:qFormat/>
    <w:rsid w:val="00014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2025-03-21T01:51:00Z</cp:lastPrinted>
  <dcterms:created xsi:type="dcterms:W3CDTF">2025-03-21T01:33:00Z</dcterms:created>
  <dcterms:modified xsi:type="dcterms:W3CDTF">2025-03-26T06:11:00Z</dcterms:modified>
</cp:coreProperties>
</file>