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bookmarkStart w:id="0" w:name="_Toc195195203"/>
      <w:bookmarkStart w:id="1" w:name="_Toc195254589"/>
      <w:r>
        <w:rPr>
          <w:rFonts w:ascii="Times New Roman" w:eastAsia="Times New Roman" w:hAnsi="Times New Roman" w:cs="Times New Roman"/>
          <w:b/>
          <w:noProof/>
          <w:kern w:val="32"/>
          <w:sz w:val="28"/>
          <w:szCs w:val="28"/>
          <w:lang w:eastAsia="ru-RU"/>
        </w:rPr>
        <w:drawing>
          <wp:anchor distT="0" distB="0" distL="114300" distR="114300" simplePos="0" relativeHeight="251980288" behindDoc="0" locked="0" layoutInCell="1" allowOverlap="1" wp14:editId="42A16969">
            <wp:simplePos x="0" y="0"/>
            <wp:positionH relativeFrom="column">
              <wp:posOffset>2608580</wp:posOffset>
            </wp:positionH>
            <wp:positionV relativeFrom="paragraph">
              <wp:posOffset>33055</wp:posOffset>
            </wp:positionV>
            <wp:extent cx="857885" cy="905510"/>
            <wp:effectExtent l="0" t="0" r="0" b="8890"/>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p>
    <w:p w:rsidR="007957D5" w:rsidRPr="007957D5" w:rsidRDefault="007957D5" w:rsidP="007957D5">
      <w:pPr>
        <w:spacing w:after="0" w:line="240" w:lineRule="auto"/>
        <w:rPr>
          <w:rFonts w:ascii="Times New Roman" w:eastAsia="Times New Roman" w:hAnsi="Times New Roman" w:cs="Times New Roman"/>
          <w:sz w:val="24"/>
          <w:szCs w:val="24"/>
          <w:lang w:eastAsia="ru-RU"/>
        </w:rPr>
      </w:pPr>
    </w:p>
    <w:p w:rsidR="007957D5" w:rsidRPr="007957D5" w:rsidRDefault="007957D5" w:rsidP="007957D5">
      <w:pPr>
        <w:keepNext/>
        <w:spacing w:before="240" w:after="60" w:line="237" w:lineRule="auto"/>
        <w:jc w:val="center"/>
        <w:outlineLvl w:val="0"/>
        <w:rPr>
          <w:rFonts w:ascii="Times New Roman" w:eastAsia="Times New Roman" w:hAnsi="Times New Roman" w:cs="Times New Roman"/>
          <w:b/>
          <w:kern w:val="32"/>
          <w:sz w:val="28"/>
          <w:szCs w:val="28"/>
          <w:lang w:eastAsia="ru-RU"/>
        </w:rPr>
      </w:pPr>
      <w:bookmarkStart w:id="2" w:name="_Toc195195204"/>
      <w:bookmarkStart w:id="3" w:name="_Toc195254590"/>
      <w:r w:rsidRPr="007957D5">
        <w:rPr>
          <w:rFonts w:ascii="Times New Roman" w:eastAsia="Times New Roman" w:hAnsi="Times New Roman" w:cs="Times New Roman"/>
          <w:b/>
          <w:kern w:val="32"/>
          <w:sz w:val="28"/>
          <w:szCs w:val="28"/>
          <w:lang w:eastAsia="ru-RU"/>
        </w:rPr>
        <w:t xml:space="preserve">АДМИНИСТРАЦИЯ </w:t>
      </w:r>
      <w:r w:rsidRPr="007957D5">
        <w:rPr>
          <w:rFonts w:ascii="Times New Roman" w:eastAsia="Times New Roman" w:hAnsi="Times New Roman" w:cs="Times New Roman"/>
          <w:bCs/>
          <w:kern w:val="32"/>
          <w:sz w:val="28"/>
          <w:szCs w:val="28"/>
          <w:lang w:eastAsia="ru-RU"/>
        </w:rPr>
        <w:br/>
      </w:r>
      <w:r w:rsidRPr="007957D5">
        <w:rPr>
          <w:rFonts w:ascii="Times New Roman" w:eastAsia="Times New Roman" w:hAnsi="Times New Roman" w:cs="Times New Roman"/>
          <w:b/>
          <w:kern w:val="32"/>
          <w:sz w:val="28"/>
          <w:szCs w:val="28"/>
          <w:lang w:eastAsia="ru-RU"/>
        </w:rPr>
        <w:t>БОЛЬШЕМУРТИНСКОГО РАЙОНА КРАСНОЯРСКОГО КРАЯ</w:t>
      </w:r>
      <w:bookmarkEnd w:id="2"/>
      <w:bookmarkEnd w:id="3"/>
    </w:p>
    <w:p w:rsidR="007957D5" w:rsidRPr="007957D5" w:rsidRDefault="007957D5" w:rsidP="007957D5">
      <w:pPr>
        <w:keepNext/>
        <w:spacing w:before="240" w:after="60" w:line="237" w:lineRule="auto"/>
        <w:jc w:val="center"/>
        <w:outlineLvl w:val="0"/>
        <w:rPr>
          <w:rFonts w:ascii="Times New Roman" w:eastAsia="Times New Roman" w:hAnsi="Times New Roman" w:cs="Times New Roman"/>
          <w:bCs/>
          <w:kern w:val="32"/>
          <w:sz w:val="40"/>
          <w:szCs w:val="40"/>
          <w:lang w:eastAsia="ru-RU"/>
        </w:rPr>
      </w:pPr>
      <w:bookmarkStart w:id="4" w:name="_Toc195195205"/>
      <w:bookmarkStart w:id="5" w:name="_Toc195254591"/>
      <w:r w:rsidRPr="007957D5">
        <w:rPr>
          <w:rFonts w:ascii="Times New Roman" w:eastAsia="Times New Roman" w:hAnsi="Times New Roman" w:cs="Times New Roman"/>
          <w:b/>
          <w:kern w:val="32"/>
          <w:sz w:val="40"/>
          <w:szCs w:val="40"/>
          <w:lang w:eastAsia="ru-RU"/>
        </w:rPr>
        <w:t>ПОСТАНОВЛЕНИЕ</w:t>
      </w:r>
      <w:bookmarkEnd w:id="4"/>
      <w:bookmarkEnd w:id="5"/>
    </w:p>
    <w:p w:rsidR="007957D5" w:rsidRPr="007957D5" w:rsidRDefault="007957D5" w:rsidP="007957D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0" w:type="auto"/>
        <w:tblLayout w:type="fixed"/>
        <w:tblLook w:val="0000" w:firstRow="0" w:lastRow="0" w:firstColumn="0" w:lastColumn="0" w:noHBand="0" w:noVBand="0"/>
      </w:tblPr>
      <w:tblGrid>
        <w:gridCol w:w="2840"/>
        <w:gridCol w:w="3931"/>
        <w:gridCol w:w="2976"/>
      </w:tblGrid>
      <w:tr w:rsidR="007957D5" w:rsidRPr="007957D5" w:rsidTr="008024B8">
        <w:trPr>
          <w:trHeight w:val="80"/>
        </w:trPr>
        <w:tc>
          <w:tcPr>
            <w:tcW w:w="2840" w:type="dxa"/>
          </w:tcPr>
          <w:p w:rsidR="007957D5" w:rsidRPr="007957D5" w:rsidRDefault="00362CD7" w:rsidP="00362CD7">
            <w:pPr>
              <w:spacing w:after="0" w:line="23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r w:rsidR="007957D5" w:rsidRPr="007957D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7957D5" w:rsidRPr="007957D5">
              <w:rPr>
                <w:rFonts w:ascii="Times New Roman" w:eastAsia="Times New Roman" w:hAnsi="Times New Roman" w:cs="Times New Roman"/>
                <w:sz w:val="28"/>
                <w:szCs w:val="28"/>
                <w:lang w:eastAsia="ru-RU"/>
              </w:rPr>
              <w:t xml:space="preserve"> г.</w:t>
            </w:r>
          </w:p>
        </w:tc>
        <w:tc>
          <w:tcPr>
            <w:tcW w:w="3931" w:type="dxa"/>
          </w:tcPr>
          <w:p w:rsidR="007957D5" w:rsidRPr="007957D5" w:rsidRDefault="007957D5" w:rsidP="007957D5">
            <w:pPr>
              <w:spacing w:after="0" w:line="238" w:lineRule="auto"/>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пгт. Большая Мурта</w:t>
            </w:r>
          </w:p>
        </w:tc>
        <w:tc>
          <w:tcPr>
            <w:tcW w:w="2976" w:type="dxa"/>
          </w:tcPr>
          <w:p w:rsidR="007957D5" w:rsidRPr="007957D5" w:rsidRDefault="007957D5" w:rsidP="00362CD7">
            <w:pPr>
              <w:spacing w:after="0" w:line="238" w:lineRule="auto"/>
              <w:jc w:val="center"/>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 </w:t>
            </w:r>
            <w:r w:rsidR="00362CD7">
              <w:rPr>
                <w:rFonts w:ascii="Times New Roman" w:eastAsia="Times New Roman" w:hAnsi="Times New Roman" w:cs="Times New Roman"/>
                <w:sz w:val="28"/>
                <w:szCs w:val="28"/>
                <w:lang w:eastAsia="ru-RU"/>
              </w:rPr>
              <w:t>185</w:t>
            </w:r>
          </w:p>
        </w:tc>
      </w:tr>
    </w:tbl>
    <w:p w:rsidR="007957D5" w:rsidRPr="007957D5" w:rsidRDefault="007957D5" w:rsidP="007957D5">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Об утверждении </w:t>
      </w:r>
      <w:r w:rsidR="00362CD7">
        <w:rPr>
          <w:rFonts w:ascii="Times New Roman" w:eastAsia="Times New Roman" w:hAnsi="Times New Roman" w:cs="Times New Roman"/>
          <w:sz w:val="28"/>
          <w:szCs w:val="28"/>
          <w:lang w:eastAsia="ru-RU"/>
        </w:rPr>
        <w:t>Порядка (п</w:t>
      </w:r>
      <w:r w:rsidRPr="007957D5">
        <w:rPr>
          <w:rFonts w:ascii="Times New Roman" w:eastAsia="Times New Roman" w:hAnsi="Times New Roman" w:cs="Times New Roman"/>
          <w:sz w:val="28"/>
          <w:szCs w:val="28"/>
          <w:lang w:eastAsia="ru-RU"/>
        </w:rPr>
        <w:t>лана</w:t>
      </w:r>
      <w:r w:rsidR="00362CD7">
        <w:rPr>
          <w:rFonts w:ascii="Times New Roman" w:eastAsia="Times New Roman" w:hAnsi="Times New Roman" w:cs="Times New Roman"/>
          <w:sz w:val="28"/>
          <w:szCs w:val="28"/>
          <w:lang w:eastAsia="ru-RU"/>
        </w:rPr>
        <w:t>)</w:t>
      </w:r>
      <w:r w:rsidRPr="007957D5">
        <w:rPr>
          <w:rFonts w:ascii="Times New Roman" w:eastAsia="Times New Roman" w:hAnsi="Times New Roman" w:cs="Times New Roman"/>
          <w:sz w:val="28"/>
          <w:szCs w:val="28"/>
          <w:lang w:eastAsia="ru-RU"/>
        </w:rPr>
        <w:t xml:space="preserve"> действий по ликвидации последствий аварийных ситуаций</w:t>
      </w:r>
      <w:r w:rsidR="00362CD7">
        <w:rPr>
          <w:rFonts w:ascii="Times New Roman" w:eastAsia="Times New Roman" w:hAnsi="Times New Roman" w:cs="Times New Roman"/>
          <w:sz w:val="28"/>
          <w:szCs w:val="28"/>
          <w:lang w:eastAsia="ru-RU"/>
        </w:rPr>
        <w:t xml:space="preserve"> в сфере теплоснабжения в Большемуртинском районе      (в том числе</w:t>
      </w:r>
      <w:r w:rsidRPr="007957D5">
        <w:rPr>
          <w:rFonts w:ascii="Times New Roman" w:eastAsia="Times New Roman" w:hAnsi="Times New Roman" w:cs="Times New Roman"/>
          <w:sz w:val="28"/>
          <w:szCs w:val="28"/>
          <w:lang w:eastAsia="ru-RU"/>
        </w:rPr>
        <w:t xml:space="preserve"> с применением электронного моделирования аварийных ситуаций</w:t>
      </w:r>
      <w:r w:rsidR="00362CD7">
        <w:rPr>
          <w:rFonts w:ascii="Times New Roman" w:eastAsia="Times New Roman" w:hAnsi="Times New Roman" w:cs="Times New Roman"/>
          <w:sz w:val="28"/>
          <w:szCs w:val="28"/>
          <w:lang w:eastAsia="ru-RU"/>
        </w:rPr>
        <w:t>)</w:t>
      </w:r>
      <w:r w:rsidRPr="007957D5">
        <w:rPr>
          <w:rFonts w:ascii="Times New Roman" w:eastAsia="Times New Roman" w:hAnsi="Times New Roman" w:cs="Times New Roman"/>
          <w:sz w:val="28"/>
          <w:szCs w:val="28"/>
          <w:lang w:eastAsia="ru-RU"/>
        </w:rPr>
        <w:t xml:space="preserve"> </w:t>
      </w:r>
    </w:p>
    <w:p w:rsidR="00362CD7" w:rsidRDefault="00362CD7" w:rsidP="007957D5">
      <w:pPr>
        <w:tabs>
          <w:tab w:val="left" w:pos="6510"/>
          <w:tab w:val="right" w:pos="9921"/>
        </w:tabs>
        <w:spacing w:after="0" w:line="240" w:lineRule="auto"/>
        <w:jc w:val="both"/>
        <w:rPr>
          <w:rFonts w:ascii="Times New Roman" w:eastAsia="Times New Roman" w:hAnsi="Times New Roman" w:cs="Times New Roman"/>
          <w:b/>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b/>
          <w:sz w:val="28"/>
          <w:szCs w:val="28"/>
          <w:lang w:eastAsia="ru-RU"/>
        </w:rPr>
        <w:t xml:space="preserve">       </w:t>
      </w:r>
      <w:r w:rsidRPr="007957D5">
        <w:rPr>
          <w:rFonts w:ascii="Times New Roman" w:eastAsia="Times New Roman" w:hAnsi="Times New Roman" w:cs="Times New Roman"/>
          <w:sz w:val="28"/>
          <w:szCs w:val="28"/>
          <w:lang w:eastAsia="ru-RU"/>
        </w:rPr>
        <w:t>В целях обеспечения устойчивого теплоснабжения на территории Большемуртинского района, в соответствии с Федеральными законами от 06.10.2003</w:t>
      </w:r>
      <w:bookmarkStart w:id="6" w:name="_GoBack"/>
      <w:bookmarkEnd w:id="6"/>
      <w:r w:rsidRPr="007957D5">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от 27.07.2010 № 190-ФЗ «О теплоснабжении», </w:t>
      </w:r>
      <w:r w:rsidR="00362CD7" w:rsidRPr="00362CD7">
        <w:rPr>
          <w:rFonts w:ascii="Times New Roman" w:eastAsia="Times New Roman" w:hAnsi="Times New Roman" w:cs="Times New Roman"/>
          <w:sz w:val="28"/>
          <w:szCs w:val="28"/>
          <w:lang w:eastAsia="ru-RU"/>
        </w:rPr>
        <w:t>Правилами обеспечения готовности к отопительному периоду и порядка проведения оценки обеспечения готовности к отопительному периоду, утвержденными приказом Министерства энергетики Российской Федерации от 13.11.2024 №2234</w:t>
      </w:r>
      <w:r w:rsidRPr="007957D5">
        <w:rPr>
          <w:rFonts w:ascii="Times New Roman" w:eastAsia="Times New Roman" w:hAnsi="Times New Roman" w:cs="Times New Roman"/>
          <w:sz w:val="28"/>
          <w:szCs w:val="28"/>
          <w:lang w:eastAsia="ru-RU"/>
        </w:rPr>
        <w:t>, ПОСТАНОВЛЯЮ:</w:t>
      </w: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1. </w:t>
      </w:r>
      <w:r w:rsidRPr="007957D5">
        <w:rPr>
          <w:rFonts w:ascii="Times New Roman" w:eastAsia="Times New Roman" w:hAnsi="Times New Roman" w:cs="Times New Roman"/>
          <w:sz w:val="30"/>
          <w:szCs w:val="30"/>
          <w:lang w:eastAsia="ru-RU"/>
        </w:rPr>
        <w:t xml:space="preserve">Утвердить </w:t>
      </w:r>
      <w:r w:rsidR="00362CD7">
        <w:rPr>
          <w:rFonts w:ascii="Times New Roman" w:eastAsia="Times New Roman" w:hAnsi="Times New Roman" w:cs="Times New Roman"/>
          <w:sz w:val="28"/>
          <w:szCs w:val="28"/>
          <w:lang w:eastAsia="ru-RU"/>
        </w:rPr>
        <w:t>Порядок (п</w:t>
      </w:r>
      <w:r w:rsidR="00362CD7" w:rsidRPr="007957D5">
        <w:rPr>
          <w:rFonts w:ascii="Times New Roman" w:eastAsia="Times New Roman" w:hAnsi="Times New Roman" w:cs="Times New Roman"/>
          <w:sz w:val="28"/>
          <w:szCs w:val="28"/>
          <w:lang w:eastAsia="ru-RU"/>
        </w:rPr>
        <w:t>лан</w:t>
      </w:r>
      <w:r w:rsidR="00362CD7">
        <w:rPr>
          <w:rFonts w:ascii="Times New Roman" w:eastAsia="Times New Roman" w:hAnsi="Times New Roman" w:cs="Times New Roman"/>
          <w:sz w:val="28"/>
          <w:szCs w:val="28"/>
          <w:lang w:eastAsia="ru-RU"/>
        </w:rPr>
        <w:t>)</w:t>
      </w:r>
      <w:r w:rsidR="00362CD7" w:rsidRPr="007957D5">
        <w:rPr>
          <w:rFonts w:ascii="Times New Roman" w:eastAsia="Times New Roman" w:hAnsi="Times New Roman" w:cs="Times New Roman"/>
          <w:sz w:val="28"/>
          <w:szCs w:val="28"/>
          <w:lang w:eastAsia="ru-RU"/>
        </w:rPr>
        <w:t xml:space="preserve"> действий по ликвидации последствий аварийных ситуаций</w:t>
      </w:r>
      <w:r w:rsidR="00362CD7">
        <w:rPr>
          <w:rFonts w:ascii="Times New Roman" w:eastAsia="Times New Roman" w:hAnsi="Times New Roman" w:cs="Times New Roman"/>
          <w:sz w:val="28"/>
          <w:szCs w:val="28"/>
          <w:lang w:eastAsia="ru-RU"/>
        </w:rPr>
        <w:t xml:space="preserve"> в сфере теплоснабжения в Большемуртинском районе      (в том числе</w:t>
      </w:r>
      <w:r w:rsidR="00362CD7" w:rsidRPr="007957D5">
        <w:rPr>
          <w:rFonts w:ascii="Times New Roman" w:eastAsia="Times New Roman" w:hAnsi="Times New Roman" w:cs="Times New Roman"/>
          <w:sz w:val="28"/>
          <w:szCs w:val="28"/>
          <w:lang w:eastAsia="ru-RU"/>
        </w:rPr>
        <w:t xml:space="preserve"> с применением электронного моделирования аварийных ситуаций</w:t>
      </w:r>
      <w:r w:rsidR="00362CD7">
        <w:rPr>
          <w:rFonts w:ascii="Times New Roman" w:eastAsia="Times New Roman" w:hAnsi="Times New Roman" w:cs="Times New Roman"/>
          <w:sz w:val="28"/>
          <w:szCs w:val="28"/>
          <w:lang w:eastAsia="ru-RU"/>
        </w:rPr>
        <w:t>)</w:t>
      </w:r>
      <w:r w:rsidRPr="007957D5">
        <w:rPr>
          <w:rFonts w:ascii="Times New Roman" w:eastAsia="Times New Roman" w:hAnsi="Times New Roman" w:cs="Times New Roman"/>
          <w:sz w:val="30"/>
          <w:szCs w:val="30"/>
          <w:lang w:eastAsia="ru-RU"/>
        </w:rPr>
        <w:t xml:space="preserve"> согласно приложению</w:t>
      </w:r>
      <w:r w:rsidRPr="007957D5">
        <w:rPr>
          <w:rFonts w:ascii="Times New Roman" w:eastAsia="Times New Roman" w:hAnsi="Times New Roman" w:cs="Times New Roman"/>
          <w:sz w:val="28"/>
          <w:szCs w:val="28"/>
          <w:lang w:eastAsia="ru-RU"/>
        </w:rPr>
        <w:t>.</w:t>
      </w:r>
    </w:p>
    <w:p w:rsidR="007957D5" w:rsidRPr="007957D5" w:rsidRDefault="007957D5" w:rsidP="007957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3. Контроль за исполнением настоящего постановления возложить на заместителя Главы Большемуртинского района по </w:t>
      </w:r>
      <w:r w:rsidR="00B747E2">
        <w:rPr>
          <w:rFonts w:ascii="Times New Roman" w:eastAsia="Times New Roman" w:hAnsi="Times New Roman" w:cs="Times New Roman"/>
          <w:sz w:val="28"/>
          <w:szCs w:val="28"/>
          <w:lang w:eastAsia="ru-RU"/>
        </w:rPr>
        <w:t>обеспечению жизнедеятельности муниципального района</w:t>
      </w:r>
      <w:r w:rsidRPr="007957D5">
        <w:rPr>
          <w:rFonts w:ascii="Times New Roman" w:eastAsia="Times New Roman" w:hAnsi="Times New Roman" w:cs="Times New Roman"/>
          <w:sz w:val="28"/>
          <w:szCs w:val="28"/>
          <w:lang w:eastAsia="ru-RU"/>
        </w:rPr>
        <w:t>.</w:t>
      </w:r>
    </w:p>
    <w:p w:rsidR="007957D5" w:rsidRPr="007957D5" w:rsidRDefault="007957D5" w:rsidP="007957D5">
      <w:pPr>
        <w:spacing w:after="0" w:line="240" w:lineRule="auto"/>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4. </w:t>
      </w:r>
      <w:r w:rsidRPr="007957D5">
        <w:rPr>
          <w:rFonts w:ascii="Times New Roman" w:eastAsia="Times New Roman" w:hAnsi="Times New Roman" w:cs="Times New Roman"/>
          <w:sz w:val="28"/>
          <w:szCs w:val="28"/>
        </w:rPr>
        <w:t>Настоящее постановление вступает в силу со дня подписания и подлежит размещению на официальном сайте администрации Большемуртинского района</w:t>
      </w:r>
      <w:r w:rsidRPr="007957D5">
        <w:rPr>
          <w:rFonts w:ascii="Times New Roman" w:eastAsia="Times New Roman" w:hAnsi="Times New Roman" w:cs="Times New Roman"/>
          <w:sz w:val="28"/>
          <w:szCs w:val="28"/>
          <w:lang w:eastAsia="ru-RU"/>
        </w:rPr>
        <w:t>.</w:t>
      </w:r>
    </w:p>
    <w:p w:rsidR="007957D5" w:rsidRPr="007957D5" w:rsidRDefault="007957D5" w:rsidP="007957D5">
      <w:pPr>
        <w:spacing w:after="0" w:line="240" w:lineRule="auto"/>
        <w:ind w:left="720"/>
        <w:jc w:val="both"/>
        <w:rPr>
          <w:rFonts w:ascii="Times New Roman" w:eastAsia="Times New Roman" w:hAnsi="Times New Roman" w:cs="Times New Roman"/>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p>
    <w:p w:rsidR="007957D5" w:rsidRPr="007957D5" w:rsidRDefault="007957D5" w:rsidP="007957D5">
      <w:pPr>
        <w:tabs>
          <w:tab w:val="left" w:pos="6510"/>
          <w:tab w:val="right" w:pos="9921"/>
        </w:tabs>
        <w:spacing w:after="0" w:line="240" w:lineRule="auto"/>
        <w:jc w:val="both"/>
        <w:rPr>
          <w:rFonts w:ascii="Times New Roman" w:eastAsia="Times New Roman" w:hAnsi="Times New Roman" w:cs="Times New Roman"/>
          <w:sz w:val="28"/>
          <w:szCs w:val="28"/>
          <w:lang w:eastAsia="ru-RU"/>
        </w:rPr>
      </w:pPr>
    </w:p>
    <w:p w:rsidR="007957D5" w:rsidRPr="007957D5" w:rsidRDefault="00362CD7" w:rsidP="007957D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007957D5" w:rsidRPr="007957D5">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7957D5" w:rsidRPr="007957D5">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007957D5" w:rsidRPr="007957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 Малышевская</w:t>
      </w: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57D5" w:rsidRDefault="007957D5"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530C" w:rsidRDefault="0054530C" w:rsidP="005575C2">
      <w:pPr>
        <w:spacing w:line="276" w:lineRule="auto"/>
        <w:sectPr w:rsidR="0054530C" w:rsidSect="008024B8">
          <w:footerReference w:type="default" r:id="rId10"/>
          <w:footerReference w:type="first" r:id="rId11"/>
          <w:pgSz w:w="11900" w:h="16840"/>
          <w:pgMar w:top="1134" w:right="985" w:bottom="1134" w:left="1418" w:header="720" w:footer="720" w:gutter="0"/>
          <w:pgNumType w:start="1"/>
          <w:cols w:space="720"/>
          <w:titlePg/>
          <w:docGrid w:linePitch="299"/>
        </w:sectPr>
      </w:pPr>
      <w:bookmarkStart w:id="7" w:name="_Hlk186027581"/>
    </w:p>
    <w:bookmarkEnd w:id="7"/>
    <w:p w:rsidR="007957D5" w:rsidRPr="007957D5" w:rsidRDefault="007957D5" w:rsidP="007957D5">
      <w:pPr>
        <w:tabs>
          <w:tab w:val="left" w:pos="4820"/>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lastRenderedPageBreak/>
        <w:t xml:space="preserve">Приложение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к постановлению администрации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Большемуртинского района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4"/>
          <w:szCs w:val="24"/>
          <w:lang w:eastAsia="ru-RU"/>
        </w:rPr>
      </w:pPr>
      <w:r w:rsidRPr="007957D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31.03.2025</w:t>
      </w:r>
      <w:r w:rsidRPr="007957D5">
        <w:rPr>
          <w:rFonts w:ascii="Times New Roman" w:eastAsia="Times New Roman" w:hAnsi="Times New Roman" w:cs="Times New Roman"/>
          <w:sz w:val="24"/>
          <w:szCs w:val="24"/>
          <w:lang w:eastAsia="ru-RU"/>
        </w:rPr>
        <w:t xml:space="preserve"> года № </w:t>
      </w:r>
      <w:r w:rsidR="00362CD7">
        <w:rPr>
          <w:rFonts w:ascii="Times New Roman" w:eastAsia="Times New Roman" w:hAnsi="Times New Roman" w:cs="Times New Roman"/>
          <w:sz w:val="24"/>
          <w:szCs w:val="24"/>
          <w:lang w:eastAsia="ru-RU"/>
        </w:rPr>
        <w:t>185</w:t>
      </w:r>
      <w:r w:rsidRPr="007957D5">
        <w:rPr>
          <w:rFonts w:ascii="Times New Roman" w:eastAsia="Times New Roman" w:hAnsi="Times New Roman" w:cs="Times New Roman"/>
          <w:sz w:val="24"/>
          <w:szCs w:val="24"/>
          <w:lang w:eastAsia="ru-RU"/>
        </w:rPr>
        <w:t xml:space="preserve">   </w:t>
      </w:r>
    </w:p>
    <w:p w:rsidR="007957D5" w:rsidRPr="007957D5" w:rsidRDefault="007957D5" w:rsidP="007957D5">
      <w:pPr>
        <w:tabs>
          <w:tab w:val="left" w:pos="6510"/>
          <w:tab w:val="right" w:pos="9921"/>
        </w:tabs>
        <w:spacing w:after="0" w:line="240" w:lineRule="auto"/>
        <w:ind w:left="4536"/>
        <w:jc w:val="both"/>
        <w:rPr>
          <w:rFonts w:ascii="Times New Roman" w:eastAsia="Times New Roman" w:hAnsi="Times New Roman" w:cs="Times New Roman"/>
          <w:sz w:val="28"/>
          <w:szCs w:val="28"/>
          <w:lang w:eastAsia="ru-RU"/>
        </w:rPr>
      </w:pPr>
      <w:r w:rsidRPr="007957D5">
        <w:rPr>
          <w:rFonts w:ascii="Times New Roman" w:eastAsia="Times New Roman" w:hAnsi="Times New Roman" w:cs="Times New Roman"/>
          <w:sz w:val="28"/>
          <w:szCs w:val="28"/>
          <w:lang w:eastAsia="ru-RU"/>
        </w:rPr>
        <w:t xml:space="preserve">                             </w:t>
      </w:r>
    </w:p>
    <w:p w:rsidR="00362CD7" w:rsidRDefault="00362CD7" w:rsidP="007957D5">
      <w:pPr>
        <w:widowControl w:val="0"/>
        <w:spacing w:after="0" w:line="192" w:lineRule="auto"/>
        <w:jc w:val="center"/>
        <w:rPr>
          <w:rFonts w:ascii="Times New Roman" w:eastAsia="Times New Roman" w:hAnsi="Times New Roman" w:cs="Times New Roman"/>
          <w:b/>
          <w:sz w:val="24"/>
          <w:szCs w:val="24"/>
          <w:lang w:eastAsia="ru-RU"/>
        </w:rPr>
      </w:pPr>
      <w:r w:rsidRPr="00362CD7">
        <w:rPr>
          <w:rFonts w:ascii="Times New Roman" w:eastAsia="Times New Roman" w:hAnsi="Times New Roman" w:cs="Times New Roman"/>
          <w:b/>
          <w:sz w:val="24"/>
          <w:szCs w:val="24"/>
          <w:lang w:eastAsia="ru-RU"/>
        </w:rPr>
        <w:t xml:space="preserve">Порядок (план) </w:t>
      </w:r>
    </w:p>
    <w:p w:rsidR="007957D5" w:rsidRPr="007957D5" w:rsidRDefault="00362CD7" w:rsidP="007957D5">
      <w:pPr>
        <w:widowControl w:val="0"/>
        <w:spacing w:after="0" w:line="192" w:lineRule="auto"/>
        <w:jc w:val="center"/>
        <w:rPr>
          <w:rFonts w:ascii="Times New Roman" w:eastAsia="Times New Roman" w:hAnsi="Times New Roman" w:cs="Times New Roman"/>
          <w:b/>
          <w:sz w:val="28"/>
          <w:szCs w:val="28"/>
          <w:lang w:eastAsia="ru-RU"/>
        </w:rPr>
      </w:pPr>
      <w:r w:rsidRPr="00362CD7">
        <w:rPr>
          <w:rFonts w:ascii="Times New Roman" w:eastAsia="Times New Roman" w:hAnsi="Times New Roman" w:cs="Times New Roman"/>
          <w:b/>
          <w:sz w:val="24"/>
          <w:szCs w:val="24"/>
          <w:lang w:eastAsia="ru-RU"/>
        </w:rPr>
        <w:t>действий по ликвидации последствий аварийных ситуаций в сфере теплоснабжения в Большемуртинском районе (в том числе с применением электронного моделирования аварийных ситуаций)</w:t>
      </w:r>
    </w:p>
    <w:p w:rsidR="007957D5" w:rsidRDefault="007957D5" w:rsidP="005575C2">
      <w:pPr>
        <w:pStyle w:val="1"/>
        <w:tabs>
          <w:tab w:val="left" w:pos="851"/>
          <w:tab w:val="left" w:pos="4781"/>
        </w:tabs>
        <w:jc w:val="both"/>
        <w:rPr>
          <w:sz w:val="24"/>
          <w:szCs w:val="24"/>
        </w:rPr>
      </w:pPr>
    </w:p>
    <w:p w:rsidR="002E4430" w:rsidRPr="00F30717" w:rsidRDefault="00F84728" w:rsidP="005575C2">
      <w:pPr>
        <w:pStyle w:val="1"/>
        <w:tabs>
          <w:tab w:val="left" w:pos="851"/>
          <w:tab w:val="left" w:pos="4781"/>
        </w:tabs>
        <w:jc w:val="both"/>
        <w:rPr>
          <w:sz w:val="24"/>
          <w:szCs w:val="24"/>
        </w:rPr>
      </w:pPr>
      <w:bookmarkStart w:id="8" w:name="_Toc195254594"/>
      <w:r w:rsidRPr="00F30717">
        <w:rPr>
          <w:sz w:val="24"/>
          <w:szCs w:val="24"/>
        </w:rPr>
        <w:t>Раздел 1</w:t>
      </w:r>
      <w:r w:rsidR="006B2A57" w:rsidRPr="00F30717">
        <w:rPr>
          <w:sz w:val="24"/>
          <w:szCs w:val="24"/>
        </w:rPr>
        <w:t>. Общие сведения</w:t>
      </w:r>
      <w:bookmarkEnd w:id="8"/>
    </w:p>
    <w:p w:rsidR="00E078C1" w:rsidRPr="00F30717" w:rsidRDefault="00E078C1" w:rsidP="005575C2">
      <w:pPr>
        <w:pStyle w:val="1"/>
        <w:numPr>
          <w:ilvl w:val="1"/>
          <w:numId w:val="3"/>
        </w:numPr>
        <w:tabs>
          <w:tab w:val="left" w:pos="567"/>
          <w:tab w:val="left" w:pos="851"/>
          <w:tab w:val="left" w:pos="4781"/>
        </w:tabs>
        <w:spacing w:before="61"/>
        <w:ind w:left="0" w:firstLine="360"/>
        <w:jc w:val="both"/>
        <w:rPr>
          <w:sz w:val="24"/>
          <w:szCs w:val="24"/>
        </w:rPr>
      </w:pPr>
      <w:bookmarkStart w:id="9" w:name="_Toc195254595"/>
      <w:r w:rsidRPr="00F30717">
        <w:rPr>
          <w:sz w:val="24"/>
          <w:szCs w:val="24"/>
        </w:rPr>
        <w:t>Основные положения разработки (актуализации) порядка (плана) действий по ликвидации последствий аварийных ситуаций в сфере теплоснабжения (в том числе с применением электронного моделирования аварийных ситуаций).</w:t>
      </w:r>
      <w:bookmarkEnd w:id="9"/>
    </w:p>
    <w:p w:rsidR="00E078C1" w:rsidRPr="00F30717" w:rsidRDefault="00E078C1" w:rsidP="005575C2">
      <w:pPr>
        <w:pStyle w:val="2"/>
        <w:numPr>
          <w:ilvl w:val="2"/>
          <w:numId w:val="3"/>
        </w:numPr>
        <w:tabs>
          <w:tab w:val="left" w:pos="1134"/>
        </w:tabs>
        <w:spacing w:line="276" w:lineRule="auto"/>
        <w:ind w:left="0" w:firstLine="567"/>
        <w:jc w:val="both"/>
        <w:rPr>
          <w:rFonts w:ascii="Times New Roman" w:hAnsi="Times New Roman" w:cs="Times New Roman"/>
          <w:b/>
          <w:color w:val="auto"/>
          <w:sz w:val="24"/>
          <w:szCs w:val="24"/>
        </w:rPr>
      </w:pPr>
      <w:bookmarkStart w:id="10" w:name="_Toc195254596"/>
      <w:r w:rsidRPr="00F30717">
        <w:rPr>
          <w:rFonts w:ascii="Times New Roman" w:hAnsi="Times New Roman" w:cs="Times New Roman"/>
          <w:b/>
          <w:color w:val="auto"/>
          <w:sz w:val="24"/>
          <w:szCs w:val="24"/>
        </w:rPr>
        <w:t>Общие положения</w:t>
      </w:r>
      <w:bookmarkEnd w:id="10"/>
    </w:p>
    <w:p w:rsidR="00B273ED" w:rsidRPr="00F30717" w:rsidRDefault="00B273ED" w:rsidP="005575C2">
      <w:pPr>
        <w:pStyle w:val="a3"/>
        <w:spacing w:line="276" w:lineRule="auto"/>
        <w:ind w:firstLine="567"/>
        <w:jc w:val="both"/>
        <w:rPr>
          <w:sz w:val="24"/>
          <w:szCs w:val="24"/>
        </w:rPr>
      </w:pPr>
      <w:r w:rsidRPr="00F30717">
        <w:rPr>
          <w:sz w:val="24"/>
          <w:szCs w:val="24"/>
        </w:rPr>
        <w:t>1.1</w:t>
      </w:r>
      <w:r w:rsidR="00E078C1" w:rsidRPr="00F30717">
        <w:rPr>
          <w:sz w:val="24"/>
          <w:szCs w:val="24"/>
        </w:rPr>
        <w:t>.1</w:t>
      </w:r>
      <w:r w:rsidR="004C77FA" w:rsidRPr="00F30717">
        <w:rPr>
          <w:sz w:val="24"/>
          <w:szCs w:val="24"/>
        </w:rPr>
        <w:t>.</w:t>
      </w:r>
      <w:r w:rsidR="003A2F26" w:rsidRPr="00F30717">
        <w:rPr>
          <w:sz w:val="24"/>
          <w:szCs w:val="24"/>
        </w:rPr>
        <w:t>1.</w:t>
      </w:r>
      <w:r w:rsidRPr="00F30717">
        <w:rPr>
          <w:sz w:val="24"/>
          <w:szCs w:val="24"/>
        </w:rPr>
        <w:t xml:space="preserve"> Настоящий </w:t>
      </w:r>
      <w:r w:rsidR="009D0A60" w:rsidRPr="00F30717">
        <w:rPr>
          <w:sz w:val="24"/>
          <w:szCs w:val="24"/>
        </w:rPr>
        <w:t xml:space="preserve">«Порядок </w:t>
      </w:r>
      <w:r w:rsidRPr="00F30717">
        <w:rPr>
          <w:sz w:val="24"/>
          <w:szCs w:val="24"/>
        </w:rPr>
        <w:t xml:space="preserve">(план) действий по ликвидации последствий аварийных ситуаций в сфере теплоснабжения в </w:t>
      </w:r>
      <w:r w:rsidR="00645341">
        <w:rPr>
          <w:sz w:val="24"/>
          <w:szCs w:val="24"/>
        </w:rPr>
        <w:t>Большемуртинск</w:t>
      </w:r>
      <w:r w:rsidR="00AC39A5">
        <w:rPr>
          <w:sz w:val="24"/>
          <w:szCs w:val="24"/>
        </w:rPr>
        <w:t>ом</w:t>
      </w:r>
      <w:r w:rsidR="00645341">
        <w:rPr>
          <w:sz w:val="24"/>
          <w:szCs w:val="24"/>
        </w:rPr>
        <w:t xml:space="preserve"> район</w:t>
      </w:r>
      <w:r w:rsidR="00AC39A5">
        <w:rPr>
          <w:sz w:val="24"/>
          <w:szCs w:val="24"/>
        </w:rPr>
        <w:t>е</w:t>
      </w:r>
      <w:r w:rsidRPr="00F30717">
        <w:rPr>
          <w:sz w:val="24"/>
          <w:szCs w:val="24"/>
        </w:rPr>
        <w:t xml:space="preserve"> (в том числе с применением электронного моделирования аварийных </w:t>
      </w:r>
      <w:r w:rsidR="00287D30" w:rsidRPr="00F30717">
        <w:rPr>
          <w:sz w:val="24"/>
          <w:szCs w:val="24"/>
        </w:rPr>
        <w:t>ситуаций) (далее – ПЛАС</w:t>
      </w:r>
      <w:r w:rsidRPr="00F30717">
        <w:rPr>
          <w:sz w:val="24"/>
          <w:szCs w:val="24"/>
        </w:rPr>
        <w:t>) разработан во исполнение требований пункта 1 части 3 статьи 20 Федерального закона от 27.07.2010 № 190-ФЗ «О теплоснабжении», с учетом положений:</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w:t>
      </w:r>
      <w:r w:rsidR="00E078C1" w:rsidRPr="00F30717">
        <w:rPr>
          <w:lang w:eastAsia="en-US"/>
        </w:rPr>
        <w:t xml:space="preserve"> </w:t>
      </w:r>
      <w:r w:rsidRPr="00F30717">
        <w:rPr>
          <w:lang w:eastAsia="en-US"/>
        </w:rPr>
        <w:t>Федерального закона от 06.10.2003 № 131-ФЗ «Об общих принципах организации местного самоуправления в Российской Федерации»;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Федерального закона от 27.07.2006 №149-ФЗ «Об информации, информационных технологиях и о защите информации»;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постановления Правительства Российско</w:t>
      </w:r>
      <w:r w:rsidR="008D013F" w:rsidRPr="00F30717">
        <w:rPr>
          <w:lang w:eastAsia="en-US"/>
        </w:rPr>
        <w:t xml:space="preserve">й Федерации от 22.02.2012 № 154                                </w:t>
      </w:r>
      <w:r w:rsidR="00287D30" w:rsidRPr="00F30717">
        <w:rPr>
          <w:lang w:eastAsia="en-US"/>
        </w:rPr>
        <w:t xml:space="preserve"> </w:t>
      </w:r>
      <w:r w:rsidRPr="00F30717">
        <w:rPr>
          <w:lang w:eastAsia="en-US"/>
        </w:rPr>
        <w:t>«О требованиях к схемам теплоснабжения, порядку их разработки и утверждения»;</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xml:space="preserve">- постановления Правительства Российской Федерации от 16.05.2014 № 452 «Правила определения плановых и расчета фактических значений показателей надежности </w:t>
      </w:r>
      <w:r w:rsidR="008D013F" w:rsidRPr="00F30717">
        <w:rPr>
          <w:lang w:eastAsia="en-US"/>
        </w:rPr>
        <w:t xml:space="preserve">                                   </w:t>
      </w:r>
      <w:r w:rsidRPr="00F30717">
        <w:rPr>
          <w:lang w:eastAsia="en-US"/>
        </w:rPr>
        <w:t>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F30717" w:rsidRDefault="00287D30" w:rsidP="005575C2">
      <w:pPr>
        <w:pStyle w:val="af"/>
        <w:spacing w:beforeAutospacing="0" w:after="0" w:afterAutospacing="0" w:line="276" w:lineRule="auto"/>
        <w:ind w:firstLine="567"/>
        <w:rPr>
          <w:lang w:eastAsia="en-US"/>
        </w:rPr>
      </w:pPr>
      <w:r w:rsidRPr="00F30717">
        <w:rPr>
          <w:lang w:eastAsia="en-US"/>
        </w:rPr>
        <w:t>- п</w:t>
      </w:r>
      <w:r w:rsidR="00B273ED" w:rsidRPr="00F30717">
        <w:rPr>
          <w:lang w:eastAsia="en-US"/>
        </w:rPr>
        <w:t xml:space="preserve">риказа Министерства энергетики Российской Федерации от 26.03.2003 № 115 </w:t>
      </w:r>
      <w:r w:rsidR="008D013F" w:rsidRPr="00F30717">
        <w:rPr>
          <w:lang w:eastAsia="en-US"/>
        </w:rPr>
        <w:t xml:space="preserve">                            </w:t>
      </w:r>
      <w:r w:rsidR="00B273ED" w:rsidRPr="00F30717">
        <w:rPr>
          <w:lang w:eastAsia="en-US"/>
        </w:rPr>
        <w:t>«Об утверждении Правил технической эксплуатации тепловых энергоустановок</w:t>
      </w:r>
      <w:r w:rsidR="00645341">
        <w:rPr>
          <w:lang w:eastAsia="en-US"/>
        </w:rPr>
        <w:t>»</w:t>
      </w:r>
      <w:r w:rsidR="00B273ED" w:rsidRPr="00F30717">
        <w:rPr>
          <w:lang w:eastAsia="en-US"/>
        </w:rPr>
        <w:t>;</w:t>
      </w:r>
    </w:p>
    <w:p w:rsidR="00B273ED" w:rsidRPr="00F30717" w:rsidRDefault="00B273ED" w:rsidP="005575C2">
      <w:pPr>
        <w:pStyle w:val="af"/>
        <w:spacing w:beforeAutospacing="0" w:after="0" w:afterAutospacing="0" w:line="276" w:lineRule="auto"/>
        <w:ind w:firstLine="567"/>
      </w:pPr>
      <w:r w:rsidRPr="00F30717">
        <w:rPr>
          <w:lang w:eastAsia="en-US"/>
        </w:rPr>
        <w:t>-</w:t>
      </w:r>
      <w:r w:rsidR="00287D30" w:rsidRPr="00F30717">
        <w:t xml:space="preserve"> п</w:t>
      </w:r>
      <w:r w:rsidRPr="00F30717">
        <w:t xml:space="preserve">риказа Министерства энергетики Российской Федерации от 13.11.2024 № 2234 </w:t>
      </w:r>
      <w:r w:rsidR="008D013F" w:rsidRPr="00F30717">
        <w:t xml:space="preserve">                          </w:t>
      </w:r>
      <w:r w:rsidR="003D13CE" w:rsidRPr="00F30717">
        <w:t>«</w:t>
      </w:r>
      <w:r w:rsidRPr="00F30717">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3D13CE" w:rsidRPr="00F30717">
        <w:t>»</w:t>
      </w:r>
      <w:r w:rsidRPr="00F30717">
        <w:t>;</w:t>
      </w:r>
    </w:p>
    <w:p w:rsidR="00F619DD" w:rsidRDefault="00F619DD" w:rsidP="005575C2">
      <w:pPr>
        <w:spacing w:after="0" w:line="276" w:lineRule="auto"/>
        <w:ind w:firstLine="567"/>
        <w:contextualSpacing/>
        <w:jc w:val="both"/>
        <w:rPr>
          <w:rFonts w:ascii="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sidR="00EA4B0C">
        <w:rPr>
          <w:rFonts w:ascii="Times New Roman" w:hAnsi="Times New Roman" w:cs="Times New Roman"/>
          <w:sz w:val="24"/>
          <w:szCs w:val="24"/>
        </w:rPr>
        <w:t xml:space="preserve"> поселок Большая Мурта</w:t>
      </w:r>
      <w:r w:rsidRPr="00F30717">
        <w:rPr>
          <w:rFonts w:ascii="Times New Roman" w:hAnsi="Times New Roman" w:cs="Times New Roman"/>
          <w:sz w:val="24"/>
          <w:szCs w:val="24"/>
        </w:rPr>
        <w:t xml:space="preserve"> </w:t>
      </w:r>
      <w:r w:rsidR="00EA4B0C" w:rsidRPr="00EA4B0C">
        <w:rPr>
          <w:rFonts w:ascii="Times New Roman" w:hAnsi="Times New Roman" w:cs="Times New Roman"/>
          <w:sz w:val="24"/>
          <w:szCs w:val="24"/>
          <w:lang w:eastAsia="ru-RU"/>
        </w:rPr>
        <w:t>Большемуртинск</w:t>
      </w:r>
      <w:r w:rsidR="00EA4B0C">
        <w:rPr>
          <w:rFonts w:ascii="Times New Roman" w:hAnsi="Times New Roman" w:cs="Times New Roman"/>
          <w:sz w:val="24"/>
          <w:szCs w:val="24"/>
          <w:lang w:eastAsia="ru-RU"/>
        </w:rPr>
        <w:t>ого</w:t>
      </w:r>
      <w:r w:rsidR="00EA4B0C" w:rsidRPr="00EA4B0C">
        <w:rPr>
          <w:rFonts w:ascii="Times New Roman" w:hAnsi="Times New Roman" w:cs="Times New Roman"/>
          <w:sz w:val="24"/>
          <w:szCs w:val="24"/>
          <w:lang w:eastAsia="ru-RU"/>
        </w:rPr>
        <w:t xml:space="preserve"> район</w:t>
      </w:r>
      <w:r w:rsidR="00EA4B0C">
        <w:rPr>
          <w:rFonts w:ascii="Times New Roman" w:hAnsi="Times New Roman" w:cs="Times New Roman"/>
          <w:sz w:val="24"/>
          <w:szCs w:val="24"/>
          <w:lang w:eastAsia="ru-RU"/>
        </w:rPr>
        <w:t>а</w:t>
      </w:r>
      <w:r w:rsidR="00EA4B0C" w:rsidRPr="00EA4B0C">
        <w:rPr>
          <w:rFonts w:ascii="Times New Roman" w:hAnsi="Times New Roman" w:cs="Times New Roman"/>
          <w:sz w:val="24"/>
          <w:szCs w:val="24"/>
          <w:lang w:eastAsia="ru-RU"/>
        </w:rPr>
        <w:t xml:space="preserve"> Красноярского края</w:t>
      </w:r>
      <w:r w:rsidR="001D3709" w:rsidRPr="00F30717">
        <w:rPr>
          <w:rFonts w:ascii="Times New Roman" w:hAnsi="Times New Roman" w:cs="Times New Roman"/>
          <w:sz w:val="24"/>
          <w:szCs w:val="24"/>
        </w:rPr>
        <w:t xml:space="preserve">, утвержденная </w:t>
      </w:r>
      <w:r w:rsidR="00EA4B0C">
        <w:rPr>
          <w:rFonts w:ascii="Times New Roman" w:hAnsi="Times New Roman" w:cs="Times New Roman"/>
          <w:sz w:val="24"/>
          <w:szCs w:val="24"/>
        </w:rPr>
        <w:t>Постановлением</w:t>
      </w:r>
      <w:r w:rsidR="001D3709" w:rsidRPr="00F30717">
        <w:rPr>
          <w:rFonts w:ascii="Times New Roman" w:hAnsi="Times New Roman" w:cs="Times New Roman"/>
          <w:sz w:val="24"/>
          <w:szCs w:val="24"/>
        </w:rPr>
        <w:t xml:space="preserve"> от </w:t>
      </w:r>
      <w:r w:rsidR="00EA4B0C">
        <w:rPr>
          <w:rFonts w:ascii="Times New Roman" w:hAnsi="Times New Roman" w:cs="Times New Roman"/>
          <w:sz w:val="24"/>
          <w:szCs w:val="24"/>
        </w:rPr>
        <w:t>04.06</w:t>
      </w:r>
      <w:r w:rsidR="001D3709" w:rsidRPr="00F30717">
        <w:rPr>
          <w:rFonts w:ascii="Times New Roman" w:hAnsi="Times New Roman" w:cs="Times New Roman"/>
          <w:sz w:val="24"/>
          <w:szCs w:val="24"/>
        </w:rPr>
        <w:t>.20</w:t>
      </w:r>
      <w:r w:rsidR="00EA4B0C">
        <w:rPr>
          <w:rFonts w:ascii="Times New Roman" w:hAnsi="Times New Roman" w:cs="Times New Roman"/>
          <w:sz w:val="24"/>
          <w:szCs w:val="24"/>
        </w:rPr>
        <w:t>24</w:t>
      </w:r>
      <w:r w:rsidR="001D3709" w:rsidRPr="00F30717">
        <w:rPr>
          <w:rFonts w:ascii="Times New Roman" w:hAnsi="Times New Roman" w:cs="Times New Roman"/>
          <w:sz w:val="24"/>
          <w:szCs w:val="24"/>
        </w:rPr>
        <w:t xml:space="preserve"> №</w:t>
      </w:r>
      <w:r w:rsidR="00EA4B0C">
        <w:rPr>
          <w:rFonts w:ascii="Times New Roman" w:hAnsi="Times New Roman" w:cs="Times New Roman"/>
          <w:sz w:val="24"/>
          <w:szCs w:val="24"/>
        </w:rPr>
        <w:t>287</w:t>
      </w:r>
      <w:r w:rsidR="001D3709" w:rsidRPr="00F30717">
        <w:rPr>
          <w:rFonts w:ascii="Times New Roman" w:hAnsi="Times New Roman" w:cs="Times New Roman"/>
          <w:sz w:val="24"/>
          <w:szCs w:val="24"/>
        </w:rPr>
        <w:t xml:space="preserve"> </w:t>
      </w:r>
      <w:r w:rsidR="00EA4B0C">
        <w:rPr>
          <w:rFonts w:ascii="Times New Roman" w:hAnsi="Times New Roman" w:cs="Times New Roman"/>
          <w:sz w:val="24"/>
          <w:szCs w:val="24"/>
        </w:rPr>
        <w:t>Администрации Большемуртинского района Красноярского края</w:t>
      </w:r>
      <w:r w:rsidR="001D3709" w:rsidRPr="00F30717">
        <w:rPr>
          <w:rFonts w:ascii="Times New Roman" w:hAnsi="Times New Roman" w:cs="Times New Roman"/>
          <w:sz w:val="24"/>
          <w:szCs w:val="24"/>
        </w:rPr>
        <w:t xml:space="preserve"> «Об утверждении схемы</w:t>
      </w:r>
      <w:r w:rsidR="001D3709" w:rsidRPr="00F30717">
        <w:rPr>
          <w:rFonts w:ascii="Times New Roman" w:eastAsia="Times New Roman" w:hAnsi="Times New Roman" w:cs="Times New Roman"/>
          <w:sz w:val="24"/>
          <w:szCs w:val="24"/>
        </w:rPr>
        <w:t xml:space="preserve"> теплоснабжения </w:t>
      </w:r>
      <w:r w:rsidR="001D3709" w:rsidRPr="00F30717">
        <w:rPr>
          <w:rFonts w:ascii="Times New Roman" w:hAnsi="Times New Roman" w:cs="Times New Roman"/>
          <w:sz w:val="24"/>
          <w:szCs w:val="24"/>
        </w:rPr>
        <w:t xml:space="preserve">муниципального образования </w:t>
      </w:r>
      <w:r w:rsidR="00EA4B0C">
        <w:rPr>
          <w:rFonts w:ascii="Times New Roman" w:hAnsi="Times New Roman" w:cs="Times New Roman"/>
          <w:sz w:val="24"/>
          <w:szCs w:val="24"/>
        </w:rPr>
        <w:t>поселок Большая Мурта</w:t>
      </w:r>
      <w:r w:rsidR="00EA4B0C" w:rsidRPr="00F30717">
        <w:rPr>
          <w:rFonts w:ascii="Times New Roman" w:hAnsi="Times New Roman" w:cs="Times New Roman"/>
          <w:sz w:val="24"/>
          <w:szCs w:val="24"/>
        </w:rPr>
        <w:t xml:space="preserve"> </w:t>
      </w:r>
      <w:r w:rsidR="00EA4B0C" w:rsidRPr="00EA4B0C">
        <w:rPr>
          <w:rFonts w:ascii="Times New Roman" w:hAnsi="Times New Roman" w:cs="Times New Roman"/>
          <w:sz w:val="24"/>
          <w:szCs w:val="24"/>
          <w:lang w:eastAsia="ru-RU"/>
        </w:rPr>
        <w:t>Большемуртинск</w:t>
      </w:r>
      <w:r w:rsidR="00EA4B0C">
        <w:rPr>
          <w:rFonts w:ascii="Times New Roman" w:hAnsi="Times New Roman" w:cs="Times New Roman"/>
          <w:sz w:val="24"/>
          <w:szCs w:val="24"/>
          <w:lang w:eastAsia="ru-RU"/>
        </w:rPr>
        <w:t>ого</w:t>
      </w:r>
      <w:r w:rsidR="00EA4B0C" w:rsidRPr="00EA4B0C">
        <w:rPr>
          <w:rFonts w:ascii="Times New Roman" w:hAnsi="Times New Roman" w:cs="Times New Roman"/>
          <w:sz w:val="24"/>
          <w:szCs w:val="24"/>
          <w:lang w:eastAsia="ru-RU"/>
        </w:rPr>
        <w:t xml:space="preserve"> район</w:t>
      </w:r>
      <w:r w:rsidR="00EA4B0C">
        <w:rPr>
          <w:rFonts w:ascii="Times New Roman" w:hAnsi="Times New Roman" w:cs="Times New Roman"/>
          <w:sz w:val="24"/>
          <w:szCs w:val="24"/>
          <w:lang w:eastAsia="ru-RU"/>
        </w:rPr>
        <w:t>а</w:t>
      </w:r>
      <w:r w:rsidR="00EA4B0C" w:rsidRPr="00EA4B0C">
        <w:rPr>
          <w:rFonts w:ascii="Times New Roman" w:hAnsi="Times New Roman" w:cs="Times New Roman"/>
          <w:sz w:val="24"/>
          <w:szCs w:val="24"/>
          <w:lang w:eastAsia="ru-RU"/>
        </w:rPr>
        <w:t xml:space="preserve"> Красноярского края</w:t>
      </w:r>
      <w:r w:rsidR="001D3709" w:rsidRPr="00F30717">
        <w:rPr>
          <w:rFonts w:ascii="Times New Roman" w:hAnsi="Times New Roman" w:cs="Times New Roman"/>
          <w:sz w:val="24"/>
          <w:szCs w:val="24"/>
        </w:rPr>
        <w:t>»;</w:t>
      </w:r>
    </w:p>
    <w:p w:rsidR="00EA4B0C" w:rsidRPr="00F30717" w:rsidRDefault="00EA4B0C" w:rsidP="00EA4B0C">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394987">
        <w:rPr>
          <w:rFonts w:ascii="Times New Roman" w:hAnsi="Times New Roman" w:cs="Times New Roman"/>
          <w:sz w:val="24"/>
          <w:szCs w:val="24"/>
        </w:rPr>
        <w:t>Бартатский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6</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lastRenderedPageBreak/>
        <w:t xml:space="preserve">теплоснабжения </w:t>
      </w:r>
      <w:r w:rsidRPr="00F30717">
        <w:rPr>
          <w:rFonts w:ascii="Times New Roman" w:hAnsi="Times New Roman" w:cs="Times New Roman"/>
          <w:sz w:val="24"/>
          <w:szCs w:val="24"/>
        </w:rPr>
        <w:t xml:space="preserve">муниципального образования </w:t>
      </w:r>
      <w:r w:rsidR="00394987">
        <w:rPr>
          <w:rFonts w:ascii="Times New Roman" w:hAnsi="Times New Roman" w:cs="Times New Roman"/>
          <w:sz w:val="24"/>
          <w:szCs w:val="24"/>
        </w:rPr>
        <w:t>Бартатский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EA4B0C" w:rsidRPr="00F30717" w:rsidRDefault="00EA4B0C" w:rsidP="00EA4B0C">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394987">
        <w:rPr>
          <w:rFonts w:ascii="Times New Roman" w:hAnsi="Times New Roman" w:cs="Times New Roman"/>
          <w:sz w:val="24"/>
          <w:szCs w:val="24"/>
        </w:rPr>
        <w:t>Верх-Казанский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1</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Верх-Казанский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Еловский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2</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Еловский сельсовет</w:t>
      </w:r>
      <w:r w:rsidR="00164F85"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Ентаульский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3</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Ентаульский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Межовский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w:t>
      </w:r>
      <w:r w:rsidR="00164F85">
        <w:rPr>
          <w:rFonts w:ascii="Times New Roman" w:hAnsi="Times New Roman" w:cs="Times New Roman"/>
          <w:sz w:val="24"/>
          <w:szCs w:val="24"/>
        </w:rPr>
        <w:t>7</w:t>
      </w:r>
      <w:r>
        <w:rPr>
          <w:rFonts w:ascii="Times New Roman" w:hAnsi="Times New Roman" w:cs="Times New Roman"/>
          <w:sz w:val="24"/>
          <w:szCs w:val="24"/>
        </w:rPr>
        <w:t>8</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Межовский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Раздольненский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0</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Раздольненский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Российский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4</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Российский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Юксеевский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28</w:t>
      </w:r>
      <w:r w:rsidR="00164F85">
        <w:rPr>
          <w:rFonts w:ascii="Times New Roman" w:hAnsi="Times New Roman" w:cs="Times New Roman"/>
          <w:sz w:val="24"/>
          <w:szCs w:val="24"/>
        </w:rPr>
        <w:t>5</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Юксеевский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394987" w:rsidRPr="00F30717" w:rsidRDefault="00394987" w:rsidP="00394987">
      <w:pPr>
        <w:spacing w:after="0" w:line="276" w:lineRule="auto"/>
        <w:ind w:firstLine="567"/>
        <w:contextualSpacing/>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схемы теплоснабжения </w:t>
      </w:r>
      <w:r w:rsidRPr="00F30717">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00164F85">
        <w:rPr>
          <w:rFonts w:ascii="Times New Roman" w:hAnsi="Times New Roman" w:cs="Times New Roman"/>
          <w:sz w:val="24"/>
          <w:szCs w:val="24"/>
        </w:rPr>
        <w:t>Предивинский</w:t>
      </w:r>
      <w:r>
        <w:rPr>
          <w:rFonts w:ascii="Times New Roman" w:hAnsi="Times New Roman" w:cs="Times New Roman"/>
          <w:sz w:val="24"/>
          <w:szCs w:val="24"/>
        </w:rPr>
        <w:t xml:space="preserve">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 xml:space="preserve">, утвержденная </w:t>
      </w:r>
      <w:r>
        <w:rPr>
          <w:rFonts w:ascii="Times New Roman" w:hAnsi="Times New Roman" w:cs="Times New Roman"/>
          <w:sz w:val="24"/>
          <w:szCs w:val="24"/>
        </w:rPr>
        <w:t>Постановлением</w:t>
      </w:r>
      <w:r w:rsidRPr="00F30717">
        <w:rPr>
          <w:rFonts w:ascii="Times New Roman" w:hAnsi="Times New Roman" w:cs="Times New Roman"/>
          <w:sz w:val="24"/>
          <w:szCs w:val="24"/>
        </w:rPr>
        <w:t xml:space="preserve"> от </w:t>
      </w:r>
      <w:r>
        <w:rPr>
          <w:rFonts w:ascii="Times New Roman" w:hAnsi="Times New Roman" w:cs="Times New Roman"/>
          <w:sz w:val="24"/>
          <w:szCs w:val="24"/>
        </w:rPr>
        <w:t>04.06</w:t>
      </w:r>
      <w:r w:rsidRPr="00F30717">
        <w:rPr>
          <w:rFonts w:ascii="Times New Roman" w:hAnsi="Times New Roman" w:cs="Times New Roman"/>
          <w:sz w:val="24"/>
          <w:szCs w:val="24"/>
        </w:rPr>
        <w:t>.20</w:t>
      </w:r>
      <w:r>
        <w:rPr>
          <w:rFonts w:ascii="Times New Roman" w:hAnsi="Times New Roman" w:cs="Times New Roman"/>
          <w:sz w:val="24"/>
          <w:szCs w:val="24"/>
        </w:rPr>
        <w:t>24</w:t>
      </w:r>
      <w:r w:rsidRPr="00F30717">
        <w:rPr>
          <w:rFonts w:ascii="Times New Roman" w:hAnsi="Times New Roman" w:cs="Times New Roman"/>
          <w:sz w:val="24"/>
          <w:szCs w:val="24"/>
        </w:rPr>
        <w:t xml:space="preserve"> №</w:t>
      </w:r>
      <w:r>
        <w:rPr>
          <w:rFonts w:ascii="Times New Roman" w:hAnsi="Times New Roman" w:cs="Times New Roman"/>
          <w:sz w:val="24"/>
          <w:szCs w:val="24"/>
        </w:rPr>
        <w:t>2</w:t>
      </w:r>
      <w:r w:rsidR="00164F85">
        <w:rPr>
          <w:rFonts w:ascii="Times New Roman" w:hAnsi="Times New Roman" w:cs="Times New Roman"/>
          <w:sz w:val="24"/>
          <w:szCs w:val="24"/>
        </w:rPr>
        <w:t>79</w:t>
      </w:r>
      <w:r w:rsidRPr="00F30717">
        <w:rPr>
          <w:rFonts w:ascii="Times New Roman" w:hAnsi="Times New Roman" w:cs="Times New Roman"/>
          <w:sz w:val="24"/>
          <w:szCs w:val="24"/>
        </w:rPr>
        <w:t xml:space="preserve"> </w:t>
      </w:r>
      <w:r>
        <w:rPr>
          <w:rFonts w:ascii="Times New Roman" w:hAnsi="Times New Roman" w:cs="Times New Roman"/>
          <w:sz w:val="24"/>
          <w:szCs w:val="24"/>
        </w:rPr>
        <w:t>Администрации Большемуртинского района Красноярского края</w:t>
      </w:r>
      <w:r w:rsidRPr="00F30717">
        <w:rPr>
          <w:rFonts w:ascii="Times New Roman" w:hAnsi="Times New Roman" w:cs="Times New Roman"/>
          <w:sz w:val="24"/>
          <w:szCs w:val="24"/>
        </w:rPr>
        <w:t xml:space="preserve"> «Об утверждении схемы</w:t>
      </w:r>
      <w:r w:rsidRPr="00F30717">
        <w:rPr>
          <w:rFonts w:ascii="Times New Roman" w:eastAsia="Times New Roman" w:hAnsi="Times New Roman" w:cs="Times New Roman"/>
          <w:sz w:val="24"/>
          <w:szCs w:val="24"/>
        </w:rPr>
        <w:t xml:space="preserve"> теплоснабжения </w:t>
      </w:r>
      <w:r w:rsidRPr="00F30717">
        <w:rPr>
          <w:rFonts w:ascii="Times New Roman" w:hAnsi="Times New Roman" w:cs="Times New Roman"/>
          <w:sz w:val="24"/>
          <w:szCs w:val="24"/>
        </w:rPr>
        <w:t xml:space="preserve">муниципального образования </w:t>
      </w:r>
      <w:r w:rsidR="00164F85">
        <w:rPr>
          <w:rFonts w:ascii="Times New Roman" w:hAnsi="Times New Roman" w:cs="Times New Roman"/>
          <w:sz w:val="24"/>
          <w:szCs w:val="24"/>
        </w:rPr>
        <w:t>Предивинский сельсовет</w:t>
      </w:r>
      <w:r w:rsidRPr="00F30717">
        <w:rPr>
          <w:rFonts w:ascii="Times New Roman" w:hAnsi="Times New Roman" w:cs="Times New Roman"/>
          <w:sz w:val="24"/>
          <w:szCs w:val="24"/>
        </w:rPr>
        <w:t xml:space="preserve"> </w:t>
      </w:r>
      <w:r w:rsidRPr="00EA4B0C">
        <w:rPr>
          <w:rFonts w:ascii="Times New Roman" w:hAnsi="Times New Roman" w:cs="Times New Roman"/>
          <w:sz w:val="24"/>
          <w:szCs w:val="24"/>
          <w:lang w:eastAsia="ru-RU"/>
        </w:rPr>
        <w:t>Большемуртинск</w:t>
      </w:r>
      <w:r>
        <w:rPr>
          <w:rFonts w:ascii="Times New Roman" w:hAnsi="Times New Roman" w:cs="Times New Roman"/>
          <w:sz w:val="24"/>
          <w:szCs w:val="24"/>
          <w:lang w:eastAsia="ru-RU"/>
        </w:rPr>
        <w:t>ого</w:t>
      </w:r>
      <w:r w:rsidRPr="00EA4B0C">
        <w:rPr>
          <w:rFonts w:ascii="Times New Roman" w:hAnsi="Times New Roman" w:cs="Times New Roman"/>
          <w:sz w:val="24"/>
          <w:szCs w:val="24"/>
          <w:lang w:eastAsia="ru-RU"/>
        </w:rPr>
        <w:t xml:space="preserve"> район</w:t>
      </w:r>
      <w:r>
        <w:rPr>
          <w:rFonts w:ascii="Times New Roman" w:hAnsi="Times New Roman" w:cs="Times New Roman"/>
          <w:sz w:val="24"/>
          <w:szCs w:val="24"/>
          <w:lang w:eastAsia="ru-RU"/>
        </w:rPr>
        <w:t>а</w:t>
      </w:r>
      <w:r w:rsidRPr="00EA4B0C">
        <w:rPr>
          <w:rFonts w:ascii="Times New Roman" w:hAnsi="Times New Roman" w:cs="Times New Roman"/>
          <w:sz w:val="24"/>
          <w:szCs w:val="24"/>
          <w:lang w:eastAsia="ru-RU"/>
        </w:rPr>
        <w:t xml:space="preserve"> Красноярского края</w:t>
      </w:r>
      <w:r w:rsidRPr="00F30717">
        <w:rPr>
          <w:rFonts w:ascii="Times New Roman" w:hAnsi="Times New Roman" w:cs="Times New Roman"/>
          <w:sz w:val="24"/>
          <w:szCs w:val="24"/>
        </w:rPr>
        <w:t>»;</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иных действующих нормативно-правовых актов</w:t>
      </w:r>
      <w:r w:rsidR="005338BE" w:rsidRPr="00F30717">
        <w:rPr>
          <w:lang w:eastAsia="en-US"/>
        </w:rPr>
        <w:t xml:space="preserve"> по теме документа</w:t>
      </w:r>
      <w:r w:rsidRPr="00F30717">
        <w:rPr>
          <w:lang w:eastAsia="en-US"/>
        </w:rPr>
        <w:t>.</w:t>
      </w:r>
    </w:p>
    <w:p w:rsidR="003D13CE" w:rsidRPr="00F30717" w:rsidRDefault="003D13CE" w:rsidP="005575C2">
      <w:pPr>
        <w:pStyle w:val="af"/>
        <w:spacing w:beforeAutospacing="0" w:after="0" w:afterAutospacing="0" w:line="276" w:lineRule="auto"/>
        <w:ind w:firstLine="567"/>
      </w:pPr>
      <w:r w:rsidRPr="00F30717">
        <w:t>1.1.</w:t>
      </w:r>
      <w:r w:rsidR="003A2F26" w:rsidRPr="00F30717">
        <w:t>1.</w:t>
      </w:r>
      <w:r w:rsidRPr="00F30717">
        <w:t>2</w:t>
      </w:r>
      <w:r w:rsidR="004C77FA" w:rsidRPr="00F30717">
        <w:t>.</w:t>
      </w:r>
      <w:r w:rsidRPr="00F30717">
        <w:t xml:space="preserve"> Основным документом, регламентирующим требования порядку разработки и утверждения, составу сведений, которые должны содержаться Плане действий является Приказ </w:t>
      </w:r>
      <w:r w:rsidRPr="00F30717">
        <w:lastRenderedPageBreak/>
        <w:t>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w:t>
      </w:r>
      <w:r w:rsidR="00287D30" w:rsidRPr="00F30717">
        <w:t xml:space="preserve"> </w:t>
      </w:r>
      <w:r w:rsidRPr="00F30717">
        <w:t>2234).</w:t>
      </w:r>
    </w:p>
    <w:p w:rsidR="00EC4D45" w:rsidRPr="00F30717" w:rsidRDefault="00EC4D45" w:rsidP="005575C2">
      <w:pPr>
        <w:pStyle w:val="af"/>
        <w:spacing w:beforeAutospacing="0" w:after="0" w:afterAutospacing="0" w:line="276" w:lineRule="auto"/>
        <w:ind w:firstLine="567"/>
      </w:pPr>
      <w:r w:rsidRPr="00F30717">
        <w:t>1.1.</w:t>
      </w:r>
      <w:r w:rsidR="003A2F26" w:rsidRPr="00F30717">
        <w:t>1.</w:t>
      </w:r>
      <w:r w:rsidRPr="00F30717">
        <w:t>3</w:t>
      </w:r>
      <w:r w:rsidR="004C77FA" w:rsidRPr="00F30717">
        <w:t>.</w:t>
      </w:r>
      <w:r w:rsidRPr="00F30717">
        <w:t xml:space="preserve"> В соответствии с п. 8.3 Приказа №</w:t>
      </w:r>
      <w:r w:rsidR="00287D30" w:rsidRPr="00F30717">
        <w:t xml:space="preserve"> </w:t>
      </w:r>
      <w:r w:rsidRPr="00F30717">
        <w:t xml:space="preserve">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w:t>
      </w:r>
      <w:r w:rsidR="004C77FA" w:rsidRPr="00F30717">
        <w:t>требований,</w:t>
      </w:r>
      <w:r w:rsidRPr="00F30717">
        <w:t xml:space="preserve"> установленных Приказом №</w:t>
      </w:r>
      <w:r w:rsidR="00287D30" w:rsidRPr="00F30717">
        <w:t xml:space="preserve"> </w:t>
      </w:r>
      <w:r w:rsidRPr="00F30717">
        <w:t>2</w:t>
      </w:r>
      <w:r w:rsidR="00287D30" w:rsidRPr="00F30717">
        <w:t>234, в том числе и ПЛАС</w:t>
      </w:r>
      <w:r w:rsidRPr="00F30717">
        <w:t xml:space="preserve">. </w:t>
      </w:r>
    </w:p>
    <w:p w:rsidR="00792DCD" w:rsidRPr="00F30717" w:rsidRDefault="003D13CE" w:rsidP="005575C2">
      <w:pPr>
        <w:pStyle w:val="a3"/>
        <w:spacing w:line="276" w:lineRule="auto"/>
        <w:ind w:firstLine="567"/>
        <w:jc w:val="both"/>
        <w:rPr>
          <w:sz w:val="24"/>
          <w:szCs w:val="24"/>
        </w:rPr>
      </w:pPr>
      <w:r w:rsidRPr="00F30717">
        <w:rPr>
          <w:sz w:val="24"/>
          <w:szCs w:val="24"/>
        </w:rPr>
        <w:t>1.1.</w:t>
      </w:r>
      <w:r w:rsidR="003A2F26" w:rsidRPr="00F30717">
        <w:rPr>
          <w:sz w:val="24"/>
          <w:szCs w:val="24"/>
        </w:rPr>
        <w:t>1.</w:t>
      </w:r>
      <w:r w:rsidR="00EC4D45" w:rsidRPr="00F30717">
        <w:rPr>
          <w:sz w:val="24"/>
          <w:szCs w:val="24"/>
        </w:rPr>
        <w:t>4</w:t>
      </w:r>
      <w:r w:rsidR="004C77FA" w:rsidRPr="00F30717">
        <w:rPr>
          <w:sz w:val="24"/>
          <w:szCs w:val="24"/>
        </w:rPr>
        <w:t>.</w:t>
      </w:r>
      <w:r w:rsidRPr="00F30717">
        <w:rPr>
          <w:sz w:val="24"/>
          <w:szCs w:val="24"/>
        </w:rPr>
        <w:t xml:space="preserve"> В соответствии с п</w:t>
      </w:r>
      <w:r w:rsidR="001D3709" w:rsidRPr="00F30717">
        <w:rPr>
          <w:sz w:val="24"/>
          <w:szCs w:val="24"/>
        </w:rPr>
        <w:t>/п</w:t>
      </w:r>
      <w:r w:rsidRPr="00F30717">
        <w:rPr>
          <w:sz w:val="24"/>
          <w:szCs w:val="24"/>
        </w:rPr>
        <w:t xml:space="preserve">. 8.3.1 </w:t>
      </w:r>
      <w:r w:rsidR="001D3709" w:rsidRPr="00F30717">
        <w:rPr>
          <w:sz w:val="24"/>
          <w:szCs w:val="24"/>
        </w:rPr>
        <w:t xml:space="preserve">п. 8 </w:t>
      </w:r>
      <w:r w:rsidRPr="00F30717">
        <w:rPr>
          <w:sz w:val="24"/>
          <w:szCs w:val="24"/>
        </w:rPr>
        <w:t>Приказ</w:t>
      </w:r>
      <w:r w:rsidR="00B73856" w:rsidRPr="00F30717">
        <w:rPr>
          <w:sz w:val="24"/>
          <w:szCs w:val="24"/>
        </w:rPr>
        <w:t>а</w:t>
      </w:r>
      <w:r w:rsidR="00287D30" w:rsidRPr="00F30717">
        <w:rPr>
          <w:sz w:val="24"/>
          <w:szCs w:val="24"/>
        </w:rPr>
        <w:t xml:space="preserve"> № 2234 ПЛАС</w:t>
      </w:r>
      <w:r w:rsidRPr="00F30717">
        <w:rPr>
          <w:sz w:val="24"/>
          <w:szCs w:val="24"/>
        </w:rPr>
        <w:t xml:space="preserve"> подлежит ежегодной </w:t>
      </w:r>
      <w:r w:rsidR="00287D30" w:rsidRPr="00F30717">
        <w:rPr>
          <w:sz w:val="24"/>
          <w:szCs w:val="24"/>
        </w:rPr>
        <w:t xml:space="preserve">                  </w:t>
      </w:r>
      <w:r w:rsidRPr="00F30717">
        <w:rPr>
          <w:sz w:val="24"/>
          <w:szCs w:val="24"/>
        </w:rPr>
        <w:t>актуализации</w:t>
      </w:r>
      <w:r w:rsidR="00792DCD" w:rsidRPr="00F30717">
        <w:rPr>
          <w:b/>
          <w:sz w:val="24"/>
          <w:szCs w:val="24"/>
        </w:rPr>
        <w:t>,</w:t>
      </w:r>
      <w:r w:rsidRPr="00F30717">
        <w:rPr>
          <w:sz w:val="24"/>
          <w:szCs w:val="24"/>
        </w:rPr>
        <w:t xml:space="preserve"> </w:t>
      </w:r>
      <w:r w:rsidR="00792DCD" w:rsidRPr="00F30717">
        <w:rPr>
          <w:sz w:val="24"/>
          <w:szCs w:val="24"/>
        </w:rPr>
        <w:t xml:space="preserve">утверждается муниципальным образованием до 01 апреля 2025г. в 2025г., </w:t>
      </w:r>
      <w:r w:rsidR="008D013F" w:rsidRPr="00F30717">
        <w:rPr>
          <w:sz w:val="24"/>
          <w:szCs w:val="24"/>
        </w:rPr>
        <w:t xml:space="preserve">                        </w:t>
      </w:r>
      <w:r w:rsidR="00792DCD" w:rsidRPr="00F30717">
        <w:rPr>
          <w:sz w:val="24"/>
          <w:szCs w:val="24"/>
        </w:rPr>
        <w:t xml:space="preserve">в последующих периодах утверждается до 15 февраля и должен содержать следующие </w:t>
      </w:r>
      <w:r w:rsidR="008D013F" w:rsidRPr="00F30717">
        <w:rPr>
          <w:sz w:val="24"/>
          <w:szCs w:val="24"/>
        </w:rPr>
        <w:t xml:space="preserve">                        </w:t>
      </w:r>
      <w:r w:rsidR="00792DCD" w:rsidRPr="00F30717">
        <w:rPr>
          <w:sz w:val="24"/>
          <w:szCs w:val="24"/>
        </w:rPr>
        <w:t>сведения: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b/>
          <w:sz w:val="24"/>
          <w:szCs w:val="24"/>
        </w:rPr>
        <w:t xml:space="preserve">- </w:t>
      </w:r>
      <w:r w:rsidRPr="00F30717">
        <w:rPr>
          <w:rFonts w:ascii="Times New Roman" w:eastAsia="Times New Roman" w:hAnsi="Times New Roman" w:cs="Times New Roman"/>
          <w:sz w:val="24"/>
          <w:szCs w:val="24"/>
        </w:rPr>
        <w:t xml:space="preserve">сценарии наиболее вероятных аварий и наиболее опасных по последствиям аварий,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а также источники (места) их возникновения;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количество сил и средств, используемых для локализации и ликвидации последствий аварий на объекте теплоснабжения (далее - силы и средства);</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порядок и процедуру организации взаимодействия сил и средств, а также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организаций, функционирующих в системах теплоснабжения, на основании заключенных соглашений об управлении системами теплоснабжения;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состав и дислокация сил и средств;</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перечень мероприятий, направленные на обеспечение безопасности населения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(в случае если в результате аварий на объекте теплоснабжения может возникнуть угроза безопасности населения);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FB13E7" w:rsidRPr="00F30717" w:rsidRDefault="008D013F" w:rsidP="008D013F">
      <w:pPr>
        <w:pStyle w:val="a3"/>
        <w:spacing w:line="276" w:lineRule="auto"/>
        <w:ind w:right="141" w:firstLine="567"/>
        <w:jc w:val="both"/>
        <w:rPr>
          <w:sz w:val="24"/>
          <w:szCs w:val="24"/>
        </w:rPr>
      </w:pPr>
      <w:r w:rsidRPr="00F30717">
        <w:rPr>
          <w:sz w:val="24"/>
          <w:szCs w:val="24"/>
        </w:rPr>
        <w:t>1.1.1.5. ПЛАС</w:t>
      </w:r>
      <w:r w:rsidR="003265D9" w:rsidRPr="00F30717">
        <w:rPr>
          <w:sz w:val="24"/>
          <w:szCs w:val="24"/>
        </w:rPr>
        <w:t xml:space="preserve"> </w:t>
      </w:r>
      <w:r w:rsidR="00FB13E7" w:rsidRPr="00F30717">
        <w:rPr>
          <w:sz w:val="24"/>
          <w:szCs w:val="24"/>
        </w:rPr>
        <w:t>подлежит ежегодной актуализации в отношении разделов и сведений, касающихся</w:t>
      </w:r>
      <w:r w:rsidR="003265D9" w:rsidRPr="00F30717">
        <w:rPr>
          <w:sz w:val="24"/>
          <w:szCs w:val="24"/>
        </w:rPr>
        <w:t xml:space="preserve"> </w:t>
      </w:r>
      <w:r w:rsidR="00FB13E7" w:rsidRPr="00F30717">
        <w:rPr>
          <w:sz w:val="24"/>
          <w:szCs w:val="24"/>
        </w:rPr>
        <w:t xml:space="preserve">объектов систем теплоснабжения; сценариев вероятных аварийных ситуаций; количества, состава и дислокации сил и средств; </w:t>
      </w:r>
      <w:r w:rsidR="00200DAD" w:rsidRPr="00F30717">
        <w:rPr>
          <w:sz w:val="24"/>
          <w:szCs w:val="24"/>
        </w:rPr>
        <w:t xml:space="preserve">должностей, </w:t>
      </w:r>
      <w:r w:rsidR="00FB13E7" w:rsidRPr="00F30717">
        <w:rPr>
          <w:sz w:val="24"/>
          <w:szCs w:val="24"/>
        </w:rPr>
        <w:t>Ф.И.О.</w:t>
      </w:r>
      <w:r w:rsidR="009C34D7" w:rsidRPr="00F30717">
        <w:rPr>
          <w:sz w:val="24"/>
          <w:szCs w:val="24"/>
        </w:rPr>
        <w:t>, контактных данных</w:t>
      </w:r>
      <w:r w:rsidR="00FB13E7" w:rsidRPr="00F30717">
        <w:rPr>
          <w:sz w:val="24"/>
          <w:szCs w:val="24"/>
        </w:rPr>
        <w:t xml:space="preserve"> ответственных лиц и др.</w:t>
      </w:r>
    </w:p>
    <w:p w:rsidR="003D13CE" w:rsidRPr="00F30717" w:rsidRDefault="003265D9"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sz w:val="24"/>
          <w:szCs w:val="24"/>
        </w:rPr>
        <w:t xml:space="preserve">1.1.1.6. </w:t>
      </w:r>
      <w:r w:rsidR="008D013F" w:rsidRPr="00F30717">
        <w:rPr>
          <w:rFonts w:ascii="Times New Roman" w:hAnsi="Times New Roman" w:cs="Times New Roman"/>
          <w:sz w:val="24"/>
          <w:szCs w:val="24"/>
        </w:rPr>
        <w:t>ПЛАС</w:t>
      </w:r>
      <w:r w:rsidR="003D13CE" w:rsidRPr="00F30717">
        <w:rPr>
          <w:rFonts w:ascii="Times New Roman" w:hAnsi="Times New Roman" w:cs="Times New Roman"/>
          <w:sz w:val="24"/>
          <w:szCs w:val="24"/>
        </w:rPr>
        <w:t xml:space="preserve"> размещается после его утверждения</w:t>
      </w:r>
      <w:r w:rsidR="003D13CE" w:rsidRPr="00F30717">
        <w:rPr>
          <w:rFonts w:ascii="Times New Roman" w:hAnsi="Times New Roman" w:cs="Times New Roman"/>
          <w:b/>
          <w:color w:val="FF0000"/>
          <w:sz w:val="24"/>
          <w:szCs w:val="24"/>
        </w:rPr>
        <w:t xml:space="preserve"> </w:t>
      </w:r>
      <w:r w:rsidR="003D13CE" w:rsidRPr="00F30717">
        <w:rPr>
          <w:rFonts w:ascii="Times New Roman" w:hAnsi="Times New Roman" w:cs="Times New Roman"/>
          <w:sz w:val="24"/>
          <w:szCs w:val="24"/>
        </w:rPr>
        <w:t>на официальном сайте муниципального образования в информационно-телекоммуникационной сети «Интернет»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rsidR="00B273ED"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7</w:t>
      </w:r>
      <w:r w:rsidR="004C77FA" w:rsidRPr="00F30717">
        <w:rPr>
          <w:sz w:val="24"/>
          <w:szCs w:val="24"/>
        </w:rPr>
        <w:t>.</w:t>
      </w:r>
      <w:r w:rsidRPr="00F30717">
        <w:rPr>
          <w:sz w:val="24"/>
          <w:szCs w:val="24"/>
        </w:rPr>
        <w:t xml:space="preserve"> </w:t>
      </w:r>
      <w:r w:rsidR="002E54F8" w:rsidRPr="00F30717">
        <w:rPr>
          <w:sz w:val="24"/>
          <w:szCs w:val="24"/>
        </w:rPr>
        <w:t>Объектами,</w:t>
      </w:r>
      <w:r w:rsidRPr="00F30717">
        <w:rPr>
          <w:sz w:val="24"/>
          <w:szCs w:val="24"/>
        </w:rPr>
        <w:t xml:space="preserve"> </w:t>
      </w:r>
      <w:r w:rsidR="004265C0" w:rsidRPr="00F30717">
        <w:rPr>
          <w:sz w:val="24"/>
          <w:szCs w:val="24"/>
        </w:rPr>
        <w:t xml:space="preserve">рассматриваемыми в </w:t>
      </w:r>
      <w:r w:rsidR="008D013F" w:rsidRPr="00F30717">
        <w:rPr>
          <w:sz w:val="24"/>
          <w:szCs w:val="24"/>
        </w:rPr>
        <w:t>ПЛАС</w:t>
      </w:r>
      <w:r w:rsidR="002E54F8" w:rsidRPr="00F30717">
        <w:rPr>
          <w:sz w:val="24"/>
          <w:szCs w:val="24"/>
        </w:rPr>
        <w:t>,</w:t>
      </w:r>
      <w:r w:rsidRPr="00F30717">
        <w:rPr>
          <w:sz w:val="24"/>
          <w:szCs w:val="24"/>
        </w:rPr>
        <w:t xml:space="preserve"> являются - систем</w:t>
      </w:r>
      <w:r w:rsidR="005338BE" w:rsidRPr="00F30717">
        <w:rPr>
          <w:sz w:val="24"/>
          <w:szCs w:val="24"/>
        </w:rPr>
        <w:t>ы</w:t>
      </w:r>
      <w:r w:rsidRPr="00F30717">
        <w:rPr>
          <w:sz w:val="24"/>
          <w:szCs w:val="24"/>
        </w:rPr>
        <w:t xml:space="preserve"> централизованного теплоснабжения </w:t>
      </w:r>
      <w:r w:rsidR="004265C0" w:rsidRPr="00F30717">
        <w:rPr>
          <w:sz w:val="24"/>
          <w:szCs w:val="24"/>
        </w:rPr>
        <w:t xml:space="preserve">на территории </w:t>
      </w:r>
      <w:r w:rsidR="00AC39A5">
        <w:rPr>
          <w:sz w:val="24"/>
          <w:szCs w:val="24"/>
        </w:rPr>
        <w:t>Большемуртинского района</w:t>
      </w:r>
      <w:r w:rsidRPr="00F30717">
        <w:rPr>
          <w:sz w:val="24"/>
          <w:szCs w:val="24"/>
        </w:rPr>
        <w:t>,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873EDC"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8</w:t>
      </w:r>
      <w:r w:rsidR="004C77FA" w:rsidRPr="00F30717">
        <w:rPr>
          <w:sz w:val="24"/>
          <w:szCs w:val="24"/>
        </w:rPr>
        <w:t>.</w:t>
      </w:r>
      <w:r w:rsidR="008D013F" w:rsidRPr="00F30717">
        <w:rPr>
          <w:sz w:val="24"/>
          <w:szCs w:val="24"/>
        </w:rPr>
        <w:t xml:space="preserve"> ПЛАС</w:t>
      </w:r>
      <w:r w:rsidRPr="00F30717">
        <w:rPr>
          <w:sz w:val="24"/>
          <w:szCs w:val="24"/>
        </w:rPr>
        <w:t xml:space="preserve"> определяет порядок действий персонала при ликвидации последствий аварийных ситуаций и является обязательн</w:t>
      </w:r>
      <w:r w:rsidR="003265D9" w:rsidRPr="00F30717">
        <w:rPr>
          <w:sz w:val="24"/>
          <w:szCs w:val="24"/>
        </w:rPr>
        <w:t>ым</w:t>
      </w:r>
      <w:r w:rsidRPr="00F30717">
        <w:rPr>
          <w:sz w:val="24"/>
          <w:szCs w:val="24"/>
        </w:rPr>
        <w:t xml:space="preserve"> для исполнения всеми ответственными лицами, указанными в нем.</w:t>
      </w:r>
      <w:r w:rsidR="003265D9" w:rsidRPr="00F30717">
        <w:rPr>
          <w:sz w:val="24"/>
          <w:szCs w:val="24"/>
        </w:rPr>
        <w:t xml:space="preserve"> Должностные лица должны знать и руководствоваться Планом действий </w:t>
      </w:r>
      <w:r w:rsidR="00F30717">
        <w:rPr>
          <w:sz w:val="24"/>
          <w:szCs w:val="24"/>
        </w:rPr>
        <w:t xml:space="preserve">                    </w:t>
      </w:r>
      <w:r w:rsidR="003265D9" w:rsidRPr="00F30717">
        <w:rPr>
          <w:sz w:val="24"/>
          <w:szCs w:val="24"/>
        </w:rPr>
        <w:t xml:space="preserve">в пределах </w:t>
      </w:r>
      <w:r w:rsidR="0010040F" w:rsidRPr="00F30717">
        <w:rPr>
          <w:sz w:val="24"/>
          <w:szCs w:val="24"/>
        </w:rPr>
        <w:t xml:space="preserve">установленных им </w:t>
      </w:r>
      <w:r w:rsidR="003265D9" w:rsidRPr="00F30717">
        <w:rPr>
          <w:sz w:val="24"/>
          <w:szCs w:val="24"/>
        </w:rPr>
        <w:t>обязанност</w:t>
      </w:r>
      <w:r w:rsidR="0010040F" w:rsidRPr="00F30717">
        <w:rPr>
          <w:sz w:val="24"/>
          <w:szCs w:val="24"/>
        </w:rPr>
        <w:t>ей</w:t>
      </w:r>
      <w:r w:rsidR="003265D9" w:rsidRPr="00F30717">
        <w:rPr>
          <w:sz w:val="24"/>
          <w:szCs w:val="24"/>
        </w:rPr>
        <w:t xml:space="preserve"> </w:t>
      </w:r>
      <w:r w:rsidR="0010040F" w:rsidRPr="00F30717">
        <w:rPr>
          <w:sz w:val="24"/>
          <w:szCs w:val="24"/>
        </w:rPr>
        <w:t>по</w:t>
      </w:r>
      <w:r w:rsidR="003265D9" w:rsidRPr="00F30717">
        <w:rPr>
          <w:sz w:val="24"/>
          <w:szCs w:val="24"/>
        </w:rPr>
        <w:t xml:space="preserve"> с</w:t>
      </w:r>
      <w:r w:rsidR="0010040F" w:rsidRPr="00F30717">
        <w:rPr>
          <w:sz w:val="24"/>
          <w:szCs w:val="24"/>
        </w:rPr>
        <w:t>кладывающейся</w:t>
      </w:r>
      <w:r w:rsidR="003265D9" w:rsidRPr="00F30717">
        <w:rPr>
          <w:sz w:val="24"/>
          <w:szCs w:val="24"/>
        </w:rPr>
        <w:t xml:space="preserve"> обстановк</w:t>
      </w:r>
      <w:r w:rsidR="0010040F" w:rsidRPr="00F30717">
        <w:rPr>
          <w:sz w:val="24"/>
          <w:szCs w:val="24"/>
        </w:rPr>
        <w:t>е</w:t>
      </w:r>
      <w:r w:rsidR="003265D9" w:rsidRPr="00F30717">
        <w:rPr>
          <w:sz w:val="24"/>
          <w:szCs w:val="24"/>
        </w:rPr>
        <w:t>.</w:t>
      </w:r>
    </w:p>
    <w:p w:rsidR="00792DCD"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9</w:t>
      </w:r>
      <w:r w:rsidR="004C77FA" w:rsidRPr="00F30717">
        <w:rPr>
          <w:sz w:val="24"/>
          <w:szCs w:val="24"/>
        </w:rPr>
        <w:t>.</w:t>
      </w:r>
      <w:r w:rsidRPr="00F30717">
        <w:rPr>
          <w:sz w:val="24"/>
          <w:szCs w:val="24"/>
        </w:rPr>
        <w:t xml:space="preserve"> </w:t>
      </w:r>
      <w:r w:rsidR="008D013F" w:rsidRPr="00F30717">
        <w:rPr>
          <w:sz w:val="24"/>
          <w:szCs w:val="24"/>
        </w:rPr>
        <w:t>ПЛАС</w:t>
      </w:r>
      <w:r w:rsidR="001C2489" w:rsidRPr="00F30717">
        <w:rPr>
          <w:sz w:val="24"/>
          <w:szCs w:val="24"/>
        </w:rPr>
        <w:t xml:space="preserve"> должен находиться:</w:t>
      </w:r>
    </w:p>
    <w:p w:rsidR="00792DCD" w:rsidRPr="00F30717" w:rsidRDefault="00391A00" w:rsidP="005575C2">
      <w:pPr>
        <w:pStyle w:val="a5"/>
        <w:spacing w:line="276" w:lineRule="auto"/>
        <w:ind w:left="0" w:right="142" w:firstLine="567"/>
        <w:jc w:val="both"/>
        <w:rPr>
          <w:sz w:val="24"/>
          <w:szCs w:val="24"/>
          <w:lang w:eastAsia="ru-RU"/>
        </w:rPr>
      </w:pPr>
      <w:r>
        <w:rPr>
          <w:sz w:val="24"/>
          <w:szCs w:val="24"/>
          <w:lang w:eastAsia="ru-RU"/>
        </w:rPr>
        <w:t>а</w:t>
      </w:r>
      <w:r w:rsidR="00792DCD" w:rsidRPr="00F30717">
        <w:rPr>
          <w:sz w:val="24"/>
          <w:szCs w:val="24"/>
          <w:lang w:eastAsia="ru-RU"/>
        </w:rPr>
        <w:t xml:space="preserve">) в администрации </w:t>
      </w:r>
      <w:r w:rsidR="00AC39A5">
        <w:rPr>
          <w:sz w:val="24"/>
          <w:szCs w:val="24"/>
        </w:rPr>
        <w:t>Большемуртинского района</w:t>
      </w:r>
      <w:r w:rsidR="0010040F" w:rsidRPr="00F30717">
        <w:rPr>
          <w:i/>
          <w:sz w:val="24"/>
          <w:szCs w:val="24"/>
        </w:rPr>
        <w:t>;</w:t>
      </w:r>
    </w:p>
    <w:p w:rsidR="00792DCD" w:rsidRPr="00391A00" w:rsidRDefault="00391A00" w:rsidP="00391A00">
      <w:pPr>
        <w:pStyle w:val="a5"/>
        <w:spacing w:line="276" w:lineRule="auto"/>
        <w:ind w:left="0" w:right="142" w:firstLine="567"/>
        <w:jc w:val="both"/>
        <w:rPr>
          <w:sz w:val="24"/>
          <w:szCs w:val="24"/>
          <w:lang w:eastAsia="ru-RU"/>
        </w:rPr>
      </w:pPr>
      <w:r>
        <w:rPr>
          <w:sz w:val="24"/>
          <w:szCs w:val="24"/>
          <w:lang w:eastAsia="ru-RU"/>
        </w:rPr>
        <w:t>б)</w:t>
      </w:r>
      <w:r w:rsidR="00792DCD" w:rsidRPr="00F30717">
        <w:rPr>
          <w:sz w:val="24"/>
          <w:szCs w:val="24"/>
          <w:lang w:eastAsia="ru-RU"/>
        </w:rPr>
        <w:t xml:space="preserve"> в организациях, </w:t>
      </w:r>
      <w:r w:rsidR="00792DCD" w:rsidRPr="00F30717">
        <w:rPr>
          <w:sz w:val="24"/>
          <w:szCs w:val="24"/>
        </w:rPr>
        <w:t>функционирующих в системах теплоснабжения</w:t>
      </w:r>
      <w:r w:rsidR="00792DCD" w:rsidRPr="00F30717">
        <w:rPr>
          <w:sz w:val="24"/>
          <w:szCs w:val="24"/>
          <w:lang w:eastAsia="ru-RU"/>
        </w:rPr>
        <w:t xml:space="preserve"> </w:t>
      </w:r>
      <w:r w:rsidR="00AC39A5">
        <w:rPr>
          <w:sz w:val="24"/>
          <w:szCs w:val="24"/>
        </w:rPr>
        <w:t>Большемуртинского района</w:t>
      </w:r>
      <w:r w:rsidR="0010040F" w:rsidRPr="00F30717">
        <w:rPr>
          <w:i/>
          <w:sz w:val="24"/>
          <w:szCs w:val="24"/>
        </w:rPr>
        <w:t>;</w:t>
      </w:r>
    </w:p>
    <w:p w:rsidR="00792DCD" w:rsidRPr="00F30717" w:rsidRDefault="00391A00" w:rsidP="005575C2">
      <w:pPr>
        <w:pStyle w:val="a5"/>
        <w:spacing w:line="276" w:lineRule="auto"/>
        <w:ind w:left="0" w:right="142" w:firstLine="567"/>
        <w:jc w:val="both"/>
        <w:rPr>
          <w:sz w:val="24"/>
          <w:szCs w:val="24"/>
          <w:lang w:eastAsia="ru-RU"/>
        </w:rPr>
      </w:pPr>
      <w:r>
        <w:rPr>
          <w:sz w:val="24"/>
          <w:szCs w:val="24"/>
          <w:lang w:eastAsia="ru-RU"/>
        </w:rPr>
        <w:lastRenderedPageBreak/>
        <w:t>в</w:t>
      </w:r>
      <w:r w:rsidR="00792DCD" w:rsidRPr="00F30717">
        <w:rPr>
          <w:sz w:val="24"/>
          <w:szCs w:val="24"/>
          <w:lang w:eastAsia="ru-RU"/>
        </w:rPr>
        <w:t xml:space="preserve">) </w:t>
      </w:r>
      <w:r w:rsidR="0010040F" w:rsidRPr="00F30717">
        <w:rPr>
          <w:sz w:val="24"/>
          <w:szCs w:val="24"/>
          <w:lang w:eastAsia="ru-RU"/>
        </w:rPr>
        <w:t>в экстренных оперативных службах,</w:t>
      </w:r>
      <w:r w:rsidR="00792DCD" w:rsidRPr="00F30717">
        <w:rPr>
          <w:sz w:val="24"/>
          <w:szCs w:val="24"/>
          <w:lang w:eastAsia="ru-RU"/>
        </w:rPr>
        <w:t xml:space="preserve"> обеспечивающих </w:t>
      </w:r>
      <w:r w:rsidR="00536A49" w:rsidRPr="00F30717">
        <w:rPr>
          <w:sz w:val="24"/>
          <w:szCs w:val="24"/>
          <w:lang w:eastAsia="ru-RU"/>
        </w:rPr>
        <w:t xml:space="preserve">безопасность </w:t>
      </w:r>
      <w:r w:rsidR="0010040F" w:rsidRPr="00F30717">
        <w:rPr>
          <w:sz w:val="24"/>
          <w:szCs w:val="24"/>
          <w:lang w:eastAsia="ru-RU"/>
        </w:rPr>
        <w:t>при локализации и ликвидации аварийных ситуаций</w:t>
      </w:r>
      <w:r w:rsidR="0010040F" w:rsidRPr="00F30717">
        <w:rPr>
          <w:sz w:val="24"/>
          <w:szCs w:val="24"/>
        </w:rPr>
        <w:t xml:space="preserve"> </w:t>
      </w:r>
      <w:r w:rsidR="00536A49" w:rsidRPr="00F30717">
        <w:rPr>
          <w:sz w:val="24"/>
          <w:szCs w:val="24"/>
        </w:rPr>
        <w:t xml:space="preserve">для </w:t>
      </w:r>
      <w:r w:rsidR="00792DCD" w:rsidRPr="00F30717">
        <w:rPr>
          <w:sz w:val="24"/>
          <w:szCs w:val="24"/>
        </w:rPr>
        <w:t>функционировани</w:t>
      </w:r>
      <w:r w:rsidR="00536A49" w:rsidRPr="00F30717">
        <w:rPr>
          <w:sz w:val="24"/>
          <w:szCs w:val="24"/>
        </w:rPr>
        <w:t>я</w:t>
      </w:r>
      <w:r w:rsidR="00792DCD" w:rsidRPr="00F30717">
        <w:rPr>
          <w:sz w:val="24"/>
          <w:szCs w:val="24"/>
        </w:rPr>
        <w:t xml:space="preserve"> систем теплоснабжения</w:t>
      </w:r>
      <w:r w:rsidR="00792DCD" w:rsidRPr="00F30717">
        <w:rPr>
          <w:sz w:val="24"/>
          <w:szCs w:val="24"/>
          <w:lang w:eastAsia="ru-RU"/>
        </w:rPr>
        <w:t xml:space="preserve"> </w:t>
      </w:r>
      <w:r w:rsidR="00AC39A5">
        <w:rPr>
          <w:sz w:val="24"/>
          <w:szCs w:val="24"/>
        </w:rPr>
        <w:t>Большемуртинского района</w:t>
      </w:r>
      <w:r w:rsidR="0010040F" w:rsidRPr="00F30717">
        <w:rPr>
          <w:sz w:val="24"/>
          <w:szCs w:val="24"/>
          <w:lang w:eastAsia="ru-RU"/>
        </w:rPr>
        <w:t>;</w:t>
      </w:r>
    </w:p>
    <w:p w:rsidR="00792DCD" w:rsidRPr="00F30717" w:rsidRDefault="00391A00" w:rsidP="005575C2">
      <w:pPr>
        <w:pStyle w:val="a5"/>
        <w:spacing w:line="276" w:lineRule="auto"/>
        <w:ind w:left="0" w:right="142" w:firstLine="567"/>
        <w:jc w:val="both"/>
        <w:rPr>
          <w:sz w:val="24"/>
          <w:szCs w:val="24"/>
          <w:lang w:eastAsia="ru-RU"/>
        </w:rPr>
      </w:pPr>
      <w:r>
        <w:rPr>
          <w:sz w:val="24"/>
          <w:szCs w:val="24"/>
        </w:rPr>
        <w:t>г</w:t>
      </w:r>
      <w:r w:rsidR="00792DCD" w:rsidRPr="00F30717">
        <w:rPr>
          <w:sz w:val="24"/>
          <w:szCs w:val="24"/>
        </w:rPr>
        <w:t>)</w:t>
      </w:r>
      <w:r w:rsidR="00792DCD" w:rsidRPr="00F30717">
        <w:rPr>
          <w:sz w:val="24"/>
          <w:szCs w:val="24"/>
          <w:lang w:eastAsia="ru-RU"/>
        </w:rPr>
        <w:t xml:space="preserve"> </w:t>
      </w:r>
      <w:r w:rsidR="0010040F" w:rsidRPr="00F30717">
        <w:rPr>
          <w:sz w:val="24"/>
          <w:szCs w:val="24"/>
          <w:lang w:eastAsia="ru-RU"/>
        </w:rPr>
        <w:t>в оперативных службах,</w:t>
      </w:r>
      <w:r w:rsidR="00792DCD" w:rsidRPr="00F30717">
        <w:rPr>
          <w:sz w:val="24"/>
          <w:szCs w:val="24"/>
          <w:lang w:eastAsia="ru-RU"/>
        </w:rPr>
        <w:t xml:space="preserve"> </w:t>
      </w:r>
      <w:r w:rsidR="0010040F" w:rsidRPr="00F30717">
        <w:rPr>
          <w:sz w:val="24"/>
          <w:szCs w:val="24"/>
          <w:lang w:eastAsia="ru-RU"/>
        </w:rPr>
        <w:t>связанных с</w:t>
      </w:r>
      <w:r w:rsidR="0010040F" w:rsidRPr="00F30717">
        <w:rPr>
          <w:sz w:val="24"/>
          <w:szCs w:val="24"/>
        </w:rPr>
        <w:t xml:space="preserve"> </w:t>
      </w:r>
      <w:r w:rsidR="00792DCD" w:rsidRPr="00F30717">
        <w:rPr>
          <w:sz w:val="24"/>
          <w:szCs w:val="24"/>
        </w:rPr>
        <w:t>функционирование систем теплоснабжения</w:t>
      </w:r>
      <w:r w:rsidR="00792DCD" w:rsidRPr="00F30717">
        <w:rPr>
          <w:sz w:val="24"/>
          <w:szCs w:val="24"/>
          <w:lang w:eastAsia="ru-RU"/>
        </w:rPr>
        <w:t xml:space="preserve"> </w:t>
      </w:r>
      <w:r w:rsidR="00AC39A5">
        <w:rPr>
          <w:sz w:val="24"/>
          <w:szCs w:val="24"/>
        </w:rPr>
        <w:t>Большемуртинского района</w:t>
      </w:r>
      <w:r w:rsidR="0010040F" w:rsidRPr="00F30717">
        <w:rPr>
          <w:i/>
          <w:sz w:val="24"/>
          <w:szCs w:val="24"/>
        </w:rPr>
        <w:t>;</w:t>
      </w:r>
    </w:p>
    <w:p w:rsidR="00792DCD" w:rsidRPr="00F30717" w:rsidRDefault="00391A00" w:rsidP="005575C2">
      <w:pPr>
        <w:pStyle w:val="a3"/>
        <w:spacing w:line="276" w:lineRule="auto"/>
        <w:ind w:firstLine="567"/>
        <w:jc w:val="both"/>
        <w:rPr>
          <w:sz w:val="24"/>
          <w:szCs w:val="24"/>
        </w:rPr>
      </w:pPr>
      <w:r>
        <w:rPr>
          <w:sz w:val="24"/>
          <w:szCs w:val="24"/>
        </w:rPr>
        <w:t>д</w:t>
      </w:r>
      <w:r w:rsidR="001C2489" w:rsidRPr="00F30717">
        <w:rPr>
          <w:sz w:val="24"/>
          <w:szCs w:val="24"/>
        </w:rPr>
        <w:t>) в организациях, управляющих многоквартирными домами</w:t>
      </w:r>
      <w:r w:rsidR="0010040F" w:rsidRPr="00F30717">
        <w:rPr>
          <w:sz w:val="24"/>
          <w:szCs w:val="24"/>
        </w:rPr>
        <w:t xml:space="preserve"> на территории </w:t>
      </w:r>
      <w:r w:rsidR="00AC39A5">
        <w:rPr>
          <w:sz w:val="24"/>
          <w:szCs w:val="24"/>
        </w:rPr>
        <w:t>Большемуртинского района</w:t>
      </w:r>
      <w:r w:rsidR="001C2489" w:rsidRPr="00F30717">
        <w:rPr>
          <w:sz w:val="24"/>
          <w:szCs w:val="24"/>
        </w:rPr>
        <w:t>.</w:t>
      </w:r>
    </w:p>
    <w:p w:rsidR="00D84AF5" w:rsidRPr="00F30717" w:rsidRDefault="00D84AF5"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10</w:t>
      </w:r>
      <w:r w:rsidR="004C77FA" w:rsidRPr="00F30717">
        <w:rPr>
          <w:sz w:val="24"/>
          <w:szCs w:val="24"/>
        </w:rPr>
        <w:t>.</w:t>
      </w:r>
      <w:r w:rsidRPr="00F30717">
        <w:rPr>
          <w:sz w:val="24"/>
          <w:szCs w:val="24"/>
        </w:rPr>
        <w:t xml:space="preserve"> Ответственность за </w:t>
      </w:r>
      <w:r w:rsidRPr="00F30717">
        <w:rPr>
          <w:rFonts w:eastAsiaTheme="minorHAnsi"/>
          <w:sz w:val="24"/>
          <w:szCs w:val="24"/>
        </w:rPr>
        <w:t>разработку (актуализацию)</w:t>
      </w:r>
      <w:r w:rsidRPr="00F30717">
        <w:rPr>
          <w:sz w:val="24"/>
          <w:szCs w:val="24"/>
        </w:rPr>
        <w:t xml:space="preserve"> </w:t>
      </w:r>
      <w:r w:rsidR="008D013F" w:rsidRPr="00F30717">
        <w:rPr>
          <w:sz w:val="24"/>
          <w:szCs w:val="24"/>
        </w:rPr>
        <w:t>ПЛАС</w:t>
      </w:r>
      <w:r w:rsidRPr="00F30717">
        <w:rPr>
          <w:sz w:val="24"/>
          <w:szCs w:val="24"/>
        </w:rPr>
        <w:t xml:space="preserve"> возлагается на заместителя </w:t>
      </w:r>
      <w:r w:rsidR="0070313D" w:rsidRPr="00F30717">
        <w:rPr>
          <w:sz w:val="24"/>
          <w:szCs w:val="24"/>
        </w:rPr>
        <w:t xml:space="preserve">Главы </w:t>
      </w:r>
      <w:r w:rsidR="00AC39A5">
        <w:rPr>
          <w:sz w:val="24"/>
          <w:szCs w:val="24"/>
        </w:rPr>
        <w:t>Большемуртинского района</w:t>
      </w:r>
      <w:r w:rsidRPr="00F30717">
        <w:rPr>
          <w:sz w:val="24"/>
          <w:szCs w:val="24"/>
        </w:rPr>
        <w:t>, ответственного за функционирование объектов жилищно-коммунального хозяйства.</w:t>
      </w:r>
    </w:p>
    <w:p w:rsidR="00F619DD" w:rsidRPr="00F30717" w:rsidRDefault="00F619DD" w:rsidP="005575C2">
      <w:pPr>
        <w:pStyle w:val="af"/>
        <w:spacing w:beforeAutospacing="0" w:after="0" w:afterAutospacing="0" w:line="276" w:lineRule="auto"/>
        <w:ind w:firstLine="567"/>
      </w:pPr>
      <w:r w:rsidRPr="00F30717">
        <w:rPr>
          <w:color w:val="000000" w:themeColor="text1"/>
        </w:rPr>
        <w:t>1.1.</w:t>
      </w:r>
      <w:r w:rsidR="003A2F26" w:rsidRPr="00F30717">
        <w:rPr>
          <w:color w:val="000000" w:themeColor="text1"/>
        </w:rPr>
        <w:t>1.</w:t>
      </w:r>
      <w:r w:rsidR="003265D9" w:rsidRPr="00F30717">
        <w:rPr>
          <w:color w:val="000000" w:themeColor="text1"/>
        </w:rPr>
        <w:t>11</w:t>
      </w:r>
      <w:r w:rsidR="004C77FA" w:rsidRPr="00F30717">
        <w:rPr>
          <w:color w:val="000000" w:themeColor="text1"/>
        </w:rPr>
        <w:t>.</w:t>
      </w:r>
      <w:r w:rsidR="008D013F" w:rsidRPr="00F30717">
        <w:rPr>
          <w:color w:val="000000" w:themeColor="text1"/>
        </w:rPr>
        <w:t xml:space="preserve"> В соответствии с п. 3</w:t>
      </w:r>
      <w:r w:rsidRPr="00F30717">
        <w:rPr>
          <w:color w:val="000000" w:themeColor="text1"/>
        </w:rPr>
        <w:t xml:space="preserve"> ст. 20 Федерального закона от 27.07.2010 №190</w:t>
      </w:r>
      <w:r w:rsidR="003265D9" w:rsidRPr="00F30717">
        <w:rPr>
          <w:color w:val="000000" w:themeColor="text1"/>
        </w:rPr>
        <w:t xml:space="preserve">-ФЗ </w:t>
      </w:r>
      <w:r w:rsidR="008D013F" w:rsidRPr="00F30717">
        <w:rPr>
          <w:color w:val="000000" w:themeColor="text1"/>
        </w:rPr>
        <w:t xml:space="preserve">                            </w:t>
      </w:r>
      <w:r w:rsidRPr="00F30717">
        <w:rPr>
          <w:color w:val="000000" w:themeColor="text1"/>
        </w:rPr>
        <w:t xml:space="preserve">«О теплоснабжении» </w:t>
      </w:r>
      <w:r w:rsidR="008D013F" w:rsidRPr="00F30717">
        <w:rPr>
          <w:color w:val="000000" w:themeColor="text1"/>
        </w:rPr>
        <w:t xml:space="preserve">в целях обеспечения готовности к отопительному периоду муниципальные образования </w:t>
      </w:r>
      <w:r w:rsidR="00683F73" w:rsidRPr="00F30717">
        <w:rPr>
          <w:color w:val="000000" w:themeColor="text1"/>
        </w:rPr>
        <w:t>обязаны иметь ПЛАС</w:t>
      </w:r>
      <w:r w:rsidR="00683F73" w:rsidRPr="00F30717">
        <w:rPr>
          <w:color w:val="FF0000"/>
        </w:rPr>
        <w:t>.</w:t>
      </w:r>
    </w:p>
    <w:p w:rsidR="001D3709" w:rsidRPr="00F30717" w:rsidRDefault="00B26E85"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1.1.</w:t>
      </w:r>
      <w:r w:rsidR="003A2F26" w:rsidRPr="00F30717">
        <w:rPr>
          <w:rFonts w:ascii="Times New Roman" w:eastAsia="Times New Roman" w:hAnsi="Times New Roman" w:cs="Times New Roman"/>
          <w:sz w:val="24"/>
          <w:szCs w:val="24"/>
          <w:lang w:eastAsia="ru-RU"/>
        </w:rPr>
        <w:t>1.</w:t>
      </w:r>
      <w:r w:rsidR="00EC4D45" w:rsidRPr="00F30717">
        <w:rPr>
          <w:rFonts w:ascii="Times New Roman" w:eastAsia="Times New Roman" w:hAnsi="Times New Roman" w:cs="Times New Roman"/>
          <w:sz w:val="24"/>
          <w:szCs w:val="24"/>
          <w:lang w:eastAsia="ru-RU"/>
        </w:rPr>
        <w:t>1</w:t>
      </w:r>
      <w:r w:rsidR="003265D9" w:rsidRPr="00F30717">
        <w:rPr>
          <w:rFonts w:ascii="Times New Roman" w:eastAsia="Times New Roman" w:hAnsi="Times New Roman" w:cs="Times New Roman"/>
          <w:sz w:val="24"/>
          <w:szCs w:val="24"/>
          <w:lang w:eastAsia="ru-RU"/>
        </w:rPr>
        <w:t>2</w:t>
      </w:r>
      <w:r w:rsidR="004C77F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B73856" w:rsidRPr="00F30717">
        <w:rPr>
          <w:rFonts w:ascii="Times New Roman" w:eastAsia="Times New Roman" w:hAnsi="Times New Roman" w:cs="Times New Roman"/>
          <w:sz w:val="24"/>
          <w:szCs w:val="24"/>
          <w:lang w:eastAsia="ru-RU"/>
        </w:rPr>
        <w:t>В соответствии с</w:t>
      </w:r>
      <w:r w:rsidR="00873EDC" w:rsidRPr="00F30717">
        <w:rPr>
          <w:rFonts w:ascii="Times New Roman" w:eastAsia="Times New Roman" w:hAnsi="Times New Roman" w:cs="Times New Roman"/>
          <w:sz w:val="24"/>
          <w:szCs w:val="24"/>
          <w:lang w:eastAsia="ru-RU"/>
        </w:rPr>
        <w:t xml:space="preserve"> п.1.1 </w:t>
      </w:r>
      <w:r w:rsidR="00B73856" w:rsidRPr="00F30717">
        <w:rPr>
          <w:rFonts w:ascii="Times New Roman" w:eastAsia="Times New Roman" w:hAnsi="Times New Roman" w:cs="Times New Roman"/>
          <w:sz w:val="24"/>
          <w:szCs w:val="24"/>
          <w:lang w:eastAsia="ru-RU"/>
        </w:rPr>
        <w:t xml:space="preserve">приложения №1 к порядку обеспечения готовности </w:t>
      </w:r>
      <w:r w:rsidR="00051E26" w:rsidRPr="00F30717">
        <w:rPr>
          <w:rFonts w:ascii="Times New Roman" w:eastAsia="Times New Roman" w:hAnsi="Times New Roman" w:cs="Times New Roman"/>
          <w:sz w:val="24"/>
          <w:szCs w:val="24"/>
          <w:lang w:eastAsia="ru-RU"/>
        </w:rPr>
        <w:t xml:space="preserve">                                        </w:t>
      </w:r>
      <w:r w:rsidR="00B73856" w:rsidRPr="00F30717">
        <w:rPr>
          <w:rFonts w:ascii="Times New Roman" w:eastAsia="Times New Roman" w:hAnsi="Times New Roman" w:cs="Times New Roman"/>
          <w:sz w:val="24"/>
          <w:szCs w:val="24"/>
          <w:lang w:eastAsia="ru-RU"/>
        </w:rPr>
        <w:t>к отопительному периоду</w:t>
      </w:r>
      <w:r w:rsidR="00873EDC" w:rsidRPr="00F30717">
        <w:rPr>
          <w:rFonts w:ascii="Times New Roman" w:eastAsia="Times New Roman" w:hAnsi="Times New Roman" w:cs="Times New Roman"/>
          <w:sz w:val="24"/>
          <w:szCs w:val="24"/>
          <w:lang w:eastAsia="ru-RU"/>
        </w:rPr>
        <w:t xml:space="preserve">, утвержденному Приказом №2234, «Оценочный лист для расчета индекса готовности к отопительному периоду муниципального образования» </w:t>
      </w:r>
      <w:r w:rsidR="001D3709" w:rsidRPr="00F30717">
        <w:rPr>
          <w:rFonts w:ascii="Times New Roman" w:eastAsia="Times New Roman" w:hAnsi="Times New Roman" w:cs="Times New Roman"/>
          <w:sz w:val="24"/>
          <w:szCs w:val="24"/>
          <w:lang w:eastAsia="ru-RU"/>
        </w:rPr>
        <w:t xml:space="preserve">наличие утвержденного </w:t>
      </w:r>
      <w:r w:rsidR="00051E26" w:rsidRPr="00F30717">
        <w:rPr>
          <w:rFonts w:ascii="Times New Roman" w:eastAsia="Times New Roman" w:hAnsi="Times New Roman" w:cs="Times New Roman"/>
          <w:sz w:val="24"/>
          <w:szCs w:val="24"/>
          <w:lang w:eastAsia="ru-RU"/>
        </w:rPr>
        <w:t xml:space="preserve">ПЛАС </w:t>
      </w:r>
      <w:r w:rsidR="001D3709" w:rsidRPr="00F30717">
        <w:rPr>
          <w:rFonts w:ascii="Times New Roman" w:eastAsia="Times New Roman" w:hAnsi="Times New Roman" w:cs="Times New Roman"/>
          <w:sz w:val="24"/>
          <w:szCs w:val="24"/>
          <w:lang w:eastAsia="ru-RU"/>
        </w:rPr>
        <w:t xml:space="preserve">является </w:t>
      </w:r>
      <w:r w:rsidR="00051E26" w:rsidRPr="00F30717">
        <w:rPr>
          <w:rFonts w:ascii="Times New Roman" w:eastAsia="Times New Roman" w:hAnsi="Times New Roman" w:cs="Times New Roman"/>
          <w:sz w:val="24"/>
          <w:szCs w:val="24"/>
          <w:lang w:eastAsia="ru-RU"/>
        </w:rPr>
        <w:t>обязательным требованием</w:t>
      </w:r>
      <w:r w:rsidR="001D3709" w:rsidRPr="00F30717">
        <w:rPr>
          <w:rFonts w:ascii="Times New Roman" w:eastAsia="Times New Roman" w:hAnsi="Times New Roman" w:cs="Times New Roman"/>
          <w:sz w:val="24"/>
          <w:szCs w:val="24"/>
          <w:lang w:eastAsia="ru-RU"/>
        </w:rPr>
        <w:t xml:space="preserve"> к муниципальным образованиям для получения </w:t>
      </w:r>
      <w:r w:rsidR="00462583" w:rsidRPr="00F30717">
        <w:rPr>
          <w:rFonts w:ascii="Times New Roman" w:eastAsia="Times New Roman" w:hAnsi="Times New Roman" w:cs="Times New Roman"/>
          <w:sz w:val="24"/>
          <w:szCs w:val="24"/>
          <w:lang w:eastAsia="ru-RU"/>
        </w:rPr>
        <w:t>Паспорта обеспечения готовности</w:t>
      </w:r>
      <w:r w:rsidR="001D3709" w:rsidRPr="00F30717">
        <w:rPr>
          <w:rFonts w:ascii="Times New Roman" w:eastAsia="Times New Roman" w:hAnsi="Times New Roman" w:cs="Times New Roman"/>
          <w:sz w:val="24"/>
          <w:szCs w:val="24"/>
          <w:lang w:eastAsia="ru-RU"/>
        </w:rPr>
        <w:t xml:space="preserve"> к отопительному периоду. Вес показателя (К</w:t>
      </w:r>
      <w:r w:rsidR="001D3709" w:rsidRPr="00F30717">
        <w:rPr>
          <w:rFonts w:ascii="Times New Roman" w:eastAsia="Times New Roman" w:hAnsi="Times New Roman" w:cs="Times New Roman"/>
          <w:sz w:val="24"/>
          <w:szCs w:val="24"/>
          <w:vertAlign w:val="subscript"/>
          <w:lang w:eastAsia="ru-RU"/>
        </w:rPr>
        <w:t>порядок</w:t>
      </w:r>
      <w:r w:rsidR="001D3709" w:rsidRPr="00F30717">
        <w:rPr>
          <w:rFonts w:ascii="Times New Roman" w:eastAsia="Times New Roman" w:hAnsi="Times New Roman" w:cs="Times New Roman"/>
          <w:sz w:val="24"/>
          <w:szCs w:val="24"/>
          <w:lang w:eastAsia="ru-RU"/>
        </w:rPr>
        <w:t xml:space="preserve">) наличия Плана действия </w:t>
      </w:r>
      <w:r w:rsidR="00AB7B70" w:rsidRPr="00F30717">
        <w:rPr>
          <w:rFonts w:ascii="Times New Roman" w:eastAsia="Times New Roman" w:hAnsi="Times New Roman" w:cs="Times New Roman"/>
          <w:sz w:val="24"/>
          <w:szCs w:val="24"/>
          <w:lang w:eastAsia="ru-RU"/>
        </w:rPr>
        <w:t xml:space="preserve">для оценки готовности к отопительному периоду </w:t>
      </w:r>
      <w:r w:rsidR="001D3709" w:rsidRPr="00F30717">
        <w:rPr>
          <w:rFonts w:ascii="Times New Roman" w:eastAsia="Times New Roman" w:hAnsi="Times New Roman" w:cs="Times New Roman"/>
          <w:sz w:val="24"/>
          <w:szCs w:val="24"/>
          <w:lang w:eastAsia="ru-RU"/>
        </w:rPr>
        <w:t>- 0,4.</w:t>
      </w:r>
    </w:p>
    <w:p w:rsidR="00B26E85" w:rsidRPr="00F30717" w:rsidRDefault="00B26E85" w:rsidP="005575C2">
      <w:pPr>
        <w:pStyle w:val="a3"/>
        <w:ind w:firstLine="567"/>
        <w:jc w:val="both"/>
        <w:rPr>
          <w:b/>
          <w:color w:val="C00000"/>
          <w:sz w:val="24"/>
          <w:szCs w:val="24"/>
        </w:rPr>
      </w:pPr>
      <w:bookmarkStart w:id="11" w:name="_Hlk185938609"/>
    </w:p>
    <w:p w:rsidR="00A968DA" w:rsidRPr="00F30717" w:rsidRDefault="00A968DA"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bookmarkStart w:id="12" w:name="_Toc195254597"/>
      <w:r w:rsidRPr="00F30717">
        <w:rPr>
          <w:rFonts w:ascii="Times New Roman" w:hAnsi="Times New Roman" w:cs="Times New Roman"/>
          <w:b/>
          <w:color w:val="000000" w:themeColor="text1"/>
          <w:sz w:val="24"/>
          <w:szCs w:val="24"/>
        </w:rPr>
        <w:t>Основные понятия и термины</w:t>
      </w:r>
      <w:bookmarkEnd w:id="12"/>
    </w:p>
    <w:bookmarkEnd w:id="11"/>
    <w:p w:rsidR="000D3196" w:rsidRPr="00F30717" w:rsidRDefault="000D3196" w:rsidP="005575C2">
      <w:pPr>
        <w:pStyle w:val="a3"/>
        <w:spacing w:line="276" w:lineRule="auto"/>
        <w:ind w:firstLine="567"/>
        <w:jc w:val="both"/>
        <w:rPr>
          <w:sz w:val="24"/>
          <w:szCs w:val="24"/>
        </w:rPr>
      </w:pPr>
      <w:r w:rsidRPr="00F30717">
        <w:rPr>
          <w:sz w:val="24"/>
          <w:szCs w:val="24"/>
        </w:rPr>
        <w:t>В настоящем П</w:t>
      </w:r>
      <w:r w:rsidR="00051E26" w:rsidRPr="00F30717">
        <w:rPr>
          <w:sz w:val="24"/>
          <w:szCs w:val="24"/>
        </w:rPr>
        <w:t>ЛАС</w:t>
      </w:r>
      <w:r w:rsidR="004C73F0" w:rsidRPr="00F30717">
        <w:rPr>
          <w:sz w:val="24"/>
          <w:szCs w:val="24"/>
        </w:rPr>
        <w:t xml:space="preserve"> </w:t>
      </w:r>
      <w:r w:rsidRPr="00F30717">
        <w:rPr>
          <w:sz w:val="24"/>
          <w:szCs w:val="24"/>
        </w:rPr>
        <w:t>используются следующие основные понятия</w:t>
      </w:r>
      <w:r w:rsidR="00461842" w:rsidRPr="00F30717">
        <w:rPr>
          <w:sz w:val="24"/>
          <w:szCs w:val="24"/>
        </w:rPr>
        <w:t xml:space="preserve"> термины</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авария на объектах теплоснабжения</w:t>
      </w:r>
      <w:r w:rsidRPr="00F30717">
        <w:rPr>
          <w:b/>
          <w:sz w:val="24"/>
          <w:szCs w:val="24"/>
        </w:rPr>
        <w:t xml:space="preserve">» </w:t>
      </w:r>
      <w:r w:rsidRPr="00F30717">
        <w:rPr>
          <w:sz w:val="24"/>
          <w:szCs w:val="24"/>
        </w:rPr>
        <w:t xml:space="preserve">– отказ элементов систем, сетей и источников теплоснабжения, повлекший к прекращению подачи тепловой энергии потребителям </w:t>
      </w:r>
      <w:r w:rsidR="00F30717">
        <w:rPr>
          <w:sz w:val="24"/>
          <w:szCs w:val="24"/>
        </w:rPr>
        <w:t xml:space="preserve">                                 </w:t>
      </w:r>
      <w:r w:rsidRPr="00F30717">
        <w:rPr>
          <w:sz w:val="24"/>
          <w:szCs w:val="24"/>
        </w:rPr>
        <w:t>и абонента</w:t>
      </w:r>
      <w:r w:rsidR="001718CD" w:rsidRPr="00F30717">
        <w:rPr>
          <w:sz w:val="24"/>
          <w:szCs w:val="24"/>
        </w:rPr>
        <w:t>м на отопление более 6</w:t>
      </w:r>
      <w:r w:rsidRPr="00F30717">
        <w:rPr>
          <w:sz w:val="24"/>
          <w:szCs w:val="24"/>
        </w:rPr>
        <w:t xml:space="preserve"> часов и горячее </w:t>
      </w:r>
      <w:r w:rsidR="001718CD" w:rsidRPr="00F30717">
        <w:rPr>
          <w:sz w:val="24"/>
          <w:szCs w:val="24"/>
        </w:rPr>
        <w:t>водоснабжение на период более 8</w:t>
      </w:r>
      <w:r w:rsidRPr="00F30717">
        <w:rPr>
          <w:sz w:val="24"/>
          <w:szCs w:val="24"/>
        </w:rPr>
        <w:t xml:space="preserve"> часов;</w:t>
      </w:r>
    </w:p>
    <w:p w:rsidR="00592A02" w:rsidRPr="00F30717" w:rsidRDefault="00592A02" w:rsidP="005575C2">
      <w:pPr>
        <w:pStyle w:val="a3"/>
        <w:spacing w:line="276" w:lineRule="auto"/>
        <w:ind w:firstLine="567"/>
        <w:jc w:val="both"/>
        <w:rPr>
          <w:sz w:val="24"/>
          <w:szCs w:val="24"/>
        </w:rPr>
      </w:pPr>
      <w:r w:rsidRPr="00F30717">
        <w:rPr>
          <w:b/>
          <w:i/>
          <w:sz w:val="24"/>
          <w:szCs w:val="24"/>
        </w:rPr>
        <w:t xml:space="preserve">«инцидент» </w:t>
      </w:r>
      <w:r w:rsidRPr="00F30717">
        <w:rPr>
          <w:sz w:val="24"/>
          <w:szCs w:val="24"/>
        </w:rPr>
        <w:t xml:space="preserve">– отказ или повреждение оборудования и (или) сетей, отклонение </w:t>
      </w:r>
      <w:r w:rsidR="00F30717">
        <w:rPr>
          <w:sz w:val="24"/>
          <w:szCs w:val="24"/>
        </w:rPr>
        <w:t xml:space="preserve">                                     </w:t>
      </w:r>
      <w:r w:rsidRPr="00F30717">
        <w:rPr>
          <w:sz w:val="24"/>
          <w:szCs w:val="24"/>
        </w:rPr>
        <w:t>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592A02" w:rsidRPr="00F30717" w:rsidRDefault="00592A02" w:rsidP="005575C2">
      <w:pPr>
        <w:pStyle w:val="a3"/>
        <w:tabs>
          <w:tab w:val="left" w:pos="1920"/>
        </w:tabs>
        <w:spacing w:line="276" w:lineRule="auto"/>
        <w:ind w:firstLine="567"/>
        <w:jc w:val="both"/>
        <w:rPr>
          <w:sz w:val="24"/>
          <w:szCs w:val="24"/>
        </w:rPr>
      </w:pPr>
      <w:r w:rsidRPr="00F30717">
        <w:rPr>
          <w:b/>
          <w:i/>
          <w:sz w:val="24"/>
          <w:szCs w:val="24"/>
        </w:rPr>
        <w:t xml:space="preserve">«технологический отказ» </w:t>
      </w:r>
      <w:r w:rsidRPr="00F30717">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592A02" w:rsidRPr="00F30717" w:rsidRDefault="00592A02" w:rsidP="005575C2">
      <w:pPr>
        <w:pStyle w:val="a3"/>
        <w:tabs>
          <w:tab w:val="left" w:pos="1920"/>
        </w:tabs>
        <w:spacing w:line="276" w:lineRule="auto"/>
        <w:ind w:firstLine="567"/>
        <w:jc w:val="both"/>
        <w:rPr>
          <w:sz w:val="24"/>
          <w:szCs w:val="24"/>
        </w:rPr>
      </w:pPr>
      <w:r w:rsidRPr="00F30717">
        <w:rPr>
          <w:b/>
          <w:i/>
          <w:sz w:val="24"/>
          <w:szCs w:val="24"/>
        </w:rPr>
        <w:t xml:space="preserve">«функциональный отказ» </w:t>
      </w:r>
      <w:r w:rsidRPr="00F30717">
        <w:rPr>
          <w:i/>
          <w:sz w:val="24"/>
          <w:szCs w:val="24"/>
        </w:rPr>
        <w:t xml:space="preserve">- </w:t>
      </w:r>
      <w:r w:rsidRPr="00F30717">
        <w:rPr>
          <w:sz w:val="24"/>
          <w:szCs w:val="24"/>
        </w:rPr>
        <w:t xml:space="preserve">неисправности оборудования (в том числе резервного </w:t>
      </w:r>
      <w:r w:rsidR="00F30717">
        <w:rPr>
          <w:sz w:val="24"/>
          <w:szCs w:val="24"/>
        </w:rPr>
        <w:t xml:space="preserve">                               </w:t>
      </w:r>
      <w:r w:rsidRPr="00F30717">
        <w:rPr>
          <w:sz w:val="24"/>
          <w:szCs w:val="24"/>
        </w:rPr>
        <w:t>и вспомогательного), не повлиявш</w:t>
      </w:r>
      <w:r w:rsidR="00D55CED" w:rsidRPr="00F30717">
        <w:rPr>
          <w:sz w:val="24"/>
          <w:szCs w:val="24"/>
        </w:rPr>
        <w:t>и</w:t>
      </w:r>
      <w:r w:rsidRPr="00F30717">
        <w:rPr>
          <w:sz w:val="24"/>
          <w:szCs w:val="24"/>
        </w:rPr>
        <w:t>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капитальный ремонт</w:t>
      </w:r>
      <w:r w:rsidRPr="00F30717">
        <w:rPr>
          <w:b/>
          <w:sz w:val="24"/>
          <w:szCs w:val="24"/>
        </w:rPr>
        <w:t xml:space="preserve">» </w:t>
      </w:r>
      <w:r w:rsidRPr="00F30717">
        <w:rPr>
          <w:sz w:val="24"/>
          <w:szCs w:val="24"/>
        </w:rPr>
        <w:t xml:space="preserve">– ремонт, выполняемый для восстановления технических </w:t>
      </w:r>
      <w:r w:rsidR="00F30717">
        <w:rPr>
          <w:sz w:val="24"/>
          <w:szCs w:val="24"/>
        </w:rPr>
        <w:t xml:space="preserve">                           </w:t>
      </w:r>
      <w:r w:rsidRPr="00F30717">
        <w:rPr>
          <w:sz w:val="24"/>
          <w:szCs w:val="24"/>
        </w:rPr>
        <w:t xml:space="preserve">и экономических характеристик объекта до значений, близких к проектным, с заменой </w:t>
      </w:r>
      <w:r w:rsidR="00F30717">
        <w:rPr>
          <w:sz w:val="24"/>
          <w:szCs w:val="24"/>
        </w:rPr>
        <w:t xml:space="preserve">                            </w:t>
      </w:r>
      <w:r w:rsidRPr="00F30717">
        <w:rPr>
          <w:sz w:val="24"/>
          <w:szCs w:val="24"/>
        </w:rPr>
        <w:t>или восстановлением любых составных частей;</w:t>
      </w:r>
    </w:p>
    <w:p w:rsidR="00592A02" w:rsidRPr="00F30717" w:rsidRDefault="00592A02" w:rsidP="005575C2">
      <w:pPr>
        <w:pStyle w:val="a3"/>
        <w:spacing w:line="276" w:lineRule="auto"/>
        <w:ind w:firstLine="567"/>
        <w:jc w:val="both"/>
        <w:rPr>
          <w:sz w:val="24"/>
          <w:szCs w:val="24"/>
        </w:rPr>
      </w:pPr>
      <w:r w:rsidRPr="00F30717">
        <w:rPr>
          <w:b/>
          <w:sz w:val="24"/>
          <w:szCs w:val="24"/>
        </w:rPr>
        <w:t xml:space="preserve"> «</w:t>
      </w:r>
      <w:r w:rsidRPr="00F30717">
        <w:rPr>
          <w:b/>
          <w:i/>
          <w:sz w:val="24"/>
          <w:szCs w:val="24"/>
        </w:rPr>
        <w:t xml:space="preserve">коммунальные ресурсы» </w:t>
      </w:r>
      <w:r w:rsidRPr="00F30717">
        <w:rPr>
          <w:sz w:val="24"/>
          <w:szCs w:val="24"/>
        </w:rPr>
        <w:t>– горячая вода, холодная вода, тепловая энергия, электрическая энергия, используемые для предоставления коммунальных услуг;</w:t>
      </w:r>
    </w:p>
    <w:p w:rsidR="00592A02" w:rsidRPr="00F30717" w:rsidRDefault="00592A02" w:rsidP="005575C2">
      <w:pPr>
        <w:pStyle w:val="a3"/>
        <w:spacing w:line="276" w:lineRule="auto"/>
        <w:ind w:firstLine="567"/>
        <w:jc w:val="both"/>
        <w:rPr>
          <w:sz w:val="24"/>
          <w:szCs w:val="24"/>
        </w:rPr>
      </w:pPr>
      <w:r w:rsidRPr="00F30717">
        <w:rPr>
          <w:b/>
          <w:i/>
          <w:sz w:val="24"/>
          <w:szCs w:val="24"/>
        </w:rPr>
        <w:t xml:space="preserve"> «коммунальные услуги» </w:t>
      </w:r>
      <w:r w:rsidRPr="00F30717">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F30717" w:rsidRDefault="00592A02"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b/>
          <w:i/>
          <w:sz w:val="24"/>
          <w:szCs w:val="24"/>
        </w:rPr>
        <w:lastRenderedPageBreak/>
        <w:t xml:space="preserve"> </w:t>
      </w:r>
      <w:r w:rsidR="000D3196" w:rsidRPr="00F30717">
        <w:rPr>
          <w:rFonts w:ascii="Times New Roman" w:hAnsi="Times New Roman" w:cs="Times New Roman"/>
          <w:b/>
          <w:i/>
          <w:sz w:val="24"/>
          <w:szCs w:val="24"/>
        </w:rPr>
        <w:t xml:space="preserve">«мониторинг состояния системы теплоснабжения» </w:t>
      </w:r>
      <w:r w:rsidR="001718CD" w:rsidRPr="00F30717">
        <w:rPr>
          <w:rFonts w:ascii="Times New Roman" w:hAnsi="Times New Roman" w:cs="Times New Roman"/>
          <w:sz w:val="24"/>
          <w:szCs w:val="24"/>
        </w:rPr>
        <w:t xml:space="preserve">– </w:t>
      </w:r>
      <w:r w:rsidR="000D3196" w:rsidRPr="00F30717">
        <w:rPr>
          <w:rFonts w:ascii="Times New Roman" w:hAnsi="Times New Roman" w:cs="Times New Roman"/>
          <w:sz w:val="24"/>
          <w:szCs w:val="24"/>
        </w:rPr>
        <w:t>комплексная система наблюдений, оценки и прогноза состояния тепловых сетей и объектов теплоснабжения (далее - мониторинг);</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неисправность</w:t>
      </w:r>
      <w:r w:rsidRPr="00F30717">
        <w:rPr>
          <w:b/>
          <w:sz w:val="24"/>
          <w:szCs w:val="24"/>
        </w:rPr>
        <w:t xml:space="preserve">» </w:t>
      </w:r>
      <w:r w:rsidRPr="00F30717">
        <w:rPr>
          <w:sz w:val="24"/>
          <w:szCs w:val="24"/>
        </w:rPr>
        <w:t>–</w:t>
      </w:r>
      <w:r w:rsidR="001718CD" w:rsidRPr="00F30717">
        <w:rPr>
          <w:sz w:val="24"/>
          <w:szCs w:val="24"/>
        </w:rPr>
        <w:t xml:space="preserve"> </w:t>
      </w:r>
      <w:r w:rsidRPr="00F30717">
        <w:rPr>
          <w:sz w:val="24"/>
          <w:szCs w:val="24"/>
        </w:rPr>
        <w:t xml:space="preserve">другие нарушения в работе системы теплоснабжения, при которых </w:t>
      </w:r>
      <w:r w:rsidR="00F30717">
        <w:rPr>
          <w:sz w:val="24"/>
          <w:szCs w:val="24"/>
        </w:rPr>
        <w:t xml:space="preserve">                  </w:t>
      </w:r>
      <w:r w:rsidRPr="00F30717">
        <w:rPr>
          <w:sz w:val="24"/>
          <w:szCs w:val="24"/>
        </w:rPr>
        <w:t>не выполняется хотя бы одно из требований, определенных технологическим процессом;</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потребитель» </w:t>
      </w:r>
      <w:r w:rsidR="003C4B18" w:rsidRPr="00F30717">
        <w:rPr>
          <w:sz w:val="24"/>
          <w:szCs w:val="24"/>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r w:rsidRPr="00F30717">
        <w:rPr>
          <w:sz w:val="24"/>
          <w:szCs w:val="24"/>
        </w:rPr>
        <w:t>;</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управляющая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ресурсоснабжающая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система теплоснабжения</w:t>
      </w:r>
      <w:r w:rsidRPr="00F30717">
        <w:rPr>
          <w:b/>
          <w:sz w:val="24"/>
          <w:szCs w:val="24"/>
        </w:rPr>
        <w:t xml:space="preserve">» </w:t>
      </w:r>
      <w:r w:rsidR="003C4B18" w:rsidRPr="00F30717">
        <w:rPr>
          <w:sz w:val="24"/>
          <w:szCs w:val="24"/>
        </w:rPr>
        <w:t>совокупность источников тепловой энергии                                              и теплопотребляющих установок, технологически соединенных тепловыми сетями</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текущий ремонт</w:t>
      </w:r>
      <w:r w:rsidRPr="00F30717">
        <w:rPr>
          <w:b/>
          <w:sz w:val="24"/>
          <w:szCs w:val="24"/>
        </w:rPr>
        <w:t xml:space="preserve">» </w:t>
      </w:r>
      <w:r w:rsidRPr="00F30717">
        <w:rPr>
          <w:sz w:val="24"/>
          <w:szCs w:val="24"/>
        </w:rPr>
        <w:t xml:space="preserve">– ремонт, выполняемый для поддержания технических </w:t>
      </w:r>
      <w:r w:rsidR="003C4B18" w:rsidRPr="00F30717">
        <w:rPr>
          <w:sz w:val="24"/>
          <w:szCs w:val="24"/>
        </w:rPr>
        <w:t xml:space="preserve">                                           </w:t>
      </w:r>
      <w:r w:rsidRPr="00F30717">
        <w:rPr>
          <w:sz w:val="24"/>
          <w:szCs w:val="24"/>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тепловая сеть</w:t>
      </w:r>
      <w:r w:rsidRPr="00F30717">
        <w:rPr>
          <w:b/>
          <w:sz w:val="24"/>
          <w:szCs w:val="24"/>
        </w:rPr>
        <w:t xml:space="preserve">» </w:t>
      </w:r>
      <w:r w:rsidRPr="00F30717">
        <w:rPr>
          <w:sz w:val="24"/>
          <w:szCs w:val="24"/>
        </w:rPr>
        <w:t xml:space="preserve">– </w:t>
      </w:r>
      <w:r w:rsidR="003C4B18" w:rsidRPr="00F30717">
        <w:rPr>
          <w:sz w:val="24"/>
          <w:szCs w:val="24"/>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тепловой пункт</w:t>
      </w:r>
      <w:r w:rsidRPr="00F30717">
        <w:rPr>
          <w:b/>
          <w:sz w:val="24"/>
          <w:szCs w:val="24"/>
        </w:rPr>
        <w:t xml:space="preserve">» </w:t>
      </w:r>
      <w:r w:rsidRPr="00F30717">
        <w:rPr>
          <w:sz w:val="24"/>
          <w:szCs w:val="24"/>
        </w:rPr>
        <w:t xml:space="preserve">– совокупность устройств, предназначенных для присоединения </w:t>
      </w:r>
      <w:r w:rsidR="003C4B18" w:rsidRPr="00F30717">
        <w:rPr>
          <w:sz w:val="24"/>
          <w:szCs w:val="24"/>
        </w:rPr>
        <w:t xml:space="preserve">                         </w:t>
      </w:r>
      <w:r w:rsidRPr="00F30717">
        <w:rPr>
          <w:sz w:val="24"/>
          <w:szCs w:val="24"/>
        </w:rPr>
        <w:t xml:space="preserve">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w:t>
      </w:r>
      <w:r w:rsidR="003C4B18" w:rsidRPr="00F30717">
        <w:rPr>
          <w:sz w:val="24"/>
          <w:szCs w:val="24"/>
        </w:rPr>
        <w:t xml:space="preserve">                                       </w:t>
      </w:r>
      <w:r w:rsidRPr="00F30717">
        <w:rPr>
          <w:sz w:val="24"/>
          <w:szCs w:val="24"/>
        </w:rPr>
        <w:t xml:space="preserve">и сельскохозяйственных предприятий, жилых и общественных зданий (индивидуальные – </w:t>
      </w:r>
      <w:r w:rsidR="003C4B18" w:rsidRPr="00F30717">
        <w:rPr>
          <w:sz w:val="24"/>
          <w:szCs w:val="24"/>
        </w:rPr>
        <w:t xml:space="preserve">                     </w:t>
      </w:r>
      <w:r w:rsidRPr="00F30717">
        <w:rPr>
          <w:sz w:val="24"/>
          <w:szCs w:val="24"/>
        </w:rPr>
        <w:t>для присоединения систем теплопотребления одного здания или его части; центральные – то же, двух зданий или более);</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техническое обслуживание</w:t>
      </w:r>
      <w:r w:rsidRPr="00F30717">
        <w:rPr>
          <w:b/>
          <w:sz w:val="24"/>
          <w:szCs w:val="24"/>
        </w:rPr>
        <w:t xml:space="preserve">» </w:t>
      </w:r>
      <w:r w:rsidR="000B098F" w:rsidRPr="00F30717">
        <w:rPr>
          <w:sz w:val="24"/>
          <w:szCs w:val="24"/>
        </w:rPr>
        <w:t>–</w:t>
      </w:r>
      <w:r w:rsidRPr="00F30717">
        <w:rPr>
          <w:sz w:val="24"/>
          <w:szCs w:val="24"/>
        </w:rPr>
        <w:t xml:space="preserve"> комплекс операций или операция по поддержанию работоспособности или исправности изделия (установки) при использовании его (ее) </w:t>
      </w:r>
      <w:r w:rsidR="003C4B18" w:rsidRPr="00F30717">
        <w:rPr>
          <w:sz w:val="24"/>
          <w:szCs w:val="24"/>
        </w:rPr>
        <w:t xml:space="preserve">                                 </w:t>
      </w:r>
      <w:r w:rsidRPr="00F30717">
        <w:rPr>
          <w:sz w:val="24"/>
          <w:szCs w:val="24"/>
        </w:rPr>
        <w:t>по назначению, хранении или транспортировке;</w:t>
      </w:r>
    </w:p>
    <w:p w:rsidR="00B633A5" w:rsidRPr="00F30717" w:rsidRDefault="000D3196" w:rsidP="005575C2">
      <w:pPr>
        <w:pStyle w:val="a3"/>
        <w:spacing w:line="276" w:lineRule="auto"/>
        <w:ind w:firstLine="567"/>
        <w:jc w:val="both"/>
        <w:rPr>
          <w:sz w:val="24"/>
          <w:szCs w:val="24"/>
        </w:rPr>
      </w:pPr>
      <w:r w:rsidRPr="00F30717">
        <w:rPr>
          <w:b/>
          <w:i/>
          <w:sz w:val="24"/>
          <w:szCs w:val="24"/>
        </w:rPr>
        <w:t xml:space="preserve">«технологические нарушения» </w:t>
      </w:r>
      <w:r w:rsidR="000B098F" w:rsidRPr="00F30717">
        <w:rPr>
          <w:sz w:val="24"/>
          <w:szCs w:val="24"/>
        </w:rPr>
        <w:t>–</w:t>
      </w:r>
      <w:r w:rsidRPr="00F30717">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w:t>
      </w:r>
      <w:r w:rsidR="003C4B18" w:rsidRPr="00F30717">
        <w:rPr>
          <w:sz w:val="24"/>
          <w:szCs w:val="24"/>
        </w:rPr>
        <w:t xml:space="preserve">                                </w:t>
      </w:r>
      <w:r w:rsidRPr="00F30717">
        <w:rPr>
          <w:sz w:val="24"/>
          <w:szCs w:val="24"/>
        </w:rPr>
        <w:t>на инцидент и аварию</w:t>
      </w:r>
      <w:r w:rsidR="00592A02" w:rsidRPr="00F30717">
        <w:rPr>
          <w:sz w:val="24"/>
          <w:szCs w:val="24"/>
        </w:rPr>
        <w:t>.</w:t>
      </w:r>
    </w:p>
    <w:p w:rsidR="000D3196" w:rsidRPr="00F30717" w:rsidRDefault="00B26E85"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r w:rsidRPr="00F30717">
        <w:rPr>
          <w:rFonts w:ascii="Times New Roman" w:hAnsi="Times New Roman" w:cs="Times New Roman"/>
          <w:b/>
          <w:color w:val="000000" w:themeColor="text1"/>
          <w:sz w:val="24"/>
          <w:szCs w:val="24"/>
        </w:rPr>
        <w:t xml:space="preserve"> </w:t>
      </w:r>
      <w:bookmarkStart w:id="13" w:name="_Toc186027536"/>
      <w:bookmarkStart w:id="14" w:name="_Toc195254598"/>
      <w:r w:rsidR="00505011" w:rsidRPr="00F30717">
        <w:rPr>
          <w:rFonts w:ascii="Times New Roman" w:hAnsi="Times New Roman" w:cs="Times New Roman"/>
          <w:b/>
          <w:color w:val="000000" w:themeColor="text1"/>
          <w:sz w:val="24"/>
          <w:szCs w:val="24"/>
        </w:rPr>
        <w:t>Цел</w:t>
      </w:r>
      <w:bookmarkEnd w:id="13"/>
      <w:r w:rsidR="002E54F8" w:rsidRPr="00F30717">
        <w:rPr>
          <w:rFonts w:ascii="Times New Roman" w:hAnsi="Times New Roman" w:cs="Times New Roman"/>
          <w:b/>
          <w:color w:val="000000" w:themeColor="text1"/>
          <w:sz w:val="24"/>
          <w:szCs w:val="24"/>
        </w:rPr>
        <w:t>и</w:t>
      </w:r>
      <w:r w:rsidR="00352361" w:rsidRPr="00F30717">
        <w:rPr>
          <w:rFonts w:ascii="Times New Roman" w:hAnsi="Times New Roman" w:cs="Times New Roman"/>
          <w:b/>
          <w:color w:val="000000" w:themeColor="text1"/>
          <w:sz w:val="24"/>
          <w:szCs w:val="24"/>
        </w:rPr>
        <w:t>,</w:t>
      </w:r>
      <w:r w:rsidR="002E54F8" w:rsidRPr="00F30717">
        <w:rPr>
          <w:rFonts w:ascii="Times New Roman" w:hAnsi="Times New Roman" w:cs="Times New Roman"/>
          <w:b/>
          <w:color w:val="000000" w:themeColor="text1"/>
          <w:sz w:val="24"/>
          <w:szCs w:val="24"/>
        </w:rPr>
        <w:t xml:space="preserve"> задачи</w:t>
      </w:r>
      <w:r w:rsidR="00352361" w:rsidRPr="00F30717">
        <w:rPr>
          <w:rFonts w:ascii="Times New Roman" w:hAnsi="Times New Roman" w:cs="Times New Roman"/>
          <w:b/>
          <w:color w:val="000000" w:themeColor="text1"/>
          <w:sz w:val="24"/>
          <w:szCs w:val="24"/>
        </w:rPr>
        <w:t>, обязанности</w:t>
      </w:r>
      <w:bookmarkEnd w:id="14"/>
    </w:p>
    <w:p w:rsidR="00AF063E" w:rsidRPr="00F30717" w:rsidRDefault="003C4B18" w:rsidP="005575C2">
      <w:pPr>
        <w:pStyle w:val="a5"/>
        <w:numPr>
          <w:ilvl w:val="3"/>
          <w:numId w:val="3"/>
        </w:numPr>
        <w:tabs>
          <w:tab w:val="left" w:pos="360"/>
          <w:tab w:val="left" w:pos="851"/>
          <w:tab w:val="left" w:pos="1134"/>
        </w:tabs>
        <w:spacing w:line="276" w:lineRule="auto"/>
        <w:ind w:left="0" w:firstLine="567"/>
        <w:jc w:val="both"/>
        <w:rPr>
          <w:sz w:val="24"/>
          <w:szCs w:val="24"/>
        </w:rPr>
      </w:pPr>
      <w:bookmarkStart w:id="15" w:name="_Hlk185939204"/>
      <w:r w:rsidRPr="00F30717">
        <w:rPr>
          <w:sz w:val="24"/>
          <w:szCs w:val="24"/>
        </w:rPr>
        <w:t>ПЛАС</w:t>
      </w:r>
      <w:r w:rsidR="00B273ED" w:rsidRPr="00F30717">
        <w:rPr>
          <w:sz w:val="24"/>
          <w:szCs w:val="24"/>
        </w:rPr>
        <w:t xml:space="preserve"> </w:t>
      </w:r>
      <w:r w:rsidR="00AF063E" w:rsidRPr="00F30717">
        <w:rPr>
          <w:sz w:val="24"/>
          <w:szCs w:val="24"/>
        </w:rPr>
        <w:t>разрабатывается (актуализируется) в целях координации и взаимосвязанн</w:t>
      </w:r>
      <w:r w:rsidR="002E54F8" w:rsidRPr="00F30717">
        <w:rPr>
          <w:sz w:val="24"/>
          <w:szCs w:val="24"/>
        </w:rPr>
        <w:t>ых</w:t>
      </w:r>
      <w:r w:rsidR="00AF063E" w:rsidRPr="00F30717">
        <w:rPr>
          <w:sz w:val="24"/>
          <w:szCs w:val="24"/>
        </w:rPr>
        <w:t xml:space="preserve"> действий </w:t>
      </w:r>
      <w:r w:rsidR="00592A02" w:rsidRPr="00F30717">
        <w:rPr>
          <w:sz w:val="24"/>
          <w:szCs w:val="24"/>
        </w:rPr>
        <w:t xml:space="preserve">руководителей и </w:t>
      </w:r>
      <w:r w:rsidR="002E54F8" w:rsidRPr="00F30717">
        <w:rPr>
          <w:sz w:val="24"/>
          <w:szCs w:val="24"/>
        </w:rPr>
        <w:t xml:space="preserve">работников </w:t>
      </w:r>
      <w:r w:rsidR="00592A02" w:rsidRPr="00F30717">
        <w:rPr>
          <w:sz w:val="24"/>
          <w:szCs w:val="24"/>
        </w:rPr>
        <w:t xml:space="preserve">структурных подразделений </w:t>
      </w:r>
      <w:r w:rsidR="00AF063E" w:rsidRPr="00F30717">
        <w:rPr>
          <w:sz w:val="24"/>
          <w:szCs w:val="24"/>
        </w:rPr>
        <w:t xml:space="preserve">администрации </w:t>
      </w:r>
      <w:r w:rsidR="00AC39A5">
        <w:rPr>
          <w:sz w:val="24"/>
          <w:szCs w:val="24"/>
        </w:rPr>
        <w:t>Большемуртинского района</w:t>
      </w:r>
      <w:r w:rsidR="00AF063E" w:rsidRPr="00F30717">
        <w:rPr>
          <w:sz w:val="24"/>
          <w:szCs w:val="24"/>
        </w:rPr>
        <w:t xml:space="preserve">, </w:t>
      </w:r>
      <w:r w:rsidR="007929B9" w:rsidRPr="00F30717">
        <w:rPr>
          <w:sz w:val="24"/>
          <w:szCs w:val="24"/>
        </w:rPr>
        <w:t>организаций</w:t>
      </w:r>
      <w:r w:rsidR="00AF063E" w:rsidRPr="00F30717">
        <w:rPr>
          <w:sz w:val="24"/>
          <w:szCs w:val="24"/>
        </w:rPr>
        <w:t xml:space="preserve">, управляющих </w:t>
      </w:r>
      <w:r w:rsidR="007929B9" w:rsidRPr="00F30717">
        <w:rPr>
          <w:sz w:val="24"/>
          <w:szCs w:val="24"/>
        </w:rPr>
        <w:t>многоквартирными</w:t>
      </w:r>
      <w:r w:rsidR="00AF063E" w:rsidRPr="00F30717">
        <w:rPr>
          <w:sz w:val="24"/>
          <w:szCs w:val="24"/>
        </w:rPr>
        <w:t xml:space="preserve"> домами, </w:t>
      </w:r>
      <w:r w:rsidR="002E54F8" w:rsidRPr="00F30717">
        <w:rPr>
          <w:sz w:val="24"/>
          <w:szCs w:val="24"/>
        </w:rPr>
        <w:t>организаций</w:t>
      </w:r>
      <w:r w:rsidR="00A30407" w:rsidRPr="00F30717">
        <w:rPr>
          <w:sz w:val="24"/>
          <w:szCs w:val="24"/>
        </w:rPr>
        <w:t>,</w:t>
      </w:r>
      <w:r w:rsidR="002E54F8" w:rsidRPr="00F30717">
        <w:rPr>
          <w:sz w:val="24"/>
          <w:szCs w:val="24"/>
        </w:rPr>
        <w:t xml:space="preserve"> функционирующих в системах теплоснабжения, </w:t>
      </w:r>
      <w:r w:rsidR="00AF063E" w:rsidRPr="00F30717">
        <w:rPr>
          <w:sz w:val="24"/>
          <w:szCs w:val="24"/>
        </w:rPr>
        <w:t>ресурсоснабжающих организаций</w:t>
      </w:r>
      <w:r w:rsidR="00592A02" w:rsidRPr="00F30717">
        <w:rPr>
          <w:sz w:val="24"/>
          <w:szCs w:val="24"/>
        </w:rPr>
        <w:t xml:space="preserve"> (электро-, газоснабжения, водопроводно-канализационного хозяйства)</w:t>
      </w:r>
      <w:r w:rsidR="00AF063E" w:rsidRPr="00F30717">
        <w:rPr>
          <w:sz w:val="24"/>
          <w:szCs w:val="24"/>
        </w:rPr>
        <w:t xml:space="preserve">, </w:t>
      </w:r>
      <w:r w:rsidR="00592A02" w:rsidRPr="00F30717">
        <w:rPr>
          <w:sz w:val="24"/>
          <w:szCs w:val="24"/>
        </w:rPr>
        <w:t xml:space="preserve">оперативных служб, </w:t>
      </w:r>
      <w:r w:rsidR="00AF063E" w:rsidRPr="00F30717">
        <w:rPr>
          <w:sz w:val="24"/>
          <w:szCs w:val="24"/>
        </w:rPr>
        <w:t xml:space="preserve">при решении вопросов, связанных с </w:t>
      </w:r>
      <w:r w:rsidR="00592A02" w:rsidRPr="00F30717">
        <w:rPr>
          <w:sz w:val="24"/>
          <w:szCs w:val="24"/>
        </w:rPr>
        <w:t xml:space="preserve">локализацией и </w:t>
      </w:r>
      <w:r w:rsidR="00AF063E" w:rsidRPr="00F30717">
        <w:rPr>
          <w:sz w:val="24"/>
          <w:szCs w:val="24"/>
        </w:rPr>
        <w:t xml:space="preserve">ликвидацией аварийных ситуаций на системах </w:t>
      </w:r>
      <w:r w:rsidR="00592A02" w:rsidRPr="00F30717">
        <w:rPr>
          <w:sz w:val="24"/>
          <w:szCs w:val="24"/>
        </w:rPr>
        <w:t>теплоснабжения</w:t>
      </w:r>
      <w:r w:rsidR="00AF063E" w:rsidRPr="00F30717">
        <w:rPr>
          <w:sz w:val="24"/>
          <w:szCs w:val="24"/>
        </w:rPr>
        <w:t xml:space="preserve">, (в том числе с применением электронного </w:t>
      </w:r>
      <w:r w:rsidR="00AF063E" w:rsidRPr="00F30717">
        <w:rPr>
          <w:sz w:val="24"/>
          <w:szCs w:val="24"/>
        </w:rPr>
        <w:lastRenderedPageBreak/>
        <w:t>моделирования аварийных ситуаций).</w:t>
      </w:r>
    </w:p>
    <w:p w:rsidR="002E54F8" w:rsidRPr="00F30717" w:rsidRDefault="008368F8" w:rsidP="005575C2">
      <w:pPr>
        <w:pStyle w:val="a5"/>
        <w:tabs>
          <w:tab w:val="left" w:pos="360"/>
          <w:tab w:val="left" w:pos="851"/>
          <w:tab w:val="left" w:pos="993"/>
          <w:tab w:val="left" w:pos="1134"/>
        </w:tabs>
        <w:spacing w:line="276" w:lineRule="auto"/>
        <w:ind w:left="0" w:firstLine="567"/>
        <w:jc w:val="both"/>
        <w:rPr>
          <w:sz w:val="24"/>
          <w:szCs w:val="24"/>
        </w:rPr>
      </w:pPr>
      <w:r w:rsidRPr="00F30717">
        <w:rPr>
          <w:sz w:val="24"/>
          <w:szCs w:val="24"/>
        </w:rPr>
        <w:t>1.1.3.2. П</w:t>
      </w:r>
      <w:r w:rsidR="003C4B18" w:rsidRPr="00F30717">
        <w:rPr>
          <w:sz w:val="24"/>
          <w:szCs w:val="24"/>
        </w:rPr>
        <w:t>ЛАС</w:t>
      </w:r>
      <w:r w:rsidR="002E54F8" w:rsidRPr="00F30717">
        <w:rPr>
          <w:sz w:val="24"/>
          <w:szCs w:val="24"/>
        </w:rPr>
        <w:t xml:space="preserve"> должен решать </w:t>
      </w:r>
      <w:r w:rsidR="00A30407" w:rsidRPr="00F30717">
        <w:rPr>
          <w:sz w:val="24"/>
          <w:szCs w:val="24"/>
        </w:rPr>
        <w:t xml:space="preserve">в </w:t>
      </w:r>
      <w:r w:rsidR="00AC39A5">
        <w:rPr>
          <w:sz w:val="24"/>
          <w:szCs w:val="24"/>
        </w:rPr>
        <w:t>Большемуртинском районе</w:t>
      </w:r>
      <w:r w:rsidR="00A30407" w:rsidRPr="00F30717">
        <w:rPr>
          <w:sz w:val="24"/>
          <w:szCs w:val="24"/>
        </w:rPr>
        <w:t xml:space="preserve"> </w:t>
      </w:r>
      <w:r w:rsidR="002E54F8" w:rsidRPr="00F30717">
        <w:rPr>
          <w:sz w:val="24"/>
          <w:szCs w:val="24"/>
        </w:rPr>
        <w:t>следующие задачи:</w:t>
      </w:r>
      <w:r w:rsidR="00C53535">
        <w:rPr>
          <w:sz w:val="24"/>
          <w:szCs w:val="24"/>
        </w:rPr>
        <w:t xml:space="preserve"> </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обеспечение надежной эксплуатации систем теплоснабжения</w:t>
      </w:r>
      <w:r w:rsidR="00A30407" w:rsidRPr="00F30717">
        <w:rPr>
          <w:sz w:val="24"/>
          <w:szCs w:val="24"/>
        </w:rPr>
        <w:t>;</w:t>
      </w:r>
      <w:r w:rsidRPr="00F30717">
        <w:rPr>
          <w:sz w:val="24"/>
          <w:szCs w:val="24"/>
        </w:rPr>
        <w:t xml:space="preserve"> </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повышение эффективности функционирования объектов систем теплоснабжения;</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xml:space="preserve">- мобилизация усилий всех </w:t>
      </w:r>
      <w:r w:rsidR="00A30407" w:rsidRPr="00F30717">
        <w:rPr>
          <w:sz w:val="24"/>
          <w:szCs w:val="24"/>
        </w:rPr>
        <w:t xml:space="preserve">административных и </w:t>
      </w:r>
      <w:r w:rsidRPr="00F30717">
        <w:rPr>
          <w:sz w:val="24"/>
          <w:szCs w:val="24"/>
        </w:rPr>
        <w:t xml:space="preserve">инженерных служб в муниципальном образовании </w:t>
      </w:r>
      <w:r w:rsidR="00C53535" w:rsidRPr="00090055">
        <w:rPr>
          <w:sz w:val="24"/>
          <w:szCs w:val="24"/>
          <w:lang w:eastAsia="ru-RU"/>
        </w:rPr>
        <w:t>Большемуртинский район Красноярского края</w:t>
      </w:r>
      <w:r w:rsidRPr="00F30717">
        <w:rPr>
          <w:sz w:val="24"/>
          <w:szCs w:val="24"/>
        </w:rPr>
        <w:t xml:space="preserve"> для </w:t>
      </w:r>
      <w:r w:rsidR="00A30407" w:rsidRPr="00F30717">
        <w:rPr>
          <w:sz w:val="24"/>
          <w:szCs w:val="24"/>
        </w:rPr>
        <w:t xml:space="preserve">локализации и </w:t>
      </w:r>
      <w:r w:rsidRPr="00F30717">
        <w:rPr>
          <w:sz w:val="24"/>
          <w:szCs w:val="24"/>
        </w:rPr>
        <w:t>ликвидации последствий аварийных ситуаций в системах теплоснабжения;</w:t>
      </w:r>
    </w:p>
    <w:p w:rsidR="00A30407" w:rsidRPr="00F30717" w:rsidRDefault="00A30407"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поддержание необхо</w:t>
      </w:r>
      <w:r w:rsidR="003C4B18" w:rsidRPr="00F30717">
        <w:rPr>
          <w:sz w:val="24"/>
          <w:szCs w:val="24"/>
        </w:rPr>
        <w:t>димых параметров теплоносителей</w:t>
      </w:r>
      <w:r w:rsidRPr="00F30717">
        <w:rPr>
          <w:sz w:val="24"/>
          <w:szCs w:val="24"/>
        </w:rPr>
        <w:t xml:space="preserve"> и обеспечение нормативного температурного режима в зданиях и сооружениях при возникновении аварийной ситуации;</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 xml:space="preserve">Взаимоотношения </w:t>
      </w:r>
      <w:r w:rsidR="00A30407" w:rsidRPr="00F30717">
        <w:rPr>
          <w:sz w:val="24"/>
          <w:szCs w:val="24"/>
        </w:rPr>
        <w:t>организаций, функционирующих в системах теплоснабжения</w:t>
      </w:r>
      <w:r w:rsidRPr="00F30717">
        <w:rPr>
          <w:sz w:val="24"/>
          <w:szCs w:val="24"/>
        </w:rPr>
        <w:t xml:space="preserve"> </w:t>
      </w:r>
      <w:r w:rsidR="003C4B18" w:rsidRPr="00F30717">
        <w:rPr>
          <w:sz w:val="24"/>
          <w:szCs w:val="24"/>
        </w:rPr>
        <w:t xml:space="preserve">               </w:t>
      </w:r>
      <w:r w:rsidR="00A30407" w:rsidRPr="00F30717">
        <w:rPr>
          <w:sz w:val="24"/>
          <w:szCs w:val="24"/>
        </w:rPr>
        <w:t>с потребителями,</w:t>
      </w:r>
      <w:r w:rsidRPr="00F30717">
        <w:rPr>
          <w:sz w:val="24"/>
          <w:szCs w:val="24"/>
        </w:rPr>
        <w:t xml:space="preserve"> определяются заключенными между ними договорами</w:t>
      </w:r>
      <w:r w:rsidR="00A30407" w:rsidRPr="00F30717">
        <w:rPr>
          <w:sz w:val="24"/>
          <w:szCs w:val="24"/>
        </w:rPr>
        <w:t xml:space="preserve"> теплоснабжения, </w:t>
      </w:r>
      <w:r w:rsidR="003C4B18" w:rsidRPr="00F30717">
        <w:rPr>
          <w:sz w:val="24"/>
          <w:szCs w:val="24"/>
        </w:rPr>
        <w:t xml:space="preserve">                              </w:t>
      </w:r>
      <w:r w:rsidR="00A30407" w:rsidRPr="00F30717">
        <w:rPr>
          <w:sz w:val="24"/>
          <w:szCs w:val="24"/>
        </w:rPr>
        <w:t>в рамках</w:t>
      </w:r>
      <w:r w:rsidRPr="00F30717">
        <w:rPr>
          <w:sz w:val="24"/>
          <w:szCs w:val="24"/>
        </w:rPr>
        <w:t xml:space="preserve"> действующ</w:t>
      </w:r>
      <w:r w:rsidR="00A30407" w:rsidRPr="00F30717">
        <w:rPr>
          <w:sz w:val="24"/>
          <w:szCs w:val="24"/>
        </w:rPr>
        <w:t>его</w:t>
      </w:r>
      <w:r w:rsidRPr="00F30717">
        <w:rPr>
          <w:sz w:val="24"/>
          <w:szCs w:val="24"/>
        </w:rPr>
        <w:t xml:space="preserve"> законодательства</w:t>
      </w:r>
      <w:r w:rsidR="00A30407" w:rsidRPr="00F30717">
        <w:rPr>
          <w:sz w:val="24"/>
          <w:szCs w:val="24"/>
        </w:rPr>
        <w:t xml:space="preserve"> Российской Федерации. Ответственность указанных лиц</w:t>
      </w:r>
      <w:r w:rsidRPr="00F30717">
        <w:rPr>
          <w:sz w:val="24"/>
          <w:szCs w:val="24"/>
        </w:rPr>
        <w:t xml:space="preserve"> определяется балансовой принадлежностью инженерных сетей и фиксируется в акте</w:t>
      </w:r>
      <w:r w:rsidR="00A30407" w:rsidRPr="00F30717">
        <w:rPr>
          <w:sz w:val="24"/>
          <w:szCs w:val="24"/>
        </w:rPr>
        <w:t xml:space="preserve"> разграничения балансовой принадлежности и эксплуатационной ответственности сторон</w:t>
      </w:r>
      <w:r w:rsidRPr="00F30717">
        <w:rPr>
          <w:sz w:val="24"/>
          <w:szCs w:val="24"/>
        </w:rPr>
        <w:t>, прилагаемом к договору</w:t>
      </w:r>
      <w:r w:rsidR="00A30407" w:rsidRPr="00F30717">
        <w:rPr>
          <w:sz w:val="24"/>
          <w:szCs w:val="24"/>
        </w:rPr>
        <w:t xml:space="preserve"> теплоснабжения</w:t>
      </w:r>
      <w:r w:rsidRPr="00F30717">
        <w:rPr>
          <w:sz w:val="24"/>
          <w:szCs w:val="24"/>
        </w:rPr>
        <w:t>.</w:t>
      </w:r>
    </w:p>
    <w:p w:rsidR="00B273ED" w:rsidRPr="00F30717" w:rsidRDefault="0069498F"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 xml:space="preserve">Организации, функционирующие в системах теплоснабжения для надежного теплоснабжения потребителей </w:t>
      </w:r>
      <w:r w:rsidR="00B273ED" w:rsidRPr="00F30717">
        <w:rPr>
          <w:sz w:val="24"/>
          <w:szCs w:val="24"/>
        </w:rPr>
        <w:t>должны обеспечивать:</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своевременное и качественное техническое обслуживание, и ремонт теплопотребляющих систем, а также разработку и выполнение, согласно договору</w:t>
      </w:r>
      <w:r w:rsidR="0069498F" w:rsidRPr="00F30717">
        <w:rPr>
          <w:sz w:val="24"/>
          <w:szCs w:val="24"/>
        </w:rPr>
        <w:t xml:space="preserve"> теплоснабжения</w:t>
      </w:r>
      <w:r w:rsidR="00B273ED" w:rsidRPr="00F30717">
        <w:rPr>
          <w:sz w:val="24"/>
          <w:szCs w:val="24"/>
        </w:rPr>
        <w:t>,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w:t>
      </w:r>
      <w:r w:rsidR="003C4B18" w:rsidRPr="00F30717">
        <w:rPr>
          <w:sz w:val="24"/>
          <w:szCs w:val="24"/>
        </w:rPr>
        <w:t>оторых превышает на отопление 6</w:t>
      </w:r>
      <w:r w:rsidRPr="00F30717">
        <w:rPr>
          <w:sz w:val="24"/>
          <w:szCs w:val="24"/>
        </w:rPr>
        <w:t xml:space="preserve"> часов </w:t>
      </w:r>
      <w:r w:rsidR="003C4B18" w:rsidRPr="00F30717">
        <w:rPr>
          <w:sz w:val="24"/>
          <w:szCs w:val="24"/>
        </w:rPr>
        <w:t>и горячее водоснабжение более 8</w:t>
      </w:r>
      <w:r w:rsidRPr="00F30717">
        <w:rPr>
          <w:sz w:val="24"/>
          <w:szCs w:val="24"/>
        </w:rPr>
        <w:t xml:space="preserve"> часов, руководство по локализации и ликвидации аварий возлагается на администрацию и оперативный штаб </w:t>
      </w:r>
      <w:r w:rsidR="003C4B18" w:rsidRPr="00F30717">
        <w:rPr>
          <w:sz w:val="24"/>
          <w:szCs w:val="24"/>
        </w:rPr>
        <w:t xml:space="preserve">                     </w:t>
      </w:r>
      <w:r w:rsidRPr="00F30717">
        <w:rPr>
          <w:sz w:val="24"/>
          <w:szCs w:val="24"/>
        </w:rPr>
        <w:t xml:space="preserve">по </w:t>
      </w:r>
      <w:r w:rsidR="00352361" w:rsidRPr="00F30717">
        <w:rPr>
          <w:sz w:val="24"/>
          <w:szCs w:val="24"/>
        </w:rPr>
        <w:t xml:space="preserve">жилищно-коммунальному хозяйству </w:t>
      </w:r>
      <w:r w:rsidR="00AC39A5">
        <w:rPr>
          <w:sz w:val="24"/>
          <w:szCs w:val="24"/>
        </w:rPr>
        <w:t>Большемуртинского района</w:t>
      </w:r>
      <w:r w:rsidRPr="00F30717">
        <w:rPr>
          <w:sz w:val="24"/>
          <w:szCs w:val="24"/>
        </w:rPr>
        <w:t>.</w:t>
      </w:r>
      <w:r w:rsidR="00C53535">
        <w:rPr>
          <w:sz w:val="24"/>
          <w:szCs w:val="24"/>
        </w:rPr>
        <w:t xml:space="preserve"> </w:t>
      </w:r>
    </w:p>
    <w:p w:rsidR="00B273ED" w:rsidRPr="00F30717" w:rsidRDefault="008368F8" w:rsidP="005575C2">
      <w:pPr>
        <w:pStyle w:val="a5"/>
        <w:tabs>
          <w:tab w:val="left" w:pos="851"/>
          <w:tab w:val="left" w:pos="993"/>
        </w:tabs>
        <w:spacing w:line="276" w:lineRule="auto"/>
        <w:ind w:left="0" w:firstLine="567"/>
        <w:jc w:val="both"/>
        <w:rPr>
          <w:sz w:val="24"/>
          <w:szCs w:val="24"/>
        </w:rPr>
      </w:pPr>
      <w:r w:rsidRPr="00F30717">
        <w:rPr>
          <w:sz w:val="24"/>
          <w:szCs w:val="24"/>
        </w:rPr>
        <w:t>1.1.3.</w:t>
      </w:r>
      <w:r w:rsidR="00370A0F" w:rsidRPr="00F30717">
        <w:rPr>
          <w:sz w:val="24"/>
          <w:szCs w:val="24"/>
        </w:rPr>
        <w:t>7</w:t>
      </w:r>
      <w:r w:rsidRPr="00F30717">
        <w:rPr>
          <w:sz w:val="24"/>
          <w:szCs w:val="24"/>
        </w:rPr>
        <w:t xml:space="preserve">. </w:t>
      </w:r>
      <w:r w:rsidR="00B273ED" w:rsidRPr="00F30717">
        <w:rPr>
          <w:sz w:val="24"/>
          <w:szCs w:val="24"/>
        </w:rPr>
        <w:t xml:space="preserve">Ликвидация нештатных ситуаций на объектах жилищно-коммунального хозяйства </w:t>
      </w:r>
      <w:r w:rsidR="00AC39A5">
        <w:rPr>
          <w:sz w:val="24"/>
          <w:szCs w:val="24"/>
        </w:rPr>
        <w:t>Большемуртинского района</w:t>
      </w:r>
      <w:r w:rsidR="00352361" w:rsidRPr="00F30717">
        <w:rPr>
          <w:i/>
          <w:sz w:val="24"/>
          <w:szCs w:val="24"/>
        </w:rPr>
        <w:t xml:space="preserve"> </w:t>
      </w:r>
      <w:r w:rsidR="00B273ED" w:rsidRPr="00F30717">
        <w:rPr>
          <w:sz w:val="24"/>
          <w:szCs w:val="24"/>
        </w:rPr>
        <w:t>осуществляется</w:t>
      </w:r>
      <w:r w:rsidR="00AC39A5">
        <w:rPr>
          <w:sz w:val="24"/>
          <w:szCs w:val="24"/>
        </w:rPr>
        <w:t xml:space="preserve"> в</w:t>
      </w:r>
      <w:r w:rsidR="00B273ED" w:rsidRPr="00F30717">
        <w:rPr>
          <w:sz w:val="24"/>
          <w:szCs w:val="24"/>
        </w:rPr>
        <w:t xml:space="preserve"> соответствии с </w:t>
      </w:r>
      <w:r w:rsidR="00352361" w:rsidRPr="00F30717">
        <w:rPr>
          <w:sz w:val="24"/>
          <w:szCs w:val="24"/>
        </w:rPr>
        <w:t>«</w:t>
      </w:r>
      <w:r w:rsidR="00C53535">
        <w:rPr>
          <w:sz w:val="24"/>
          <w:szCs w:val="24"/>
        </w:rPr>
        <w:t>П</w:t>
      </w:r>
      <w:r w:rsidR="00C53535" w:rsidRPr="00C53535">
        <w:rPr>
          <w:sz w:val="24"/>
          <w:szCs w:val="24"/>
        </w:rPr>
        <w:t>орядк</w:t>
      </w:r>
      <w:r w:rsidR="00C53535">
        <w:rPr>
          <w:sz w:val="24"/>
          <w:szCs w:val="24"/>
        </w:rPr>
        <w:t>ом</w:t>
      </w:r>
      <w:r w:rsidR="00C53535" w:rsidRPr="00C53535">
        <w:rPr>
          <w:sz w:val="24"/>
          <w:szCs w:val="24"/>
        </w:rPr>
        <w:t xml:space="preserve"> ликвидации  аварийных ситуаций в системах  теплоснабжения с учетом взаимодействия с тепло-, электро-, топливо-, водоснабжающих организаций, потребителей тепловой энергии, ремонтных, строительных, транспортных организаций, а также органов местного самоуправления</w:t>
      </w:r>
      <w:r w:rsidR="00352361" w:rsidRPr="00C53535">
        <w:rPr>
          <w:sz w:val="24"/>
          <w:szCs w:val="24"/>
        </w:rPr>
        <w:t>»</w:t>
      </w:r>
      <w:r w:rsidR="00352361" w:rsidRPr="00F30717">
        <w:rPr>
          <w:sz w:val="24"/>
          <w:szCs w:val="24"/>
        </w:rPr>
        <w:t xml:space="preserve">, настоящим </w:t>
      </w:r>
      <w:r w:rsidR="003C4B18" w:rsidRPr="00F30717">
        <w:rPr>
          <w:sz w:val="24"/>
          <w:szCs w:val="24"/>
        </w:rPr>
        <w:t>ПЛАС</w:t>
      </w:r>
      <w:r w:rsidR="00B273ED" w:rsidRPr="00F30717">
        <w:rPr>
          <w:sz w:val="24"/>
          <w:szCs w:val="24"/>
        </w:rPr>
        <w:t>.</w:t>
      </w:r>
    </w:p>
    <w:p w:rsidR="00B273ED" w:rsidRPr="00F30717" w:rsidRDefault="00370A0F" w:rsidP="005575C2">
      <w:pPr>
        <w:pStyle w:val="a5"/>
        <w:tabs>
          <w:tab w:val="left" w:pos="851"/>
          <w:tab w:val="left" w:pos="1134"/>
        </w:tabs>
        <w:spacing w:line="276" w:lineRule="auto"/>
        <w:ind w:left="0" w:firstLine="567"/>
        <w:jc w:val="both"/>
        <w:rPr>
          <w:sz w:val="24"/>
          <w:szCs w:val="24"/>
        </w:rPr>
      </w:pPr>
      <w:r w:rsidRPr="00F30717">
        <w:rPr>
          <w:sz w:val="24"/>
          <w:szCs w:val="24"/>
        </w:rPr>
        <w:t xml:space="preserve">1.1.3.8. </w:t>
      </w:r>
      <w:r w:rsidR="00B273ED" w:rsidRPr="00F30717">
        <w:rPr>
          <w:sz w:val="24"/>
          <w:szCs w:val="24"/>
        </w:rPr>
        <w:t>Финансирование расходов на проведение непредвиденных аварийно-</w:t>
      </w:r>
      <w:r w:rsidR="005E3435" w:rsidRPr="00F30717">
        <w:rPr>
          <w:sz w:val="24"/>
          <w:szCs w:val="24"/>
        </w:rPr>
        <w:t>ремонт</w:t>
      </w:r>
      <w:r w:rsidR="00B273ED" w:rsidRPr="00F30717">
        <w:rPr>
          <w:sz w:val="24"/>
          <w:szCs w:val="24"/>
        </w:rPr>
        <w:t>ных работ и пополнение аварийного запаса материальных ресурсов для устранения аварий</w:t>
      </w:r>
      <w:r w:rsidR="00352361" w:rsidRPr="00F30717">
        <w:rPr>
          <w:sz w:val="24"/>
          <w:szCs w:val="24"/>
        </w:rPr>
        <w:t xml:space="preserve">ных </w:t>
      </w:r>
      <w:r w:rsidR="00352361" w:rsidRPr="00F30717">
        <w:rPr>
          <w:sz w:val="24"/>
          <w:szCs w:val="24"/>
        </w:rPr>
        <w:lastRenderedPageBreak/>
        <w:t>ситуаций</w:t>
      </w:r>
      <w:r w:rsidR="00B273ED" w:rsidRPr="00F30717">
        <w:rPr>
          <w:sz w:val="24"/>
          <w:szCs w:val="24"/>
        </w:rPr>
        <w:t xml:space="preserve">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AC39A5">
        <w:rPr>
          <w:sz w:val="24"/>
          <w:szCs w:val="24"/>
        </w:rPr>
        <w:t>Большемуртинского района</w:t>
      </w:r>
      <w:r w:rsidR="00352361" w:rsidRPr="00F30717">
        <w:rPr>
          <w:i/>
          <w:sz w:val="24"/>
          <w:szCs w:val="24"/>
        </w:rPr>
        <w:t xml:space="preserve"> </w:t>
      </w:r>
      <w:r w:rsidR="00B273ED" w:rsidRPr="00F30717">
        <w:rPr>
          <w:sz w:val="24"/>
          <w:szCs w:val="24"/>
        </w:rPr>
        <w:t xml:space="preserve">и организаций жилищно-коммунального комплекса на </w:t>
      </w:r>
      <w:r w:rsidR="00352361" w:rsidRPr="00F30717">
        <w:rPr>
          <w:sz w:val="24"/>
          <w:szCs w:val="24"/>
        </w:rPr>
        <w:t>текущий</w:t>
      </w:r>
      <w:r w:rsidR="00B273ED" w:rsidRPr="00F30717">
        <w:rPr>
          <w:sz w:val="24"/>
          <w:szCs w:val="24"/>
        </w:rPr>
        <w:t xml:space="preserve"> финансовый год.</w:t>
      </w:r>
    </w:p>
    <w:p w:rsidR="00B273ED" w:rsidRPr="00F30717" w:rsidRDefault="008368F8" w:rsidP="005575C2">
      <w:pPr>
        <w:pStyle w:val="a5"/>
        <w:tabs>
          <w:tab w:val="left" w:pos="709"/>
          <w:tab w:val="left" w:pos="851"/>
          <w:tab w:val="left" w:pos="993"/>
        </w:tabs>
        <w:spacing w:line="276" w:lineRule="auto"/>
        <w:ind w:left="0" w:firstLine="567"/>
        <w:jc w:val="both"/>
        <w:rPr>
          <w:sz w:val="24"/>
          <w:szCs w:val="24"/>
        </w:rPr>
      </w:pPr>
      <w:r w:rsidRPr="00F30717">
        <w:rPr>
          <w:sz w:val="24"/>
          <w:szCs w:val="24"/>
        </w:rPr>
        <w:t>1.1.3.</w:t>
      </w:r>
      <w:r w:rsidR="00370A0F" w:rsidRPr="00F30717">
        <w:rPr>
          <w:sz w:val="24"/>
          <w:szCs w:val="24"/>
        </w:rPr>
        <w:t>9</w:t>
      </w:r>
      <w:r w:rsidRPr="00F30717">
        <w:rPr>
          <w:sz w:val="24"/>
          <w:szCs w:val="24"/>
        </w:rPr>
        <w:t xml:space="preserve">. </w:t>
      </w:r>
      <w:r w:rsidR="00B273ED" w:rsidRPr="00F30717">
        <w:rPr>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w:t>
      </w:r>
      <w:r w:rsidR="00FD0B11" w:rsidRPr="00F30717">
        <w:rPr>
          <w:sz w:val="24"/>
          <w:szCs w:val="24"/>
        </w:rPr>
        <w:t xml:space="preserve">в порядке, установленном в </w:t>
      </w:r>
      <w:r w:rsidR="00AC39A5">
        <w:rPr>
          <w:sz w:val="24"/>
          <w:szCs w:val="24"/>
        </w:rPr>
        <w:t>Большемуртинском районе</w:t>
      </w:r>
      <w:r w:rsidR="00352361" w:rsidRPr="00F30717">
        <w:rPr>
          <w:sz w:val="24"/>
          <w:szCs w:val="24"/>
        </w:rPr>
        <w:t>.</w:t>
      </w:r>
      <w:r w:rsidR="00C53535">
        <w:rPr>
          <w:sz w:val="24"/>
          <w:szCs w:val="24"/>
        </w:rPr>
        <w:t xml:space="preserve"> </w:t>
      </w:r>
    </w:p>
    <w:p w:rsidR="00B273ED" w:rsidRPr="00F30717" w:rsidRDefault="00370A0F" w:rsidP="005575C2">
      <w:pPr>
        <w:pStyle w:val="a5"/>
        <w:numPr>
          <w:ilvl w:val="3"/>
          <w:numId w:val="35"/>
        </w:numPr>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Восстановление асфальтового покрытия, газонов и зеленых насаждений </w:t>
      </w:r>
      <w:r w:rsidR="003C4B18" w:rsidRPr="00F30717">
        <w:rPr>
          <w:sz w:val="24"/>
          <w:szCs w:val="24"/>
        </w:rPr>
        <w:t xml:space="preserve">                            </w:t>
      </w:r>
      <w:r w:rsidR="00B273ED" w:rsidRPr="00F30717">
        <w:rPr>
          <w:sz w:val="24"/>
          <w:szCs w:val="24"/>
        </w:rPr>
        <w:t xml:space="preserve">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на которых </w:t>
      </w:r>
      <w:r w:rsidR="00352361" w:rsidRPr="00F30717">
        <w:rPr>
          <w:sz w:val="24"/>
          <w:szCs w:val="24"/>
        </w:rPr>
        <w:t>возникла</w:t>
      </w:r>
      <w:r w:rsidR="00B273ED" w:rsidRPr="00F30717">
        <w:rPr>
          <w:sz w:val="24"/>
          <w:szCs w:val="24"/>
        </w:rPr>
        <w:t xml:space="preserve"> авари</w:t>
      </w:r>
      <w:r w:rsidR="00352361" w:rsidRPr="00F30717">
        <w:rPr>
          <w:sz w:val="24"/>
          <w:szCs w:val="24"/>
        </w:rPr>
        <w:t>йная ситуация</w:t>
      </w:r>
      <w:r w:rsidR="00B273ED" w:rsidRPr="00F30717">
        <w:rPr>
          <w:sz w:val="24"/>
          <w:szCs w:val="24"/>
        </w:rPr>
        <w:t>.</w:t>
      </w:r>
    </w:p>
    <w:p w:rsidR="00B273ED" w:rsidRPr="00F30717" w:rsidRDefault="00B273ED"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Собственники земельных участков, по которым проходят инженерные коммуникации</w:t>
      </w:r>
      <w:r w:rsidR="00FD0B11" w:rsidRPr="00F30717">
        <w:rPr>
          <w:sz w:val="24"/>
          <w:szCs w:val="24"/>
        </w:rPr>
        <w:t xml:space="preserve"> </w:t>
      </w:r>
      <w:r w:rsidR="003C4B18" w:rsidRPr="00F30717">
        <w:rPr>
          <w:sz w:val="24"/>
          <w:szCs w:val="24"/>
        </w:rPr>
        <w:t xml:space="preserve">                  </w:t>
      </w:r>
      <w:r w:rsidR="00FD0B11" w:rsidRPr="00F30717">
        <w:rPr>
          <w:sz w:val="24"/>
          <w:szCs w:val="24"/>
        </w:rPr>
        <w:t>для надежного теплоснабжения потребителей</w:t>
      </w:r>
      <w:r w:rsidRPr="00F30717">
        <w:rPr>
          <w:sz w:val="24"/>
          <w:szCs w:val="24"/>
        </w:rPr>
        <w:t>, обязаны:</w:t>
      </w:r>
    </w:p>
    <w:p w:rsidR="00B273ED" w:rsidRPr="00F30717" w:rsidRDefault="002E54F8"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осуществлять контроль за содержанием охранных зон инженерных сетей, в том числе </w:t>
      </w:r>
      <w:r w:rsidR="003C4B18" w:rsidRPr="00F30717">
        <w:rPr>
          <w:sz w:val="24"/>
          <w:szCs w:val="24"/>
        </w:rPr>
        <w:t xml:space="preserve">                  </w:t>
      </w:r>
      <w:r w:rsidR="00B273ED" w:rsidRPr="00F30717">
        <w:rPr>
          <w:sz w:val="24"/>
          <w:szCs w:val="24"/>
        </w:rPr>
        <w:t xml:space="preserve">за своевременной очисткой от горючих отходов, мусора, тары, опавших листьев, сухой травы, </w:t>
      </w:r>
      <w:r w:rsidR="003C4B18" w:rsidRPr="00F30717">
        <w:rPr>
          <w:sz w:val="24"/>
          <w:szCs w:val="24"/>
        </w:rPr>
        <w:t xml:space="preserve">               </w:t>
      </w:r>
      <w:r w:rsidR="00B273ED" w:rsidRPr="00F30717">
        <w:rPr>
          <w:sz w:val="24"/>
          <w:szCs w:val="24"/>
        </w:rPr>
        <w:t>а также обеспечивать круглосуточный доступ для обслуживания и ремонта инженерных коммуникаций;</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принимать меры, в соответствии с действующим законодательством, к лицам, допустившим устройство в охранной зоне инженерных коммуникаций постоянных </w:t>
      </w:r>
      <w:r w:rsidR="005F501D" w:rsidRPr="00F30717">
        <w:rPr>
          <w:sz w:val="24"/>
          <w:szCs w:val="24"/>
        </w:rPr>
        <w:t xml:space="preserve">                                  </w:t>
      </w:r>
      <w:r w:rsidR="00B273ED" w:rsidRPr="00F30717">
        <w:rPr>
          <w:sz w:val="24"/>
          <w:szCs w:val="24"/>
        </w:rPr>
        <w:t>или временных предприятий торговли, парковки транспорта, рекламных щитов и т.д.;</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F30717" w:rsidRDefault="00370A0F" w:rsidP="005575C2">
      <w:pPr>
        <w:pStyle w:val="a5"/>
        <w:numPr>
          <w:ilvl w:val="3"/>
          <w:numId w:val="32"/>
        </w:numPr>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Собственники земельных участков, организации, ответственные за содержание территории, </w:t>
      </w:r>
      <w:r w:rsidR="00FD0B11" w:rsidRPr="00F30717">
        <w:rPr>
          <w:sz w:val="24"/>
          <w:szCs w:val="24"/>
        </w:rPr>
        <w:t>по</w:t>
      </w:r>
      <w:r w:rsidR="00B273ED" w:rsidRPr="00F30717">
        <w:rPr>
          <w:sz w:val="24"/>
          <w:szCs w:val="24"/>
        </w:rPr>
        <w:t xml:space="preserve"> котор</w:t>
      </w:r>
      <w:r w:rsidR="00FD0B11" w:rsidRPr="00F30717">
        <w:rPr>
          <w:sz w:val="24"/>
          <w:szCs w:val="24"/>
        </w:rPr>
        <w:t>ым проходят</w:t>
      </w:r>
      <w:r w:rsidR="00B273ED" w:rsidRPr="00F30717">
        <w:rPr>
          <w:sz w:val="24"/>
          <w:szCs w:val="24"/>
        </w:rPr>
        <w:t xml:space="preserve"> инженерные коммуникации, эксплуатирующ</w:t>
      </w:r>
      <w:r w:rsidR="00FD0B11" w:rsidRPr="00F30717">
        <w:rPr>
          <w:sz w:val="24"/>
          <w:szCs w:val="24"/>
        </w:rPr>
        <w:t>ие</w:t>
      </w:r>
      <w:r w:rsidR="00B273ED" w:rsidRPr="00F30717">
        <w:rPr>
          <w:sz w:val="24"/>
          <w:szCs w:val="24"/>
        </w:rPr>
        <w:t xml:space="preserve"> организаци</w:t>
      </w:r>
      <w:r w:rsidR="00FD0B11" w:rsidRPr="00F30717">
        <w:rPr>
          <w:sz w:val="24"/>
          <w:szCs w:val="24"/>
        </w:rPr>
        <w:t>и</w:t>
      </w:r>
      <w:r w:rsidR="00B273ED" w:rsidRPr="00F30717">
        <w:rPr>
          <w:sz w:val="24"/>
          <w:szCs w:val="24"/>
        </w:rPr>
        <w:t>, сотрудники органов внутренних дел</w:t>
      </w:r>
      <w:r w:rsidR="00FD0B11" w:rsidRPr="00F30717">
        <w:rPr>
          <w:sz w:val="24"/>
          <w:szCs w:val="24"/>
        </w:rPr>
        <w:t>, жители</w:t>
      </w:r>
      <w:r w:rsidR="00B273ED" w:rsidRPr="00F30717">
        <w:rPr>
          <w:sz w:val="24"/>
          <w:szCs w:val="24"/>
        </w:rPr>
        <w:t xml:space="preserve">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F30717" w:rsidRDefault="008368F8"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1.1.3.1</w:t>
      </w:r>
      <w:r w:rsidR="00370A0F" w:rsidRPr="00F30717">
        <w:rPr>
          <w:sz w:val="24"/>
          <w:szCs w:val="24"/>
        </w:rPr>
        <w:t>2</w:t>
      </w:r>
      <w:r w:rsidRPr="00F30717">
        <w:rPr>
          <w:sz w:val="24"/>
          <w:szCs w:val="24"/>
        </w:rPr>
        <w:t xml:space="preserve">. </w:t>
      </w:r>
      <w:r w:rsidR="00B273ED" w:rsidRPr="00F30717">
        <w:rPr>
          <w:sz w:val="24"/>
          <w:szCs w:val="24"/>
        </w:rPr>
        <w:t xml:space="preserve">Владелец или арендатор встроенных нежилых помещений (подвалов, чердаков, мансард и др.), </w:t>
      </w:r>
      <w:r w:rsidR="00FD0B11" w:rsidRPr="00F30717">
        <w:rPr>
          <w:sz w:val="24"/>
          <w:szCs w:val="24"/>
        </w:rPr>
        <w:t>по</w:t>
      </w:r>
      <w:r w:rsidR="00B273ED" w:rsidRPr="00F30717">
        <w:rPr>
          <w:sz w:val="24"/>
          <w:szCs w:val="24"/>
        </w:rPr>
        <w:t xml:space="preserve"> которы</w:t>
      </w:r>
      <w:r w:rsidR="00FD0B11" w:rsidRPr="00F30717">
        <w:rPr>
          <w:sz w:val="24"/>
          <w:szCs w:val="24"/>
        </w:rPr>
        <w:t>м</w:t>
      </w:r>
      <w:r w:rsidR="00B273ED" w:rsidRPr="00F30717">
        <w:rPr>
          <w:sz w:val="24"/>
          <w:szCs w:val="24"/>
        </w:rPr>
        <w:t xml:space="preserve"> п</w:t>
      </w:r>
      <w:r w:rsidR="00FD0B11" w:rsidRPr="00F30717">
        <w:rPr>
          <w:sz w:val="24"/>
          <w:szCs w:val="24"/>
        </w:rPr>
        <w:t>р</w:t>
      </w:r>
      <w:r w:rsidR="00B273ED" w:rsidRPr="00F30717">
        <w:rPr>
          <w:sz w:val="24"/>
          <w:szCs w:val="24"/>
        </w:rPr>
        <w:t xml:space="preserve">оложены </w:t>
      </w:r>
      <w:r w:rsidR="00FD0B11" w:rsidRPr="00F30717">
        <w:rPr>
          <w:sz w:val="24"/>
          <w:szCs w:val="24"/>
        </w:rPr>
        <w:t>сети</w:t>
      </w:r>
      <w:r w:rsidR="00B273ED" w:rsidRPr="00F30717">
        <w:rPr>
          <w:sz w:val="24"/>
          <w:szCs w:val="24"/>
        </w:rPr>
        <w:t xml:space="preserve">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w:t>
      </w:r>
      <w:r w:rsidR="00FD0B11" w:rsidRPr="00F30717">
        <w:rPr>
          <w:sz w:val="24"/>
          <w:szCs w:val="24"/>
        </w:rPr>
        <w:t>данные</w:t>
      </w:r>
      <w:r w:rsidR="00B273ED" w:rsidRPr="00F30717">
        <w:rPr>
          <w:sz w:val="24"/>
          <w:szCs w:val="24"/>
        </w:rPr>
        <w:t xml:space="preserve"> системы, для их осмотра, ремонта или технического обслуживания.</w:t>
      </w:r>
    </w:p>
    <w:p w:rsidR="00B273ED" w:rsidRPr="00F30717" w:rsidRDefault="00370A0F"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1.1.3.13. </w:t>
      </w:r>
      <w:r w:rsidR="007929B9" w:rsidRPr="00F30717">
        <w:rPr>
          <w:sz w:val="24"/>
          <w:szCs w:val="24"/>
        </w:rPr>
        <w:t>Организациями</w:t>
      </w:r>
      <w:r w:rsidR="00AF415B" w:rsidRPr="00F30717">
        <w:rPr>
          <w:sz w:val="24"/>
          <w:szCs w:val="24"/>
        </w:rPr>
        <w:t>,</w:t>
      </w:r>
      <w:r w:rsidR="00FD0B11" w:rsidRPr="00F30717">
        <w:rPr>
          <w:sz w:val="24"/>
          <w:szCs w:val="24"/>
        </w:rPr>
        <w:t xml:space="preserve"> управляющи</w:t>
      </w:r>
      <w:r w:rsidR="00AF415B" w:rsidRPr="00F30717">
        <w:rPr>
          <w:sz w:val="24"/>
          <w:szCs w:val="24"/>
        </w:rPr>
        <w:t xml:space="preserve">ми </w:t>
      </w:r>
      <w:r w:rsidR="007929B9" w:rsidRPr="00F30717">
        <w:rPr>
          <w:sz w:val="24"/>
          <w:szCs w:val="24"/>
        </w:rPr>
        <w:t>многоквартирн</w:t>
      </w:r>
      <w:r w:rsidR="003C072A" w:rsidRPr="00F30717">
        <w:rPr>
          <w:sz w:val="24"/>
          <w:szCs w:val="24"/>
        </w:rPr>
        <w:t>ы</w:t>
      </w:r>
      <w:r w:rsidR="007929B9" w:rsidRPr="00F30717">
        <w:rPr>
          <w:sz w:val="24"/>
          <w:szCs w:val="24"/>
        </w:rPr>
        <w:t>ми</w:t>
      </w:r>
      <w:r w:rsidR="00B273ED" w:rsidRPr="00F30717">
        <w:rPr>
          <w:sz w:val="24"/>
          <w:szCs w:val="24"/>
        </w:rPr>
        <w:t xml:space="preserve"> дома</w:t>
      </w:r>
      <w:r w:rsidR="00FD0B11" w:rsidRPr="00F30717">
        <w:rPr>
          <w:sz w:val="24"/>
          <w:szCs w:val="24"/>
        </w:rPr>
        <w:t>ми</w:t>
      </w:r>
      <w:r w:rsidR="00B273ED" w:rsidRPr="00F30717">
        <w:rPr>
          <w:sz w:val="24"/>
          <w:szCs w:val="24"/>
        </w:rPr>
        <w:t>, обеспеченны</w:t>
      </w:r>
      <w:r w:rsidR="00FD0B11" w:rsidRPr="00F30717">
        <w:rPr>
          <w:sz w:val="24"/>
          <w:szCs w:val="24"/>
        </w:rPr>
        <w:t>ми</w:t>
      </w:r>
      <w:r w:rsidR="00B273ED" w:rsidRPr="00F30717">
        <w:rPr>
          <w:sz w:val="24"/>
          <w:szCs w:val="24"/>
        </w:rPr>
        <w:t xml:space="preserve"> централ</w:t>
      </w:r>
      <w:r w:rsidR="00FD0B11" w:rsidRPr="00F30717">
        <w:rPr>
          <w:sz w:val="24"/>
          <w:szCs w:val="24"/>
        </w:rPr>
        <w:t>изованным тепл</w:t>
      </w:r>
      <w:r w:rsidR="00B273ED" w:rsidRPr="00F30717">
        <w:rPr>
          <w:sz w:val="24"/>
          <w:szCs w:val="24"/>
        </w:rPr>
        <w:t>оснабжением должн</w:t>
      </w:r>
      <w:r w:rsidR="00FD0B11" w:rsidRPr="00F30717">
        <w:rPr>
          <w:sz w:val="24"/>
          <w:szCs w:val="24"/>
        </w:rPr>
        <w:t xml:space="preserve">ы быть доведены </w:t>
      </w:r>
      <w:r w:rsidR="00AF415B" w:rsidRPr="00F30717">
        <w:rPr>
          <w:sz w:val="24"/>
          <w:szCs w:val="24"/>
        </w:rPr>
        <w:t xml:space="preserve">до жителей в них проживающих </w:t>
      </w:r>
      <w:r w:rsidR="00AF415B" w:rsidRPr="00F30717">
        <w:rPr>
          <w:sz w:val="24"/>
          <w:szCs w:val="24"/>
        </w:rPr>
        <w:lastRenderedPageBreak/>
        <w:t xml:space="preserve">любым доступным способом </w:t>
      </w:r>
      <w:r w:rsidR="00B273ED" w:rsidRPr="00F30717">
        <w:rPr>
          <w:sz w:val="24"/>
          <w:szCs w:val="24"/>
        </w:rPr>
        <w:t>адрес</w:t>
      </w:r>
      <w:r w:rsidR="00AF415B" w:rsidRPr="00F30717">
        <w:rPr>
          <w:sz w:val="24"/>
          <w:szCs w:val="24"/>
        </w:rPr>
        <w:t>а</w:t>
      </w:r>
      <w:r w:rsidR="00B273ED" w:rsidRPr="00F30717">
        <w:rPr>
          <w:sz w:val="24"/>
          <w:szCs w:val="24"/>
        </w:rPr>
        <w:t xml:space="preserve"> и номер</w:t>
      </w:r>
      <w:r w:rsidR="00AF415B" w:rsidRPr="00F30717">
        <w:rPr>
          <w:sz w:val="24"/>
          <w:szCs w:val="24"/>
        </w:rPr>
        <w:t>а</w:t>
      </w:r>
      <w:r w:rsidR="00B273ED" w:rsidRPr="00F30717">
        <w:rPr>
          <w:sz w:val="24"/>
          <w:szCs w:val="24"/>
        </w:rPr>
        <w:t xml:space="preserve"> телефонов </w:t>
      </w:r>
      <w:r w:rsidR="00AF415B" w:rsidRPr="00F30717">
        <w:rPr>
          <w:sz w:val="24"/>
          <w:szCs w:val="24"/>
        </w:rPr>
        <w:t xml:space="preserve">организаций, функционирующих </w:t>
      </w:r>
      <w:r w:rsidR="005F501D" w:rsidRPr="00F30717">
        <w:rPr>
          <w:sz w:val="24"/>
          <w:szCs w:val="24"/>
        </w:rPr>
        <w:t xml:space="preserve">                         </w:t>
      </w:r>
      <w:r w:rsidR="00AF415B" w:rsidRPr="00F30717">
        <w:rPr>
          <w:sz w:val="24"/>
          <w:szCs w:val="24"/>
        </w:rPr>
        <w:t xml:space="preserve">в системах теплоснабжения </w:t>
      </w:r>
      <w:r w:rsidR="00B273ED" w:rsidRPr="00F30717">
        <w:rPr>
          <w:sz w:val="24"/>
          <w:szCs w:val="24"/>
        </w:rPr>
        <w:t xml:space="preserve">для сообщения о </w:t>
      </w:r>
      <w:r w:rsidR="00FD0B11" w:rsidRPr="00F30717">
        <w:rPr>
          <w:sz w:val="24"/>
          <w:szCs w:val="24"/>
        </w:rPr>
        <w:t xml:space="preserve">возникновении </w:t>
      </w:r>
      <w:r w:rsidR="00B273ED" w:rsidRPr="00F30717">
        <w:rPr>
          <w:sz w:val="24"/>
          <w:szCs w:val="24"/>
        </w:rPr>
        <w:t>технологических нарушени</w:t>
      </w:r>
      <w:r w:rsidR="00FD0B11" w:rsidRPr="00F30717">
        <w:rPr>
          <w:sz w:val="24"/>
          <w:szCs w:val="24"/>
        </w:rPr>
        <w:t>й</w:t>
      </w:r>
      <w:r w:rsidR="00B273ED" w:rsidRPr="00F30717">
        <w:rPr>
          <w:sz w:val="24"/>
          <w:szCs w:val="24"/>
        </w:rPr>
        <w:t xml:space="preserve"> работы и аварийных ситуациях систем</w:t>
      </w:r>
      <w:r w:rsidR="00FD0B11" w:rsidRPr="00F30717">
        <w:rPr>
          <w:sz w:val="24"/>
          <w:szCs w:val="24"/>
        </w:rPr>
        <w:t>ах теплоснабжения</w:t>
      </w:r>
      <w:r w:rsidR="00B273ED" w:rsidRPr="00F30717">
        <w:rPr>
          <w:sz w:val="24"/>
          <w:szCs w:val="24"/>
        </w:rPr>
        <w:t>.</w:t>
      </w:r>
    </w:p>
    <w:bookmarkEnd w:id="15"/>
    <w:p w:rsidR="00AF415B" w:rsidRPr="00F30717" w:rsidRDefault="00AF415B" w:rsidP="005575C2">
      <w:pPr>
        <w:spacing w:after="0"/>
        <w:rPr>
          <w:rFonts w:ascii="Times New Roman" w:hAnsi="Times New Roman" w:cs="Times New Roman"/>
          <w:sz w:val="24"/>
          <w:szCs w:val="24"/>
        </w:rPr>
      </w:pPr>
    </w:p>
    <w:p w:rsidR="00B273ED" w:rsidRPr="00F30717" w:rsidRDefault="00B273ED" w:rsidP="005575C2">
      <w:pPr>
        <w:pStyle w:val="2"/>
        <w:numPr>
          <w:ilvl w:val="2"/>
          <w:numId w:val="32"/>
        </w:numPr>
        <w:tabs>
          <w:tab w:val="left" w:pos="1134"/>
        </w:tabs>
        <w:spacing w:line="276" w:lineRule="auto"/>
        <w:ind w:left="0" w:firstLine="568"/>
        <w:jc w:val="both"/>
        <w:rPr>
          <w:rFonts w:ascii="Times New Roman" w:hAnsi="Times New Roman" w:cs="Times New Roman"/>
          <w:b/>
          <w:color w:val="auto"/>
          <w:sz w:val="24"/>
          <w:szCs w:val="24"/>
        </w:rPr>
      </w:pPr>
      <w:bookmarkStart w:id="16" w:name="_Toc195254599"/>
      <w:r w:rsidRPr="00F30717">
        <w:rPr>
          <w:rFonts w:ascii="Times New Roman" w:hAnsi="Times New Roman" w:cs="Times New Roman"/>
          <w:b/>
          <w:color w:val="auto"/>
          <w:sz w:val="24"/>
          <w:szCs w:val="24"/>
        </w:rPr>
        <w:t xml:space="preserve">Краткая характеристика </w:t>
      </w:r>
      <w:r w:rsidR="007239BE" w:rsidRPr="00F30717">
        <w:rPr>
          <w:rFonts w:ascii="Times New Roman" w:hAnsi="Times New Roman" w:cs="Times New Roman"/>
          <w:b/>
          <w:color w:val="auto"/>
          <w:sz w:val="24"/>
          <w:szCs w:val="24"/>
        </w:rPr>
        <w:t>муниципального образования</w:t>
      </w:r>
      <w:bookmarkEnd w:id="16"/>
    </w:p>
    <w:p w:rsidR="00035212" w:rsidRPr="00F30717" w:rsidRDefault="00035212" w:rsidP="005575C2">
      <w:pPr>
        <w:pStyle w:val="2"/>
        <w:numPr>
          <w:ilvl w:val="3"/>
          <w:numId w:val="36"/>
        </w:numPr>
        <w:spacing w:line="276" w:lineRule="auto"/>
        <w:ind w:left="0" w:firstLine="568"/>
        <w:jc w:val="both"/>
        <w:rPr>
          <w:rFonts w:ascii="Times New Roman" w:hAnsi="Times New Roman" w:cs="Times New Roman"/>
          <w:b/>
          <w:color w:val="auto"/>
          <w:sz w:val="24"/>
          <w:szCs w:val="24"/>
        </w:rPr>
      </w:pPr>
      <w:bookmarkStart w:id="17" w:name="_Toc195254600"/>
      <w:r w:rsidRPr="00F30717">
        <w:rPr>
          <w:rFonts w:ascii="Times New Roman" w:hAnsi="Times New Roman" w:cs="Times New Roman"/>
          <w:b/>
          <w:color w:val="auto"/>
          <w:sz w:val="24"/>
          <w:szCs w:val="24"/>
        </w:rPr>
        <w:t>Административное деление, население</w:t>
      </w:r>
      <w:bookmarkEnd w:id="17"/>
    </w:p>
    <w:p w:rsidR="00CF2031" w:rsidRPr="00F30717" w:rsidRDefault="00CF2031" w:rsidP="005575C2">
      <w:pPr>
        <w:pStyle w:val="a3"/>
        <w:tabs>
          <w:tab w:val="left" w:pos="851"/>
          <w:tab w:val="left" w:pos="993"/>
          <w:tab w:val="left" w:pos="8789"/>
        </w:tabs>
        <w:spacing w:line="276" w:lineRule="auto"/>
        <w:ind w:right="-8" w:firstLine="567"/>
        <w:jc w:val="both"/>
        <w:rPr>
          <w:sz w:val="24"/>
          <w:szCs w:val="24"/>
        </w:rPr>
      </w:pPr>
      <w:r w:rsidRPr="00F30717">
        <w:rPr>
          <w:sz w:val="24"/>
          <w:szCs w:val="24"/>
        </w:rPr>
        <w:t xml:space="preserve">Муниципальное образование </w:t>
      </w:r>
      <w:r w:rsidR="00C112AE" w:rsidRPr="00090055">
        <w:rPr>
          <w:sz w:val="24"/>
          <w:szCs w:val="24"/>
          <w:lang w:eastAsia="ru-RU"/>
        </w:rPr>
        <w:t xml:space="preserve">Большемуртинский район </w:t>
      </w:r>
      <w:r w:rsidRPr="00F30717">
        <w:rPr>
          <w:sz w:val="24"/>
          <w:szCs w:val="24"/>
        </w:rPr>
        <w:t xml:space="preserve">является </w:t>
      </w:r>
      <w:r w:rsidR="00A12B40" w:rsidRPr="00F30717">
        <w:rPr>
          <w:sz w:val="24"/>
          <w:szCs w:val="24"/>
        </w:rPr>
        <w:t xml:space="preserve">самостоятельным </w:t>
      </w:r>
      <w:r w:rsidRPr="00F30717">
        <w:rPr>
          <w:sz w:val="24"/>
          <w:szCs w:val="24"/>
        </w:rPr>
        <w:t xml:space="preserve">муниципальным образованием </w:t>
      </w:r>
      <w:r w:rsidR="00A12B40" w:rsidRPr="00F30717">
        <w:rPr>
          <w:sz w:val="24"/>
          <w:szCs w:val="24"/>
        </w:rPr>
        <w:t xml:space="preserve">в составе </w:t>
      </w:r>
      <w:r w:rsidR="00C112AE">
        <w:rPr>
          <w:sz w:val="24"/>
          <w:szCs w:val="24"/>
        </w:rPr>
        <w:t>Красноярского края</w:t>
      </w:r>
      <w:r w:rsidRPr="00F30717">
        <w:rPr>
          <w:sz w:val="24"/>
          <w:szCs w:val="24"/>
        </w:rPr>
        <w:t>.</w:t>
      </w:r>
    </w:p>
    <w:p w:rsidR="007239BE" w:rsidRPr="00F30717" w:rsidRDefault="00C112AE" w:rsidP="005575C2">
      <w:pPr>
        <w:pStyle w:val="af9"/>
        <w:tabs>
          <w:tab w:val="left" w:pos="851"/>
          <w:tab w:val="left" w:pos="993"/>
        </w:tabs>
        <w:ind w:firstLine="567"/>
        <w:rPr>
          <w:szCs w:val="24"/>
        </w:rPr>
      </w:pPr>
      <w:r w:rsidRPr="00090055">
        <w:rPr>
          <w:szCs w:val="24"/>
        </w:rPr>
        <w:t xml:space="preserve">Большемуртинский район </w:t>
      </w:r>
      <w:r w:rsidR="007239BE" w:rsidRPr="00F30717">
        <w:rPr>
          <w:szCs w:val="24"/>
        </w:rPr>
        <w:t>расположен</w:t>
      </w:r>
      <w:r w:rsidR="005023E4">
        <w:rPr>
          <w:szCs w:val="24"/>
        </w:rPr>
        <w:t xml:space="preserve"> </w:t>
      </w:r>
      <w:r w:rsidRPr="00C112AE">
        <w:rPr>
          <w:szCs w:val="24"/>
        </w:rPr>
        <w:t>в центральной части Красноярского края по левому и правому берегу Енисея</w:t>
      </w:r>
      <w:r w:rsidR="007239BE" w:rsidRPr="00F30717">
        <w:rPr>
          <w:szCs w:val="24"/>
        </w:rPr>
        <w:t xml:space="preserve"> в </w:t>
      </w:r>
      <w:r>
        <w:rPr>
          <w:szCs w:val="24"/>
        </w:rPr>
        <w:t>100</w:t>
      </w:r>
      <w:r w:rsidR="007239BE" w:rsidRPr="00F30717">
        <w:rPr>
          <w:szCs w:val="24"/>
        </w:rPr>
        <w:t xml:space="preserve"> км </w:t>
      </w:r>
      <w:r>
        <w:rPr>
          <w:szCs w:val="24"/>
        </w:rPr>
        <w:t>от г. Красноярска</w:t>
      </w:r>
      <w:r w:rsidR="007239BE" w:rsidRPr="00F30717">
        <w:rPr>
          <w:szCs w:val="24"/>
        </w:rPr>
        <w:t xml:space="preserve">. Административным центром </w:t>
      </w:r>
      <w:r w:rsidR="005023E4">
        <w:rPr>
          <w:szCs w:val="24"/>
        </w:rPr>
        <w:t>Большемуртинского района</w:t>
      </w:r>
      <w:r w:rsidR="00CF2031" w:rsidRPr="00F30717">
        <w:rPr>
          <w:szCs w:val="24"/>
        </w:rPr>
        <w:t xml:space="preserve"> </w:t>
      </w:r>
      <w:r w:rsidR="007239BE" w:rsidRPr="00F30717">
        <w:rPr>
          <w:szCs w:val="24"/>
        </w:rPr>
        <w:t xml:space="preserve">является </w:t>
      </w:r>
      <w:r w:rsidR="00ED7871">
        <w:rPr>
          <w:szCs w:val="24"/>
        </w:rPr>
        <w:t>пгт. Большая Мурта</w:t>
      </w:r>
      <w:r w:rsidR="007239BE" w:rsidRPr="00F30717">
        <w:rPr>
          <w:szCs w:val="24"/>
        </w:rPr>
        <w:t xml:space="preserve">. С различных сторон </w:t>
      </w:r>
      <w:r w:rsidR="00ED7871" w:rsidRPr="00090055">
        <w:rPr>
          <w:szCs w:val="24"/>
        </w:rPr>
        <w:t xml:space="preserve">Большемуртинский район </w:t>
      </w:r>
      <w:r w:rsidR="007239BE" w:rsidRPr="00F30717">
        <w:rPr>
          <w:szCs w:val="24"/>
        </w:rPr>
        <w:t>граничит: на севере – с территори</w:t>
      </w:r>
      <w:r w:rsidR="00ED7871">
        <w:rPr>
          <w:szCs w:val="24"/>
        </w:rPr>
        <w:t>ями Казачинского района и Пировского округа Красноярского края</w:t>
      </w:r>
      <w:r w:rsidR="007239BE" w:rsidRPr="00F30717">
        <w:rPr>
          <w:szCs w:val="24"/>
        </w:rPr>
        <w:t xml:space="preserve">, на юге – с территориями </w:t>
      </w:r>
      <w:r w:rsidR="00ED7871">
        <w:rPr>
          <w:szCs w:val="24"/>
        </w:rPr>
        <w:t>Сухобузимского и Емельяновского районов Красноярского края</w:t>
      </w:r>
      <w:r w:rsidR="00CF2031" w:rsidRPr="00F30717">
        <w:rPr>
          <w:szCs w:val="24"/>
        </w:rPr>
        <w:t>,</w:t>
      </w:r>
      <w:r w:rsidR="00ED7871">
        <w:rPr>
          <w:szCs w:val="24"/>
        </w:rPr>
        <w:t xml:space="preserve"> на западе – с территорией Бирилюсского округа Красноярского края</w:t>
      </w:r>
      <w:r w:rsidR="00CF2031" w:rsidRPr="00F30717">
        <w:rPr>
          <w:szCs w:val="24"/>
        </w:rPr>
        <w:t>,</w:t>
      </w:r>
      <w:r w:rsidR="007239BE" w:rsidRPr="00F30717">
        <w:rPr>
          <w:szCs w:val="24"/>
        </w:rPr>
        <w:t xml:space="preserve"> на востоке – с территори</w:t>
      </w:r>
      <w:r w:rsidR="00ED7871">
        <w:rPr>
          <w:szCs w:val="24"/>
        </w:rPr>
        <w:t>ей Тасеевского округа Красноярского края</w:t>
      </w:r>
      <w:r w:rsidR="007239BE" w:rsidRPr="00F30717">
        <w:rPr>
          <w:szCs w:val="24"/>
        </w:rPr>
        <w:t>.</w:t>
      </w:r>
    </w:p>
    <w:p w:rsidR="007239BE" w:rsidRPr="00F30717" w:rsidRDefault="007239BE" w:rsidP="005575C2">
      <w:pPr>
        <w:pStyle w:val="af9"/>
        <w:tabs>
          <w:tab w:val="left" w:pos="851"/>
          <w:tab w:val="left" w:pos="993"/>
        </w:tabs>
        <w:ind w:firstLine="567"/>
        <w:rPr>
          <w:szCs w:val="24"/>
        </w:rPr>
      </w:pPr>
      <w:r w:rsidRPr="00F30717">
        <w:rPr>
          <w:szCs w:val="24"/>
        </w:rPr>
        <w:t xml:space="preserve">Площадь территории </w:t>
      </w:r>
      <w:r w:rsidR="005023E4">
        <w:rPr>
          <w:szCs w:val="24"/>
        </w:rPr>
        <w:t>Большемуртинского района</w:t>
      </w:r>
      <w:r w:rsidR="00CF2031" w:rsidRPr="00F30717">
        <w:rPr>
          <w:szCs w:val="24"/>
        </w:rPr>
        <w:t xml:space="preserve"> </w:t>
      </w:r>
      <w:r w:rsidRPr="00F30717">
        <w:rPr>
          <w:szCs w:val="24"/>
        </w:rPr>
        <w:t xml:space="preserve">– </w:t>
      </w:r>
      <w:r w:rsidR="00ED7871">
        <w:rPr>
          <w:szCs w:val="24"/>
        </w:rPr>
        <w:t>685 600</w:t>
      </w:r>
      <w:r w:rsidRPr="00F30717">
        <w:rPr>
          <w:szCs w:val="24"/>
        </w:rPr>
        <w:t xml:space="preserve"> га. Общая численность постоянного населения </w:t>
      </w:r>
      <w:r w:rsidR="00A12B40" w:rsidRPr="00F30717">
        <w:rPr>
          <w:szCs w:val="24"/>
        </w:rPr>
        <w:t xml:space="preserve">по данным государственной статистической отчетности по состоянию </w:t>
      </w:r>
      <w:r w:rsidRPr="00F30717">
        <w:rPr>
          <w:szCs w:val="24"/>
        </w:rPr>
        <w:t>на 01.01.20</w:t>
      </w:r>
      <w:r w:rsidR="00ED7871">
        <w:rPr>
          <w:szCs w:val="24"/>
        </w:rPr>
        <w:t>24</w:t>
      </w:r>
      <w:r w:rsidRPr="00F30717">
        <w:rPr>
          <w:szCs w:val="24"/>
        </w:rPr>
        <w:t xml:space="preserve"> </w:t>
      </w:r>
      <w:r w:rsidR="00A12B40" w:rsidRPr="00F30717">
        <w:rPr>
          <w:szCs w:val="24"/>
        </w:rPr>
        <w:t xml:space="preserve">составляет </w:t>
      </w:r>
      <w:r w:rsidR="00ED7871">
        <w:rPr>
          <w:szCs w:val="24"/>
        </w:rPr>
        <w:t>13 529</w:t>
      </w:r>
      <w:r w:rsidRPr="00F30717">
        <w:rPr>
          <w:szCs w:val="24"/>
        </w:rPr>
        <w:t xml:space="preserve"> человек.</w:t>
      </w:r>
    </w:p>
    <w:p w:rsidR="007239BE" w:rsidRPr="00F30717" w:rsidRDefault="007239BE" w:rsidP="005575C2">
      <w:pPr>
        <w:pStyle w:val="af9"/>
        <w:tabs>
          <w:tab w:val="left" w:pos="851"/>
          <w:tab w:val="left" w:pos="993"/>
        </w:tabs>
        <w:ind w:firstLine="567"/>
        <w:rPr>
          <w:szCs w:val="24"/>
        </w:rPr>
      </w:pPr>
      <w:r w:rsidRPr="00F30717">
        <w:rPr>
          <w:szCs w:val="24"/>
        </w:rPr>
        <w:t xml:space="preserve">Карта (схема) границ </w:t>
      </w:r>
      <w:r w:rsidR="005023E4">
        <w:rPr>
          <w:szCs w:val="24"/>
        </w:rPr>
        <w:t>Большемуртинского района</w:t>
      </w:r>
      <w:r w:rsidR="008F6249" w:rsidRPr="00F30717">
        <w:rPr>
          <w:szCs w:val="24"/>
        </w:rPr>
        <w:t xml:space="preserve"> </w:t>
      </w:r>
      <w:r w:rsidRPr="00F30717">
        <w:rPr>
          <w:szCs w:val="24"/>
        </w:rPr>
        <w:t>п</w:t>
      </w:r>
      <w:r w:rsidR="008F6249" w:rsidRPr="00F30717">
        <w:rPr>
          <w:szCs w:val="24"/>
        </w:rPr>
        <w:t>риведена</w:t>
      </w:r>
      <w:r w:rsidRPr="00F30717">
        <w:rPr>
          <w:szCs w:val="24"/>
        </w:rPr>
        <w:t xml:space="preserve"> на рисунке </w:t>
      </w:r>
      <w:r w:rsidR="0054530C" w:rsidRPr="00F30717">
        <w:rPr>
          <w:szCs w:val="24"/>
        </w:rPr>
        <w:fldChar w:fldCharType="begin"/>
      </w:r>
      <w:r w:rsidR="0054530C" w:rsidRPr="00F30717">
        <w:rPr>
          <w:szCs w:val="24"/>
        </w:rPr>
        <w:instrText xml:space="preserve"> REF _Ref190964404 \h  \* MERGEFORMAT </w:instrText>
      </w:r>
      <w:r w:rsidR="0054530C" w:rsidRPr="00F30717">
        <w:rPr>
          <w:szCs w:val="24"/>
        </w:rPr>
      </w:r>
      <w:r w:rsidR="0054530C" w:rsidRPr="00F30717">
        <w:rPr>
          <w:szCs w:val="24"/>
        </w:rPr>
        <w:fldChar w:fldCharType="separate"/>
      </w:r>
      <w:r w:rsidR="008C7E67" w:rsidRPr="008C7E67">
        <w:rPr>
          <w:bCs/>
          <w:vanish/>
          <w:szCs w:val="24"/>
        </w:rPr>
        <w:t xml:space="preserve">Рисунок </w:t>
      </w:r>
      <w:r w:rsidR="008C7E67" w:rsidRPr="008C7E67">
        <w:rPr>
          <w:bCs/>
          <w:noProof/>
          <w:szCs w:val="24"/>
        </w:rPr>
        <w:t>1.1</w:t>
      </w:r>
      <w:r w:rsidR="008C7E67" w:rsidRPr="008C7E67">
        <w:rPr>
          <w:bCs/>
          <w:szCs w:val="24"/>
        </w:rPr>
        <w:t>.</w:t>
      </w:r>
      <w:r w:rsidR="008C7E67" w:rsidRPr="008C7E67">
        <w:rPr>
          <w:bCs/>
          <w:noProof/>
          <w:szCs w:val="24"/>
        </w:rPr>
        <w:t>1</w:t>
      </w:r>
      <w:r w:rsidR="0054530C" w:rsidRPr="00F30717">
        <w:rPr>
          <w:szCs w:val="24"/>
        </w:rPr>
        <w:fldChar w:fldCharType="end"/>
      </w:r>
      <w:r w:rsidRPr="00F30717">
        <w:rPr>
          <w:szCs w:val="24"/>
        </w:rPr>
        <w:t>.</w:t>
      </w:r>
    </w:p>
    <w:p w:rsidR="00D14E53" w:rsidRPr="00D14E53" w:rsidRDefault="00D14E53" w:rsidP="00D14E5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_Toc83658915"/>
      <w:bookmarkStart w:id="19" w:name="_Toc181028928"/>
      <w:r w:rsidRPr="00D14E53">
        <w:rPr>
          <w:rFonts w:ascii="Times New Roman" w:eastAsia="Times New Roman" w:hAnsi="Times New Roman" w:cs="Times New Roman"/>
          <w:noProof/>
          <w:sz w:val="24"/>
          <w:szCs w:val="24"/>
          <w:lang w:eastAsia="ru-RU"/>
        </w:rPr>
        <w:drawing>
          <wp:inline distT="0" distB="0" distL="0" distR="0" wp14:anchorId="418589E3" wp14:editId="124682AB">
            <wp:extent cx="5096786" cy="3987471"/>
            <wp:effectExtent l="0" t="0" r="8890" b="0"/>
            <wp:docPr id="18" name="Рисунок 18" descr="C:\Users\ЖКХ\Downloads\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КХ\Downloads\scale_1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6354" cy="3987133"/>
                    </a:xfrm>
                    <a:prstGeom prst="rect">
                      <a:avLst/>
                    </a:prstGeom>
                    <a:noFill/>
                    <a:ln>
                      <a:noFill/>
                    </a:ln>
                  </pic:spPr>
                </pic:pic>
              </a:graphicData>
            </a:graphic>
          </wp:inline>
        </w:drawing>
      </w:r>
    </w:p>
    <w:p w:rsidR="008F6249" w:rsidRPr="00F30717" w:rsidRDefault="008F6249" w:rsidP="005575C2">
      <w:pPr>
        <w:pStyle w:val="a7"/>
        <w:shd w:val="clear" w:color="auto" w:fill="auto"/>
        <w:spacing w:before="0" w:line="240" w:lineRule="auto"/>
        <w:ind w:right="0"/>
        <w:rPr>
          <w:rFonts w:cs="Times New Roman"/>
          <w:b/>
          <w:color w:val="auto"/>
          <w:sz w:val="24"/>
          <w:szCs w:val="24"/>
        </w:rPr>
      </w:pPr>
      <w:bookmarkStart w:id="20" w:name="_Ref190964404"/>
      <w:bookmarkStart w:id="21" w:name="_Toc190964991"/>
      <w:r w:rsidRPr="00F30717">
        <w:rPr>
          <w:rFonts w:cs="Times New Roman"/>
          <w:b/>
          <w:bCs/>
          <w:color w:val="auto"/>
          <w:sz w:val="24"/>
          <w:szCs w:val="24"/>
        </w:rPr>
        <w:t xml:space="preserve">Рисунок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1.1</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Рисунок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1</w:t>
      </w:r>
      <w:r w:rsidRPr="00F30717">
        <w:rPr>
          <w:rFonts w:cs="Times New Roman"/>
          <w:b/>
          <w:bCs/>
          <w:noProof/>
          <w:color w:val="auto"/>
          <w:sz w:val="24"/>
          <w:szCs w:val="24"/>
        </w:rPr>
        <w:fldChar w:fldCharType="end"/>
      </w:r>
      <w:bookmarkEnd w:id="20"/>
      <w:r w:rsidRPr="00F30717">
        <w:rPr>
          <w:rFonts w:cs="Times New Roman"/>
          <w:color w:val="auto"/>
          <w:sz w:val="24"/>
          <w:szCs w:val="24"/>
        </w:rPr>
        <w:t xml:space="preserve"> – Карта (схема) границ </w:t>
      </w:r>
      <w:bookmarkEnd w:id="18"/>
      <w:bookmarkEnd w:id="19"/>
      <w:bookmarkEnd w:id="21"/>
      <w:r w:rsidR="005023E4">
        <w:rPr>
          <w:sz w:val="24"/>
          <w:szCs w:val="24"/>
        </w:rPr>
        <w:t>Большемуртинского района</w:t>
      </w:r>
    </w:p>
    <w:p w:rsidR="005023E4" w:rsidRDefault="005023E4" w:rsidP="005575C2">
      <w:pPr>
        <w:pStyle w:val="af9"/>
        <w:rPr>
          <w:szCs w:val="24"/>
        </w:rPr>
      </w:pPr>
    </w:p>
    <w:p w:rsidR="007239BE" w:rsidRPr="00F30717" w:rsidRDefault="007239BE" w:rsidP="005575C2">
      <w:pPr>
        <w:pStyle w:val="af9"/>
        <w:rPr>
          <w:szCs w:val="24"/>
        </w:rPr>
      </w:pPr>
      <w:r w:rsidRPr="00F30717">
        <w:rPr>
          <w:szCs w:val="24"/>
        </w:rPr>
        <w:t xml:space="preserve">В состав </w:t>
      </w:r>
      <w:r w:rsidR="005023E4">
        <w:rPr>
          <w:szCs w:val="24"/>
        </w:rPr>
        <w:t>Большемуртинского района</w:t>
      </w:r>
      <w:r w:rsidR="005023E4" w:rsidRPr="00F30717">
        <w:rPr>
          <w:szCs w:val="24"/>
        </w:rPr>
        <w:t xml:space="preserve"> </w:t>
      </w:r>
      <w:r w:rsidRPr="00F30717">
        <w:rPr>
          <w:szCs w:val="24"/>
        </w:rPr>
        <w:t xml:space="preserve">входят </w:t>
      </w:r>
      <w:r w:rsidR="0051145C">
        <w:rPr>
          <w:szCs w:val="24"/>
        </w:rPr>
        <w:t>38</w:t>
      </w:r>
      <w:r w:rsidR="008F6249" w:rsidRPr="00F30717">
        <w:rPr>
          <w:szCs w:val="24"/>
        </w:rPr>
        <w:t xml:space="preserve"> </w:t>
      </w:r>
      <w:r w:rsidRPr="00F30717">
        <w:rPr>
          <w:szCs w:val="24"/>
        </w:rPr>
        <w:t xml:space="preserve">населенных пунктов, в том числе </w:t>
      </w:r>
      <w:r w:rsidR="0051145C">
        <w:rPr>
          <w:szCs w:val="24"/>
        </w:rPr>
        <w:t xml:space="preserve">1 поселок </w:t>
      </w:r>
      <w:r w:rsidRPr="00F30717">
        <w:rPr>
          <w:szCs w:val="24"/>
        </w:rPr>
        <w:t>город</w:t>
      </w:r>
      <w:r w:rsidR="0051145C">
        <w:rPr>
          <w:szCs w:val="24"/>
        </w:rPr>
        <w:t>ского типа</w:t>
      </w:r>
      <w:r w:rsidRPr="00F30717">
        <w:rPr>
          <w:szCs w:val="24"/>
        </w:rPr>
        <w:t xml:space="preserve">, </w:t>
      </w:r>
      <w:r w:rsidR="0051145C">
        <w:rPr>
          <w:szCs w:val="24"/>
        </w:rPr>
        <w:t xml:space="preserve">22 </w:t>
      </w:r>
      <w:r w:rsidRPr="00F30717">
        <w:rPr>
          <w:szCs w:val="24"/>
        </w:rPr>
        <w:t>деревн</w:t>
      </w:r>
      <w:r w:rsidR="0051145C">
        <w:rPr>
          <w:szCs w:val="24"/>
        </w:rPr>
        <w:t>и,</w:t>
      </w:r>
      <w:r w:rsidRPr="00F30717">
        <w:rPr>
          <w:szCs w:val="24"/>
        </w:rPr>
        <w:t xml:space="preserve"> </w:t>
      </w:r>
      <w:r w:rsidR="0051145C">
        <w:rPr>
          <w:szCs w:val="24"/>
        </w:rPr>
        <w:t xml:space="preserve">5 </w:t>
      </w:r>
      <w:r w:rsidRPr="00F30717">
        <w:rPr>
          <w:szCs w:val="24"/>
        </w:rPr>
        <w:t xml:space="preserve">поселков и </w:t>
      </w:r>
      <w:r w:rsidR="0051145C">
        <w:rPr>
          <w:szCs w:val="24"/>
        </w:rPr>
        <w:t xml:space="preserve">10 </w:t>
      </w:r>
      <w:r w:rsidRPr="00F30717">
        <w:rPr>
          <w:szCs w:val="24"/>
        </w:rPr>
        <w:t>сел.</w:t>
      </w:r>
    </w:p>
    <w:p w:rsidR="007239BE" w:rsidRPr="00F30717" w:rsidRDefault="007239BE" w:rsidP="005575C2">
      <w:pPr>
        <w:pStyle w:val="af9"/>
        <w:rPr>
          <w:szCs w:val="24"/>
        </w:rPr>
      </w:pPr>
      <w:r w:rsidRPr="00F30717">
        <w:rPr>
          <w:szCs w:val="24"/>
        </w:rPr>
        <w:lastRenderedPageBreak/>
        <w:t xml:space="preserve">Список населенных пунктов с численностью в них населения, входящих в границы </w:t>
      </w:r>
      <w:r w:rsidR="005023E4">
        <w:rPr>
          <w:szCs w:val="24"/>
        </w:rPr>
        <w:t>Большемуртинского района</w:t>
      </w:r>
      <w:r w:rsidRPr="00F30717">
        <w:rPr>
          <w:szCs w:val="24"/>
        </w:rPr>
        <w:t xml:space="preserve">, </w:t>
      </w:r>
      <w:r w:rsidR="008F6249" w:rsidRPr="00F30717">
        <w:rPr>
          <w:szCs w:val="24"/>
        </w:rPr>
        <w:t>по состоянию на 01.01.20</w:t>
      </w:r>
      <w:r w:rsidR="0051145C">
        <w:rPr>
          <w:szCs w:val="24"/>
        </w:rPr>
        <w:t>2</w:t>
      </w:r>
      <w:r w:rsidR="005023E4">
        <w:rPr>
          <w:szCs w:val="24"/>
        </w:rPr>
        <w:t>5</w:t>
      </w:r>
      <w:r w:rsidRPr="00F30717">
        <w:rPr>
          <w:szCs w:val="24"/>
        </w:rPr>
        <w:t>, пр</w:t>
      </w:r>
      <w:r w:rsidR="008F6249" w:rsidRPr="00F30717">
        <w:rPr>
          <w:szCs w:val="24"/>
        </w:rPr>
        <w:t>едставлен</w:t>
      </w:r>
      <w:r w:rsidRPr="00F30717">
        <w:rPr>
          <w:szCs w:val="24"/>
        </w:rPr>
        <w:t xml:space="preserve"> в таблице</w:t>
      </w:r>
      <w:r w:rsidR="005F501D" w:rsidRPr="00F30717">
        <w:rPr>
          <w:szCs w:val="24"/>
        </w:rPr>
        <w:t xml:space="preserve"> </w:t>
      </w:r>
      <w:r w:rsidR="00140E97" w:rsidRPr="00F30717">
        <w:rPr>
          <w:szCs w:val="24"/>
        </w:rPr>
        <w:fldChar w:fldCharType="begin"/>
      </w:r>
      <w:r w:rsidR="00140E97" w:rsidRPr="00F30717">
        <w:rPr>
          <w:szCs w:val="24"/>
        </w:rPr>
        <w:instrText xml:space="preserve"> REF _Ref190962806 \h  \* MERGEFORMAT </w:instrText>
      </w:r>
      <w:r w:rsidR="00140E97" w:rsidRPr="00F30717">
        <w:rPr>
          <w:szCs w:val="24"/>
        </w:rPr>
      </w:r>
      <w:r w:rsidR="00140E97" w:rsidRPr="00F30717">
        <w:rPr>
          <w:szCs w:val="24"/>
        </w:rPr>
        <w:fldChar w:fldCharType="separate"/>
      </w:r>
      <w:r w:rsidR="008C7E67" w:rsidRPr="008C7E67">
        <w:rPr>
          <w:bCs/>
          <w:vanish/>
          <w:szCs w:val="24"/>
        </w:rPr>
        <w:t>Таблица</w:t>
      </w:r>
      <w:r w:rsidR="008C7E67" w:rsidRPr="008C7E67">
        <w:rPr>
          <w:bCs/>
          <w:szCs w:val="24"/>
        </w:rPr>
        <w:t xml:space="preserve"> </w:t>
      </w:r>
      <w:r w:rsidR="008C7E67" w:rsidRPr="008C7E67">
        <w:rPr>
          <w:bCs/>
          <w:noProof/>
          <w:szCs w:val="24"/>
        </w:rPr>
        <w:t>1.1</w:t>
      </w:r>
      <w:r w:rsidR="008C7E67" w:rsidRPr="008C7E67">
        <w:rPr>
          <w:bCs/>
          <w:szCs w:val="24"/>
        </w:rPr>
        <w:t>.</w:t>
      </w:r>
      <w:r w:rsidR="008C7E67" w:rsidRPr="008C7E67">
        <w:rPr>
          <w:bCs/>
          <w:noProof/>
          <w:szCs w:val="24"/>
        </w:rPr>
        <w:t>1</w:t>
      </w:r>
      <w:r w:rsidR="00140E97" w:rsidRPr="00F30717">
        <w:rPr>
          <w:szCs w:val="24"/>
        </w:rPr>
        <w:fldChar w:fldCharType="end"/>
      </w:r>
      <w:r w:rsidRPr="00F30717">
        <w:rPr>
          <w:szCs w:val="24"/>
        </w:rPr>
        <w:t>.</w:t>
      </w:r>
    </w:p>
    <w:p w:rsidR="007239BE" w:rsidRPr="00F30717" w:rsidRDefault="007239BE" w:rsidP="005575C2">
      <w:pPr>
        <w:pStyle w:val="a7"/>
        <w:keepNext/>
        <w:shd w:val="clear" w:color="auto" w:fill="auto"/>
        <w:spacing w:before="0" w:line="240" w:lineRule="auto"/>
        <w:ind w:right="0" w:firstLine="567"/>
        <w:jc w:val="both"/>
        <w:rPr>
          <w:rFonts w:cs="Times New Roman"/>
          <w:i/>
          <w:color w:val="auto"/>
          <w:sz w:val="24"/>
          <w:szCs w:val="24"/>
          <w:lang w:eastAsia="en-US"/>
        </w:rPr>
      </w:pPr>
      <w:bookmarkStart w:id="22" w:name="_Ref190962806"/>
      <w:bookmarkStart w:id="23" w:name="_Toc82622467"/>
      <w:bookmarkStart w:id="24" w:name="_Toc181028873"/>
      <w:bookmarkStart w:id="25" w:name="_Toc191049780"/>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1.1</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1</w:t>
      </w:r>
      <w:r w:rsidRPr="00F30717">
        <w:rPr>
          <w:rFonts w:cs="Times New Roman"/>
          <w:b/>
          <w:bCs/>
          <w:noProof/>
          <w:color w:val="auto"/>
          <w:sz w:val="24"/>
          <w:szCs w:val="24"/>
        </w:rPr>
        <w:fldChar w:fldCharType="end"/>
      </w:r>
      <w:bookmarkEnd w:id="22"/>
      <w:r w:rsidRPr="00F30717">
        <w:rPr>
          <w:rFonts w:cs="Times New Roman"/>
          <w:color w:val="auto"/>
          <w:sz w:val="24"/>
          <w:szCs w:val="24"/>
        </w:rPr>
        <w:t xml:space="preserve"> - Административный состав </w:t>
      </w:r>
      <w:bookmarkEnd w:id="23"/>
      <w:bookmarkEnd w:id="24"/>
      <w:bookmarkEnd w:id="25"/>
      <w:r w:rsidR="005023E4">
        <w:rPr>
          <w:sz w:val="24"/>
          <w:szCs w:val="24"/>
        </w:rPr>
        <w:t>Большемуртинского района</w:t>
      </w:r>
    </w:p>
    <w:tbl>
      <w:tblPr>
        <w:tblW w:w="0" w:type="auto"/>
        <w:tblLook w:val="04A0" w:firstRow="1" w:lastRow="0" w:firstColumn="1" w:lastColumn="0" w:noHBand="0" w:noVBand="1"/>
      </w:tblPr>
      <w:tblGrid>
        <w:gridCol w:w="549"/>
        <w:gridCol w:w="2495"/>
        <w:gridCol w:w="4039"/>
        <w:gridCol w:w="2546"/>
      </w:tblGrid>
      <w:tr w:rsidR="005575C2" w:rsidRPr="00F30717" w:rsidTr="0062227F">
        <w:trPr>
          <w:trHeight w:val="27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F6249" w:rsidRPr="00F30717" w:rsidRDefault="008F6249" w:rsidP="005575C2">
            <w:pPr>
              <w:pStyle w:val="af"/>
              <w:spacing w:beforeAutospacing="0" w:after="0" w:afterAutospacing="0" w:line="240" w:lineRule="auto"/>
              <w:ind w:left="34" w:hanging="12"/>
              <w:jc w:val="center"/>
              <w:rPr>
                <w:b/>
              </w:rPr>
            </w:pPr>
            <w:r w:rsidRPr="00F30717">
              <w:rPr>
                <w:b/>
              </w:rPr>
              <w:t>№</w:t>
            </w:r>
          </w:p>
          <w:p w:rsidR="008F6249" w:rsidRPr="00F30717" w:rsidRDefault="008F6249" w:rsidP="005575C2">
            <w:pPr>
              <w:spacing w:after="0" w:line="240" w:lineRule="auto"/>
              <w:ind w:hanging="12"/>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п/п</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Наименование</w:t>
            </w:r>
          </w:p>
        </w:tc>
        <w:tc>
          <w:tcPr>
            <w:tcW w:w="4029"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 xml:space="preserve">Административный статус </w:t>
            </w:r>
            <w:r w:rsidRPr="00F30717">
              <w:rPr>
                <w:rFonts w:ascii="Times New Roman" w:hAnsi="Times New Roman" w:cs="Times New Roman"/>
                <w:b/>
                <w:i/>
                <w:sz w:val="24"/>
                <w:szCs w:val="24"/>
              </w:rPr>
              <w:t>(город, деревня, село, поселок и т.п.</w:t>
            </w:r>
            <w:r w:rsidRPr="00F30717">
              <w:rPr>
                <w:rFonts w:ascii="Times New Roman" w:hAnsi="Times New Roman" w:cs="Times New Roman"/>
                <w:b/>
                <w:sz w:val="24"/>
                <w:szCs w:val="24"/>
              </w:rPr>
              <w:t>)</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Численность населения, чел.</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Большая Мурта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 городского типа</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6950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Предивинск</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Козьмо-Демьяновка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B97A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Троицкое</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Малый Кантат</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Айтат</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Верх-Подъемная</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Тигино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Бартат</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Казанка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Верх-Казанка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Бузуново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Еловка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Красные Ключи</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Ентауль</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Верхобродово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Хмелево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Мостовское</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Лакино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399</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Межово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Кантат</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Минск</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Пристань</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Малороссийка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Муратово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Береговая-Подъемная</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Юксеево</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Пакуль</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Орловка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B97A24"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Черняевка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Луговское</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Раздольное</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w:t>
            </w:r>
          </w:p>
        </w:tc>
      </w:tr>
      <w:tr w:rsidR="00B97A24" w:rsidRPr="00F30717" w:rsidTr="0062227F">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rsidR="00B97A24" w:rsidRPr="00F30717" w:rsidRDefault="006C057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489"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Язаевка</w:t>
            </w:r>
          </w:p>
        </w:tc>
        <w:tc>
          <w:tcPr>
            <w:tcW w:w="4029" w:type="dxa"/>
            <w:tcBorders>
              <w:top w:val="nil"/>
              <w:left w:val="nil"/>
              <w:bottom w:val="single" w:sz="4" w:space="0" w:color="auto"/>
              <w:right w:val="single" w:sz="4" w:space="0" w:color="auto"/>
            </w:tcBorders>
            <w:shd w:val="clear" w:color="auto" w:fill="auto"/>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B97A24" w:rsidRPr="00F30717" w:rsidRDefault="0062227F"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8F6249" w:rsidRPr="00F30717" w:rsidTr="00035212">
        <w:trPr>
          <w:trHeight w:val="20"/>
        </w:trPr>
        <w:tc>
          <w:tcPr>
            <w:tcW w:w="7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F6249" w:rsidRPr="00F30717" w:rsidRDefault="008F6249" w:rsidP="005575C2">
            <w:pPr>
              <w:spacing w:after="0" w:line="240" w:lineRule="auto"/>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ИТОГО: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8F6249" w:rsidRPr="00F30717" w:rsidRDefault="0062227F" w:rsidP="005575C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13529</w:t>
            </w:r>
          </w:p>
        </w:tc>
      </w:tr>
    </w:tbl>
    <w:p w:rsidR="007239BE" w:rsidRPr="00F30717" w:rsidRDefault="007239BE" w:rsidP="005575C2">
      <w:pPr>
        <w:spacing w:after="0"/>
        <w:rPr>
          <w:rFonts w:ascii="Times New Roman" w:hAnsi="Times New Roman" w:cs="Times New Roman"/>
          <w:sz w:val="24"/>
          <w:szCs w:val="24"/>
        </w:rPr>
      </w:pPr>
    </w:p>
    <w:p w:rsidR="00035212" w:rsidRPr="00F30717" w:rsidRDefault="00370A0F" w:rsidP="005575C2">
      <w:pPr>
        <w:pStyle w:val="2"/>
        <w:numPr>
          <w:ilvl w:val="3"/>
          <w:numId w:val="36"/>
        </w:numPr>
        <w:tabs>
          <w:tab w:val="left" w:pos="1134"/>
        </w:tabs>
        <w:spacing w:before="0" w:line="276" w:lineRule="auto"/>
        <w:ind w:left="0" w:firstLine="567"/>
        <w:jc w:val="both"/>
        <w:rPr>
          <w:rFonts w:ascii="Times New Roman" w:hAnsi="Times New Roman" w:cs="Times New Roman"/>
          <w:b/>
          <w:color w:val="auto"/>
          <w:sz w:val="24"/>
          <w:szCs w:val="24"/>
        </w:rPr>
      </w:pPr>
      <w:r w:rsidRPr="00F30717">
        <w:rPr>
          <w:rFonts w:ascii="Times New Roman" w:hAnsi="Times New Roman" w:cs="Times New Roman"/>
          <w:b/>
          <w:color w:val="auto"/>
          <w:sz w:val="24"/>
          <w:szCs w:val="24"/>
        </w:rPr>
        <w:t xml:space="preserve"> </w:t>
      </w:r>
      <w:bookmarkStart w:id="26" w:name="_Toc195254601"/>
      <w:r w:rsidR="00B273ED" w:rsidRPr="00F30717">
        <w:rPr>
          <w:rFonts w:ascii="Times New Roman" w:hAnsi="Times New Roman" w:cs="Times New Roman"/>
          <w:b/>
          <w:color w:val="auto"/>
          <w:sz w:val="24"/>
          <w:szCs w:val="24"/>
        </w:rPr>
        <w:t>Климат и погодно-климатические явления</w:t>
      </w:r>
      <w:bookmarkEnd w:id="26"/>
    </w:p>
    <w:p w:rsidR="00B273ED" w:rsidRPr="00F30717" w:rsidRDefault="00035212" w:rsidP="005575C2">
      <w:pPr>
        <w:pStyle w:val="a3"/>
        <w:tabs>
          <w:tab w:val="left" w:pos="851"/>
          <w:tab w:val="left" w:pos="993"/>
        </w:tabs>
        <w:spacing w:line="276" w:lineRule="auto"/>
        <w:ind w:right="-8" w:firstLine="567"/>
        <w:jc w:val="both"/>
        <w:rPr>
          <w:sz w:val="24"/>
          <w:szCs w:val="24"/>
        </w:rPr>
      </w:pPr>
      <w:r w:rsidRPr="00F30717">
        <w:rPr>
          <w:b/>
          <w:sz w:val="24"/>
          <w:szCs w:val="24"/>
        </w:rPr>
        <w:t>Климат</w:t>
      </w:r>
      <w:r w:rsidRPr="00F30717">
        <w:rPr>
          <w:sz w:val="24"/>
          <w:szCs w:val="24"/>
        </w:rPr>
        <w:t xml:space="preserve">. </w:t>
      </w:r>
      <w:r w:rsidR="00B273ED" w:rsidRPr="00F30717">
        <w:rPr>
          <w:sz w:val="24"/>
          <w:szCs w:val="24"/>
        </w:rPr>
        <w:t xml:space="preserve">Климат на территории </w:t>
      </w:r>
      <w:r w:rsidR="005023E4">
        <w:rPr>
          <w:sz w:val="24"/>
          <w:szCs w:val="24"/>
        </w:rPr>
        <w:t>Большемуртинского района</w:t>
      </w:r>
      <w:r w:rsidRPr="00F30717">
        <w:rPr>
          <w:i/>
          <w:sz w:val="24"/>
          <w:szCs w:val="24"/>
        </w:rPr>
        <w:t xml:space="preserve"> </w:t>
      </w:r>
      <w:r w:rsidR="00B52206" w:rsidRPr="00B52206">
        <w:rPr>
          <w:sz w:val="24"/>
          <w:szCs w:val="24"/>
        </w:rPr>
        <w:t>резко континентальный, с большими перепадами температур</w:t>
      </w:r>
      <w:r w:rsidR="00B273ED" w:rsidRPr="00F30717">
        <w:rPr>
          <w:sz w:val="24"/>
          <w:szCs w:val="24"/>
        </w:rPr>
        <w:t xml:space="preserve">. Характеризуется </w:t>
      </w:r>
      <w:r w:rsidR="00B52206" w:rsidRPr="00B52206">
        <w:rPr>
          <w:sz w:val="24"/>
          <w:szCs w:val="24"/>
        </w:rPr>
        <w:t>жарким коротким летом и длинной морозной зимой</w:t>
      </w:r>
      <w:r w:rsidR="00B273ED" w:rsidRPr="00F30717">
        <w:rPr>
          <w:sz w:val="24"/>
          <w:szCs w:val="24"/>
        </w:rPr>
        <w:t>.</w:t>
      </w:r>
    </w:p>
    <w:p w:rsidR="000D3196" w:rsidRPr="00F30717" w:rsidRDefault="000D3196" w:rsidP="005575C2">
      <w:pPr>
        <w:pStyle w:val="a3"/>
        <w:spacing w:line="276" w:lineRule="auto"/>
        <w:ind w:right="-8" w:firstLine="567"/>
        <w:jc w:val="both"/>
        <w:rPr>
          <w:sz w:val="24"/>
          <w:szCs w:val="24"/>
        </w:rPr>
      </w:pPr>
      <w:r w:rsidRPr="00F30717">
        <w:rPr>
          <w:b/>
          <w:sz w:val="24"/>
          <w:szCs w:val="24"/>
        </w:rPr>
        <w:lastRenderedPageBreak/>
        <w:t>Температура воздуха</w:t>
      </w:r>
      <w:r w:rsidRPr="00F30717">
        <w:rPr>
          <w:sz w:val="24"/>
          <w:szCs w:val="24"/>
        </w:rPr>
        <w:t>.</w:t>
      </w:r>
      <w:r w:rsidR="00035212" w:rsidRPr="00F30717">
        <w:rPr>
          <w:sz w:val="24"/>
          <w:szCs w:val="24"/>
        </w:rPr>
        <w:t xml:space="preserve"> </w:t>
      </w:r>
      <w:r w:rsidRPr="00F30717">
        <w:rPr>
          <w:sz w:val="24"/>
          <w:szCs w:val="24"/>
        </w:rPr>
        <w:t xml:space="preserve">Среднегодовая температура воздуха </w:t>
      </w:r>
      <w:r w:rsidR="00E77AB3" w:rsidRPr="00F30717">
        <w:rPr>
          <w:sz w:val="24"/>
          <w:szCs w:val="24"/>
        </w:rPr>
        <w:t xml:space="preserve">на территории </w:t>
      </w:r>
      <w:r w:rsidR="005023E4">
        <w:rPr>
          <w:sz w:val="24"/>
          <w:szCs w:val="24"/>
        </w:rPr>
        <w:t>Большемуртинского района</w:t>
      </w:r>
      <w:r w:rsidR="00E77AB3" w:rsidRPr="00F30717">
        <w:rPr>
          <w:i/>
          <w:sz w:val="24"/>
          <w:szCs w:val="24"/>
        </w:rPr>
        <w:t xml:space="preserve"> </w:t>
      </w:r>
      <w:r w:rsidRPr="00F30717">
        <w:rPr>
          <w:sz w:val="24"/>
          <w:szCs w:val="24"/>
        </w:rPr>
        <w:t>составляет +</w:t>
      </w:r>
      <w:r w:rsidR="004E2C6D">
        <w:rPr>
          <w:sz w:val="24"/>
          <w:szCs w:val="24"/>
        </w:rPr>
        <w:t xml:space="preserve"> 6,4</w:t>
      </w:r>
      <w:r w:rsidRPr="00F30717">
        <w:rPr>
          <w:sz w:val="24"/>
          <w:szCs w:val="24"/>
        </w:rPr>
        <w:t>°С. Самый холодный месяц - январь, сре</w:t>
      </w:r>
      <w:r w:rsidR="00A04CA6" w:rsidRPr="00F30717">
        <w:rPr>
          <w:sz w:val="24"/>
          <w:szCs w:val="24"/>
        </w:rPr>
        <w:t>днее значение его температуры -</w:t>
      </w:r>
      <w:r w:rsidR="00F506CF">
        <w:rPr>
          <w:sz w:val="24"/>
          <w:szCs w:val="24"/>
        </w:rPr>
        <w:t>20,4</w:t>
      </w:r>
      <w:r w:rsidRPr="00F30717">
        <w:rPr>
          <w:sz w:val="24"/>
          <w:szCs w:val="24"/>
        </w:rPr>
        <w:t>°С</w:t>
      </w:r>
      <w:r w:rsidR="00A04CA6" w:rsidRPr="00F30717">
        <w:rPr>
          <w:sz w:val="24"/>
          <w:szCs w:val="24"/>
        </w:rPr>
        <w:t>.</w:t>
      </w:r>
      <w:r w:rsidRPr="00F30717">
        <w:rPr>
          <w:sz w:val="24"/>
          <w:szCs w:val="24"/>
        </w:rPr>
        <w:t xml:space="preserve"> Абсолютный минимум температуры воздуха опускается до -</w:t>
      </w:r>
      <w:r w:rsidR="005F501D" w:rsidRPr="00F30717">
        <w:rPr>
          <w:sz w:val="24"/>
          <w:szCs w:val="24"/>
        </w:rPr>
        <w:t xml:space="preserve"> </w:t>
      </w:r>
      <w:r w:rsidR="00F506CF">
        <w:rPr>
          <w:sz w:val="24"/>
          <w:szCs w:val="24"/>
        </w:rPr>
        <w:t>6</w:t>
      </w:r>
      <w:r w:rsidR="004E2C6D">
        <w:rPr>
          <w:sz w:val="24"/>
          <w:szCs w:val="24"/>
        </w:rPr>
        <w:t>0</w:t>
      </w:r>
      <w:r w:rsidRPr="00F30717">
        <w:rPr>
          <w:sz w:val="24"/>
          <w:szCs w:val="24"/>
        </w:rPr>
        <w:t>°С</w:t>
      </w:r>
      <w:r w:rsidR="00A04CA6" w:rsidRPr="00F30717">
        <w:rPr>
          <w:sz w:val="24"/>
          <w:szCs w:val="24"/>
        </w:rPr>
        <w:t xml:space="preserve">. </w:t>
      </w:r>
      <w:r w:rsidRPr="00F30717">
        <w:rPr>
          <w:sz w:val="24"/>
          <w:szCs w:val="24"/>
        </w:rPr>
        <w:t>Самый теплый месяц - июль со средними температурами +</w:t>
      </w:r>
      <w:r w:rsidR="00F506CF">
        <w:rPr>
          <w:sz w:val="24"/>
          <w:szCs w:val="24"/>
        </w:rPr>
        <w:t>17,8</w:t>
      </w:r>
      <w:r w:rsidRPr="00F30717">
        <w:rPr>
          <w:sz w:val="24"/>
          <w:szCs w:val="24"/>
        </w:rPr>
        <w:t>°С. Абсолютный максимум температуры может подниматься до +</w:t>
      </w:r>
      <w:r w:rsidR="004E2C6D">
        <w:rPr>
          <w:sz w:val="24"/>
          <w:szCs w:val="24"/>
        </w:rPr>
        <w:t>38°С</w:t>
      </w:r>
      <w:r w:rsidR="00A04CA6" w:rsidRPr="00F30717">
        <w:rPr>
          <w:sz w:val="24"/>
          <w:szCs w:val="24"/>
        </w:rPr>
        <w:t>.</w:t>
      </w:r>
    </w:p>
    <w:p w:rsidR="000D3196" w:rsidRPr="00F30717" w:rsidRDefault="000D3196" w:rsidP="005575C2">
      <w:pPr>
        <w:pStyle w:val="a3"/>
        <w:spacing w:line="276" w:lineRule="auto"/>
        <w:ind w:right="-8" w:firstLine="567"/>
        <w:jc w:val="both"/>
        <w:rPr>
          <w:sz w:val="24"/>
          <w:szCs w:val="24"/>
        </w:rPr>
      </w:pPr>
      <w:r w:rsidRPr="00F30717">
        <w:rPr>
          <w:sz w:val="24"/>
          <w:szCs w:val="24"/>
        </w:rPr>
        <w:t xml:space="preserve">Дни с заморозками зарегистрированы даже в летние месяцы за исключением июля и августа. Переход суточной температуры через 0°С весной происходит в период с </w:t>
      </w:r>
      <w:r w:rsidR="00D67D81">
        <w:rPr>
          <w:sz w:val="24"/>
          <w:szCs w:val="24"/>
        </w:rPr>
        <w:t>апреля</w:t>
      </w:r>
      <w:r w:rsidRPr="00F30717">
        <w:rPr>
          <w:sz w:val="24"/>
          <w:szCs w:val="24"/>
        </w:rPr>
        <w:t xml:space="preserve">, осенью - с </w:t>
      </w:r>
      <w:r w:rsidR="00852FB9">
        <w:rPr>
          <w:sz w:val="24"/>
          <w:szCs w:val="24"/>
        </w:rPr>
        <w:t xml:space="preserve">16 </w:t>
      </w:r>
      <w:r w:rsidR="00F506CF">
        <w:rPr>
          <w:sz w:val="24"/>
          <w:szCs w:val="24"/>
        </w:rPr>
        <w:t>октября</w:t>
      </w:r>
      <w:r w:rsidRPr="00F30717">
        <w:rPr>
          <w:sz w:val="24"/>
          <w:szCs w:val="24"/>
        </w:rPr>
        <w:t>. Средняя продолжительность теплого периода</w:t>
      </w:r>
      <w:r w:rsidR="00035212" w:rsidRPr="00F30717">
        <w:rPr>
          <w:sz w:val="24"/>
          <w:szCs w:val="24"/>
        </w:rPr>
        <w:t xml:space="preserve"> </w:t>
      </w:r>
      <w:r w:rsidRPr="00F30717">
        <w:rPr>
          <w:sz w:val="24"/>
          <w:szCs w:val="24"/>
        </w:rPr>
        <w:t>со среднесуточной температурой выше 0</w:t>
      </w:r>
      <w:r w:rsidR="005F501D" w:rsidRPr="00F30717">
        <w:rPr>
          <w:sz w:val="24"/>
          <w:szCs w:val="24"/>
        </w:rPr>
        <w:t xml:space="preserve"> </w:t>
      </w:r>
      <w:r w:rsidRPr="00F30717">
        <w:rPr>
          <w:sz w:val="24"/>
          <w:szCs w:val="24"/>
        </w:rPr>
        <w:t>°С</w:t>
      </w:r>
      <w:r w:rsidR="00F506CF">
        <w:rPr>
          <w:sz w:val="24"/>
          <w:szCs w:val="24"/>
        </w:rPr>
        <w:t xml:space="preserve"> 1</w:t>
      </w:r>
      <w:r w:rsidR="00852FB9">
        <w:rPr>
          <w:sz w:val="24"/>
          <w:szCs w:val="24"/>
        </w:rPr>
        <w:t>8</w:t>
      </w:r>
      <w:r w:rsidR="00F506CF">
        <w:rPr>
          <w:sz w:val="24"/>
          <w:szCs w:val="24"/>
        </w:rPr>
        <w:t>2</w:t>
      </w:r>
      <w:r w:rsidRPr="00F30717">
        <w:rPr>
          <w:sz w:val="24"/>
          <w:szCs w:val="24"/>
        </w:rPr>
        <w:t xml:space="preserve"> дн</w:t>
      </w:r>
      <w:r w:rsidR="00F506CF">
        <w:rPr>
          <w:sz w:val="24"/>
          <w:szCs w:val="24"/>
        </w:rPr>
        <w:t>я</w:t>
      </w:r>
      <w:r w:rsidR="00035212" w:rsidRPr="00F30717">
        <w:rPr>
          <w:sz w:val="24"/>
          <w:szCs w:val="24"/>
        </w:rPr>
        <w:t xml:space="preserve"> </w:t>
      </w:r>
      <w:r w:rsidRPr="00F30717">
        <w:rPr>
          <w:sz w:val="24"/>
          <w:szCs w:val="24"/>
        </w:rPr>
        <w:t xml:space="preserve">в году. </w:t>
      </w:r>
    </w:p>
    <w:p w:rsidR="00D6528B" w:rsidRPr="00F30717" w:rsidRDefault="00D6528B" w:rsidP="00D6528B">
      <w:pPr>
        <w:pStyle w:val="a7"/>
        <w:keepNext/>
        <w:shd w:val="clear" w:color="auto" w:fill="auto"/>
        <w:spacing w:before="0" w:line="276" w:lineRule="auto"/>
        <w:ind w:right="0" w:firstLine="567"/>
        <w:jc w:val="both"/>
        <w:rPr>
          <w:rFonts w:cs="Times New Roman"/>
          <w:color w:val="auto"/>
          <w:sz w:val="24"/>
          <w:szCs w:val="24"/>
        </w:rPr>
      </w:pPr>
      <w:bookmarkStart w:id="27" w:name="_Ref190962884"/>
      <w:bookmarkStart w:id="28" w:name="_Toc191049781"/>
      <w:r w:rsidRPr="00F30717">
        <w:rPr>
          <w:rFonts w:cs="Times New Roman"/>
          <w:color w:val="auto"/>
          <w:sz w:val="24"/>
          <w:szCs w:val="24"/>
        </w:rPr>
        <w:t xml:space="preserve">Среднемесячная и годовая температура воздуха по муниципальному образованию </w:t>
      </w:r>
      <w:r w:rsidRPr="00090055">
        <w:rPr>
          <w:sz w:val="24"/>
          <w:szCs w:val="24"/>
        </w:rPr>
        <w:t>Большемуртинский район Красноярского края</w:t>
      </w:r>
      <w:r w:rsidRPr="00F30717">
        <w:rPr>
          <w:rFonts w:cs="Times New Roman"/>
          <w:i/>
          <w:color w:val="auto"/>
          <w:sz w:val="24"/>
          <w:szCs w:val="24"/>
          <w:lang w:eastAsia="en-US"/>
        </w:rPr>
        <w:t xml:space="preserve"> </w:t>
      </w:r>
      <w:r w:rsidRPr="00F30717">
        <w:rPr>
          <w:rFonts w:cs="Times New Roman"/>
          <w:color w:val="auto"/>
          <w:sz w:val="24"/>
          <w:szCs w:val="24"/>
        </w:rPr>
        <w:t xml:space="preserve">представлена в таблице </w:t>
      </w:r>
      <w:r w:rsidR="00AA0FED">
        <w:rPr>
          <w:rFonts w:cs="Times New Roman"/>
          <w:color w:val="auto"/>
          <w:sz w:val="24"/>
          <w:szCs w:val="24"/>
        </w:rPr>
        <w:t>1.1.2.</w:t>
      </w:r>
    </w:p>
    <w:p w:rsidR="004A0C15" w:rsidRPr="00F30717" w:rsidRDefault="004A0C15" w:rsidP="005575C2">
      <w:pPr>
        <w:pStyle w:val="a7"/>
        <w:keepNext/>
        <w:shd w:val="clear" w:color="auto" w:fill="auto"/>
        <w:spacing w:before="0" w:line="240" w:lineRule="auto"/>
        <w:ind w:right="0" w:firstLine="567"/>
        <w:jc w:val="both"/>
        <w:rPr>
          <w:rFonts w:cs="Times New Roman"/>
          <w:i/>
          <w:color w:val="auto"/>
          <w:sz w:val="24"/>
          <w:szCs w:val="24"/>
          <w:lang w:eastAsia="en-US"/>
        </w:rPr>
      </w:pPr>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1.1</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2</w:t>
      </w:r>
      <w:r w:rsidRPr="00F30717">
        <w:rPr>
          <w:rFonts w:cs="Times New Roman"/>
          <w:b/>
          <w:bCs/>
          <w:noProof/>
          <w:color w:val="auto"/>
          <w:sz w:val="24"/>
          <w:szCs w:val="24"/>
        </w:rPr>
        <w:fldChar w:fldCharType="end"/>
      </w:r>
      <w:bookmarkEnd w:id="27"/>
      <w:r w:rsidRPr="00F30717">
        <w:rPr>
          <w:rFonts w:cs="Times New Roman"/>
          <w:color w:val="auto"/>
          <w:sz w:val="24"/>
          <w:szCs w:val="24"/>
        </w:rPr>
        <w:t xml:space="preserve"> - Среднемесячная и годовая температура воздуха по </w:t>
      </w:r>
      <w:bookmarkEnd w:id="28"/>
      <w:r w:rsidR="00AA0FED">
        <w:rPr>
          <w:sz w:val="24"/>
          <w:szCs w:val="24"/>
        </w:rPr>
        <w:t>Большемуртинскому району</w:t>
      </w:r>
    </w:p>
    <w:tbl>
      <w:tblPr>
        <w:tblStyle w:val="afa"/>
        <w:tblW w:w="0" w:type="auto"/>
        <w:tblLook w:val="04A0" w:firstRow="1" w:lastRow="0" w:firstColumn="1" w:lastColumn="0" w:noHBand="0" w:noVBand="1"/>
      </w:tblPr>
      <w:tblGrid>
        <w:gridCol w:w="755"/>
        <w:gridCol w:w="757"/>
        <w:gridCol w:w="761"/>
        <w:gridCol w:w="760"/>
        <w:gridCol w:w="758"/>
        <w:gridCol w:w="761"/>
        <w:gridCol w:w="762"/>
        <w:gridCol w:w="765"/>
        <w:gridCol w:w="761"/>
        <w:gridCol w:w="758"/>
        <w:gridCol w:w="760"/>
        <w:gridCol w:w="763"/>
        <w:gridCol w:w="696"/>
      </w:tblGrid>
      <w:tr w:rsidR="005575C2" w:rsidRPr="00F30717" w:rsidTr="00A46CA9">
        <w:tc>
          <w:tcPr>
            <w:tcW w:w="9817" w:type="dxa"/>
            <w:gridSpan w:val="13"/>
          </w:tcPr>
          <w:p w:rsidR="004A0C15" w:rsidRPr="00F30717" w:rsidRDefault="004A0C15" w:rsidP="005575C2">
            <w:pPr>
              <w:pStyle w:val="a3"/>
              <w:jc w:val="center"/>
              <w:rPr>
                <w:b/>
                <w:sz w:val="24"/>
                <w:szCs w:val="24"/>
              </w:rPr>
            </w:pPr>
            <w:r w:rsidRPr="00F30717">
              <w:rPr>
                <w:b/>
                <w:sz w:val="24"/>
                <w:szCs w:val="24"/>
              </w:rPr>
              <w:t>Значение, (С</w:t>
            </w:r>
            <w:r w:rsidRPr="00F30717">
              <w:rPr>
                <w:b/>
                <w:sz w:val="24"/>
                <w:szCs w:val="24"/>
                <w:vertAlign w:val="superscript"/>
              </w:rPr>
              <w:t>о</w:t>
            </w:r>
            <w:r w:rsidRPr="00F30717">
              <w:rPr>
                <w:b/>
                <w:sz w:val="24"/>
                <w:szCs w:val="24"/>
              </w:rPr>
              <w:t>)</w:t>
            </w:r>
          </w:p>
        </w:tc>
      </w:tr>
      <w:tr w:rsidR="005575C2" w:rsidRPr="00F30717" w:rsidTr="00A46CA9">
        <w:tc>
          <w:tcPr>
            <w:tcW w:w="755" w:type="dxa"/>
          </w:tcPr>
          <w:p w:rsidR="004A0C15" w:rsidRPr="00F30717" w:rsidRDefault="004A0C15" w:rsidP="005575C2">
            <w:pPr>
              <w:pStyle w:val="a3"/>
              <w:jc w:val="center"/>
              <w:rPr>
                <w:b/>
                <w:sz w:val="24"/>
                <w:szCs w:val="24"/>
                <w:lang w:val="en-US"/>
              </w:rPr>
            </w:pPr>
            <w:r w:rsidRPr="00F30717">
              <w:rPr>
                <w:b/>
                <w:sz w:val="24"/>
                <w:szCs w:val="24"/>
                <w:lang w:val="en-US"/>
              </w:rPr>
              <w:t>I</w:t>
            </w:r>
          </w:p>
        </w:tc>
        <w:tc>
          <w:tcPr>
            <w:tcW w:w="757" w:type="dxa"/>
          </w:tcPr>
          <w:p w:rsidR="004A0C15" w:rsidRPr="00F30717" w:rsidRDefault="004A0C15" w:rsidP="005575C2">
            <w:pPr>
              <w:pStyle w:val="a3"/>
              <w:jc w:val="center"/>
              <w:rPr>
                <w:b/>
                <w:sz w:val="24"/>
                <w:szCs w:val="24"/>
                <w:lang w:val="en-US"/>
              </w:rPr>
            </w:pPr>
            <w:r w:rsidRPr="00F30717">
              <w:rPr>
                <w:b/>
                <w:sz w:val="24"/>
                <w:szCs w:val="24"/>
                <w:lang w:val="en-US"/>
              </w:rPr>
              <w:t>II</w:t>
            </w:r>
          </w:p>
        </w:tc>
        <w:tc>
          <w:tcPr>
            <w:tcW w:w="761" w:type="dxa"/>
          </w:tcPr>
          <w:p w:rsidR="004A0C15" w:rsidRPr="00F30717" w:rsidRDefault="004A0C15" w:rsidP="005575C2">
            <w:pPr>
              <w:pStyle w:val="a3"/>
              <w:jc w:val="center"/>
              <w:rPr>
                <w:b/>
                <w:sz w:val="24"/>
                <w:szCs w:val="24"/>
                <w:lang w:val="en-US"/>
              </w:rPr>
            </w:pPr>
            <w:r w:rsidRPr="00F30717">
              <w:rPr>
                <w:b/>
                <w:sz w:val="24"/>
                <w:szCs w:val="24"/>
                <w:lang w:val="en-US"/>
              </w:rPr>
              <w:t>III</w:t>
            </w:r>
          </w:p>
        </w:tc>
        <w:tc>
          <w:tcPr>
            <w:tcW w:w="760" w:type="dxa"/>
          </w:tcPr>
          <w:p w:rsidR="004A0C15" w:rsidRPr="00F30717" w:rsidRDefault="004A0C15" w:rsidP="005575C2">
            <w:pPr>
              <w:pStyle w:val="a3"/>
              <w:jc w:val="center"/>
              <w:rPr>
                <w:b/>
                <w:sz w:val="24"/>
                <w:szCs w:val="24"/>
                <w:lang w:val="en-US"/>
              </w:rPr>
            </w:pPr>
            <w:r w:rsidRPr="00F30717">
              <w:rPr>
                <w:b/>
                <w:sz w:val="24"/>
                <w:szCs w:val="24"/>
                <w:lang w:val="en-US"/>
              </w:rPr>
              <w:t>IV</w:t>
            </w:r>
          </w:p>
        </w:tc>
        <w:tc>
          <w:tcPr>
            <w:tcW w:w="758" w:type="dxa"/>
          </w:tcPr>
          <w:p w:rsidR="004A0C15" w:rsidRPr="00F30717" w:rsidRDefault="004A0C15" w:rsidP="005575C2">
            <w:pPr>
              <w:pStyle w:val="a3"/>
              <w:jc w:val="center"/>
              <w:rPr>
                <w:b/>
                <w:sz w:val="24"/>
                <w:szCs w:val="24"/>
                <w:lang w:val="en-US"/>
              </w:rPr>
            </w:pPr>
            <w:r w:rsidRPr="00F30717">
              <w:rPr>
                <w:b/>
                <w:sz w:val="24"/>
                <w:szCs w:val="24"/>
                <w:lang w:val="en-US"/>
              </w:rPr>
              <w:t>V</w:t>
            </w:r>
          </w:p>
        </w:tc>
        <w:tc>
          <w:tcPr>
            <w:tcW w:w="761" w:type="dxa"/>
          </w:tcPr>
          <w:p w:rsidR="004A0C15" w:rsidRPr="00F30717" w:rsidRDefault="004A0C15" w:rsidP="005575C2">
            <w:pPr>
              <w:pStyle w:val="a3"/>
              <w:jc w:val="center"/>
              <w:rPr>
                <w:b/>
                <w:sz w:val="24"/>
                <w:szCs w:val="24"/>
                <w:lang w:val="en-US"/>
              </w:rPr>
            </w:pPr>
            <w:r w:rsidRPr="00F30717">
              <w:rPr>
                <w:b/>
                <w:sz w:val="24"/>
                <w:szCs w:val="24"/>
                <w:lang w:val="en-US"/>
              </w:rPr>
              <w:t>VI</w:t>
            </w:r>
          </w:p>
        </w:tc>
        <w:tc>
          <w:tcPr>
            <w:tcW w:w="762" w:type="dxa"/>
          </w:tcPr>
          <w:p w:rsidR="004A0C15" w:rsidRPr="00F30717" w:rsidRDefault="004A0C15" w:rsidP="005575C2">
            <w:pPr>
              <w:pStyle w:val="a3"/>
              <w:jc w:val="center"/>
              <w:rPr>
                <w:b/>
                <w:sz w:val="24"/>
                <w:szCs w:val="24"/>
                <w:lang w:val="en-US"/>
              </w:rPr>
            </w:pPr>
            <w:r w:rsidRPr="00F30717">
              <w:rPr>
                <w:b/>
                <w:sz w:val="24"/>
                <w:szCs w:val="24"/>
                <w:lang w:val="en-US"/>
              </w:rPr>
              <w:t>VII</w:t>
            </w:r>
          </w:p>
        </w:tc>
        <w:tc>
          <w:tcPr>
            <w:tcW w:w="765" w:type="dxa"/>
          </w:tcPr>
          <w:p w:rsidR="004A0C15" w:rsidRPr="00F30717" w:rsidRDefault="004A0C15" w:rsidP="005575C2">
            <w:pPr>
              <w:pStyle w:val="a3"/>
              <w:jc w:val="center"/>
              <w:rPr>
                <w:b/>
                <w:sz w:val="24"/>
                <w:szCs w:val="24"/>
                <w:lang w:val="en-US"/>
              </w:rPr>
            </w:pPr>
            <w:r w:rsidRPr="00F30717">
              <w:rPr>
                <w:b/>
                <w:sz w:val="24"/>
                <w:szCs w:val="24"/>
                <w:lang w:val="en-US"/>
              </w:rPr>
              <w:t>VIII</w:t>
            </w:r>
          </w:p>
        </w:tc>
        <w:tc>
          <w:tcPr>
            <w:tcW w:w="761" w:type="dxa"/>
          </w:tcPr>
          <w:p w:rsidR="004A0C15" w:rsidRPr="00F30717" w:rsidRDefault="004A0C15" w:rsidP="005575C2">
            <w:pPr>
              <w:pStyle w:val="a3"/>
              <w:jc w:val="center"/>
              <w:rPr>
                <w:b/>
                <w:sz w:val="24"/>
                <w:szCs w:val="24"/>
                <w:lang w:val="en-US"/>
              </w:rPr>
            </w:pPr>
            <w:r w:rsidRPr="00F30717">
              <w:rPr>
                <w:b/>
                <w:sz w:val="24"/>
                <w:szCs w:val="24"/>
                <w:lang w:val="en-US"/>
              </w:rPr>
              <w:t>IX</w:t>
            </w:r>
          </w:p>
        </w:tc>
        <w:tc>
          <w:tcPr>
            <w:tcW w:w="758" w:type="dxa"/>
          </w:tcPr>
          <w:p w:rsidR="004A0C15" w:rsidRPr="00F30717" w:rsidRDefault="004A0C15" w:rsidP="005575C2">
            <w:pPr>
              <w:pStyle w:val="a3"/>
              <w:jc w:val="center"/>
              <w:rPr>
                <w:b/>
                <w:sz w:val="24"/>
                <w:szCs w:val="24"/>
                <w:lang w:val="en-US"/>
              </w:rPr>
            </w:pPr>
            <w:r w:rsidRPr="00F30717">
              <w:rPr>
                <w:b/>
                <w:sz w:val="24"/>
                <w:szCs w:val="24"/>
                <w:lang w:val="en-US"/>
              </w:rPr>
              <w:t>X</w:t>
            </w:r>
          </w:p>
        </w:tc>
        <w:tc>
          <w:tcPr>
            <w:tcW w:w="760" w:type="dxa"/>
          </w:tcPr>
          <w:p w:rsidR="004A0C15" w:rsidRPr="00F30717" w:rsidRDefault="004A0C15" w:rsidP="005575C2">
            <w:pPr>
              <w:pStyle w:val="a3"/>
              <w:jc w:val="center"/>
              <w:rPr>
                <w:b/>
                <w:sz w:val="24"/>
                <w:szCs w:val="24"/>
                <w:lang w:val="en-US"/>
              </w:rPr>
            </w:pPr>
            <w:r w:rsidRPr="00F30717">
              <w:rPr>
                <w:b/>
                <w:sz w:val="24"/>
                <w:szCs w:val="24"/>
                <w:lang w:val="en-US"/>
              </w:rPr>
              <w:t>XI</w:t>
            </w:r>
          </w:p>
        </w:tc>
        <w:tc>
          <w:tcPr>
            <w:tcW w:w="763" w:type="dxa"/>
          </w:tcPr>
          <w:p w:rsidR="004A0C15" w:rsidRPr="00F30717" w:rsidRDefault="004A0C15" w:rsidP="005575C2">
            <w:pPr>
              <w:pStyle w:val="a3"/>
              <w:jc w:val="center"/>
              <w:rPr>
                <w:b/>
                <w:sz w:val="24"/>
                <w:szCs w:val="24"/>
                <w:lang w:val="en-US"/>
              </w:rPr>
            </w:pPr>
            <w:r w:rsidRPr="00F30717">
              <w:rPr>
                <w:b/>
                <w:sz w:val="24"/>
                <w:szCs w:val="24"/>
                <w:lang w:val="en-US"/>
              </w:rPr>
              <w:t>XII</w:t>
            </w:r>
          </w:p>
        </w:tc>
        <w:tc>
          <w:tcPr>
            <w:tcW w:w="696" w:type="dxa"/>
          </w:tcPr>
          <w:p w:rsidR="004A0C15" w:rsidRPr="00F30717" w:rsidRDefault="00A46CA9" w:rsidP="005575C2">
            <w:pPr>
              <w:pStyle w:val="a3"/>
              <w:jc w:val="center"/>
              <w:rPr>
                <w:b/>
                <w:sz w:val="24"/>
                <w:szCs w:val="24"/>
              </w:rPr>
            </w:pPr>
            <w:r>
              <w:rPr>
                <w:b/>
                <w:sz w:val="24"/>
                <w:szCs w:val="24"/>
              </w:rPr>
              <w:t xml:space="preserve">2024 </w:t>
            </w:r>
            <w:r w:rsidR="004A0C15" w:rsidRPr="00F30717">
              <w:rPr>
                <w:b/>
                <w:sz w:val="24"/>
                <w:szCs w:val="24"/>
              </w:rPr>
              <w:t>год</w:t>
            </w:r>
          </w:p>
        </w:tc>
      </w:tr>
      <w:tr w:rsidR="00A46CA9" w:rsidRPr="00F30717" w:rsidTr="00A46CA9">
        <w:tc>
          <w:tcPr>
            <w:tcW w:w="755"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-17.1</w:t>
            </w:r>
          </w:p>
        </w:tc>
        <w:tc>
          <w:tcPr>
            <w:tcW w:w="757"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-18.1</w:t>
            </w:r>
          </w:p>
        </w:tc>
        <w:tc>
          <w:tcPr>
            <w:tcW w:w="761"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-4.3</w:t>
            </w:r>
          </w:p>
        </w:tc>
        <w:tc>
          <w:tcPr>
            <w:tcW w:w="760"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2.7</w:t>
            </w:r>
          </w:p>
        </w:tc>
        <w:tc>
          <w:tcPr>
            <w:tcW w:w="758"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10.9</w:t>
            </w:r>
          </w:p>
        </w:tc>
        <w:tc>
          <w:tcPr>
            <w:tcW w:w="761"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17.5</w:t>
            </w:r>
          </w:p>
        </w:tc>
        <w:tc>
          <w:tcPr>
            <w:tcW w:w="762"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22.2</w:t>
            </w:r>
          </w:p>
        </w:tc>
        <w:tc>
          <w:tcPr>
            <w:tcW w:w="765"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18.2</w:t>
            </w:r>
          </w:p>
        </w:tc>
        <w:tc>
          <w:tcPr>
            <w:tcW w:w="761"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7.9</w:t>
            </w:r>
          </w:p>
        </w:tc>
        <w:tc>
          <w:tcPr>
            <w:tcW w:w="758"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1.8</w:t>
            </w:r>
          </w:p>
        </w:tc>
        <w:tc>
          <w:tcPr>
            <w:tcW w:w="760"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-5.0</w:t>
            </w:r>
          </w:p>
        </w:tc>
        <w:tc>
          <w:tcPr>
            <w:tcW w:w="763"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-11.8</w:t>
            </w:r>
          </w:p>
        </w:tc>
        <w:tc>
          <w:tcPr>
            <w:tcW w:w="696" w:type="dxa"/>
            <w:vAlign w:val="center"/>
          </w:tcPr>
          <w:p w:rsidR="00A46CA9" w:rsidRPr="00F30717" w:rsidRDefault="00A46CA9" w:rsidP="005575C2">
            <w:pPr>
              <w:pStyle w:val="a3"/>
              <w:jc w:val="center"/>
              <w:rPr>
                <w:sz w:val="24"/>
                <w:szCs w:val="24"/>
              </w:rPr>
            </w:pPr>
            <w:r w:rsidRPr="00DE45DA">
              <w:rPr>
                <w:rFonts w:ascii="Arial" w:hAnsi="Arial" w:cs="Arial"/>
                <w:color w:val="282828"/>
                <w:sz w:val="18"/>
                <w:szCs w:val="18"/>
                <w:lang w:eastAsia="ru-RU"/>
              </w:rPr>
              <w:t>2.1</w:t>
            </w:r>
          </w:p>
        </w:tc>
      </w:tr>
    </w:tbl>
    <w:p w:rsidR="00852FB9" w:rsidRDefault="000D3196" w:rsidP="00852FB9">
      <w:pPr>
        <w:pStyle w:val="a3"/>
        <w:spacing w:line="276" w:lineRule="auto"/>
        <w:ind w:right="-8" w:firstLine="567"/>
        <w:jc w:val="both"/>
        <w:rPr>
          <w:sz w:val="24"/>
          <w:szCs w:val="24"/>
        </w:rPr>
      </w:pPr>
      <w:r w:rsidRPr="00F30717">
        <w:rPr>
          <w:b/>
          <w:sz w:val="24"/>
          <w:szCs w:val="24"/>
        </w:rPr>
        <w:t>Ветер</w:t>
      </w:r>
      <w:r w:rsidRPr="00F30717">
        <w:rPr>
          <w:sz w:val="24"/>
          <w:szCs w:val="24"/>
        </w:rPr>
        <w:t>.</w:t>
      </w:r>
      <w:r w:rsidR="00E77AB3" w:rsidRPr="00F30717">
        <w:rPr>
          <w:sz w:val="24"/>
          <w:szCs w:val="24"/>
        </w:rPr>
        <w:t xml:space="preserve"> </w:t>
      </w:r>
      <w:r w:rsidRPr="00F30717">
        <w:rPr>
          <w:sz w:val="24"/>
          <w:szCs w:val="24"/>
        </w:rPr>
        <w:t xml:space="preserve">Преобладающими </w:t>
      </w:r>
      <w:r w:rsidR="00E77AB3" w:rsidRPr="00F30717">
        <w:rPr>
          <w:sz w:val="24"/>
          <w:szCs w:val="24"/>
        </w:rPr>
        <w:t xml:space="preserve">на территории </w:t>
      </w:r>
      <w:r w:rsidR="00AA0FED">
        <w:rPr>
          <w:sz w:val="24"/>
          <w:szCs w:val="24"/>
        </w:rPr>
        <w:t>Большемуртинского района</w:t>
      </w:r>
      <w:r w:rsidR="00E77AB3" w:rsidRPr="00F30717">
        <w:rPr>
          <w:i/>
          <w:sz w:val="24"/>
          <w:szCs w:val="24"/>
        </w:rPr>
        <w:t xml:space="preserve"> </w:t>
      </w:r>
      <w:r w:rsidR="00E77AB3" w:rsidRPr="00F30717">
        <w:rPr>
          <w:sz w:val="24"/>
          <w:szCs w:val="24"/>
        </w:rPr>
        <w:t>в</w:t>
      </w:r>
      <w:r w:rsidR="00E77AB3" w:rsidRPr="00F30717">
        <w:rPr>
          <w:i/>
          <w:sz w:val="24"/>
          <w:szCs w:val="24"/>
        </w:rPr>
        <w:t xml:space="preserve"> </w:t>
      </w:r>
      <w:r w:rsidRPr="00F30717">
        <w:rPr>
          <w:sz w:val="24"/>
          <w:szCs w:val="24"/>
        </w:rPr>
        <w:t xml:space="preserve">течение всего года являются </w:t>
      </w:r>
      <w:r w:rsidR="00852FB9" w:rsidRPr="00852FB9">
        <w:rPr>
          <w:sz w:val="24"/>
          <w:szCs w:val="24"/>
        </w:rPr>
        <w:t xml:space="preserve">ветры западного направления, с наибольшим преобладанием юго-западного и северо-западного направлений. Число дней с ветрами больше 15 м/сек составляет в год – 7, число дней с суховеями за период с апреля по сентябрь составляет 20 дней. </w:t>
      </w:r>
    </w:p>
    <w:p w:rsidR="00852FB9" w:rsidRPr="00A7366E" w:rsidRDefault="000D3196" w:rsidP="00852FB9">
      <w:pPr>
        <w:spacing w:after="0"/>
        <w:ind w:firstLine="709"/>
        <w:jc w:val="both"/>
        <w:rPr>
          <w:rFonts w:ascii="Times New Roman" w:hAnsi="Times New Roman" w:cs="Times New Roman"/>
          <w:sz w:val="24"/>
          <w:szCs w:val="24"/>
        </w:rPr>
      </w:pPr>
      <w:r w:rsidRPr="00F30717">
        <w:rPr>
          <w:b/>
          <w:sz w:val="24"/>
          <w:szCs w:val="24"/>
        </w:rPr>
        <w:t>Осадки и снежный покров</w:t>
      </w:r>
      <w:r w:rsidRPr="00F30717">
        <w:rPr>
          <w:sz w:val="24"/>
          <w:szCs w:val="24"/>
        </w:rPr>
        <w:t>.</w:t>
      </w:r>
      <w:r w:rsidR="00E77AB3" w:rsidRPr="00F30717">
        <w:rPr>
          <w:sz w:val="24"/>
          <w:szCs w:val="24"/>
        </w:rPr>
        <w:t xml:space="preserve"> </w:t>
      </w:r>
      <w:r w:rsidR="00852FB9" w:rsidRPr="00A7366E">
        <w:rPr>
          <w:rFonts w:ascii="Times New Roman" w:hAnsi="Times New Roman" w:cs="Times New Roman"/>
          <w:sz w:val="24"/>
          <w:szCs w:val="24"/>
        </w:rPr>
        <w:t>Среднегодовое количество осадков, выпадающих на территории района, составляет 465 мм. Наибольшее количество осадков приходится на июль-август, 199 мм или около 43% годового количества, минимум осадков выпадает зимой, в феврале. За вегетационный период выпадает 284 мм, а за период с суммой температур выше +10 град. – 216 мм.</w:t>
      </w:r>
    </w:p>
    <w:p w:rsidR="00852FB9" w:rsidRDefault="00852FB9" w:rsidP="005575C2">
      <w:pPr>
        <w:spacing w:after="0"/>
        <w:ind w:firstLine="567"/>
        <w:jc w:val="both"/>
        <w:rPr>
          <w:rFonts w:ascii="Times New Roman" w:eastAsia="Times New Roman" w:hAnsi="Times New Roman" w:cs="Times New Roman"/>
          <w:sz w:val="24"/>
          <w:szCs w:val="24"/>
        </w:rPr>
      </w:pPr>
      <w:r w:rsidRPr="00852FB9">
        <w:rPr>
          <w:rFonts w:ascii="Times New Roman" w:eastAsia="Times New Roman" w:hAnsi="Times New Roman" w:cs="Times New Roman"/>
          <w:sz w:val="24"/>
          <w:szCs w:val="24"/>
        </w:rPr>
        <w:t>Продолжительность периода с устойчивым снежным покровом 180 дней. Наибольшая за зиму высота снежного покрова: средняя – 36 см, минимум – 11 см, максимум – 61 см; а на последний день декады: средняя - 43 см, минимум – 29 см, максимум – 53 см. Высота снежного покрова на территории района находится в благоприятном интервале, что способствует сохранению и увлажнению почвенно – растительного слоя</w:t>
      </w:r>
      <w:r>
        <w:rPr>
          <w:rFonts w:ascii="Times New Roman" w:eastAsia="Times New Roman" w:hAnsi="Times New Roman" w:cs="Times New Roman"/>
          <w:sz w:val="24"/>
          <w:szCs w:val="24"/>
        </w:rPr>
        <w:t>.</w:t>
      </w:r>
    </w:p>
    <w:p w:rsidR="00E77AB3" w:rsidRPr="00F30717" w:rsidRDefault="00D75D6D" w:rsidP="005575C2">
      <w:pPr>
        <w:spacing w:after="0"/>
        <w:ind w:firstLine="567"/>
        <w:jc w:val="both"/>
        <w:rPr>
          <w:rFonts w:ascii="Times New Roman" w:hAnsi="Times New Roman" w:cs="Times New Roman"/>
          <w:sz w:val="24"/>
          <w:szCs w:val="24"/>
        </w:rPr>
      </w:pPr>
      <w:r w:rsidRPr="00F30717">
        <w:rPr>
          <w:rFonts w:ascii="Times New Roman" w:eastAsia="Times New Roman" w:hAnsi="Times New Roman" w:cs="Times New Roman"/>
          <w:b/>
          <w:sz w:val="24"/>
          <w:szCs w:val="24"/>
        </w:rPr>
        <w:t>О</w:t>
      </w:r>
      <w:r w:rsidR="000D3196" w:rsidRPr="00F30717">
        <w:rPr>
          <w:rFonts w:ascii="Times New Roman" w:eastAsia="Times New Roman" w:hAnsi="Times New Roman" w:cs="Times New Roman"/>
          <w:b/>
          <w:sz w:val="24"/>
          <w:szCs w:val="24"/>
        </w:rPr>
        <w:t>ценка опасных гидрометеорологических процессов в рассматриваемом районе</w:t>
      </w:r>
      <w:r w:rsidR="00E77AB3" w:rsidRPr="00F30717">
        <w:rPr>
          <w:rFonts w:ascii="Times New Roman" w:eastAsia="Times New Roman" w:hAnsi="Times New Roman" w:cs="Times New Roman"/>
          <w:b/>
          <w:sz w:val="24"/>
          <w:szCs w:val="24"/>
        </w:rPr>
        <w:t xml:space="preserve">. </w:t>
      </w:r>
      <w:r w:rsidR="005F501D" w:rsidRPr="00F30717">
        <w:rPr>
          <w:rFonts w:ascii="Times New Roman" w:eastAsia="Times New Roman" w:hAnsi="Times New Roman" w:cs="Times New Roman"/>
          <w:b/>
          <w:sz w:val="24"/>
          <w:szCs w:val="24"/>
        </w:rPr>
        <w:t xml:space="preserve">                   </w:t>
      </w:r>
      <w:r w:rsidR="000D3196" w:rsidRPr="00F30717">
        <w:rPr>
          <w:rFonts w:ascii="Times New Roman" w:hAnsi="Times New Roman" w:cs="Times New Roman"/>
          <w:sz w:val="24"/>
          <w:szCs w:val="24"/>
        </w:rPr>
        <w:t xml:space="preserve">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w:t>
      </w:r>
      <w:r w:rsidR="005F501D" w:rsidRPr="00F30717">
        <w:rPr>
          <w:rFonts w:ascii="Times New Roman" w:hAnsi="Times New Roman" w:cs="Times New Roman"/>
          <w:sz w:val="24"/>
          <w:szCs w:val="24"/>
        </w:rPr>
        <w:t xml:space="preserve">                    </w:t>
      </w:r>
      <w:r w:rsidR="000D3196" w:rsidRPr="00F30717">
        <w:rPr>
          <w:rFonts w:ascii="Times New Roman" w:hAnsi="Times New Roman" w:cs="Times New Roman"/>
          <w:sz w:val="24"/>
          <w:szCs w:val="24"/>
        </w:rPr>
        <w:t xml:space="preserve">(25-30м/с и более), смерчи, сильные дожди (10-20мм/час и более), аномально высокие </w:t>
      </w:r>
      <w:r w:rsidR="005F501D" w:rsidRPr="00F30717">
        <w:rPr>
          <w:rFonts w:ascii="Times New Roman" w:hAnsi="Times New Roman" w:cs="Times New Roman"/>
          <w:sz w:val="24"/>
          <w:szCs w:val="24"/>
        </w:rPr>
        <w:t xml:space="preserve">                              </w:t>
      </w:r>
      <w:r w:rsidR="000D3196" w:rsidRPr="00F30717">
        <w:rPr>
          <w:rFonts w:ascii="Times New Roman" w:hAnsi="Times New Roman" w:cs="Times New Roman"/>
          <w:sz w:val="24"/>
          <w:szCs w:val="24"/>
        </w:rPr>
        <w:t>и аномально низкие температуры, снежные и ледяные корки, грозы.</w:t>
      </w:r>
    </w:p>
    <w:p w:rsidR="00E078C1" w:rsidRPr="00F30717" w:rsidRDefault="000D3196" w:rsidP="005575C2">
      <w:pPr>
        <w:pStyle w:val="a3"/>
        <w:spacing w:before="61" w:line="276" w:lineRule="auto"/>
        <w:ind w:firstLine="567"/>
        <w:jc w:val="both"/>
        <w:rPr>
          <w:i/>
          <w:sz w:val="24"/>
          <w:szCs w:val="24"/>
        </w:rPr>
      </w:pPr>
      <w:r w:rsidRPr="00F30717">
        <w:rPr>
          <w:sz w:val="24"/>
          <w:szCs w:val="24"/>
        </w:rPr>
        <w:t xml:space="preserve">По материалам оценки для большей части </w:t>
      </w:r>
      <w:r w:rsidR="00B338C0">
        <w:rPr>
          <w:sz w:val="24"/>
          <w:szCs w:val="24"/>
        </w:rPr>
        <w:t>Восточной Сибири</w:t>
      </w:r>
      <w:r w:rsidRPr="00F30717">
        <w:rPr>
          <w:sz w:val="24"/>
          <w:szCs w:val="24"/>
        </w:rPr>
        <w:t xml:space="preserve">, куда входит и </w:t>
      </w:r>
      <w:r w:rsidR="00B338C0">
        <w:rPr>
          <w:sz w:val="24"/>
          <w:szCs w:val="24"/>
        </w:rPr>
        <w:t>территория</w:t>
      </w:r>
      <w:r w:rsidR="00E77AB3" w:rsidRPr="00F30717">
        <w:rPr>
          <w:sz w:val="24"/>
          <w:szCs w:val="24"/>
        </w:rPr>
        <w:t xml:space="preserve"> </w:t>
      </w:r>
      <w:r w:rsidR="00AA0FED">
        <w:rPr>
          <w:sz w:val="24"/>
          <w:szCs w:val="24"/>
        </w:rPr>
        <w:t>Большемуртинского района</w:t>
      </w:r>
      <w:r w:rsidR="00E078C1" w:rsidRPr="00F30717">
        <w:rPr>
          <w:i/>
          <w:sz w:val="24"/>
          <w:szCs w:val="24"/>
        </w:rPr>
        <w:t>:</w:t>
      </w:r>
    </w:p>
    <w:p w:rsidR="00E078C1" w:rsidRPr="00F30717" w:rsidRDefault="00E078C1" w:rsidP="005575C2">
      <w:pPr>
        <w:pStyle w:val="a3"/>
        <w:spacing w:before="61" w:line="276" w:lineRule="auto"/>
        <w:ind w:firstLine="567"/>
        <w:jc w:val="both"/>
        <w:rPr>
          <w:sz w:val="24"/>
          <w:szCs w:val="24"/>
        </w:rPr>
      </w:pPr>
      <w:r w:rsidRPr="00F30717">
        <w:rPr>
          <w:i/>
          <w:sz w:val="24"/>
          <w:szCs w:val="24"/>
        </w:rPr>
        <w:t>-</w:t>
      </w:r>
      <w:r w:rsidR="000D3196" w:rsidRPr="00F30717">
        <w:rPr>
          <w:sz w:val="24"/>
          <w:szCs w:val="24"/>
        </w:rPr>
        <w:t xml:space="preserve"> повторяемость ветров со скоростью 25-34 м/с, способных вызвать чрезвычайные ситуации I степени тяжести (ЧС-1), составляет 1 случай в год; повторяемость ветров со скоростью 35-58 м</w:t>
      </w:r>
      <w:r w:rsidR="00E77AB3" w:rsidRPr="00F30717">
        <w:rPr>
          <w:sz w:val="24"/>
          <w:szCs w:val="24"/>
        </w:rPr>
        <w:t>/</w:t>
      </w:r>
      <w:r w:rsidR="0020347B" w:rsidRPr="00F30717">
        <w:rPr>
          <w:sz w:val="24"/>
          <w:szCs w:val="24"/>
        </w:rPr>
        <w:t>с,</w:t>
      </w:r>
      <w:r w:rsidR="000D3196" w:rsidRPr="00F30717">
        <w:rPr>
          <w:sz w:val="24"/>
          <w:szCs w:val="24"/>
        </w:rPr>
        <w:t xml:space="preserve"> способных вызвать чрезвычайные ситуации 2 степени тяжести (ЧС-</w:t>
      </w:r>
      <w:r w:rsidR="0020347B" w:rsidRPr="00F30717">
        <w:rPr>
          <w:sz w:val="24"/>
          <w:szCs w:val="24"/>
        </w:rPr>
        <w:t>2) составляет</w:t>
      </w:r>
      <w:r w:rsidR="000D3196" w:rsidRPr="00F30717">
        <w:rPr>
          <w:sz w:val="24"/>
          <w:szCs w:val="24"/>
        </w:rPr>
        <w:t xml:space="preserve"> менее 0,01 </w:t>
      </w:r>
      <w:r w:rsidR="00E77AB3" w:rsidRPr="00F30717">
        <w:rPr>
          <w:sz w:val="24"/>
          <w:szCs w:val="24"/>
        </w:rPr>
        <w:t xml:space="preserve">случая </w:t>
      </w:r>
      <w:r w:rsidR="000D3196" w:rsidRPr="00F30717">
        <w:rPr>
          <w:sz w:val="24"/>
          <w:szCs w:val="24"/>
        </w:rPr>
        <w:t>в год</w:t>
      </w:r>
      <w:r w:rsidRPr="00F30717">
        <w:rPr>
          <w:sz w:val="24"/>
          <w:szCs w:val="24"/>
        </w:rPr>
        <w:t>;</w:t>
      </w:r>
    </w:p>
    <w:p w:rsidR="00E77AB3" w:rsidRPr="00F30717" w:rsidRDefault="00E078C1" w:rsidP="005575C2">
      <w:pPr>
        <w:pStyle w:val="a3"/>
        <w:spacing w:before="61" w:line="276" w:lineRule="auto"/>
        <w:ind w:firstLine="567"/>
        <w:jc w:val="both"/>
        <w:rPr>
          <w:sz w:val="24"/>
          <w:szCs w:val="24"/>
        </w:rPr>
      </w:pPr>
      <w:r w:rsidRPr="00F30717">
        <w:rPr>
          <w:sz w:val="24"/>
          <w:szCs w:val="24"/>
        </w:rPr>
        <w:t xml:space="preserve">- </w:t>
      </w:r>
      <w:r w:rsidR="00E77AB3" w:rsidRPr="00F30717">
        <w:rPr>
          <w:sz w:val="24"/>
          <w:szCs w:val="24"/>
        </w:rPr>
        <w:t>повторяемость смерчей составляет 0,0001 случаев в год, что на 2 порядка меньше значений, соответствующих умеренно опасной категории</w:t>
      </w:r>
      <w:r w:rsidRPr="00F30717">
        <w:rPr>
          <w:sz w:val="24"/>
          <w:szCs w:val="24"/>
        </w:rPr>
        <w:t>;</w:t>
      </w:r>
    </w:p>
    <w:p w:rsidR="00E77AB3" w:rsidRPr="00F30717" w:rsidRDefault="00E078C1" w:rsidP="005575C2">
      <w:pPr>
        <w:pStyle w:val="a3"/>
        <w:spacing w:before="61" w:line="276" w:lineRule="auto"/>
        <w:ind w:firstLine="567"/>
        <w:jc w:val="both"/>
        <w:rPr>
          <w:sz w:val="24"/>
          <w:szCs w:val="24"/>
        </w:rPr>
      </w:pPr>
      <w:r w:rsidRPr="00F30717">
        <w:rPr>
          <w:sz w:val="24"/>
          <w:szCs w:val="24"/>
        </w:rPr>
        <w:t>- 1 раз в 100 лет возможно выпадение 75 мм осадков в сутки.</w:t>
      </w:r>
    </w:p>
    <w:p w:rsidR="00E078C1" w:rsidRPr="00F30717" w:rsidRDefault="00E078C1" w:rsidP="005575C2">
      <w:pPr>
        <w:pStyle w:val="a3"/>
        <w:spacing w:before="61" w:line="276" w:lineRule="auto"/>
        <w:ind w:firstLine="567"/>
        <w:jc w:val="both"/>
        <w:rPr>
          <w:sz w:val="24"/>
          <w:szCs w:val="24"/>
        </w:rPr>
      </w:pPr>
      <w:r w:rsidRPr="00F30717">
        <w:rPr>
          <w:sz w:val="24"/>
          <w:szCs w:val="24"/>
        </w:rPr>
        <w:t>- п</w:t>
      </w:r>
      <w:r w:rsidR="000D3196" w:rsidRPr="00F30717">
        <w:rPr>
          <w:sz w:val="24"/>
          <w:szCs w:val="24"/>
        </w:rPr>
        <w:t xml:space="preserve">овторяемость ливней, способных вызвать </w:t>
      </w:r>
      <w:r w:rsidRPr="00F30717">
        <w:rPr>
          <w:sz w:val="24"/>
          <w:szCs w:val="24"/>
        </w:rPr>
        <w:t xml:space="preserve">чрезвычайные ситуации 2 степени тяжести </w:t>
      </w:r>
      <w:r w:rsidRPr="00F30717">
        <w:rPr>
          <w:sz w:val="24"/>
          <w:szCs w:val="24"/>
        </w:rPr>
        <w:lastRenderedPageBreak/>
        <w:t xml:space="preserve">(ЧС-2) </w:t>
      </w:r>
      <w:r w:rsidR="000D3196" w:rsidRPr="00F30717">
        <w:rPr>
          <w:sz w:val="24"/>
          <w:szCs w:val="24"/>
        </w:rPr>
        <w:t xml:space="preserve">составляет 0,15 случая в год; ЧС-3 - менее 0,001 случая в год. </w:t>
      </w:r>
    </w:p>
    <w:p w:rsidR="00F47F4B" w:rsidRPr="00F30717" w:rsidRDefault="000D3196" w:rsidP="005575C2">
      <w:pPr>
        <w:pStyle w:val="a3"/>
        <w:spacing w:before="61" w:line="276" w:lineRule="auto"/>
        <w:ind w:firstLine="567"/>
        <w:jc w:val="both"/>
        <w:rPr>
          <w:sz w:val="24"/>
          <w:szCs w:val="24"/>
        </w:rPr>
      </w:pPr>
      <w:r w:rsidRPr="00F30717">
        <w:rPr>
          <w:sz w:val="24"/>
          <w:szCs w:val="24"/>
        </w:rPr>
        <w:t xml:space="preserve">Таким образом, климатическая характеристика </w:t>
      </w:r>
      <w:r w:rsidR="00AA0FED">
        <w:rPr>
          <w:sz w:val="24"/>
          <w:szCs w:val="24"/>
        </w:rPr>
        <w:t>Большемуртинского района</w:t>
      </w:r>
      <w:r w:rsidRPr="00F30717">
        <w:rPr>
          <w:sz w:val="24"/>
          <w:szCs w:val="24"/>
        </w:rPr>
        <w:t xml:space="preserve"> свидетельствует, что стихийные погодные явления на рассматриваемой терри</w:t>
      </w:r>
      <w:r w:rsidR="00E77AB3" w:rsidRPr="00F30717">
        <w:rPr>
          <w:sz w:val="24"/>
          <w:szCs w:val="24"/>
        </w:rPr>
        <w:t>тории наблюдается крайне редко.</w:t>
      </w:r>
    </w:p>
    <w:p w:rsidR="002B3233" w:rsidRPr="00F30717" w:rsidRDefault="002B3233" w:rsidP="005575C2">
      <w:pPr>
        <w:pStyle w:val="a3"/>
        <w:spacing w:before="61" w:line="276" w:lineRule="auto"/>
        <w:ind w:firstLine="567"/>
        <w:jc w:val="both"/>
        <w:rPr>
          <w:sz w:val="24"/>
          <w:szCs w:val="24"/>
        </w:rPr>
      </w:pPr>
    </w:p>
    <w:p w:rsidR="00B26E85" w:rsidRPr="00F30717" w:rsidRDefault="00B26E85" w:rsidP="005575C2">
      <w:pPr>
        <w:pStyle w:val="1"/>
        <w:numPr>
          <w:ilvl w:val="1"/>
          <w:numId w:val="36"/>
        </w:numPr>
        <w:tabs>
          <w:tab w:val="left" w:pos="567"/>
          <w:tab w:val="left" w:pos="993"/>
          <w:tab w:val="left" w:pos="4781"/>
        </w:tabs>
        <w:ind w:left="0" w:firstLine="567"/>
        <w:jc w:val="both"/>
        <w:rPr>
          <w:sz w:val="24"/>
          <w:szCs w:val="24"/>
        </w:rPr>
      </w:pPr>
      <w:bookmarkStart w:id="29" w:name="_Toc20074882"/>
      <w:bookmarkStart w:id="30" w:name="_Toc136336869"/>
      <w:bookmarkStart w:id="31" w:name="_Toc195254602"/>
      <w:r w:rsidRPr="00F30717">
        <w:rPr>
          <w:sz w:val="24"/>
          <w:szCs w:val="24"/>
        </w:rPr>
        <w:t>Описание системы централизованного теплоснабжения</w:t>
      </w:r>
      <w:bookmarkEnd w:id="29"/>
      <w:bookmarkEnd w:id="30"/>
      <w:bookmarkEnd w:id="31"/>
      <w:r w:rsidR="002023A7">
        <w:rPr>
          <w:sz w:val="24"/>
          <w:szCs w:val="24"/>
        </w:rPr>
        <w:t xml:space="preserve"> </w:t>
      </w:r>
    </w:p>
    <w:p w:rsidR="00135B47" w:rsidRPr="00F30717" w:rsidRDefault="00135B47" w:rsidP="005575C2">
      <w:pPr>
        <w:pStyle w:val="a5"/>
        <w:numPr>
          <w:ilvl w:val="2"/>
          <w:numId w:val="34"/>
        </w:numPr>
        <w:tabs>
          <w:tab w:val="left" w:pos="709"/>
          <w:tab w:val="left" w:pos="851"/>
          <w:tab w:val="left" w:pos="1134"/>
        </w:tabs>
        <w:spacing w:line="276" w:lineRule="auto"/>
        <w:ind w:left="0" w:firstLine="566"/>
        <w:jc w:val="both"/>
        <w:rPr>
          <w:sz w:val="24"/>
          <w:szCs w:val="24"/>
          <w:lang w:eastAsia="ru-RU"/>
        </w:rPr>
      </w:pPr>
      <w:r w:rsidRPr="00F30717">
        <w:rPr>
          <w:sz w:val="24"/>
          <w:szCs w:val="24"/>
          <w:lang w:eastAsia="ru-RU"/>
        </w:rPr>
        <w:t xml:space="preserve">В административных границах </w:t>
      </w:r>
      <w:r w:rsidR="00AA0FED">
        <w:rPr>
          <w:sz w:val="24"/>
          <w:szCs w:val="24"/>
        </w:rPr>
        <w:t>Большемуртинского района</w:t>
      </w:r>
      <w:r w:rsidRPr="00F30717">
        <w:rPr>
          <w:i/>
          <w:sz w:val="24"/>
          <w:szCs w:val="24"/>
        </w:rPr>
        <w:t xml:space="preserve"> </w:t>
      </w:r>
      <w:r w:rsidRPr="00F30717">
        <w:rPr>
          <w:sz w:val="24"/>
          <w:szCs w:val="24"/>
          <w:lang w:eastAsia="ru-RU"/>
        </w:rPr>
        <w:t xml:space="preserve">централизованным теплоснабжением обеспечены здания жилищного фонда, общественные объекты (административные, культурно-бытовые) и производственные здания </w:t>
      </w:r>
      <w:r w:rsidR="002023A7">
        <w:rPr>
          <w:sz w:val="24"/>
          <w:szCs w:val="24"/>
          <w:lang w:eastAsia="ru-RU"/>
        </w:rPr>
        <w:t>организаций</w:t>
      </w:r>
      <w:r w:rsidRPr="00F30717">
        <w:rPr>
          <w:sz w:val="24"/>
          <w:szCs w:val="24"/>
          <w:lang w:eastAsia="ru-RU"/>
        </w:rPr>
        <w:t xml:space="preserve">. Централизованное теплоснабжение обеспечивается </w:t>
      </w:r>
      <w:r w:rsidR="002023A7">
        <w:rPr>
          <w:sz w:val="24"/>
          <w:szCs w:val="24"/>
          <w:lang w:eastAsia="ru-RU"/>
        </w:rPr>
        <w:t>АО «Красноярская региональная энергетическая компания», владеющая</w:t>
      </w:r>
      <w:r w:rsidRPr="00F30717">
        <w:rPr>
          <w:sz w:val="24"/>
          <w:szCs w:val="24"/>
          <w:lang w:eastAsia="ru-RU"/>
        </w:rPr>
        <w:t xml:space="preserve"> на праве собственности и</w:t>
      </w:r>
      <w:r w:rsidR="002023A7">
        <w:rPr>
          <w:sz w:val="24"/>
          <w:szCs w:val="24"/>
          <w:lang w:eastAsia="ru-RU"/>
        </w:rPr>
        <w:t xml:space="preserve"> на основании </w:t>
      </w:r>
      <w:r w:rsidRPr="00F30717">
        <w:rPr>
          <w:sz w:val="24"/>
          <w:szCs w:val="24"/>
          <w:lang w:eastAsia="ru-RU"/>
        </w:rPr>
        <w:t>аренд</w:t>
      </w:r>
      <w:r w:rsidR="002023A7">
        <w:rPr>
          <w:sz w:val="24"/>
          <w:szCs w:val="24"/>
          <w:lang w:eastAsia="ru-RU"/>
        </w:rPr>
        <w:t>ы</w:t>
      </w:r>
      <w:r w:rsidRPr="00F30717">
        <w:rPr>
          <w:sz w:val="24"/>
          <w:szCs w:val="24"/>
          <w:lang w:eastAsia="ru-RU"/>
        </w:rPr>
        <w:t xml:space="preserve"> объектами централизованной системы теплоснабжения.</w:t>
      </w:r>
    </w:p>
    <w:p w:rsidR="00800D7E" w:rsidRPr="00F30717" w:rsidRDefault="00B26E85" w:rsidP="005575C2">
      <w:pPr>
        <w:pStyle w:val="a5"/>
        <w:numPr>
          <w:ilvl w:val="2"/>
          <w:numId w:val="34"/>
        </w:numPr>
        <w:tabs>
          <w:tab w:val="left" w:pos="709"/>
          <w:tab w:val="left" w:pos="993"/>
          <w:tab w:val="left" w:pos="1134"/>
        </w:tabs>
        <w:spacing w:line="276" w:lineRule="auto"/>
        <w:ind w:left="0" w:firstLine="567"/>
        <w:jc w:val="both"/>
        <w:rPr>
          <w:sz w:val="24"/>
          <w:szCs w:val="24"/>
          <w:lang w:eastAsia="ru-RU"/>
        </w:rPr>
      </w:pPr>
      <w:r w:rsidRPr="00F30717">
        <w:rPr>
          <w:sz w:val="24"/>
          <w:szCs w:val="24"/>
          <w:lang w:eastAsia="ru-RU"/>
        </w:rPr>
        <w:t xml:space="preserve">В </w:t>
      </w:r>
      <w:r w:rsidR="00AA0FED">
        <w:rPr>
          <w:sz w:val="24"/>
          <w:szCs w:val="24"/>
        </w:rPr>
        <w:t>Большемуртинском районе</w:t>
      </w:r>
      <w:r w:rsidR="00AA0FED" w:rsidRPr="00F30717">
        <w:rPr>
          <w:sz w:val="24"/>
          <w:szCs w:val="24"/>
          <w:lang w:eastAsia="ru-RU"/>
        </w:rPr>
        <w:t xml:space="preserve"> </w:t>
      </w:r>
      <w:r w:rsidRPr="00F30717">
        <w:rPr>
          <w:sz w:val="24"/>
          <w:szCs w:val="24"/>
          <w:lang w:eastAsia="ru-RU"/>
        </w:rPr>
        <w:t xml:space="preserve">деятельность </w:t>
      </w:r>
      <w:r w:rsidR="00800D7E" w:rsidRPr="00F30717">
        <w:rPr>
          <w:sz w:val="24"/>
          <w:szCs w:val="24"/>
          <w:shd w:val="clear" w:color="auto" w:fill="FFFFFF"/>
        </w:rPr>
        <w:t>в сфере производства, передачи и потребления тепловой энергии для целей теплоснабжения</w:t>
      </w:r>
      <w:r w:rsidR="002023A7">
        <w:rPr>
          <w:sz w:val="24"/>
          <w:szCs w:val="24"/>
          <w:lang w:eastAsia="ru-RU"/>
        </w:rPr>
        <w:t xml:space="preserve"> осуществляе</w:t>
      </w:r>
      <w:r w:rsidRPr="00F30717">
        <w:rPr>
          <w:sz w:val="24"/>
          <w:szCs w:val="24"/>
          <w:lang w:eastAsia="ru-RU"/>
        </w:rPr>
        <w:t>т</w:t>
      </w:r>
      <w:r w:rsidR="002023A7">
        <w:rPr>
          <w:sz w:val="24"/>
          <w:szCs w:val="24"/>
          <w:lang w:eastAsia="ru-RU"/>
        </w:rPr>
        <w:t xml:space="preserve"> 1</w:t>
      </w:r>
      <w:r w:rsidRPr="00F30717">
        <w:rPr>
          <w:sz w:val="24"/>
          <w:szCs w:val="24"/>
          <w:lang w:eastAsia="ru-RU"/>
        </w:rPr>
        <w:t xml:space="preserve"> организаци</w:t>
      </w:r>
      <w:r w:rsidR="002023A7">
        <w:rPr>
          <w:sz w:val="24"/>
          <w:szCs w:val="24"/>
          <w:lang w:eastAsia="ru-RU"/>
        </w:rPr>
        <w:t>я</w:t>
      </w:r>
      <w:r w:rsidRPr="00F30717">
        <w:rPr>
          <w:sz w:val="24"/>
          <w:szCs w:val="24"/>
          <w:lang w:eastAsia="ru-RU"/>
        </w:rPr>
        <w:t xml:space="preserve">. </w:t>
      </w:r>
    </w:p>
    <w:p w:rsidR="00B26E85" w:rsidRPr="00F30717" w:rsidRDefault="00B26E85" w:rsidP="005575C2">
      <w:pPr>
        <w:pStyle w:val="a7"/>
        <w:keepNext/>
        <w:shd w:val="clear" w:color="auto" w:fill="auto"/>
        <w:spacing w:before="0" w:line="276" w:lineRule="auto"/>
        <w:ind w:right="0" w:firstLine="567"/>
        <w:jc w:val="both"/>
        <w:rPr>
          <w:rFonts w:cs="Times New Roman"/>
          <w:color w:val="auto"/>
          <w:sz w:val="24"/>
          <w:szCs w:val="24"/>
        </w:rPr>
      </w:pPr>
      <w:r w:rsidRPr="00F30717">
        <w:rPr>
          <w:rFonts w:cs="Times New Roman"/>
          <w:color w:val="auto"/>
          <w:sz w:val="24"/>
          <w:szCs w:val="24"/>
        </w:rPr>
        <w:t xml:space="preserve">Перечень организаций, </w:t>
      </w:r>
      <w:r w:rsidR="00800D7E" w:rsidRPr="00F30717">
        <w:rPr>
          <w:rFonts w:cs="Times New Roman"/>
          <w:color w:val="auto"/>
          <w:sz w:val="24"/>
          <w:szCs w:val="24"/>
        </w:rPr>
        <w:t xml:space="preserve">функционирующих в системах теплоснабжения </w:t>
      </w:r>
      <w:r w:rsidR="00AA0FED">
        <w:rPr>
          <w:sz w:val="24"/>
          <w:szCs w:val="24"/>
        </w:rPr>
        <w:t>Большемуртинского района</w:t>
      </w:r>
      <w:r w:rsidRPr="00F30717">
        <w:rPr>
          <w:rFonts w:cs="Times New Roman"/>
          <w:color w:val="auto"/>
          <w:sz w:val="24"/>
          <w:szCs w:val="24"/>
        </w:rPr>
        <w:t xml:space="preserve"> в таблице</w:t>
      </w:r>
      <w:r w:rsidR="005F501D" w:rsidRPr="00F30717">
        <w:rPr>
          <w:rFonts w:cs="Times New Roman"/>
          <w:color w:val="auto"/>
          <w:sz w:val="24"/>
          <w:szCs w:val="24"/>
        </w:rPr>
        <w:t xml:space="preserve"> </w:t>
      </w:r>
      <w:r w:rsidR="00140E97" w:rsidRPr="00F30717">
        <w:rPr>
          <w:rFonts w:cs="Times New Roman"/>
          <w:color w:val="auto"/>
          <w:sz w:val="24"/>
          <w:szCs w:val="24"/>
        </w:rPr>
        <w:fldChar w:fldCharType="begin"/>
      </w:r>
      <w:r w:rsidR="00140E97" w:rsidRPr="00F30717">
        <w:rPr>
          <w:rFonts w:cs="Times New Roman"/>
          <w:color w:val="auto"/>
          <w:sz w:val="24"/>
          <w:szCs w:val="24"/>
        </w:rPr>
        <w:instrText xml:space="preserve"> REF _Ref190963029 \h  \* MERGEFORMAT </w:instrText>
      </w:r>
      <w:r w:rsidR="00140E97" w:rsidRPr="00F30717">
        <w:rPr>
          <w:rFonts w:cs="Times New Roman"/>
          <w:color w:val="auto"/>
          <w:sz w:val="24"/>
          <w:szCs w:val="24"/>
        </w:rPr>
      </w:r>
      <w:r w:rsidR="00140E97" w:rsidRPr="00F30717">
        <w:rPr>
          <w:rFonts w:cs="Times New Roman"/>
          <w:color w:val="auto"/>
          <w:sz w:val="24"/>
          <w:szCs w:val="24"/>
        </w:rPr>
        <w:fldChar w:fldCharType="separate"/>
      </w:r>
      <w:r w:rsidR="008C7E67" w:rsidRPr="008C7E67">
        <w:rPr>
          <w:rFonts w:cs="Times New Roman"/>
          <w:b/>
          <w:bCs/>
          <w:vanish/>
          <w:color w:val="auto"/>
          <w:sz w:val="24"/>
          <w:szCs w:val="24"/>
        </w:rPr>
        <w:t>Таблица</w:t>
      </w:r>
      <w:r w:rsidR="008C7E67" w:rsidRPr="00F30717">
        <w:rPr>
          <w:rFonts w:cs="Times New Roman"/>
          <w:b/>
          <w:bCs/>
          <w:color w:val="auto"/>
          <w:sz w:val="24"/>
          <w:szCs w:val="24"/>
        </w:rPr>
        <w:t xml:space="preserve"> </w:t>
      </w:r>
      <w:r w:rsidR="008C7E67" w:rsidRPr="008C7E67">
        <w:rPr>
          <w:rFonts w:cs="Times New Roman"/>
          <w:bCs/>
          <w:noProof/>
          <w:color w:val="auto"/>
          <w:sz w:val="24"/>
          <w:szCs w:val="24"/>
        </w:rPr>
        <w:t>1.2</w:t>
      </w:r>
      <w:r w:rsidR="008C7E67" w:rsidRPr="008C7E67">
        <w:rPr>
          <w:rFonts w:cs="Times New Roman"/>
          <w:bCs/>
          <w:color w:val="auto"/>
          <w:sz w:val="24"/>
          <w:szCs w:val="24"/>
        </w:rPr>
        <w:t>.</w:t>
      </w:r>
      <w:r w:rsidR="008C7E67" w:rsidRPr="008C7E67">
        <w:rPr>
          <w:rFonts w:cs="Times New Roman"/>
          <w:bCs/>
          <w:noProof/>
          <w:color w:val="auto"/>
          <w:sz w:val="24"/>
          <w:szCs w:val="24"/>
        </w:rPr>
        <w:t>1</w:t>
      </w:r>
      <w:r w:rsidR="00140E97" w:rsidRPr="00F30717">
        <w:rPr>
          <w:rFonts w:cs="Times New Roman"/>
          <w:color w:val="auto"/>
          <w:sz w:val="24"/>
          <w:szCs w:val="24"/>
        </w:rPr>
        <w:fldChar w:fldCharType="end"/>
      </w:r>
      <w:r w:rsidRPr="00F30717">
        <w:rPr>
          <w:rFonts w:cs="Times New Roman"/>
          <w:color w:val="auto"/>
          <w:sz w:val="24"/>
          <w:szCs w:val="24"/>
        </w:rPr>
        <w:t>.</w:t>
      </w:r>
    </w:p>
    <w:p w:rsidR="00EC332D" w:rsidRPr="00F30717" w:rsidRDefault="00EC332D" w:rsidP="005575C2">
      <w:pPr>
        <w:pStyle w:val="a7"/>
        <w:keepNext/>
        <w:shd w:val="clear" w:color="auto" w:fill="auto"/>
        <w:spacing w:before="0" w:line="240" w:lineRule="auto"/>
        <w:ind w:right="0" w:firstLine="567"/>
        <w:jc w:val="both"/>
        <w:rPr>
          <w:rFonts w:cs="Times New Roman"/>
          <w:i/>
          <w:color w:val="auto"/>
          <w:sz w:val="24"/>
          <w:szCs w:val="24"/>
          <w:lang w:eastAsia="en-US"/>
        </w:rPr>
      </w:pPr>
      <w:bookmarkStart w:id="32" w:name="_Ref190963029"/>
      <w:bookmarkStart w:id="33" w:name="_Toc191049784"/>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1.2</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1</w:t>
      </w:r>
      <w:r w:rsidRPr="00F30717">
        <w:rPr>
          <w:rFonts w:cs="Times New Roman"/>
          <w:b/>
          <w:bCs/>
          <w:noProof/>
          <w:color w:val="auto"/>
          <w:sz w:val="24"/>
          <w:szCs w:val="24"/>
        </w:rPr>
        <w:fldChar w:fldCharType="end"/>
      </w:r>
      <w:bookmarkEnd w:id="32"/>
      <w:r w:rsidRPr="00F30717">
        <w:rPr>
          <w:rFonts w:cs="Times New Roman"/>
          <w:color w:val="auto"/>
          <w:sz w:val="24"/>
          <w:szCs w:val="24"/>
        </w:rPr>
        <w:t xml:space="preserve"> - </w:t>
      </w:r>
      <w:r w:rsidR="00800D7E" w:rsidRPr="00F30717">
        <w:rPr>
          <w:rFonts w:cs="Times New Roman"/>
          <w:color w:val="auto"/>
          <w:sz w:val="24"/>
          <w:szCs w:val="24"/>
        </w:rPr>
        <w:t xml:space="preserve">Перечень организаций, функционирующих в системах теплоснабжения </w:t>
      </w:r>
      <w:bookmarkEnd w:id="33"/>
      <w:r w:rsidR="00AA0FED">
        <w:rPr>
          <w:sz w:val="24"/>
          <w:szCs w:val="24"/>
        </w:rPr>
        <w:t>Большемуртинского района</w:t>
      </w:r>
    </w:p>
    <w:tbl>
      <w:tblPr>
        <w:tblW w:w="0" w:type="auto"/>
        <w:tblInd w:w="113" w:type="dxa"/>
        <w:tblLook w:val="04A0" w:firstRow="1" w:lastRow="0" w:firstColumn="1" w:lastColumn="0" w:noHBand="0" w:noVBand="1"/>
      </w:tblPr>
      <w:tblGrid>
        <w:gridCol w:w="861"/>
        <w:gridCol w:w="3995"/>
        <w:gridCol w:w="4956"/>
      </w:tblGrid>
      <w:tr w:rsidR="005575C2" w:rsidRPr="00F30717" w:rsidTr="006B2A57">
        <w:trPr>
          <w:trHeight w:val="20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организации</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w:t>
            </w:r>
          </w:p>
        </w:tc>
      </w:tr>
      <w:tr w:rsidR="005575C2" w:rsidRPr="00F30717" w:rsidTr="00135B4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1</w:t>
            </w:r>
          </w:p>
        </w:tc>
        <w:tc>
          <w:tcPr>
            <w:tcW w:w="3995" w:type="dxa"/>
            <w:tcBorders>
              <w:top w:val="nil"/>
              <w:left w:val="nil"/>
              <w:bottom w:val="single" w:sz="4" w:space="0" w:color="auto"/>
              <w:right w:val="single" w:sz="4" w:space="0" w:color="auto"/>
            </w:tcBorders>
            <w:shd w:val="clear" w:color="auto" w:fill="auto"/>
            <w:vAlign w:val="center"/>
            <w:hideMark/>
          </w:tcPr>
          <w:p w:rsidR="00B26E85" w:rsidRPr="002023A7" w:rsidRDefault="002023A7" w:rsidP="005575C2">
            <w:pPr>
              <w:spacing w:after="0" w:line="240" w:lineRule="auto"/>
              <w:jc w:val="both"/>
              <w:rPr>
                <w:rFonts w:ascii="Times New Roman" w:eastAsia="Times New Roman" w:hAnsi="Times New Roman" w:cs="Times New Roman"/>
                <w:sz w:val="24"/>
                <w:szCs w:val="24"/>
                <w:lang w:eastAsia="ru-RU"/>
              </w:rPr>
            </w:pPr>
            <w:r w:rsidRPr="002023A7">
              <w:rPr>
                <w:rFonts w:ascii="Times New Roman" w:hAnsi="Times New Roman" w:cs="Times New Roman"/>
                <w:sz w:val="24"/>
                <w:szCs w:val="24"/>
                <w:lang w:eastAsia="ru-RU"/>
              </w:rPr>
              <w:t>АО «Красноярская региональная энергетическая компания»</w:t>
            </w:r>
            <w:r w:rsidR="00677FE4">
              <w:rPr>
                <w:rFonts w:ascii="Times New Roman" w:hAnsi="Times New Roman" w:cs="Times New Roman"/>
                <w:sz w:val="24"/>
                <w:szCs w:val="24"/>
                <w:lang w:eastAsia="ru-RU"/>
              </w:rPr>
              <w:t xml:space="preserve"> (АО «КрасЭКо»)</w:t>
            </w:r>
          </w:p>
        </w:tc>
        <w:tc>
          <w:tcPr>
            <w:tcW w:w="4956" w:type="dxa"/>
            <w:tcBorders>
              <w:top w:val="nil"/>
              <w:left w:val="nil"/>
              <w:bottom w:val="single" w:sz="4" w:space="0" w:color="auto"/>
              <w:right w:val="single" w:sz="4" w:space="0" w:color="auto"/>
            </w:tcBorders>
            <w:shd w:val="clear" w:color="auto" w:fill="auto"/>
            <w:vAlign w:val="center"/>
            <w:hideMark/>
          </w:tcPr>
          <w:p w:rsidR="00E34E44" w:rsidRPr="00F30717" w:rsidRDefault="00FB259C" w:rsidP="00CB58AB">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Красноярский край, </w:t>
            </w:r>
            <w:r w:rsidR="00CB58AB">
              <w:rPr>
                <w:rFonts w:ascii="Times New Roman" w:eastAsia="Times New Roman" w:hAnsi="Times New Roman" w:cs="Times New Roman"/>
                <w:iCs/>
                <w:sz w:val="24"/>
                <w:szCs w:val="24"/>
                <w:lang w:eastAsia="ru-RU"/>
              </w:rPr>
              <w:t>пгт. Большая Мурта, ул. Советская, 164</w:t>
            </w:r>
          </w:p>
        </w:tc>
      </w:tr>
    </w:tbl>
    <w:p w:rsidR="00B26E85" w:rsidRPr="00F30717" w:rsidRDefault="00B26E85" w:rsidP="005575C2">
      <w:pPr>
        <w:pStyle w:val="a5"/>
        <w:numPr>
          <w:ilvl w:val="2"/>
          <w:numId w:val="34"/>
        </w:numPr>
        <w:tabs>
          <w:tab w:val="left" w:pos="851"/>
          <w:tab w:val="left" w:pos="1134"/>
        </w:tabs>
        <w:spacing w:line="276" w:lineRule="auto"/>
        <w:ind w:left="0" w:firstLine="567"/>
        <w:jc w:val="both"/>
        <w:rPr>
          <w:sz w:val="24"/>
          <w:szCs w:val="24"/>
          <w:lang w:eastAsia="ru-RU"/>
        </w:rPr>
      </w:pPr>
      <w:r w:rsidRPr="00F30717">
        <w:rPr>
          <w:sz w:val="24"/>
          <w:szCs w:val="24"/>
          <w:lang w:eastAsia="ru-RU"/>
        </w:rPr>
        <w:t xml:space="preserve">В системах централизованного теплоснабжения </w:t>
      </w:r>
      <w:r w:rsidR="00AA0FED">
        <w:rPr>
          <w:sz w:val="24"/>
          <w:szCs w:val="24"/>
        </w:rPr>
        <w:t>Большемуртинского района</w:t>
      </w:r>
      <w:r w:rsidRPr="00F30717">
        <w:rPr>
          <w:sz w:val="24"/>
          <w:szCs w:val="24"/>
          <w:lang w:eastAsia="ru-RU"/>
        </w:rPr>
        <w:t xml:space="preserve"> функционирует</w:t>
      </w:r>
      <w:r w:rsidR="000002BC">
        <w:rPr>
          <w:sz w:val="24"/>
          <w:szCs w:val="24"/>
          <w:lang w:eastAsia="ru-RU"/>
        </w:rPr>
        <w:t xml:space="preserve"> 23</w:t>
      </w:r>
      <w:r w:rsidRPr="00F30717">
        <w:rPr>
          <w:sz w:val="24"/>
          <w:szCs w:val="24"/>
          <w:lang w:eastAsia="ru-RU"/>
        </w:rPr>
        <w:t xml:space="preserve"> централизованных источников тепловой энергии. Суммарная установленная тепловая мощность централизованных источников тепловой энергии по горячей воде составляет </w:t>
      </w:r>
      <w:r w:rsidR="009C3923">
        <w:rPr>
          <w:sz w:val="24"/>
          <w:szCs w:val="24"/>
          <w:lang w:eastAsia="ru-RU"/>
        </w:rPr>
        <w:t xml:space="preserve">37,53 </w:t>
      </w:r>
      <w:r w:rsidRPr="00F30717">
        <w:rPr>
          <w:sz w:val="24"/>
          <w:szCs w:val="24"/>
          <w:lang w:eastAsia="ru-RU"/>
        </w:rPr>
        <w:t>Гкал/час.</w:t>
      </w:r>
    </w:p>
    <w:p w:rsidR="00B26E85" w:rsidRPr="00F30717" w:rsidRDefault="00B26E85" w:rsidP="005575C2">
      <w:pPr>
        <w:pStyle w:val="a5"/>
        <w:numPr>
          <w:ilvl w:val="2"/>
          <w:numId w:val="34"/>
        </w:numPr>
        <w:tabs>
          <w:tab w:val="left" w:pos="1134"/>
        </w:tabs>
        <w:spacing w:line="276" w:lineRule="auto"/>
        <w:ind w:left="0" w:firstLine="567"/>
        <w:jc w:val="both"/>
        <w:rPr>
          <w:sz w:val="24"/>
          <w:szCs w:val="24"/>
          <w:lang w:eastAsia="ru-RU"/>
        </w:rPr>
      </w:pPr>
      <w:r w:rsidRPr="00F30717">
        <w:rPr>
          <w:sz w:val="24"/>
          <w:szCs w:val="24"/>
          <w:lang w:eastAsia="ru-RU"/>
        </w:rPr>
        <w:t xml:space="preserve">Перечень </w:t>
      </w:r>
      <w:r w:rsidR="00135B47" w:rsidRPr="00F30717">
        <w:rPr>
          <w:sz w:val="24"/>
          <w:szCs w:val="24"/>
          <w:lang w:eastAsia="ru-RU"/>
        </w:rPr>
        <w:t xml:space="preserve">централизованных </w:t>
      </w:r>
      <w:r w:rsidRPr="00F30717">
        <w:rPr>
          <w:sz w:val="24"/>
          <w:szCs w:val="24"/>
          <w:lang w:eastAsia="ru-RU"/>
        </w:rPr>
        <w:t xml:space="preserve">источников тепловой энергии на территории </w:t>
      </w:r>
      <w:r w:rsidR="00AA0FED">
        <w:rPr>
          <w:sz w:val="24"/>
          <w:szCs w:val="24"/>
        </w:rPr>
        <w:t>Большемуртинского района</w:t>
      </w:r>
      <w:r w:rsidR="00135B47" w:rsidRPr="00F30717">
        <w:rPr>
          <w:i/>
          <w:sz w:val="24"/>
          <w:szCs w:val="24"/>
        </w:rPr>
        <w:t xml:space="preserve"> </w:t>
      </w:r>
      <w:r w:rsidRPr="00F30717">
        <w:rPr>
          <w:sz w:val="24"/>
          <w:szCs w:val="24"/>
          <w:lang w:eastAsia="ru-RU"/>
        </w:rPr>
        <w:t>пр</w:t>
      </w:r>
      <w:r w:rsidR="00135B47" w:rsidRPr="00F30717">
        <w:rPr>
          <w:sz w:val="24"/>
          <w:szCs w:val="24"/>
          <w:lang w:eastAsia="ru-RU"/>
        </w:rPr>
        <w:t xml:space="preserve">едставлен </w:t>
      </w:r>
      <w:r w:rsidRPr="00F30717">
        <w:rPr>
          <w:sz w:val="24"/>
          <w:szCs w:val="24"/>
          <w:lang w:eastAsia="ru-RU"/>
        </w:rPr>
        <w:t>в таблице</w:t>
      </w:r>
      <w:r w:rsidR="00135B47" w:rsidRPr="00F30717">
        <w:rPr>
          <w:sz w:val="24"/>
          <w:szCs w:val="24"/>
          <w:lang w:eastAsia="ru-RU"/>
        </w:rPr>
        <w:t xml:space="preserve"> </w:t>
      </w:r>
      <w:r w:rsidR="00140E97" w:rsidRPr="00F30717">
        <w:rPr>
          <w:sz w:val="24"/>
          <w:szCs w:val="24"/>
          <w:lang w:eastAsia="ru-RU"/>
        </w:rPr>
        <w:fldChar w:fldCharType="begin"/>
      </w:r>
      <w:r w:rsidR="00140E97" w:rsidRPr="00F30717">
        <w:rPr>
          <w:sz w:val="24"/>
          <w:szCs w:val="24"/>
          <w:lang w:eastAsia="ru-RU"/>
        </w:rPr>
        <w:instrText xml:space="preserve"> REF _Ref190963067 \h  \* MERGEFORMAT </w:instrText>
      </w:r>
      <w:r w:rsidR="00140E97" w:rsidRPr="00F30717">
        <w:rPr>
          <w:sz w:val="24"/>
          <w:szCs w:val="24"/>
          <w:lang w:eastAsia="ru-RU"/>
        </w:rPr>
      </w:r>
      <w:r w:rsidR="00140E97" w:rsidRPr="00F30717">
        <w:rPr>
          <w:sz w:val="24"/>
          <w:szCs w:val="24"/>
          <w:lang w:eastAsia="ru-RU"/>
        </w:rPr>
        <w:fldChar w:fldCharType="separate"/>
      </w:r>
      <w:r w:rsidR="008C7E67" w:rsidRPr="008C7E67">
        <w:rPr>
          <w:b/>
          <w:bCs/>
          <w:vanish/>
          <w:sz w:val="24"/>
          <w:szCs w:val="24"/>
        </w:rPr>
        <w:t>Таблица</w:t>
      </w:r>
      <w:r w:rsidR="008C7E67" w:rsidRPr="008C7E67">
        <w:rPr>
          <w:bCs/>
          <w:noProof/>
          <w:sz w:val="24"/>
          <w:szCs w:val="24"/>
        </w:rPr>
        <w:t xml:space="preserve"> 1</w:t>
      </w:r>
      <w:r w:rsidR="008C7E67" w:rsidRPr="008C7E67">
        <w:rPr>
          <w:bCs/>
          <w:sz w:val="24"/>
          <w:szCs w:val="24"/>
        </w:rPr>
        <w:t>.</w:t>
      </w:r>
      <w:r w:rsidR="008C7E67" w:rsidRPr="008C7E67">
        <w:rPr>
          <w:bCs/>
          <w:noProof/>
          <w:sz w:val="24"/>
          <w:szCs w:val="24"/>
        </w:rPr>
        <w:t>2</w:t>
      </w:r>
      <w:r w:rsidR="008C7E67" w:rsidRPr="00F30717">
        <w:rPr>
          <w:b/>
          <w:bCs/>
          <w:sz w:val="24"/>
          <w:szCs w:val="24"/>
        </w:rPr>
        <w:t>.</w:t>
      </w:r>
      <w:r w:rsidR="008C7E67">
        <w:rPr>
          <w:b/>
          <w:bCs/>
          <w:noProof/>
          <w:sz w:val="24"/>
          <w:szCs w:val="24"/>
        </w:rPr>
        <w:t>2</w:t>
      </w:r>
      <w:r w:rsidR="00140E97" w:rsidRPr="00F30717">
        <w:rPr>
          <w:sz w:val="24"/>
          <w:szCs w:val="24"/>
          <w:lang w:eastAsia="ru-RU"/>
        </w:rPr>
        <w:fldChar w:fldCharType="end"/>
      </w:r>
      <w:r w:rsidRPr="00F30717">
        <w:rPr>
          <w:sz w:val="24"/>
          <w:szCs w:val="24"/>
          <w:lang w:eastAsia="ru-RU"/>
        </w:rPr>
        <w:t>.</w:t>
      </w:r>
    </w:p>
    <w:p w:rsidR="00135B47" w:rsidRPr="00F30717" w:rsidRDefault="00135B47" w:rsidP="005575C2">
      <w:pPr>
        <w:pStyle w:val="a7"/>
        <w:keepNext/>
        <w:shd w:val="clear" w:color="auto" w:fill="auto"/>
        <w:tabs>
          <w:tab w:val="left" w:pos="993"/>
        </w:tabs>
        <w:spacing w:before="0" w:line="240" w:lineRule="auto"/>
        <w:ind w:right="0" w:firstLine="567"/>
        <w:jc w:val="both"/>
        <w:rPr>
          <w:rFonts w:cs="Times New Roman"/>
          <w:i/>
          <w:color w:val="auto"/>
          <w:sz w:val="24"/>
          <w:szCs w:val="24"/>
          <w:lang w:eastAsia="en-US"/>
        </w:rPr>
      </w:pPr>
      <w:bookmarkStart w:id="34" w:name="_Ref190963067"/>
      <w:bookmarkStart w:id="35" w:name="_Toc191049785"/>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1.2</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2</w:t>
      </w:r>
      <w:r w:rsidRPr="00F30717">
        <w:rPr>
          <w:rFonts w:cs="Times New Roman"/>
          <w:b/>
          <w:bCs/>
          <w:noProof/>
          <w:color w:val="auto"/>
          <w:sz w:val="24"/>
          <w:szCs w:val="24"/>
        </w:rPr>
        <w:fldChar w:fldCharType="end"/>
      </w:r>
      <w:bookmarkEnd w:id="34"/>
      <w:r w:rsidRPr="00F30717">
        <w:rPr>
          <w:rFonts w:cs="Times New Roman"/>
          <w:color w:val="auto"/>
          <w:sz w:val="24"/>
          <w:szCs w:val="24"/>
        </w:rPr>
        <w:t xml:space="preserve"> - Перечень централизованных источников тепловой энергии </w:t>
      </w:r>
      <w:r w:rsidR="005F501D" w:rsidRPr="00F30717">
        <w:rPr>
          <w:rFonts w:cs="Times New Roman"/>
          <w:color w:val="auto"/>
          <w:sz w:val="24"/>
          <w:szCs w:val="24"/>
        </w:rPr>
        <w:t xml:space="preserve">                            </w:t>
      </w:r>
      <w:r w:rsidRPr="00F30717">
        <w:rPr>
          <w:rFonts w:cs="Times New Roman"/>
          <w:color w:val="auto"/>
          <w:sz w:val="24"/>
          <w:szCs w:val="24"/>
        </w:rPr>
        <w:t xml:space="preserve">на территории </w:t>
      </w:r>
      <w:bookmarkEnd w:id="35"/>
      <w:r w:rsidR="00AA0FED">
        <w:rPr>
          <w:sz w:val="24"/>
          <w:szCs w:val="24"/>
        </w:rPr>
        <w:t>Большемуртинского района</w:t>
      </w:r>
    </w:p>
    <w:tbl>
      <w:tblPr>
        <w:tblW w:w="0" w:type="auto"/>
        <w:tblInd w:w="113" w:type="dxa"/>
        <w:tblLook w:val="04A0" w:firstRow="1" w:lastRow="0" w:firstColumn="1" w:lastColumn="0" w:noHBand="0" w:noVBand="1"/>
      </w:tblPr>
      <w:tblGrid>
        <w:gridCol w:w="560"/>
        <w:gridCol w:w="2346"/>
        <w:gridCol w:w="2856"/>
        <w:gridCol w:w="1980"/>
        <w:gridCol w:w="2283"/>
      </w:tblGrid>
      <w:tr w:rsidR="005575C2" w:rsidRPr="00F30717" w:rsidTr="009C3923">
        <w:trPr>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Температурный график</w:t>
            </w:r>
          </w:p>
        </w:tc>
        <w:tc>
          <w:tcPr>
            <w:tcW w:w="2283" w:type="dxa"/>
            <w:tcBorders>
              <w:top w:val="single" w:sz="4" w:space="0" w:color="auto"/>
              <w:left w:val="nil"/>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r>
      <w:tr w:rsidR="009C3923"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9C3923" w:rsidRPr="009C3923" w:rsidRDefault="009C3923"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w:t>
            </w:r>
          </w:p>
        </w:tc>
        <w:tc>
          <w:tcPr>
            <w:tcW w:w="2346" w:type="dxa"/>
            <w:tcBorders>
              <w:top w:val="nil"/>
              <w:left w:val="nil"/>
              <w:bottom w:val="single" w:sz="4" w:space="0" w:color="auto"/>
              <w:right w:val="single" w:sz="4" w:space="0" w:color="auto"/>
            </w:tcBorders>
            <w:shd w:val="clear" w:color="auto" w:fill="auto"/>
            <w:vAlign w:val="center"/>
          </w:tcPr>
          <w:p w:rsidR="009C3923" w:rsidRPr="009C3923" w:rsidRDefault="009C3923"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Котельная «505» </w:t>
            </w:r>
          </w:p>
        </w:tc>
        <w:tc>
          <w:tcPr>
            <w:tcW w:w="2856" w:type="dxa"/>
            <w:tcBorders>
              <w:top w:val="nil"/>
              <w:left w:val="nil"/>
              <w:bottom w:val="single" w:sz="4" w:space="0" w:color="auto"/>
              <w:right w:val="single" w:sz="4" w:space="0" w:color="auto"/>
            </w:tcBorders>
            <w:shd w:val="clear" w:color="auto" w:fill="auto"/>
            <w:vAlign w:val="center"/>
          </w:tcPr>
          <w:p w:rsidR="009C3923" w:rsidRPr="009C3923" w:rsidRDefault="009C3923"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ул.Данилова, 68 А</w:t>
            </w:r>
          </w:p>
        </w:tc>
        <w:tc>
          <w:tcPr>
            <w:tcW w:w="1980" w:type="dxa"/>
            <w:tcBorders>
              <w:top w:val="nil"/>
              <w:left w:val="nil"/>
              <w:bottom w:val="single" w:sz="4" w:space="0" w:color="auto"/>
              <w:right w:val="single" w:sz="4" w:space="0" w:color="auto"/>
            </w:tcBorders>
            <w:shd w:val="clear" w:color="auto" w:fill="auto"/>
          </w:tcPr>
          <w:p w:rsidR="009C3923"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vAlign w:val="center"/>
          </w:tcPr>
          <w:p w:rsidR="009C3923" w:rsidRPr="00677FE4" w:rsidRDefault="00677FE4" w:rsidP="005575C2">
            <w:pPr>
              <w:spacing w:after="0" w:line="240" w:lineRule="auto"/>
              <w:jc w:val="center"/>
              <w:rPr>
                <w:rFonts w:ascii="Times New Roman" w:eastAsia="Times New Roman" w:hAnsi="Times New Roman" w:cs="Times New Roman"/>
                <w:sz w:val="20"/>
                <w:szCs w:val="20"/>
                <w:lang w:eastAsia="ru-RU"/>
              </w:rPr>
            </w:pPr>
            <w:r w:rsidRPr="00677FE4">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2</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Котельная «Аптека» </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ул.Советская, 84 Б</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3</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Котельная «БПК» </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ул.Кооперативная, 31, пом.1</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4</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«Восход»</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ул.Садовая, 3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5</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Котельная «Колос»  </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ул.Советская, 161 Б</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6</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«Коррекционная школа»</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ул.Свердлова, 80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7</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«Лесхоз»</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ул.Советская, 106, стр.5</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8</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«РВК»</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пер.Центральный, 5 Б</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85/60</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9</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Котельная «РТП» </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r>
            <w:r w:rsidRPr="009C3923">
              <w:rPr>
                <w:rFonts w:ascii="Times New Roman" w:hAnsi="Times New Roman" w:cs="Times New Roman"/>
                <w:sz w:val="20"/>
                <w:szCs w:val="20"/>
              </w:rPr>
              <w:lastRenderedPageBreak/>
              <w:t>ул.Советская, 176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lastRenderedPageBreak/>
              <w:t>10</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«Тында»</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ул.Енисейская, 8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85/60</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CD4D88"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11</w:t>
            </w:r>
          </w:p>
        </w:tc>
        <w:tc>
          <w:tcPr>
            <w:tcW w:w="2346" w:type="dxa"/>
            <w:tcBorders>
              <w:top w:val="nil"/>
              <w:left w:val="nil"/>
              <w:bottom w:val="single" w:sz="4" w:space="0" w:color="auto"/>
              <w:right w:val="single" w:sz="4" w:space="0" w:color="auto"/>
            </w:tcBorders>
            <w:shd w:val="clear" w:color="auto" w:fill="auto"/>
            <w:vAlign w:val="center"/>
          </w:tcPr>
          <w:p w:rsidR="00CD4D88" w:rsidRPr="009C3923" w:rsidRDefault="00CD4D88"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№2»</w:t>
            </w:r>
          </w:p>
        </w:tc>
        <w:tc>
          <w:tcPr>
            <w:tcW w:w="2856" w:type="dxa"/>
            <w:tcBorders>
              <w:top w:val="nil"/>
              <w:left w:val="nil"/>
              <w:bottom w:val="single" w:sz="4" w:space="0" w:color="auto"/>
              <w:right w:val="single" w:sz="4" w:space="0" w:color="auto"/>
            </w:tcBorders>
            <w:shd w:val="clear" w:color="auto" w:fill="auto"/>
            <w:vAlign w:val="center"/>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ул.Комсомольская, 9 А</w:t>
            </w:r>
          </w:p>
        </w:tc>
        <w:tc>
          <w:tcPr>
            <w:tcW w:w="1980" w:type="dxa"/>
            <w:tcBorders>
              <w:top w:val="nil"/>
              <w:left w:val="nil"/>
              <w:bottom w:val="single" w:sz="4" w:space="0" w:color="auto"/>
              <w:right w:val="single" w:sz="4" w:space="0" w:color="auto"/>
            </w:tcBorders>
            <w:shd w:val="clear" w:color="auto" w:fill="auto"/>
          </w:tcPr>
          <w:p w:rsidR="00CD4D88" w:rsidRPr="009C3923" w:rsidRDefault="00CD4D88"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CD4D88"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12</w:t>
            </w:r>
          </w:p>
        </w:tc>
        <w:tc>
          <w:tcPr>
            <w:tcW w:w="2346" w:type="dxa"/>
            <w:tcBorders>
              <w:top w:val="nil"/>
              <w:left w:val="nil"/>
              <w:bottom w:val="single" w:sz="4" w:space="0" w:color="auto"/>
              <w:right w:val="single" w:sz="4" w:space="0" w:color="auto"/>
            </w:tcBorders>
            <w:shd w:val="clear" w:color="auto" w:fill="auto"/>
            <w:vAlign w:val="center"/>
          </w:tcPr>
          <w:p w:rsidR="00CD4D88" w:rsidRPr="009C3923" w:rsidRDefault="00CD4D88" w:rsidP="005575C2">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№3» </w:t>
            </w:r>
          </w:p>
        </w:tc>
        <w:tc>
          <w:tcPr>
            <w:tcW w:w="2856" w:type="dxa"/>
            <w:tcBorders>
              <w:top w:val="nil"/>
              <w:left w:val="nil"/>
              <w:bottom w:val="single" w:sz="4" w:space="0" w:color="auto"/>
              <w:right w:val="single" w:sz="4" w:space="0" w:color="auto"/>
            </w:tcBorders>
            <w:shd w:val="clear" w:color="auto" w:fill="auto"/>
            <w:vAlign w:val="center"/>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ул.Школьная, 2 Б</w:t>
            </w:r>
          </w:p>
        </w:tc>
        <w:tc>
          <w:tcPr>
            <w:tcW w:w="1980" w:type="dxa"/>
            <w:tcBorders>
              <w:top w:val="nil"/>
              <w:left w:val="nil"/>
              <w:bottom w:val="single" w:sz="4" w:space="0" w:color="auto"/>
              <w:right w:val="single" w:sz="4" w:space="0" w:color="auto"/>
            </w:tcBorders>
            <w:shd w:val="clear" w:color="auto" w:fill="auto"/>
          </w:tcPr>
          <w:p w:rsidR="00CD4D88" w:rsidRPr="009C3923" w:rsidRDefault="00CD4D88"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85/60</w:t>
            </w:r>
          </w:p>
        </w:tc>
        <w:tc>
          <w:tcPr>
            <w:tcW w:w="2283" w:type="dxa"/>
            <w:tcBorders>
              <w:top w:val="nil"/>
              <w:left w:val="nil"/>
              <w:bottom w:val="single" w:sz="4" w:space="0" w:color="auto"/>
              <w:right w:val="single" w:sz="4" w:space="0" w:color="auto"/>
            </w:tcBorders>
            <w:shd w:val="clear" w:color="auto" w:fill="auto"/>
          </w:tcPr>
          <w:p w:rsidR="00CD4D88" w:rsidRPr="009C3923" w:rsidRDefault="00CD4D88"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13</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«Большой Кантат»</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д.Большой Кантат, </w:t>
            </w:r>
            <w:r w:rsidRPr="009C3923">
              <w:rPr>
                <w:rFonts w:ascii="Times New Roman" w:hAnsi="Times New Roman" w:cs="Times New Roman"/>
                <w:sz w:val="20"/>
                <w:szCs w:val="20"/>
              </w:rPr>
              <w:br/>
              <w:t>ул.Верхняя, 2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14</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«Верх-Казанка»</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с.Верх-Казанка, </w:t>
            </w:r>
            <w:r w:rsidRPr="009C3923">
              <w:rPr>
                <w:rFonts w:ascii="Times New Roman" w:hAnsi="Times New Roman" w:cs="Times New Roman"/>
                <w:sz w:val="20"/>
                <w:szCs w:val="20"/>
              </w:rPr>
              <w:br/>
              <w:t>ул.Транспортная, 2 Г</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15</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«Еловка»</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с.Еловка, </w:t>
            </w:r>
            <w:r w:rsidRPr="009C3923">
              <w:rPr>
                <w:rFonts w:ascii="Times New Roman" w:hAnsi="Times New Roman" w:cs="Times New Roman"/>
                <w:sz w:val="20"/>
                <w:szCs w:val="20"/>
              </w:rPr>
              <w:br/>
              <w:t>ул.Молодежная, 1 Г</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16</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«Красные Ключи»</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п.Красные Ключи, </w:t>
            </w:r>
            <w:r w:rsidRPr="009C3923">
              <w:rPr>
                <w:rFonts w:ascii="Times New Roman" w:hAnsi="Times New Roman" w:cs="Times New Roman"/>
                <w:sz w:val="20"/>
                <w:szCs w:val="20"/>
              </w:rPr>
              <w:br/>
              <w:t>ул.Школьная, 1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17</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«Межово»</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с.Межово, </w:t>
            </w:r>
            <w:r w:rsidRPr="009C3923">
              <w:rPr>
                <w:rFonts w:ascii="Times New Roman" w:hAnsi="Times New Roman" w:cs="Times New Roman"/>
                <w:sz w:val="20"/>
                <w:szCs w:val="20"/>
              </w:rPr>
              <w:br/>
              <w:t>ул.Якова Стаценко, 38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18</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«Предивинск</w:t>
            </w:r>
            <w:r w:rsidR="00EB3F2A" w:rsidRPr="009C3923">
              <w:rPr>
                <w:rFonts w:ascii="Times New Roman" w:hAnsi="Times New Roman" w:cs="Times New Roman"/>
                <w:sz w:val="20"/>
                <w:szCs w:val="20"/>
              </w:rPr>
              <w:t xml:space="preserve"> </w:t>
            </w:r>
            <w:r w:rsidR="00EB3F2A">
              <w:rPr>
                <w:rFonts w:ascii="Times New Roman" w:hAnsi="Times New Roman" w:cs="Times New Roman"/>
                <w:sz w:val="20"/>
                <w:szCs w:val="20"/>
              </w:rPr>
              <w:t xml:space="preserve"> (б</w:t>
            </w:r>
            <w:r w:rsidR="00EB3F2A" w:rsidRPr="009C3923">
              <w:rPr>
                <w:rFonts w:ascii="Times New Roman" w:hAnsi="Times New Roman" w:cs="Times New Roman"/>
                <w:sz w:val="20"/>
                <w:szCs w:val="20"/>
              </w:rPr>
              <w:t>ольница</w:t>
            </w:r>
            <w:r w:rsidR="00EB3F2A">
              <w:rPr>
                <w:rFonts w:ascii="Times New Roman" w:hAnsi="Times New Roman" w:cs="Times New Roman"/>
                <w:sz w:val="20"/>
                <w:szCs w:val="20"/>
              </w:rPr>
              <w:t>)</w:t>
            </w:r>
            <w:r w:rsidRPr="009C3923">
              <w:rPr>
                <w:rFonts w:ascii="Times New Roman" w:hAnsi="Times New Roman" w:cs="Times New Roman"/>
                <w:sz w:val="20"/>
                <w:szCs w:val="20"/>
              </w:rPr>
              <w:t>»</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п.Предивинск, </w:t>
            </w:r>
            <w:r w:rsidRPr="009C3923">
              <w:rPr>
                <w:rFonts w:ascii="Times New Roman" w:hAnsi="Times New Roman" w:cs="Times New Roman"/>
                <w:sz w:val="20"/>
                <w:szCs w:val="20"/>
              </w:rPr>
              <w:br/>
              <w:t>ул.Гастелло, 13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19</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«Предивинск</w:t>
            </w:r>
            <w:r w:rsidR="00EB3F2A" w:rsidRPr="009C3923">
              <w:rPr>
                <w:rFonts w:ascii="Times New Roman" w:hAnsi="Times New Roman" w:cs="Times New Roman"/>
                <w:sz w:val="20"/>
                <w:szCs w:val="20"/>
              </w:rPr>
              <w:t xml:space="preserve"> </w:t>
            </w:r>
            <w:r w:rsidR="00EB3F2A">
              <w:rPr>
                <w:rFonts w:ascii="Times New Roman" w:hAnsi="Times New Roman" w:cs="Times New Roman"/>
                <w:sz w:val="20"/>
                <w:szCs w:val="20"/>
              </w:rPr>
              <w:t xml:space="preserve"> (ш</w:t>
            </w:r>
            <w:r w:rsidR="00EB3F2A" w:rsidRPr="009C3923">
              <w:rPr>
                <w:rFonts w:ascii="Times New Roman" w:hAnsi="Times New Roman" w:cs="Times New Roman"/>
                <w:sz w:val="20"/>
                <w:szCs w:val="20"/>
              </w:rPr>
              <w:t>кола</w:t>
            </w:r>
            <w:r w:rsidR="00EB3F2A">
              <w:rPr>
                <w:rFonts w:ascii="Times New Roman" w:hAnsi="Times New Roman" w:cs="Times New Roman"/>
                <w:sz w:val="20"/>
                <w:szCs w:val="20"/>
              </w:rPr>
              <w:t>)</w:t>
            </w:r>
            <w:r w:rsidRPr="009C3923">
              <w:rPr>
                <w:rFonts w:ascii="Times New Roman" w:hAnsi="Times New Roman" w:cs="Times New Roman"/>
                <w:sz w:val="20"/>
                <w:szCs w:val="20"/>
              </w:rPr>
              <w:t>»</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п.Предивинск, </w:t>
            </w:r>
            <w:r w:rsidRPr="009C3923">
              <w:rPr>
                <w:rFonts w:ascii="Times New Roman" w:hAnsi="Times New Roman" w:cs="Times New Roman"/>
                <w:sz w:val="20"/>
                <w:szCs w:val="20"/>
              </w:rPr>
              <w:br/>
              <w:t>ул.Молокова, 24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20</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«Раздольное</w:t>
            </w:r>
            <w:r w:rsidR="00EB3F2A" w:rsidRPr="009C3923">
              <w:rPr>
                <w:rFonts w:ascii="Times New Roman" w:hAnsi="Times New Roman" w:cs="Times New Roman"/>
                <w:sz w:val="20"/>
                <w:szCs w:val="20"/>
              </w:rPr>
              <w:t xml:space="preserve"> </w:t>
            </w:r>
            <w:r w:rsidR="00EB3F2A">
              <w:rPr>
                <w:rFonts w:ascii="Times New Roman" w:hAnsi="Times New Roman" w:cs="Times New Roman"/>
                <w:sz w:val="20"/>
                <w:szCs w:val="20"/>
              </w:rPr>
              <w:t xml:space="preserve"> (ш</w:t>
            </w:r>
            <w:r w:rsidR="00EB3F2A" w:rsidRPr="009C3923">
              <w:rPr>
                <w:rFonts w:ascii="Times New Roman" w:hAnsi="Times New Roman" w:cs="Times New Roman"/>
                <w:sz w:val="20"/>
                <w:szCs w:val="20"/>
              </w:rPr>
              <w:t>кола</w:t>
            </w:r>
            <w:r w:rsidR="00EB3F2A">
              <w:rPr>
                <w:rFonts w:ascii="Times New Roman" w:hAnsi="Times New Roman" w:cs="Times New Roman"/>
                <w:sz w:val="20"/>
                <w:szCs w:val="20"/>
              </w:rPr>
              <w:t>)</w:t>
            </w:r>
            <w:r w:rsidRPr="009C3923">
              <w:rPr>
                <w:rFonts w:ascii="Times New Roman" w:hAnsi="Times New Roman" w:cs="Times New Roman"/>
                <w:sz w:val="20"/>
                <w:szCs w:val="20"/>
              </w:rPr>
              <w:t>»</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 п.Раздольное, </w:t>
            </w:r>
            <w:r w:rsidRPr="009C3923">
              <w:rPr>
                <w:rFonts w:ascii="Times New Roman" w:hAnsi="Times New Roman" w:cs="Times New Roman"/>
                <w:sz w:val="20"/>
                <w:szCs w:val="20"/>
              </w:rPr>
              <w:br/>
              <w:t>ул.Центральная, 35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21</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«Тигино»</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д.Тигино, </w:t>
            </w:r>
            <w:r w:rsidRPr="009C3923">
              <w:rPr>
                <w:rFonts w:ascii="Times New Roman" w:hAnsi="Times New Roman" w:cs="Times New Roman"/>
                <w:sz w:val="20"/>
                <w:szCs w:val="20"/>
              </w:rPr>
              <w:br/>
              <w:t>пер.Садовый, 31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85/60</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22</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EB3F2A">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«Юксеево»</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 xml:space="preserve">с.Юксеево, </w:t>
            </w:r>
            <w:r w:rsidRPr="009C3923">
              <w:rPr>
                <w:rFonts w:ascii="Times New Roman" w:hAnsi="Times New Roman" w:cs="Times New Roman"/>
                <w:sz w:val="20"/>
                <w:szCs w:val="20"/>
              </w:rPr>
              <w:br/>
              <w:t>ул.Центральная, 25 А</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85/60</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r w:rsidR="00677FE4" w:rsidRPr="009C3923" w:rsidTr="00586E0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eastAsia="Times New Roman" w:hAnsi="Times New Roman" w:cs="Times New Roman"/>
                <w:sz w:val="20"/>
                <w:szCs w:val="20"/>
                <w:lang w:eastAsia="ru-RU"/>
              </w:rPr>
              <w:t>23</w:t>
            </w:r>
          </w:p>
        </w:tc>
        <w:tc>
          <w:tcPr>
            <w:tcW w:w="2346" w:type="dxa"/>
            <w:tcBorders>
              <w:top w:val="nil"/>
              <w:left w:val="nil"/>
              <w:bottom w:val="single" w:sz="4" w:space="0" w:color="auto"/>
              <w:right w:val="single" w:sz="4" w:space="0" w:color="auto"/>
            </w:tcBorders>
            <w:shd w:val="clear" w:color="auto" w:fill="auto"/>
            <w:vAlign w:val="center"/>
          </w:tcPr>
          <w:p w:rsidR="00677FE4" w:rsidRPr="009C3923" w:rsidRDefault="00677FE4" w:rsidP="009C3923">
            <w:pPr>
              <w:spacing w:after="0" w:line="240" w:lineRule="auto"/>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Котельная «Туран»</w:t>
            </w:r>
          </w:p>
        </w:tc>
        <w:tc>
          <w:tcPr>
            <w:tcW w:w="2856" w:type="dxa"/>
            <w:tcBorders>
              <w:top w:val="nil"/>
              <w:left w:val="nil"/>
              <w:bottom w:val="single" w:sz="4" w:space="0" w:color="auto"/>
              <w:right w:val="single" w:sz="4" w:space="0" w:color="auto"/>
            </w:tcBorders>
            <w:shd w:val="clear" w:color="auto" w:fill="auto"/>
            <w:vAlign w:val="center"/>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9C3923">
              <w:rPr>
                <w:rFonts w:ascii="Times New Roman" w:hAnsi="Times New Roman" w:cs="Times New Roman"/>
                <w:sz w:val="20"/>
                <w:szCs w:val="20"/>
              </w:rPr>
              <w:t>пгт.Большая Мурта,</w:t>
            </w:r>
            <w:r w:rsidRPr="009C3923">
              <w:rPr>
                <w:rFonts w:ascii="Times New Roman" w:hAnsi="Times New Roman" w:cs="Times New Roman"/>
                <w:sz w:val="20"/>
                <w:szCs w:val="20"/>
              </w:rPr>
              <w:br/>
              <w:t>ул.Полярная, 13</w:t>
            </w:r>
          </w:p>
        </w:tc>
        <w:tc>
          <w:tcPr>
            <w:tcW w:w="1980"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80/55</w:t>
            </w:r>
          </w:p>
        </w:tc>
        <w:tc>
          <w:tcPr>
            <w:tcW w:w="2283" w:type="dxa"/>
            <w:tcBorders>
              <w:top w:val="nil"/>
              <w:left w:val="nil"/>
              <w:bottom w:val="single" w:sz="4" w:space="0" w:color="auto"/>
              <w:right w:val="single" w:sz="4" w:space="0" w:color="auto"/>
            </w:tcBorders>
            <w:shd w:val="clear" w:color="auto" w:fill="auto"/>
          </w:tcPr>
          <w:p w:rsidR="00677FE4" w:rsidRPr="009C3923" w:rsidRDefault="00677FE4" w:rsidP="005575C2">
            <w:pPr>
              <w:spacing w:after="0" w:line="240" w:lineRule="auto"/>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r>
    </w:tbl>
    <w:p w:rsidR="00B34530" w:rsidRPr="00F30717" w:rsidRDefault="00B34530" w:rsidP="005575C2">
      <w:pPr>
        <w:pStyle w:val="a5"/>
        <w:numPr>
          <w:ilvl w:val="2"/>
          <w:numId w:val="34"/>
        </w:numPr>
        <w:tabs>
          <w:tab w:val="left" w:pos="1134"/>
        </w:tabs>
        <w:spacing w:line="276" w:lineRule="auto"/>
        <w:ind w:left="0" w:firstLine="567"/>
        <w:jc w:val="both"/>
        <w:rPr>
          <w:sz w:val="24"/>
          <w:szCs w:val="24"/>
          <w:lang w:eastAsia="ru-RU"/>
        </w:rPr>
      </w:pPr>
      <w:r w:rsidRPr="00F30717">
        <w:rPr>
          <w:sz w:val="24"/>
          <w:szCs w:val="24"/>
          <w:lang w:eastAsia="ru-RU"/>
        </w:rPr>
        <w:t xml:space="preserve">Сведения о тепловых сетях централизованных источников тепловой энергии на территории </w:t>
      </w:r>
      <w:r w:rsidR="00AA0FED">
        <w:rPr>
          <w:sz w:val="24"/>
          <w:szCs w:val="24"/>
        </w:rPr>
        <w:t>Большемуртинского района</w:t>
      </w:r>
      <w:r w:rsidR="00AA0FED" w:rsidRPr="00F30717">
        <w:rPr>
          <w:sz w:val="24"/>
          <w:szCs w:val="24"/>
          <w:lang w:eastAsia="ru-RU"/>
        </w:rPr>
        <w:t xml:space="preserve"> </w:t>
      </w:r>
      <w:r w:rsidRPr="00F30717">
        <w:rPr>
          <w:sz w:val="24"/>
          <w:szCs w:val="24"/>
          <w:lang w:eastAsia="ru-RU"/>
        </w:rPr>
        <w:t>представлены в таблице</w:t>
      </w:r>
      <w:r w:rsidR="00140E97" w:rsidRPr="00F30717">
        <w:rPr>
          <w:sz w:val="24"/>
          <w:szCs w:val="24"/>
          <w:lang w:eastAsia="ru-RU"/>
        </w:rPr>
        <w:fldChar w:fldCharType="begin"/>
      </w:r>
      <w:r w:rsidR="00140E97" w:rsidRPr="00F30717">
        <w:rPr>
          <w:sz w:val="24"/>
          <w:szCs w:val="24"/>
          <w:lang w:eastAsia="ru-RU"/>
        </w:rPr>
        <w:instrText xml:space="preserve"> REF _Ref190963131 \h  \* MERGEFORMAT </w:instrText>
      </w:r>
      <w:r w:rsidR="00140E97" w:rsidRPr="00F30717">
        <w:rPr>
          <w:sz w:val="24"/>
          <w:szCs w:val="24"/>
          <w:lang w:eastAsia="ru-RU"/>
        </w:rPr>
      </w:r>
      <w:r w:rsidR="00140E97" w:rsidRPr="00F30717">
        <w:rPr>
          <w:sz w:val="24"/>
          <w:szCs w:val="24"/>
          <w:lang w:eastAsia="ru-RU"/>
        </w:rPr>
        <w:fldChar w:fldCharType="separate"/>
      </w:r>
      <w:r w:rsidR="008C7E67" w:rsidRPr="008C7E67">
        <w:rPr>
          <w:bCs/>
          <w:vanish/>
          <w:sz w:val="24"/>
          <w:szCs w:val="24"/>
        </w:rPr>
        <w:t>Таблица</w:t>
      </w:r>
      <w:r w:rsidR="008C7E67" w:rsidRPr="008C7E67">
        <w:rPr>
          <w:bCs/>
          <w:sz w:val="24"/>
          <w:szCs w:val="24"/>
        </w:rPr>
        <w:t xml:space="preserve"> </w:t>
      </w:r>
      <w:r w:rsidR="008C7E67" w:rsidRPr="008C7E67">
        <w:rPr>
          <w:bCs/>
          <w:noProof/>
          <w:sz w:val="24"/>
          <w:szCs w:val="24"/>
        </w:rPr>
        <w:t>1.2</w:t>
      </w:r>
      <w:r w:rsidR="008C7E67" w:rsidRPr="008C7E67">
        <w:rPr>
          <w:bCs/>
          <w:sz w:val="24"/>
          <w:szCs w:val="24"/>
        </w:rPr>
        <w:t>.</w:t>
      </w:r>
      <w:r w:rsidR="008C7E67">
        <w:rPr>
          <w:b/>
          <w:bCs/>
          <w:sz w:val="24"/>
          <w:szCs w:val="24"/>
        </w:rPr>
        <w:t>3</w:t>
      </w:r>
      <w:r w:rsidR="00140E97" w:rsidRPr="00F30717">
        <w:rPr>
          <w:sz w:val="24"/>
          <w:szCs w:val="24"/>
          <w:lang w:eastAsia="ru-RU"/>
        </w:rPr>
        <w:fldChar w:fldCharType="end"/>
      </w:r>
      <w:r w:rsidR="006C0571">
        <w:rPr>
          <w:sz w:val="24"/>
          <w:szCs w:val="24"/>
          <w:lang w:eastAsia="ru-RU"/>
        </w:rPr>
        <w:t>3</w:t>
      </w:r>
      <w:r w:rsidR="00140E97" w:rsidRPr="00F30717">
        <w:rPr>
          <w:sz w:val="24"/>
          <w:szCs w:val="24"/>
          <w:lang w:eastAsia="ru-RU"/>
        </w:rPr>
        <w:t>.</w:t>
      </w:r>
    </w:p>
    <w:p w:rsidR="00B34530" w:rsidRPr="00F30717" w:rsidRDefault="00B34530" w:rsidP="005575C2">
      <w:pPr>
        <w:pStyle w:val="a7"/>
        <w:keepNext/>
        <w:shd w:val="clear" w:color="auto" w:fill="auto"/>
        <w:tabs>
          <w:tab w:val="left" w:pos="993"/>
        </w:tabs>
        <w:spacing w:before="0" w:line="240" w:lineRule="auto"/>
        <w:ind w:right="0" w:firstLine="567"/>
        <w:jc w:val="both"/>
        <w:rPr>
          <w:rFonts w:cs="Times New Roman"/>
          <w:i/>
          <w:color w:val="auto"/>
          <w:sz w:val="24"/>
          <w:szCs w:val="24"/>
          <w:lang w:eastAsia="en-US"/>
        </w:rPr>
      </w:pPr>
      <w:bookmarkStart w:id="36" w:name="_Ref190963131"/>
      <w:bookmarkStart w:id="37" w:name="_Toc191049787"/>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1.2</w:t>
      </w:r>
      <w:r w:rsidRPr="00F30717">
        <w:rPr>
          <w:rFonts w:cs="Times New Roman"/>
          <w:b/>
          <w:bCs/>
          <w:noProof/>
          <w:color w:val="auto"/>
          <w:sz w:val="24"/>
          <w:szCs w:val="24"/>
        </w:rPr>
        <w:fldChar w:fldCharType="end"/>
      </w:r>
      <w:r w:rsidRPr="00F30717">
        <w:rPr>
          <w:rFonts w:cs="Times New Roman"/>
          <w:b/>
          <w:bCs/>
          <w:color w:val="auto"/>
          <w:sz w:val="24"/>
          <w:szCs w:val="24"/>
        </w:rPr>
        <w:t>.</w:t>
      </w:r>
      <w:r w:rsidR="006C0571">
        <w:rPr>
          <w:rFonts w:cs="Times New Roman"/>
          <w:b/>
          <w:bCs/>
          <w:color w:val="auto"/>
          <w:sz w:val="24"/>
          <w:szCs w:val="24"/>
        </w:rPr>
        <w:t>3</w:t>
      </w:r>
      <w:bookmarkEnd w:id="36"/>
      <w:r w:rsidRPr="00F30717">
        <w:rPr>
          <w:rFonts w:cs="Times New Roman"/>
          <w:color w:val="auto"/>
          <w:sz w:val="24"/>
          <w:szCs w:val="24"/>
        </w:rPr>
        <w:t xml:space="preserve"> - Сведения о тепловых сетях централизованных источников тепловой энергии, на территории </w:t>
      </w:r>
      <w:bookmarkEnd w:id="37"/>
      <w:r w:rsidR="00AA0FED">
        <w:rPr>
          <w:sz w:val="24"/>
          <w:szCs w:val="24"/>
        </w:rPr>
        <w:t>Большемуртинского района</w:t>
      </w:r>
    </w:p>
    <w:tbl>
      <w:tblPr>
        <w:tblW w:w="0" w:type="auto"/>
        <w:tblInd w:w="113" w:type="dxa"/>
        <w:tblLook w:val="04A0" w:firstRow="1" w:lastRow="0" w:firstColumn="1" w:lastColumn="0" w:noHBand="0" w:noVBand="1"/>
      </w:tblPr>
      <w:tblGrid>
        <w:gridCol w:w="861"/>
        <w:gridCol w:w="2620"/>
        <w:gridCol w:w="2283"/>
        <w:gridCol w:w="1993"/>
        <w:gridCol w:w="2263"/>
      </w:tblGrid>
      <w:tr w:rsidR="005575C2" w:rsidRPr="00F30717" w:rsidTr="006C0571">
        <w:trPr>
          <w:trHeight w:val="1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283" w:type="dxa"/>
            <w:tcBorders>
              <w:top w:val="single" w:sz="4" w:space="0" w:color="auto"/>
              <w:left w:val="single" w:sz="4" w:space="0" w:color="auto"/>
              <w:bottom w:val="single" w:sz="4" w:space="0" w:color="auto"/>
              <w:right w:val="single" w:sz="4" w:space="0" w:color="auto"/>
            </w:tcBorders>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Протяженность, м</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Средний диаметр, мм </w:t>
            </w:r>
          </w:p>
        </w:tc>
      </w:tr>
      <w:tr w:rsidR="00EB3F2A" w:rsidRPr="00F30717" w:rsidTr="006C0571">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«505» </w:t>
            </w:r>
          </w:p>
        </w:tc>
        <w:tc>
          <w:tcPr>
            <w:tcW w:w="2283" w:type="dxa"/>
            <w:tcBorders>
              <w:top w:val="nil"/>
              <w:left w:val="nil"/>
              <w:bottom w:val="single" w:sz="4" w:space="0" w:color="auto"/>
              <w:right w:val="single" w:sz="4" w:space="0" w:color="auto"/>
            </w:tcBorders>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677FE4">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1421</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32-159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«Аптека» </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562,5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32-159, 76</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«БПК» </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890,0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32-76</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«Восход»</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4163,5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32-159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«Колос»  </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6398,0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32-219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«Коррекционная школа»</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207</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57-108</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«Лесхоз»</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652,6</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32-159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«РВК»</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672,5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32-89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«РТП» </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3870,0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32-133</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«Тында»</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692,5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32-108</w:t>
            </w:r>
          </w:p>
        </w:tc>
      </w:tr>
      <w:tr w:rsidR="00CD4D88"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CD4D88" w:rsidRPr="00F30717" w:rsidRDefault="00CD4D8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0" w:type="dxa"/>
            <w:tcBorders>
              <w:top w:val="nil"/>
              <w:left w:val="nil"/>
              <w:bottom w:val="single" w:sz="4" w:space="0" w:color="auto"/>
              <w:right w:val="single" w:sz="4" w:space="0" w:color="auto"/>
            </w:tcBorders>
            <w:shd w:val="clear" w:color="auto" w:fill="auto"/>
            <w:vAlign w:val="center"/>
          </w:tcPr>
          <w:p w:rsidR="00CD4D88" w:rsidRPr="00F30717" w:rsidRDefault="00CD4D88"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№2»</w:t>
            </w:r>
          </w:p>
        </w:tc>
        <w:tc>
          <w:tcPr>
            <w:tcW w:w="2283" w:type="dxa"/>
            <w:tcBorders>
              <w:top w:val="nil"/>
              <w:left w:val="nil"/>
              <w:bottom w:val="single" w:sz="4" w:space="0" w:color="auto"/>
              <w:right w:val="single" w:sz="4" w:space="0" w:color="auto"/>
            </w:tcBorders>
          </w:tcPr>
          <w:p w:rsidR="00CD4D88" w:rsidRPr="00F30717" w:rsidRDefault="00CD4D88"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CD4D88" w:rsidRPr="00CF57C8" w:rsidRDefault="00CD4D88"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276,5</w:t>
            </w:r>
          </w:p>
        </w:tc>
        <w:tc>
          <w:tcPr>
            <w:tcW w:w="2263" w:type="dxa"/>
            <w:tcBorders>
              <w:top w:val="nil"/>
              <w:left w:val="single" w:sz="4" w:space="0" w:color="auto"/>
              <w:bottom w:val="single" w:sz="4" w:space="0" w:color="auto"/>
              <w:right w:val="single" w:sz="4" w:space="0" w:color="auto"/>
            </w:tcBorders>
            <w:shd w:val="clear" w:color="auto" w:fill="auto"/>
          </w:tcPr>
          <w:p w:rsidR="00CD4D88" w:rsidRPr="00CF57C8" w:rsidRDefault="00CD4D88"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32-159</w:t>
            </w:r>
          </w:p>
        </w:tc>
      </w:tr>
      <w:tr w:rsidR="00CD4D88"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CD4D88" w:rsidRPr="00F30717" w:rsidRDefault="00CD4D88"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0" w:type="dxa"/>
            <w:tcBorders>
              <w:top w:val="nil"/>
              <w:left w:val="nil"/>
              <w:bottom w:val="single" w:sz="4" w:space="0" w:color="auto"/>
              <w:right w:val="single" w:sz="4" w:space="0" w:color="auto"/>
            </w:tcBorders>
            <w:shd w:val="clear" w:color="auto" w:fill="auto"/>
            <w:vAlign w:val="center"/>
          </w:tcPr>
          <w:p w:rsidR="00CD4D88" w:rsidRPr="00F30717" w:rsidRDefault="00CD4D88"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№3» </w:t>
            </w:r>
          </w:p>
        </w:tc>
        <w:tc>
          <w:tcPr>
            <w:tcW w:w="2283" w:type="dxa"/>
            <w:tcBorders>
              <w:top w:val="nil"/>
              <w:left w:val="nil"/>
              <w:bottom w:val="single" w:sz="4" w:space="0" w:color="auto"/>
              <w:right w:val="single" w:sz="4" w:space="0" w:color="auto"/>
            </w:tcBorders>
          </w:tcPr>
          <w:p w:rsidR="00CD4D88" w:rsidRPr="00F30717" w:rsidRDefault="00CD4D88"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CD4D88" w:rsidRPr="00CF57C8" w:rsidRDefault="00CD4D88"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175,0</w:t>
            </w:r>
          </w:p>
        </w:tc>
        <w:tc>
          <w:tcPr>
            <w:tcW w:w="2263" w:type="dxa"/>
            <w:tcBorders>
              <w:top w:val="nil"/>
              <w:left w:val="single" w:sz="4" w:space="0" w:color="auto"/>
              <w:bottom w:val="single" w:sz="4" w:space="0" w:color="auto"/>
              <w:right w:val="single" w:sz="4" w:space="0" w:color="auto"/>
            </w:tcBorders>
            <w:shd w:val="clear" w:color="auto" w:fill="auto"/>
          </w:tcPr>
          <w:p w:rsidR="00CD4D88" w:rsidRPr="00CF57C8" w:rsidRDefault="00CD4D88"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45-108</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«Большой Кантат»</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71,0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89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«Верх-Казанка»</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1284,5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32-108</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«Еловка»</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65,0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76-89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«Красные Ключи»</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532,0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32-89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«Межово»</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427,0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57-133</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«Предивинск </w:t>
            </w:r>
            <w:r>
              <w:rPr>
                <w:rFonts w:ascii="Times New Roman" w:hAnsi="Times New Roman" w:cs="Times New Roman"/>
                <w:sz w:val="20"/>
                <w:szCs w:val="20"/>
              </w:rPr>
              <w:t xml:space="preserve"> (б</w:t>
            </w:r>
            <w:r w:rsidRPr="009C3923">
              <w:rPr>
                <w:rFonts w:ascii="Times New Roman" w:hAnsi="Times New Roman" w:cs="Times New Roman"/>
                <w:sz w:val="20"/>
                <w:szCs w:val="20"/>
              </w:rPr>
              <w:t>ольница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236,0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32-108</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«Предивинск </w:t>
            </w:r>
            <w:r>
              <w:rPr>
                <w:rFonts w:ascii="Times New Roman" w:hAnsi="Times New Roman" w:cs="Times New Roman"/>
                <w:sz w:val="20"/>
                <w:szCs w:val="20"/>
              </w:rPr>
              <w:t xml:space="preserve"> (ш</w:t>
            </w:r>
            <w:r w:rsidRPr="009C3923">
              <w:rPr>
                <w:rFonts w:ascii="Times New Roman" w:hAnsi="Times New Roman" w:cs="Times New Roman"/>
                <w:sz w:val="20"/>
                <w:szCs w:val="20"/>
              </w:rPr>
              <w:t>кола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1063,0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32-108</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«Раздольное </w:t>
            </w:r>
            <w:r>
              <w:rPr>
                <w:rFonts w:ascii="Times New Roman" w:hAnsi="Times New Roman" w:cs="Times New Roman"/>
                <w:sz w:val="20"/>
                <w:szCs w:val="20"/>
              </w:rPr>
              <w:t xml:space="preserve"> (ш</w:t>
            </w:r>
            <w:r w:rsidRPr="009C3923">
              <w:rPr>
                <w:rFonts w:ascii="Times New Roman" w:hAnsi="Times New Roman" w:cs="Times New Roman"/>
                <w:sz w:val="20"/>
                <w:szCs w:val="20"/>
              </w:rPr>
              <w:t>кола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3546,7</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32-133</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«Тигино»</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90,0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45-57</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«Юксеево»</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354,5</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32-89</w:t>
            </w:r>
          </w:p>
        </w:tc>
      </w:tr>
      <w:tr w:rsidR="00EB3F2A" w:rsidRPr="00F30717" w:rsidTr="00586E0F">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620" w:type="dxa"/>
            <w:tcBorders>
              <w:top w:val="nil"/>
              <w:left w:val="nil"/>
              <w:bottom w:val="single" w:sz="4" w:space="0" w:color="auto"/>
              <w:right w:val="single" w:sz="4" w:space="0" w:color="auto"/>
            </w:tcBorders>
            <w:shd w:val="clear" w:color="auto" w:fill="auto"/>
            <w:vAlign w:val="center"/>
          </w:tcPr>
          <w:p w:rsidR="00EB3F2A" w:rsidRPr="00F30717" w:rsidRDefault="00EB3F2A" w:rsidP="005575C2">
            <w:pPr>
              <w:spacing w:after="0" w:line="240" w:lineRule="auto"/>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«Туран»</w:t>
            </w:r>
          </w:p>
        </w:tc>
        <w:tc>
          <w:tcPr>
            <w:tcW w:w="2283" w:type="dxa"/>
            <w:tcBorders>
              <w:top w:val="nil"/>
              <w:left w:val="nil"/>
              <w:bottom w:val="single" w:sz="4" w:space="0" w:color="auto"/>
              <w:right w:val="single" w:sz="4" w:space="0" w:color="auto"/>
            </w:tcBorders>
          </w:tcPr>
          <w:p w:rsidR="00EB3F2A" w:rsidRPr="00F30717" w:rsidRDefault="00EB3F2A" w:rsidP="005575C2">
            <w:pPr>
              <w:spacing w:after="0" w:line="240" w:lineRule="auto"/>
              <w:jc w:val="center"/>
              <w:rPr>
                <w:rFonts w:ascii="Times New Roman" w:eastAsia="Times New Roman" w:hAnsi="Times New Roman" w:cs="Times New Roman"/>
                <w:sz w:val="24"/>
                <w:szCs w:val="24"/>
                <w:lang w:eastAsia="ru-RU"/>
              </w:rPr>
            </w:pPr>
            <w:r w:rsidRPr="008F51DC">
              <w:rPr>
                <w:rFonts w:ascii="Times New Roman" w:hAnsi="Times New Roman" w:cs="Times New Roman"/>
                <w:sz w:val="20"/>
                <w:szCs w:val="20"/>
                <w:lang w:eastAsia="ru-RU"/>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r w:rsidRPr="00CF57C8">
              <w:rPr>
                <w:rFonts w:ascii="Times New Roman" w:eastAsia="Times New Roman" w:hAnsi="Times New Roman" w:cs="Times New Roman"/>
                <w:sz w:val="24"/>
                <w:szCs w:val="24"/>
                <w:lang w:eastAsia="ru-RU"/>
              </w:rPr>
              <w:t>1200,0</w:t>
            </w:r>
          </w:p>
        </w:tc>
        <w:tc>
          <w:tcPr>
            <w:tcW w:w="2263" w:type="dxa"/>
            <w:tcBorders>
              <w:top w:val="nil"/>
              <w:left w:val="single" w:sz="4" w:space="0" w:color="auto"/>
              <w:bottom w:val="single" w:sz="4" w:space="0" w:color="auto"/>
              <w:right w:val="single" w:sz="4" w:space="0" w:color="auto"/>
            </w:tcBorders>
            <w:shd w:val="clear" w:color="auto" w:fill="auto"/>
          </w:tcPr>
          <w:p w:rsidR="00EB3F2A" w:rsidRPr="00CF57C8" w:rsidRDefault="00EB3F2A" w:rsidP="005575C2">
            <w:pPr>
              <w:spacing w:after="0" w:line="240" w:lineRule="auto"/>
              <w:jc w:val="center"/>
              <w:rPr>
                <w:rFonts w:ascii="Times New Roman" w:eastAsia="Times New Roman" w:hAnsi="Times New Roman" w:cs="Times New Roman"/>
                <w:sz w:val="24"/>
                <w:szCs w:val="24"/>
                <w:lang w:eastAsia="ru-RU"/>
              </w:rPr>
            </w:pPr>
          </w:p>
        </w:tc>
      </w:tr>
    </w:tbl>
    <w:p w:rsidR="00B34530" w:rsidRPr="00F30717" w:rsidRDefault="00B34530" w:rsidP="005575C2">
      <w:pPr>
        <w:pStyle w:val="a3"/>
        <w:spacing w:before="1"/>
        <w:ind w:left="318"/>
        <w:jc w:val="center"/>
        <w:rPr>
          <w:sz w:val="24"/>
          <w:szCs w:val="24"/>
        </w:rPr>
      </w:pPr>
    </w:p>
    <w:p w:rsidR="001D06BB" w:rsidRPr="00F30717" w:rsidRDefault="001D06BB" w:rsidP="005575C2">
      <w:pPr>
        <w:pStyle w:val="1"/>
        <w:numPr>
          <w:ilvl w:val="1"/>
          <w:numId w:val="34"/>
        </w:numPr>
        <w:tabs>
          <w:tab w:val="left" w:pos="567"/>
          <w:tab w:val="left" w:pos="993"/>
          <w:tab w:val="left" w:pos="4781"/>
        </w:tabs>
        <w:ind w:left="0" w:firstLine="567"/>
        <w:jc w:val="both"/>
        <w:rPr>
          <w:sz w:val="24"/>
          <w:szCs w:val="24"/>
        </w:rPr>
      </w:pPr>
      <w:bookmarkStart w:id="38" w:name="_Toc195254603"/>
      <w:r w:rsidRPr="00F30717">
        <w:rPr>
          <w:sz w:val="24"/>
          <w:szCs w:val="24"/>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38"/>
    </w:p>
    <w:p w:rsidR="001D06BB" w:rsidRPr="00F30717" w:rsidRDefault="001D06BB"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1.3.1</w:t>
      </w:r>
      <w:r w:rsidR="003A2F26" w:rsidRPr="00F30717">
        <w:rPr>
          <w:sz w:val="24"/>
          <w:szCs w:val="24"/>
          <w:lang w:eastAsia="ru-RU"/>
        </w:rPr>
        <w:t>.</w:t>
      </w:r>
      <w:r w:rsidRPr="00F30717">
        <w:rPr>
          <w:sz w:val="24"/>
          <w:szCs w:val="24"/>
          <w:lang w:eastAsia="ru-RU"/>
        </w:rPr>
        <w:t xml:space="preserve"> </w:t>
      </w:r>
      <w:r w:rsidR="002970CB" w:rsidRPr="00F30717">
        <w:rPr>
          <w:sz w:val="24"/>
          <w:szCs w:val="24"/>
          <w:lang w:eastAsia="ru-RU"/>
        </w:rPr>
        <w:t>Достижение</w:t>
      </w:r>
      <w:r w:rsidRPr="00F30717">
        <w:rPr>
          <w:sz w:val="24"/>
          <w:szCs w:val="24"/>
          <w:lang w:eastAsia="ru-RU"/>
        </w:rPr>
        <w:t xml:space="preserve"> </w:t>
      </w:r>
      <w:r w:rsidR="002970CB" w:rsidRPr="00F30717">
        <w:rPr>
          <w:sz w:val="24"/>
          <w:szCs w:val="24"/>
          <w:lang w:eastAsia="ru-RU"/>
        </w:rPr>
        <w:t>результата при</w:t>
      </w:r>
      <w:r w:rsidRPr="00F30717">
        <w:rPr>
          <w:sz w:val="24"/>
          <w:szCs w:val="24"/>
          <w:lang w:eastAsia="ru-RU"/>
        </w:rPr>
        <w:t xml:space="preserve"> ликвидации последствий аварийных ситуаций </w:t>
      </w:r>
      <w:r w:rsidR="005F501D" w:rsidRPr="00F30717">
        <w:rPr>
          <w:sz w:val="24"/>
          <w:szCs w:val="24"/>
          <w:lang w:eastAsia="ru-RU"/>
        </w:rPr>
        <w:t xml:space="preserve">                              </w:t>
      </w:r>
      <w:r w:rsidRPr="00F30717">
        <w:rPr>
          <w:sz w:val="24"/>
          <w:szCs w:val="24"/>
          <w:lang w:eastAsia="ru-RU"/>
        </w:rPr>
        <w:t xml:space="preserve">и минимизации ущерба от их возникновения во многом зависит от согласованности действий </w:t>
      </w:r>
      <w:r w:rsidR="00E37B41" w:rsidRPr="00F30717">
        <w:rPr>
          <w:sz w:val="24"/>
          <w:szCs w:val="24"/>
          <w:lang w:eastAsia="ru-RU"/>
        </w:rPr>
        <w:t xml:space="preserve">ответственных лиц организаций (учреждений), связанных с эксплуатацией систем теплоснабжения </w:t>
      </w:r>
      <w:r w:rsidR="00E37B41" w:rsidRPr="00F30717">
        <w:rPr>
          <w:sz w:val="24"/>
          <w:szCs w:val="24"/>
        </w:rPr>
        <w:t xml:space="preserve">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электроснабжающие, газоснабжающие, водопроводно-канализационного хозяйства, социальной сферы, </w:t>
      </w:r>
      <w:r w:rsidR="007929B9" w:rsidRPr="00F30717">
        <w:rPr>
          <w:sz w:val="24"/>
          <w:szCs w:val="24"/>
        </w:rPr>
        <w:t xml:space="preserve">организации, </w:t>
      </w:r>
      <w:r w:rsidR="00E37B41" w:rsidRPr="00F30717">
        <w:rPr>
          <w:sz w:val="24"/>
          <w:szCs w:val="24"/>
        </w:rPr>
        <w:t xml:space="preserve">управляющие </w:t>
      </w:r>
      <w:r w:rsidR="007929B9" w:rsidRPr="00F30717">
        <w:rPr>
          <w:sz w:val="24"/>
          <w:szCs w:val="24"/>
        </w:rPr>
        <w:t>многоквартирными домами</w:t>
      </w:r>
      <w:r w:rsidR="00E37B41" w:rsidRPr="00F30717">
        <w:rPr>
          <w:sz w:val="24"/>
          <w:szCs w:val="24"/>
        </w:rPr>
        <w:t>).</w:t>
      </w:r>
      <w:r w:rsidRPr="00F30717">
        <w:rPr>
          <w:sz w:val="24"/>
          <w:szCs w:val="24"/>
          <w:lang w:eastAsia="ru-RU"/>
        </w:rPr>
        <w:t xml:space="preserve"> </w:t>
      </w:r>
    </w:p>
    <w:p w:rsidR="00E37B41" w:rsidRPr="00F30717" w:rsidRDefault="00E37B4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1.3.2</w:t>
      </w:r>
      <w:r w:rsidR="003A2F26" w:rsidRPr="00F30717">
        <w:rPr>
          <w:sz w:val="24"/>
          <w:szCs w:val="24"/>
          <w:lang w:eastAsia="ru-RU"/>
        </w:rPr>
        <w:t>.</w:t>
      </w:r>
      <w:r w:rsidRPr="00F30717">
        <w:rPr>
          <w:sz w:val="24"/>
          <w:szCs w:val="24"/>
          <w:lang w:eastAsia="ru-RU"/>
        </w:rPr>
        <w:t xml:space="preserve"> </w:t>
      </w:r>
      <w:r w:rsidR="00653C22" w:rsidRPr="00F30717">
        <w:rPr>
          <w:sz w:val="24"/>
          <w:szCs w:val="24"/>
          <w:lang w:eastAsia="ru-RU"/>
        </w:rPr>
        <w:t xml:space="preserve">Данные о сетевых организациях, </w:t>
      </w:r>
      <w:r w:rsidR="00653C22" w:rsidRPr="00F30717">
        <w:rPr>
          <w:sz w:val="24"/>
          <w:szCs w:val="24"/>
        </w:rPr>
        <w:t>связанных с функционированием систем теплоснабжения,</w:t>
      </w:r>
      <w:r w:rsidR="00653C22" w:rsidRPr="00F30717">
        <w:rPr>
          <w:sz w:val="24"/>
          <w:szCs w:val="24"/>
          <w:lang w:eastAsia="ru-RU"/>
        </w:rPr>
        <w:t xml:space="preserve"> на территории </w:t>
      </w:r>
      <w:r w:rsidR="00AA0FED">
        <w:rPr>
          <w:sz w:val="24"/>
          <w:szCs w:val="24"/>
        </w:rPr>
        <w:t>Большемуртинского района</w:t>
      </w:r>
      <w:r w:rsidRPr="00F30717">
        <w:rPr>
          <w:sz w:val="24"/>
          <w:szCs w:val="24"/>
          <w:lang w:eastAsia="ru-RU"/>
        </w:rPr>
        <w:t xml:space="preserve"> представлены в таблице </w:t>
      </w:r>
      <w:r w:rsidR="00140E97" w:rsidRPr="00F30717">
        <w:rPr>
          <w:sz w:val="24"/>
          <w:szCs w:val="24"/>
          <w:lang w:eastAsia="ru-RU"/>
        </w:rPr>
        <w:fldChar w:fldCharType="begin"/>
      </w:r>
      <w:r w:rsidR="00140E97" w:rsidRPr="00F30717">
        <w:rPr>
          <w:sz w:val="24"/>
          <w:szCs w:val="24"/>
          <w:lang w:eastAsia="ru-RU"/>
        </w:rPr>
        <w:instrText xml:space="preserve"> REF _Ref190963174 \h  \* MERGEFORMAT </w:instrText>
      </w:r>
      <w:r w:rsidR="00140E97" w:rsidRPr="00F30717">
        <w:rPr>
          <w:sz w:val="24"/>
          <w:szCs w:val="24"/>
          <w:lang w:eastAsia="ru-RU"/>
        </w:rPr>
      </w:r>
      <w:r w:rsidR="00140E97" w:rsidRPr="00F30717">
        <w:rPr>
          <w:sz w:val="24"/>
          <w:szCs w:val="24"/>
          <w:lang w:eastAsia="ru-RU"/>
        </w:rPr>
        <w:fldChar w:fldCharType="separate"/>
      </w:r>
      <w:r w:rsidR="008C7E67" w:rsidRPr="008C7E67">
        <w:rPr>
          <w:bCs/>
          <w:vanish/>
          <w:sz w:val="24"/>
          <w:szCs w:val="24"/>
        </w:rPr>
        <w:t xml:space="preserve">Таблица </w:t>
      </w:r>
      <w:r w:rsidR="008C7E67" w:rsidRPr="008C7E67">
        <w:rPr>
          <w:bCs/>
          <w:noProof/>
          <w:sz w:val="24"/>
          <w:szCs w:val="24"/>
        </w:rPr>
        <w:t>1.3</w:t>
      </w:r>
      <w:r w:rsidR="008C7E67" w:rsidRPr="008C7E67">
        <w:rPr>
          <w:bCs/>
          <w:sz w:val="24"/>
          <w:szCs w:val="24"/>
        </w:rPr>
        <w:t>.</w:t>
      </w:r>
      <w:r w:rsidR="008C7E67" w:rsidRPr="008C7E67">
        <w:rPr>
          <w:bCs/>
          <w:noProof/>
          <w:sz w:val="24"/>
          <w:szCs w:val="24"/>
        </w:rPr>
        <w:t>1</w:t>
      </w:r>
      <w:r w:rsidR="00140E97" w:rsidRPr="00F30717">
        <w:rPr>
          <w:sz w:val="24"/>
          <w:szCs w:val="24"/>
          <w:lang w:eastAsia="ru-RU"/>
        </w:rPr>
        <w:fldChar w:fldCharType="end"/>
      </w:r>
      <w:r w:rsidR="000A1E49" w:rsidRPr="00F30717">
        <w:rPr>
          <w:sz w:val="24"/>
          <w:szCs w:val="24"/>
          <w:lang w:eastAsia="ru-RU"/>
        </w:rPr>
        <w:t>.</w:t>
      </w:r>
    </w:p>
    <w:p w:rsidR="001D06BB" w:rsidRPr="00586E0F" w:rsidRDefault="00941351" w:rsidP="005575C2">
      <w:pPr>
        <w:spacing w:after="0" w:line="240" w:lineRule="auto"/>
        <w:ind w:right="141" w:firstLine="567"/>
        <w:jc w:val="both"/>
        <w:rPr>
          <w:rFonts w:ascii="Times New Roman" w:hAnsi="Times New Roman" w:cs="Times New Roman"/>
          <w:sz w:val="24"/>
          <w:szCs w:val="24"/>
        </w:rPr>
      </w:pPr>
      <w:bookmarkStart w:id="39" w:name="_Ref190963174"/>
      <w:bookmarkStart w:id="40" w:name="_Toc136270219"/>
      <w:bookmarkStart w:id="41" w:name="_Toc136336873"/>
      <w:bookmarkStart w:id="42" w:name="_Toc191049788"/>
      <w:r w:rsidRPr="00F30717">
        <w:rPr>
          <w:rFonts w:ascii="Times New Roman" w:hAnsi="Times New Roman" w:cs="Times New Roman"/>
          <w:b/>
          <w:bCs/>
          <w:sz w:val="24"/>
          <w:szCs w:val="24"/>
        </w:rPr>
        <w:t xml:space="preserve">Таблица </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1.3</w:t>
      </w:r>
      <w:r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1</w:t>
      </w:r>
      <w:r w:rsidRPr="00F30717">
        <w:rPr>
          <w:rFonts w:ascii="Times New Roman" w:hAnsi="Times New Roman" w:cs="Times New Roman"/>
          <w:b/>
          <w:bCs/>
          <w:noProof/>
          <w:sz w:val="24"/>
          <w:szCs w:val="24"/>
        </w:rPr>
        <w:fldChar w:fldCharType="end"/>
      </w:r>
      <w:bookmarkEnd w:id="39"/>
      <w:r w:rsidRPr="00F30717">
        <w:rPr>
          <w:rFonts w:ascii="Times New Roman" w:hAnsi="Times New Roman" w:cs="Times New Roman"/>
          <w:b/>
          <w:bCs/>
          <w:noProof/>
          <w:sz w:val="24"/>
          <w:szCs w:val="24"/>
        </w:rPr>
        <w:t xml:space="preserve"> -</w:t>
      </w:r>
      <w:r w:rsidR="00E37B41" w:rsidRPr="00F30717">
        <w:rPr>
          <w:rFonts w:ascii="Times New Roman" w:hAnsi="Times New Roman" w:cs="Times New Roman"/>
          <w:sz w:val="24"/>
          <w:szCs w:val="24"/>
        </w:rPr>
        <w:t xml:space="preserve"> </w:t>
      </w:r>
      <w:bookmarkEnd w:id="40"/>
      <w:bookmarkEnd w:id="41"/>
      <w:r w:rsidR="000A1E49" w:rsidRPr="00F30717">
        <w:rPr>
          <w:rFonts w:ascii="Times New Roman" w:eastAsia="Times New Roman" w:hAnsi="Times New Roman" w:cs="Times New Roman"/>
          <w:sz w:val="24"/>
          <w:szCs w:val="24"/>
          <w:lang w:eastAsia="ru-RU"/>
        </w:rPr>
        <w:t xml:space="preserve">Данные </w:t>
      </w:r>
      <w:r w:rsidR="000A1E49" w:rsidRPr="00F30717">
        <w:rPr>
          <w:rFonts w:ascii="Times New Roman" w:hAnsi="Times New Roman" w:cs="Times New Roman"/>
          <w:sz w:val="24"/>
          <w:szCs w:val="24"/>
          <w:lang w:eastAsia="ru-RU"/>
        </w:rPr>
        <w:t>о сетевых организациях,</w:t>
      </w:r>
      <w:r w:rsidR="000A1E49" w:rsidRPr="00F30717">
        <w:rPr>
          <w:rFonts w:ascii="Times New Roman" w:eastAsia="Times New Roman" w:hAnsi="Times New Roman" w:cs="Times New Roman"/>
          <w:sz w:val="24"/>
          <w:szCs w:val="24"/>
          <w:lang w:eastAsia="ru-RU"/>
        </w:rPr>
        <w:t xml:space="preserve"> </w:t>
      </w:r>
      <w:r w:rsidR="00653C22" w:rsidRPr="00F30717">
        <w:rPr>
          <w:rFonts w:ascii="Times New Roman" w:hAnsi="Times New Roman" w:cs="Times New Roman"/>
          <w:sz w:val="24"/>
          <w:szCs w:val="24"/>
        </w:rPr>
        <w:t>связанных с функционированием систем теплоснабжения,</w:t>
      </w:r>
      <w:r w:rsidR="000A1E49" w:rsidRPr="00F30717">
        <w:rPr>
          <w:rFonts w:ascii="Times New Roman" w:eastAsia="Times New Roman" w:hAnsi="Times New Roman" w:cs="Times New Roman"/>
          <w:sz w:val="24"/>
          <w:szCs w:val="24"/>
          <w:lang w:eastAsia="ru-RU"/>
        </w:rPr>
        <w:t xml:space="preserve"> на территории </w:t>
      </w:r>
      <w:bookmarkEnd w:id="42"/>
      <w:r w:rsidR="00AA0FED" w:rsidRPr="00AA0FED">
        <w:rPr>
          <w:rFonts w:ascii="Times New Roman" w:hAnsi="Times New Roman" w:cs="Times New Roman"/>
          <w:sz w:val="24"/>
          <w:szCs w:val="24"/>
        </w:rPr>
        <w:t>Большемуртинского района</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216"/>
        <w:gridCol w:w="3339"/>
        <w:gridCol w:w="3118"/>
      </w:tblGrid>
      <w:tr w:rsidR="00586E0F" w:rsidRPr="00F30717" w:rsidTr="00586E0F">
        <w:trPr>
          <w:trHeight w:val="70"/>
          <w:tblHeader/>
        </w:trPr>
        <w:tc>
          <w:tcPr>
            <w:tcW w:w="512" w:type="dxa"/>
          </w:tcPr>
          <w:p w:rsidR="00586E0F" w:rsidRPr="00F30717"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w:t>
            </w:r>
          </w:p>
          <w:p w:rsidR="00586E0F" w:rsidRPr="00F30717"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п/п</w:t>
            </w:r>
          </w:p>
        </w:tc>
        <w:tc>
          <w:tcPr>
            <w:tcW w:w="2216" w:type="dxa"/>
            <w:vAlign w:val="center"/>
            <w:hideMark/>
          </w:tcPr>
          <w:p w:rsidR="00586E0F" w:rsidRPr="00F30717"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3339" w:type="dxa"/>
            <w:vAlign w:val="center"/>
            <w:hideMark/>
          </w:tcPr>
          <w:p w:rsidR="00586E0F" w:rsidRPr="003024DA"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3024DA">
              <w:rPr>
                <w:rFonts w:ascii="Times New Roman" w:eastAsia="Times New Roman" w:hAnsi="Times New Roman" w:cs="Times New Roman"/>
                <w:b/>
                <w:bCs/>
                <w:sz w:val="24"/>
                <w:szCs w:val="24"/>
                <w:lang w:eastAsia="ru-RU"/>
              </w:rPr>
              <w:t xml:space="preserve">Электросетевая </w:t>
            </w:r>
          </w:p>
          <w:p w:rsidR="00586E0F" w:rsidRPr="00F30717"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3024DA">
              <w:rPr>
                <w:rFonts w:ascii="Times New Roman" w:eastAsia="Times New Roman" w:hAnsi="Times New Roman" w:cs="Times New Roman"/>
                <w:b/>
                <w:bCs/>
                <w:sz w:val="24"/>
                <w:szCs w:val="24"/>
                <w:lang w:eastAsia="ru-RU"/>
              </w:rPr>
              <w:t>организация</w:t>
            </w:r>
          </w:p>
        </w:tc>
        <w:tc>
          <w:tcPr>
            <w:tcW w:w="3118" w:type="dxa"/>
            <w:vAlign w:val="center"/>
            <w:hideMark/>
          </w:tcPr>
          <w:p w:rsidR="00586E0F" w:rsidRPr="00F30717" w:rsidRDefault="00586E0F"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Водоснабжающая организация</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«505» </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00219D">
              <w:rPr>
                <w:rFonts w:ascii="Times New Roman" w:hAnsi="Times New Roman" w:cs="Times New Roman"/>
                <w:sz w:val="20"/>
                <w:szCs w:val="20"/>
                <w:lang w:eastAsia="ru-RU"/>
              </w:rPr>
              <w:t>АО «КрасЭКо»</w:t>
            </w:r>
          </w:p>
        </w:tc>
        <w:tc>
          <w:tcPr>
            <w:tcW w:w="3118" w:type="dxa"/>
            <w:shd w:val="clear" w:color="auto" w:fill="auto"/>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«Аптека» </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00219D">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«БПК» </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00219D">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«Восход»</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00219D">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«Колос»  </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«Коррекционная школа»</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«Лесхоз»</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«РВК»</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«РТП» </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«Тында»</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16" w:type="dxa"/>
            <w:vAlign w:val="center"/>
          </w:tcPr>
          <w:p w:rsidR="003024DA" w:rsidRPr="00F30717" w:rsidRDefault="003024DA" w:rsidP="00CD4D88">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№2»</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16" w:type="dxa"/>
            <w:vAlign w:val="center"/>
          </w:tcPr>
          <w:p w:rsidR="003024DA" w:rsidRPr="00F30717" w:rsidRDefault="003024DA" w:rsidP="00CD4D88">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«Ш</w:t>
            </w:r>
            <w:r>
              <w:rPr>
                <w:rFonts w:ascii="Times New Roman" w:hAnsi="Times New Roman" w:cs="Times New Roman"/>
                <w:sz w:val="20"/>
                <w:szCs w:val="20"/>
              </w:rPr>
              <w:t>кола</w:t>
            </w:r>
            <w:r w:rsidRPr="009C3923">
              <w:rPr>
                <w:rFonts w:ascii="Times New Roman" w:hAnsi="Times New Roman" w:cs="Times New Roman"/>
                <w:sz w:val="20"/>
                <w:szCs w:val="20"/>
              </w:rPr>
              <w:t xml:space="preserve"> №3» </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22310F">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«Большой Кантат»</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«Верх-</w:t>
            </w:r>
            <w:r w:rsidRPr="009C3923">
              <w:rPr>
                <w:rFonts w:ascii="Times New Roman" w:hAnsi="Times New Roman" w:cs="Times New Roman"/>
                <w:sz w:val="20"/>
                <w:szCs w:val="20"/>
              </w:rPr>
              <w:lastRenderedPageBreak/>
              <w:t>Казанка»</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727627">
              <w:rPr>
                <w:rFonts w:ascii="Times New Roman" w:hAnsi="Times New Roman" w:cs="Times New Roman"/>
                <w:sz w:val="20"/>
                <w:szCs w:val="20"/>
                <w:lang w:eastAsia="ru-RU"/>
              </w:rPr>
              <w:lastRenderedPageBreak/>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«Еловка»</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727627">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«Красные Ключи»</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«Межово»</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«Предивинск </w:t>
            </w:r>
            <w:r>
              <w:rPr>
                <w:rFonts w:ascii="Times New Roman" w:hAnsi="Times New Roman" w:cs="Times New Roman"/>
                <w:sz w:val="20"/>
                <w:szCs w:val="20"/>
              </w:rPr>
              <w:t xml:space="preserve"> (б</w:t>
            </w:r>
            <w:r w:rsidRPr="009C3923">
              <w:rPr>
                <w:rFonts w:ascii="Times New Roman" w:hAnsi="Times New Roman" w:cs="Times New Roman"/>
                <w:sz w:val="20"/>
                <w:szCs w:val="20"/>
              </w:rPr>
              <w:t>ольница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6E2EF3">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«Предивинск </w:t>
            </w:r>
            <w:r>
              <w:rPr>
                <w:rFonts w:ascii="Times New Roman" w:hAnsi="Times New Roman" w:cs="Times New Roman"/>
                <w:sz w:val="20"/>
                <w:szCs w:val="20"/>
              </w:rPr>
              <w:t xml:space="preserve"> (ш</w:t>
            </w:r>
            <w:r w:rsidRPr="009C3923">
              <w:rPr>
                <w:rFonts w:ascii="Times New Roman" w:hAnsi="Times New Roman" w:cs="Times New Roman"/>
                <w:sz w:val="20"/>
                <w:szCs w:val="20"/>
              </w:rPr>
              <w:t>кола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6E2EF3">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3024DA" w:rsidRPr="00F30717" w:rsidTr="004131BF">
        <w:trPr>
          <w:trHeight w:val="20"/>
        </w:trPr>
        <w:tc>
          <w:tcPr>
            <w:tcW w:w="512"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16" w:type="dxa"/>
            <w:vAlign w:val="center"/>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 xml:space="preserve">Котельная «Раздольное </w:t>
            </w:r>
            <w:r>
              <w:rPr>
                <w:rFonts w:ascii="Times New Roman" w:hAnsi="Times New Roman" w:cs="Times New Roman"/>
                <w:sz w:val="20"/>
                <w:szCs w:val="20"/>
              </w:rPr>
              <w:t xml:space="preserve"> (ш</w:t>
            </w:r>
            <w:r w:rsidRPr="009C3923">
              <w:rPr>
                <w:rFonts w:ascii="Times New Roman" w:hAnsi="Times New Roman" w:cs="Times New Roman"/>
                <w:sz w:val="20"/>
                <w:szCs w:val="20"/>
              </w:rPr>
              <w:t>кола</w:t>
            </w:r>
            <w:r>
              <w:rPr>
                <w:rFonts w:ascii="Times New Roman" w:hAnsi="Times New Roman" w:cs="Times New Roman"/>
                <w:sz w:val="20"/>
                <w:szCs w:val="20"/>
              </w:rPr>
              <w:t>)</w:t>
            </w:r>
            <w:r w:rsidRPr="009C3923">
              <w:rPr>
                <w:rFonts w:ascii="Times New Roman" w:hAnsi="Times New Roman" w:cs="Times New Roman"/>
                <w:sz w:val="20"/>
                <w:szCs w:val="20"/>
              </w:rPr>
              <w:t>»</w:t>
            </w:r>
          </w:p>
        </w:tc>
        <w:tc>
          <w:tcPr>
            <w:tcW w:w="3339" w:type="dxa"/>
            <w:shd w:val="clear" w:color="auto" w:fill="auto"/>
          </w:tcPr>
          <w:p w:rsidR="003024D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6E2EF3">
              <w:rPr>
                <w:rFonts w:ascii="Times New Roman" w:hAnsi="Times New Roman" w:cs="Times New Roman"/>
                <w:sz w:val="20"/>
                <w:szCs w:val="20"/>
                <w:lang w:eastAsia="ru-RU"/>
              </w:rPr>
              <w:t>АО «КрасЭКо»</w:t>
            </w:r>
          </w:p>
        </w:tc>
        <w:tc>
          <w:tcPr>
            <w:tcW w:w="3118" w:type="dxa"/>
            <w:shd w:val="clear" w:color="auto" w:fill="auto"/>
          </w:tcPr>
          <w:p w:rsidR="003024DA" w:rsidRPr="00F30717" w:rsidRDefault="003024D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«Тигино»</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«Юксеево»</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3024DA">
              <w:rPr>
                <w:rFonts w:ascii="Times New Roman" w:eastAsia="Times New Roman" w:hAnsi="Times New Roman" w:cs="Times New Roman"/>
                <w:sz w:val="20"/>
                <w:szCs w:val="20"/>
                <w:lang w:eastAsia="ru-RU"/>
              </w:rPr>
              <w:t>Филиал ПАО «Россети Сибирь» - «Красноярскэнерго» Большемуртинский РЭС</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r w:rsidR="00EB3F2A" w:rsidRPr="00F30717" w:rsidTr="00586E0F">
        <w:trPr>
          <w:trHeight w:val="20"/>
        </w:trPr>
        <w:tc>
          <w:tcPr>
            <w:tcW w:w="512"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16" w:type="dxa"/>
            <w:vAlign w:val="center"/>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9C3923">
              <w:rPr>
                <w:rFonts w:ascii="Times New Roman" w:hAnsi="Times New Roman" w:cs="Times New Roman"/>
                <w:sz w:val="20"/>
                <w:szCs w:val="20"/>
              </w:rPr>
              <w:t>Котельная «Туран»</w:t>
            </w:r>
          </w:p>
        </w:tc>
        <w:tc>
          <w:tcPr>
            <w:tcW w:w="3339" w:type="dxa"/>
            <w:shd w:val="clear" w:color="auto" w:fill="auto"/>
            <w:vAlign w:val="center"/>
          </w:tcPr>
          <w:p w:rsidR="00EB3F2A" w:rsidRPr="003024DA" w:rsidRDefault="003024DA" w:rsidP="005575C2">
            <w:pPr>
              <w:spacing w:after="0" w:line="240" w:lineRule="auto"/>
              <w:ind w:left="-108" w:right="-118"/>
              <w:jc w:val="center"/>
              <w:rPr>
                <w:rFonts w:ascii="Times New Roman" w:eastAsia="Times New Roman" w:hAnsi="Times New Roman" w:cs="Times New Roman"/>
                <w:sz w:val="20"/>
                <w:szCs w:val="20"/>
                <w:lang w:eastAsia="ru-RU"/>
              </w:rPr>
            </w:pPr>
            <w:r w:rsidRPr="008F51DC">
              <w:rPr>
                <w:rFonts w:ascii="Times New Roman" w:hAnsi="Times New Roman" w:cs="Times New Roman"/>
                <w:sz w:val="20"/>
                <w:szCs w:val="20"/>
                <w:lang w:eastAsia="ru-RU"/>
              </w:rPr>
              <w:t>АО «КрасЭКо»</w:t>
            </w:r>
          </w:p>
        </w:tc>
        <w:tc>
          <w:tcPr>
            <w:tcW w:w="3118" w:type="dxa"/>
            <w:shd w:val="clear" w:color="auto" w:fill="auto"/>
          </w:tcPr>
          <w:p w:rsidR="00EB3F2A" w:rsidRPr="00F30717" w:rsidRDefault="00EB3F2A" w:rsidP="005575C2">
            <w:pPr>
              <w:spacing w:after="0" w:line="240" w:lineRule="auto"/>
              <w:ind w:left="-108" w:right="-118"/>
              <w:jc w:val="center"/>
              <w:rPr>
                <w:rFonts w:ascii="Times New Roman" w:eastAsia="Times New Roman" w:hAnsi="Times New Roman" w:cs="Times New Roman"/>
                <w:sz w:val="24"/>
                <w:szCs w:val="24"/>
                <w:lang w:eastAsia="ru-RU"/>
              </w:rPr>
            </w:pPr>
            <w:r w:rsidRPr="00FF1039">
              <w:rPr>
                <w:rFonts w:ascii="Times New Roman" w:eastAsia="Times New Roman" w:hAnsi="Times New Roman" w:cs="Times New Roman"/>
                <w:sz w:val="24"/>
                <w:szCs w:val="24"/>
                <w:lang w:eastAsia="ru-RU"/>
              </w:rPr>
              <w:t>ООО «ОКК»</w:t>
            </w:r>
          </w:p>
        </w:tc>
      </w:tr>
    </w:tbl>
    <w:p w:rsidR="00653C22"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1.3.3</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Лица, ответствен</w:t>
      </w:r>
      <w:r w:rsidR="005F501D" w:rsidRPr="00F30717">
        <w:rPr>
          <w:rFonts w:ascii="Times New Roman" w:eastAsia="Times New Roman" w:hAnsi="Times New Roman" w:cs="Times New Roman"/>
          <w:sz w:val="24"/>
          <w:szCs w:val="24"/>
          <w:lang w:eastAsia="ru-RU"/>
        </w:rPr>
        <w:t>ные за исполнение ПЛАС</w:t>
      </w:r>
      <w:r w:rsidRPr="00F30717">
        <w:rPr>
          <w:rFonts w:ascii="Times New Roman" w:eastAsia="Times New Roman" w:hAnsi="Times New Roman" w:cs="Times New Roman"/>
          <w:sz w:val="24"/>
          <w:szCs w:val="24"/>
          <w:lang w:eastAsia="ru-RU"/>
        </w:rPr>
        <w:t>, назначаются</w:t>
      </w:r>
      <w:r w:rsidR="0048059F" w:rsidRPr="00F30717">
        <w:rPr>
          <w:rFonts w:ascii="Times New Roman" w:eastAsia="Times New Roman" w:hAnsi="Times New Roman" w:cs="Times New Roman"/>
          <w:sz w:val="24"/>
          <w:szCs w:val="24"/>
          <w:lang w:eastAsia="ru-RU"/>
        </w:rPr>
        <w:t xml:space="preserve"> местными распорядительными документами</w:t>
      </w:r>
      <w:r w:rsidR="00653C22" w:rsidRPr="00F30717">
        <w:rPr>
          <w:rFonts w:ascii="Times New Roman" w:eastAsia="Times New Roman" w:hAnsi="Times New Roman" w:cs="Times New Roman"/>
          <w:sz w:val="24"/>
          <w:szCs w:val="24"/>
          <w:lang w:eastAsia="ru-RU"/>
        </w:rPr>
        <w:t>:</w:t>
      </w:r>
    </w:p>
    <w:p w:rsidR="00653C22" w:rsidRPr="00F30717" w:rsidRDefault="00653C22" w:rsidP="005575C2">
      <w:pPr>
        <w:spacing w:after="0" w:line="276" w:lineRule="auto"/>
        <w:ind w:right="142" w:firstLine="567"/>
        <w:jc w:val="both"/>
        <w:rPr>
          <w:rFonts w:ascii="Times New Roman" w:hAnsi="Times New Roman" w:cs="Times New Roman"/>
          <w:i/>
          <w:sz w:val="24"/>
          <w:szCs w:val="24"/>
        </w:rPr>
      </w:pPr>
      <w:r w:rsidRPr="00F30717">
        <w:rPr>
          <w:rFonts w:ascii="Times New Roman" w:eastAsia="Times New Roman" w:hAnsi="Times New Roman" w:cs="Times New Roman"/>
          <w:sz w:val="24"/>
          <w:szCs w:val="24"/>
          <w:lang w:eastAsia="ru-RU"/>
        </w:rPr>
        <w:t>-</w:t>
      </w:r>
      <w:r w:rsidR="000A1E49"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Главой </w:t>
      </w:r>
      <w:r w:rsidR="00AA0FED" w:rsidRPr="00AA0FED">
        <w:rPr>
          <w:rFonts w:ascii="Times New Roman" w:hAnsi="Times New Roman" w:cs="Times New Roman"/>
          <w:sz w:val="24"/>
          <w:szCs w:val="24"/>
        </w:rPr>
        <w:t>Большемуртинского района</w:t>
      </w:r>
      <w:r w:rsidRPr="00F30717">
        <w:rPr>
          <w:rFonts w:ascii="Times New Roman" w:hAnsi="Times New Roman" w:cs="Times New Roman"/>
          <w:i/>
          <w:sz w:val="24"/>
          <w:szCs w:val="24"/>
        </w:rPr>
        <w:t>;</w:t>
      </w:r>
    </w:p>
    <w:p w:rsidR="00653C22" w:rsidRPr="00F30717" w:rsidRDefault="00653C22" w:rsidP="005575C2">
      <w:pPr>
        <w:spacing w:after="0" w:line="276" w:lineRule="auto"/>
        <w:ind w:right="142" w:firstLine="567"/>
        <w:jc w:val="both"/>
        <w:rPr>
          <w:rFonts w:ascii="Times New Roman" w:hAnsi="Times New Roman" w:cs="Times New Roman"/>
          <w:i/>
          <w:sz w:val="24"/>
          <w:szCs w:val="24"/>
        </w:rPr>
      </w:pPr>
      <w:r w:rsidRPr="00F30717">
        <w:rPr>
          <w:rFonts w:ascii="Times New Roman" w:hAnsi="Times New Roman" w:cs="Times New Roman"/>
          <w:i/>
          <w:sz w:val="24"/>
          <w:szCs w:val="24"/>
        </w:rPr>
        <w:t xml:space="preserve">- </w:t>
      </w:r>
      <w:r w:rsidRPr="00F30717">
        <w:rPr>
          <w:rFonts w:ascii="Times New Roman" w:hAnsi="Times New Roman" w:cs="Times New Roman"/>
          <w:sz w:val="24"/>
          <w:szCs w:val="24"/>
        </w:rPr>
        <w:t>руководителями</w:t>
      </w:r>
      <w:r w:rsidRPr="00F30717">
        <w:rPr>
          <w:rFonts w:ascii="Times New Roman" w:hAnsi="Times New Roman" w:cs="Times New Roman"/>
          <w:i/>
          <w:sz w:val="24"/>
          <w:szCs w:val="24"/>
        </w:rPr>
        <w:t xml:space="preserve"> </w:t>
      </w:r>
      <w:r w:rsidRPr="00F30717">
        <w:rPr>
          <w:rFonts w:ascii="Times New Roman" w:eastAsia="Calibri" w:hAnsi="Times New Roman" w:cs="Times New Roman"/>
          <w:sz w:val="24"/>
          <w:szCs w:val="24"/>
        </w:rPr>
        <w:t>региональных и муниципальных</w:t>
      </w:r>
      <w:r w:rsidRPr="00F30717">
        <w:rPr>
          <w:rFonts w:ascii="Times New Roman" w:hAnsi="Times New Roman" w:cs="Times New Roman"/>
          <w:sz w:val="24"/>
          <w:szCs w:val="24"/>
        </w:rPr>
        <w:t xml:space="preserve"> экстренных оперативных служб;</w:t>
      </w:r>
    </w:p>
    <w:p w:rsidR="00653C22" w:rsidRPr="00F30717" w:rsidRDefault="00653C22" w:rsidP="005575C2">
      <w:pPr>
        <w:spacing w:after="0" w:line="276" w:lineRule="auto"/>
        <w:ind w:right="142" w:firstLine="567"/>
        <w:jc w:val="both"/>
        <w:rPr>
          <w:rFonts w:ascii="Times New Roman" w:hAnsi="Times New Roman" w:cs="Times New Roman"/>
          <w:sz w:val="24"/>
          <w:szCs w:val="24"/>
        </w:rPr>
      </w:pP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руководителями</w:t>
      </w:r>
      <w:r w:rsidRPr="00F30717">
        <w:rPr>
          <w:rFonts w:ascii="Times New Roman" w:hAnsi="Times New Roman" w:cs="Times New Roman"/>
          <w:sz w:val="24"/>
          <w:szCs w:val="24"/>
        </w:rPr>
        <w:t xml:space="preserve"> организаций, функционирующих в системах теплоснабжения;</w:t>
      </w:r>
    </w:p>
    <w:p w:rsidR="00653C22" w:rsidRPr="00F30717" w:rsidRDefault="00653C22" w:rsidP="005575C2">
      <w:pPr>
        <w:spacing w:after="0" w:line="276" w:lineRule="auto"/>
        <w:ind w:right="142" w:firstLine="567"/>
        <w:jc w:val="both"/>
        <w:rPr>
          <w:rFonts w:ascii="Times New Roman" w:hAnsi="Times New Roman" w:cs="Times New Roman"/>
          <w:sz w:val="24"/>
          <w:szCs w:val="24"/>
        </w:rPr>
      </w:pPr>
      <w:r w:rsidRPr="00F30717">
        <w:rPr>
          <w:rFonts w:ascii="Times New Roman" w:hAnsi="Times New Roman" w:cs="Times New Roman"/>
          <w:sz w:val="24"/>
          <w:szCs w:val="24"/>
        </w:rPr>
        <w:t>-</w:t>
      </w:r>
      <w:r w:rsidRPr="00F30717">
        <w:rPr>
          <w:rFonts w:ascii="Times New Roman" w:hAnsi="Times New Roman" w:cs="Times New Roman"/>
          <w:sz w:val="24"/>
          <w:szCs w:val="24"/>
          <w:lang w:eastAsia="ru-RU"/>
        </w:rPr>
        <w:t xml:space="preserve"> руководителями </w:t>
      </w:r>
      <w:r w:rsidRPr="00F30717">
        <w:rPr>
          <w:rFonts w:ascii="Times New Roman" w:hAnsi="Times New Roman" w:cs="Times New Roman"/>
          <w:sz w:val="24"/>
          <w:szCs w:val="24"/>
        </w:rPr>
        <w:t>организаций, связанных с функционированием систем теплоснабжения;</w:t>
      </w:r>
    </w:p>
    <w:p w:rsidR="00653C22" w:rsidRPr="00F30717" w:rsidRDefault="00653C22"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руководителями организаций, управляющих многоквартирными домами</w:t>
      </w:r>
      <w:r w:rsidR="0048059F" w:rsidRPr="00F30717">
        <w:rPr>
          <w:rFonts w:ascii="Times New Roman" w:eastAsia="Times New Roman" w:hAnsi="Times New Roman" w:cs="Times New Roman"/>
          <w:sz w:val="24"/>
          <w:szCs w:val="24"/>
          <w:lang w:eastAsia="ru-RU"/>
        </w:rPr>
        <w:t>.</w:t>
      </w:r>
    </w:p>
    <w:p w:rsidR="000A1E49"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1.3.4</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0A1E49"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1.3.5</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Все ответственные лица, указанные в </w:t>
      </w:r>
      <w:r w:rsidR="005F501D" w:rsidRPr="00F30717">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xml:space="preserve"> обязаны четко знать и строго выполнять установленный порядок своих действий. </w:t>
      </w:r>
    </w:p>
    <w:p w:rsidR="00786D96" w:rsidRPr="00F30717" w:rsidRDefault="000A1E49" w:rsidP="00786D96">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1.3.6</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Контактные данные ответственных лиц от организаций</w:t>
      </w:r>
      <w:r w:rsidR="00EC5BBF" w:rsidRPr="00F30717">
        <w:rPr>
          <w:rFonts w:ascii="Times New Roman" w:eastAsia="Times New Roman" w:hAnsi="Times New Roman" w:cs="Times New Roman"/>
          <w:sz w:val="24"/>
          <w:szCs w:val="24"/>
          <w:lang w:eastAsia="ru-RU"/>
        </w:rPr>
        <w:t xml:space="preserve"> (учреждений)</w:t>
      </w:r>
      <w:r w:rsidRPr="00F30717">
        <w:rPr>
          <w:rFonts w:ascii="Times New Roman" w:eastAsia="Times New Roman" w:hAnsi="Times New Roman" w:cs="Times New Roman"/>
          <w:sz w:val="24"/>
          <w:szCs w:val="24"/>
          <w:lang w:eastAsia="ru-RU"/>
        </w:rPr>
        <w:t xml:space="preserve">, связанных </w:t>
      </w:r>
      <w:r w:rsidR="00F30717"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с ликвидацией аварийных ситуаций в системе теплоснабжения на территории </w:t>
      </w:r>
      <w:r w:rsidR="00AA0FED" w:rsidRPr="00AA0FED">
        <w:rPr>
          <w:rFonts w:ascii="Times New Roman" w:hAnsi="Times New Roman" w:cs="Times New Roman"/>
          <w:sz w:val="24"/>
          <w:szCs w:val="24"/>
        </w:rPr>
        <w:t>Большемуртинского района</w:t>
      </w:r>
      <w:r w:rsidRPr="00F30717">
        <w:rPr>
          <w:rFonts w:ascii="Times New Roman" w:eastAsia="Times New Roman" w:hAnsi="Times New Roman" w:cs="Times New Roman"/>
          <w:sz w:val="24"/>
          <w:szCs w:val="24"/>
          <w:lang w:eastAsia="ru-RU"/>
        </w:rPr>
        <w:t xml:space="preserve"> приведены </w:t>
      </w:r>
      <w:r w:rsidR="0048059F" w:rsidRPr="00F30717">
        <w:rPr>
          <w:rFonts w:ascii="Times New Roman" w:eastAsia="Times New Roman" w:hAnsi="Times New Roman" w:cs="Times New Roman"/>
          <w:sz w:val="24"/>
          <w:szCs w:val="24"/>
          <w:lang w:eastAsia="ru-RU"/>
        </w:rPr>
        <w:t xml:space="preserve">в </w:t>
      </w:r>
      <w:r w:rsidR="0048059F" w:rsidRPr="00F30717">
        <w:rPr>
          <w:rFonts w:ascii="Times New Roman" w:hAnsi="Times New Roman" w:cs="Times New Roman"/>
          <w:sz w:val="24"/>
          <w:szCs w:val="24"/>
        </w:rPr>
        <w:t xml:space="preserve">разделе </w:t>
      </w:r>
      <w:r w:rsidR="0048059F" w:rsidRPr="00466DEB">
        <w:rPr>
          <w:rFonts w:ascii="Times New Roman" w:hAnsi="Times New Roman" w:cs="Times New Roman"/>
          <w:sz w:val="24"/>
          <w:szCs w:val="24"/>
        </w:rPr>
        <w:t>10 «Ответственные лица по организациям (учреждениям), связанным с эксплуатацией объектов системы теплоснабжения»</w:t>
      </w:r>
      <w:r w:rsidR="0048059F" w:rsidRPr="00F30717">
        <w:rPr>
          <w:rFonts w:ascii="Times New Roman" w:eastAsia="Times New Roman" w:hAnsi="Times New Roman" w:cs="Times New Roman"/>
          <w:sz w:val="24"/>
          <w:szCs w:val="24"/>
          <w:lang w:eastAsia="ru-RU"/>
        </w:rPr>
        <w:t xml:space="preserve"> </w:t>
      </w:r>
      <w:r w:rsidR="00EC5BBF" w:rsidRPr="00F30717">
        <w:rPr>
          <w:rFonts w:ascii="Times New Roman" w:eastAsia="Times New Roman" w:hAnsi="Times New Roman" w:cs="Times New Roman"/>
          <w:sz w:val="24"/>
          <w:szCs w:val="24"/>
          <w:lang w:eastAsia="ru-RU"/>
        </w:rPr>
        <w:t xml:space="preserve">настоящего </w:t>
      </w:r>
      <w:r w:rsidR="005F501D" w:rsidRPr="00F30717">
        <w:rPr>
          <w:rFonts w:ascii="Times New Roman" w:eastAsia="Times New Roman" w:hAnsi="Times New Roman" w:cs="Times New Roman"/>
          <w:sz w:val="24"/>
          <w:szCs w:val="24"/>
          <w:lang w:eastAsia="ru-RU"/>
        </w:rPr>
        <w:t>ПЛАС</w:t>
      </w:r>
      <w:r w:rsidR="00786D96" w:rsidRPr="00F30717">
        <w:rPr>
          <w:rFonts w:ascii="Times New Roman" w:eastAsia="Times New Roman" w:hAnsi="Times New Roman" w:cs="Times New Roman"/>
          <w:sz w:val="24"/>
          <w:szCs w:val="24"/>
          <w:lang w:eastAsia="ru-RU"/>
        </w:rPr>
        <w:t>.</w:t>
      </w:r>
      <w:r w:rsidR="00EC5BBF" w:rsidRPr="00F30717">
        <w:rPr>
          <w:rFonts w:ascii="Times New Roman" w:eastAsia="Times New Roman" w:hAnsi="Times New Roman" w:cs="Times New Roman"/>
          <w:sz w:val="24"/>
          <w:szCs w:val="24"/>
          <w:lang w:eastAsia="ru-RU"/>
        </w:rPr>
        <w:t xml:space="preserve"> </w:t>
      </w:r>
    </w:p>
    <w:p w:rsidR="000A1E49" w:rsidRPr="00F30717" w:rsidRDefault="00786D96" w:rsidP="00786D96">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1.37. </w:t>
      </w:r>
      <w:r w:rsidR="006972D3" w:rsidRPr="00F30717">
        <w:rPr>
          <w:rFonts w:ascii="Times New Roman" w:eastAsia="Times New Roman" w:hAnsi="Times New Roman" w:cs="Times New Roman"/>
          <w:sz w:val="24"/>
          <w:szCs w:val="24"/>
          <w:lang w:eastAsia="ru-RU"/>
        </w:rPr>
        <w:t xml:space="preserve">Сведения по ответственным лицам </w:t>
      </w:r>
      <w:r w:rsidRPr="00F30717">
        <w:rPr>
          <w:rFonts w:ascii="Times New Roman" w:eastAsia="Times New Roman" w:hAnsi="Times New Roman" w:cs="Times New Roman"/>
          <w:sz w:val="24"/>
          <w:szCs w:val="24"/>
          <w:lang w:eastAsia="ru-RU"/>
        </w:rPr>
        <w:t>сформирован</w:t>
      </w:r>
      <w:r w:rsidR="006972D3" w:rsidRPr="00F30717">
        <w:rPr>
          <w:rFonts w:ascii="Times New Roman" w:eastAsia="Times New Roman" w:hAnsi="Times New Roman" w:cs="Times New Roman"/>
          <w:sz w:val="24"/>
          <w:szCs w:val="24"/>
          <w:lang w:eastAsia="ru-RU"/>
        </w:rPr>
        <w:t>ы</w:t>
      </w:r>
      <w:r w:rsidRPr="00F30717">
        <w:rPr>
          <w:rFonts w:ascii="Times New Roman" w:eastAsia="Times New Roman" w:hAnsi="Times New Roman" w:cs="Times New Roman"/>
          <w:sz w:val="24"/>
          <w:szCs w:val="24"/>
          <w:lang w:eastAsia="ru-RU"/>
        </w:rPr>
        <w:t xml:space="preserve"> по состоянию на дату разработки </w:t>
      </w:r>
      <w:r w:rsidR="006972D3" w:rsidRPr="00F30717">
        <w:rPr>
          <w:rFonts w:ascii="Times New Roman" w:eastAsia="Times New Roman" w:hAnsi="Times New Roman" w:cs="Times New Roman"/>
          <w:sz w:val="24"/>
          <w:szCs w:val="24"/>
          <w:lang w:eastAsia="ru-RU"/>
        </w:rPr>
        <w:t>Плана действий</w:t>
      </w:r>
      <w:r w:rsidRPr="00F30717">
        <w:rPr>
          <w:rFonts w:ascii="Times New Roman" w:eastAsia="Times New Roman" w:hAnsi="Times New Roman" w:cs="Times New Roman"/>
          <w:sz w:val="24"/>
          <w:szCs w:val="24"/>
          <w:lang w:eastAsia="ru-RU"/>
        </w:rPr>
        <w:t xml:space="preserve"> и подлеж</w:t>
      </w:r>
      <w:r w:rsidR="006972D3" w:rsidRPr="00F30717">
        <w:rPr>
          <w:rFonts w:ascii="Times New Roman" w:eastAsia="Times New Roman" w:hAnsi="Times New Roman" w:cs="Times New Roman"/>
          <w:sz w:val="24"/>
          <w:szCs w:val="24"/>
          <w:lang w:eastAsia="ru-RU"/>
        </w:rPr>
        <w:t>а</w:t>
      </w:r>
      <w:r w:rsidRPr="00F30717">
        <w:rPr>
          <w:rFonts w:ascii="Times New Roman" w:eastAsia="Times New Roman" w:hAnsi="Times New Roman" w:cs="Times New Roman"/>
          <w:sz w:val="24"/>
          <w:szCs w:val="24"/>
          <w:lang w:eastAsia="ru-RU"/>
        </w:rPr>
        <w:t xml:space="preserve">т ежегодной корректировке </w:t>
      </w:r>
      <w:r w:rsidRPr="00F30717">
        <w:rPr>
          <w:rFonts w:ascii="Times New Roman" w:hAnsi="Times New Roman" w:cs="Times New Roman"/>
          <w:sz w:val="24"/>
          <w:szCs w:val="24"/>
        </w:rPr>
        <w:t xml:space="preserve">указанных в нем сведений (должностей, Ф.И.О., контактных данных ответственных лиц) при актуализации </w:t>
      </w:r>
      <w:r w:rsidR="005F501D" w:rsidRPr="00F30717">
        <w:rPr>
          <w:rFonts w:ascii="Times New Roman" w:hAnsi="Times New Roman" w:cs="Times New Roman"/>
          <w:sz w:val="24"/>
          <w:szCs w:val="24"/>
        </w:rPr>
        <w:t>ПЛАС</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с учетом произошедших изменений</w:t>
      </w:r>
      <w:r w:rsidR="000A1E49" w:rsidRPr="00F30717">
        <w:rPr>
          <w:rFonts w:ascii="Times New Roman" w:eastAsia="Times New Roman" w:hAnsi="Times New Roman" w:cs="Times New Roman"/>
          <w:sz w:val="24"/>
          <w:szCs w:val="24"/>
          <w:lang w:eastAsia="ru-RU"/>
        </w:rPr>
        <w:t>.</w:t>
      </w:r>
    </w:p>
    <w:p w:rsidR="00786D96" w:rsidRPr="00F30717" w:rsidRDefault="00786D96" w:rsidP="00EC5BBF">
      <w:pPr>
        <w:shd w:val="clear" w:color="auto" w:fill="FFFFFF" w:themeFill="background1"/>
        <w:spacing w:after="0" w:line="276" w:lineRule="auto"/>
        <w:ind w:right="142" w:firstLine="567"/>
        <w:jc w:val="both"/>
        <w:rPr>
          <w:rFonts w:ascii="Times New Roman" w:eastAsia="Times New Roman" w:hAnsi="Times New Roman" w:cs="Times New Roman"/>
          <w:sz w:val="24"/>
          <w:szCs w:val="24"/>
          <w:lang w:eastAsia="ru-RU"/>
        </w:rPr>
      </w:pPr>
    </w:p>
    <w:p w:rsidR="00941351" w:rsidRPr="00F30717" w:rsidRDefault="00941351" w:rsidP="005575C2">
      <w:pPr>
        <w:pStyle w:val="1"/>
        <w:numPr>
          <w:ilvl w:val="1"/>
          <w:numId w:val="34"/>
        </w:numPr>
        <w:tabs>
          <w:tab w:val="left" w:pos="567"/>
          <w:tab w:val="left" w:pos="993"/>
          <w:tab w:val="left" w:pos="4781"/>
        </w:tabs>
        <w:ind w:left="0" w:firstLine="567"/>
        <w:jc w:val="both"/>
        <w:rPr>
          <w:sz w:val="24"/>
          <w:szCs w:val="24"/>
        </w:rPr>
      </w:pPr>
      <w:bookmarkStart w:id="43" w:name="_Toc186027539"/>
      <w:bookmarkStart w:id="44" w:name="_Toc195254604"/>
      <w:r w:rsidRPr="00F30717">
        <w:rPr>
          <w:sz w:val="24"/>
          <w:szCs w:val="24"/>
        </w:rPr>
        <w:t>Сведения о жилых зданиях и социально-значимых объектах (далее - СЗО), имеющих централизованное теплоснабжение</w:t>
      </w:r>
      <w:bookmarkEnd w:id="44"/>
    </w:p>
    <w:p w:rsidR="00816DB7" w:rsidRPr="00F30717" w:rsidRDefault="00941351" w:rsidP="005575C2">
      <w:pPr>
        <w:pStyle w:val="af"/>
        <w:numPr>
          <w:ilvl w:val="2"/>
          <w:numId w:val="34"/>
        </w:numPr>
        <w:tabs>
          <w:tab w:val="left" w:pos="1134"/>
        </w:tabs>
        <w:spacing w:beforeAutospacing="0" w:after="0" w:afterAutospacing="0"/>
        <w:ind w:left="0" w:firstLine="567"/>
      </w:pPr>
      <w:r w:rsidRPr="00F30717">
        <w:t xml:space="preserve">Теплоснабжение жилых зданий (многоквартирных домов) и социально-значимых </w:t>
      </w:r>
      <w:r w:rsidRPr="00F30717">
        <w:lastRenderedPageBreak/>
        <w:t xml:space="preserve">объектов (далее – СЗО) на территории </w:t>
      </w:r>
      <w:r w:rsidR="00AA0FED" w:rsidRPr="00AA0FED">
        <w:t>Большемуртинского района</w:t>
      </w:r>
      <w:r w:rsidRPr="00F30717">
        <w:rPr>
          <w:i/>
          <w:lang w:eastAsia="en-US"/>
        </w:rPr>
        <w:t xml:space="preserve"> </w:t>
      </w:r>
      <w:r w:rsidRPr="00F30717">
        <w:rPr>
          <w:lang w:eastAsia="en-US"/>
        </w:rPr>
        <w:t>обеспечивается</w:t>
      </w:r>
      <w:r w:rsidRPr="00F30717">
        <w:t xml:space="preserve"> от централизованных источников тепловой энергии.</w:t>
      </w:r>
    </w:p>
    <w:p w:rsidR="00816DB7" w:rsidRPr="00F30717" w:rsidRDefault="00816DB7" w:rsidP="005575C2">
      <w:pPr>
        <w:pStyle w:val="af"/>
        <w:spacing w:beforeAutospacing="0" w:after="0" w:afterAutospacing="0"/>
        <w:ind w:firstLine="567"/>
      </w:pPr>
      <w:r w:rsidRPr="00F30717">
        <w:t xml:space="preserve">Распределение </w:t>
      </w:r>
      <w:r w:rsidR="00605A63" w:rsidRPr="00F30717">
        <w:t xml:space="preserve">многоквартирных домов и СЗО </w:t>
      </w:r>
      <w:r w:rsidRPr="00F30717">
        <w:t xml:space="preserve">на территории </w:t>
      </w:r>
      <w:r w:rsidR="00AA0FED" w:rsidRPr="00AA0FED">
        <w:t>Большемуртинского района</w:t>
      </w:r>
      <w:r w:rsidRPr="00F30717">
        <w:rPr>
          <w:i/>
          <w:lang w:eastAsia="en-US"/>
        </w:rPr>
        <w:t xml:space="preserve"> </w:t>
      </w:r>
      <w:r w:rsidRPr="00F30717">
        <w:t xml:space="preserve">по </w:t>
      </w:r>
      <w:r w:rsidR="00370E8C" w:rsidRPr="00F30717">
        <w:t>организациям</w:t>
      </w:r>
      <w:r w:rsidRPr="00F30717">
        <w:t>, управляющи</w:t>
      </w:r>
      <w:r w:rsidR="00605A63" w:rsidRPr="00F30717">
        <w:t>м</w:t>
      </w:r>
      <w:r w:rsidRPr="00F30717">
        <w:t xml:space="preserve"> </w:t>
      </w:r>
      <w:r w:rsidR="007929B9" w:rsidRPr="00F30717">
        <w:t>многоквартирными</w:t>
      </w:r>
      <w:r w:rsidRPr="00F30717">
        <w:t xml:space="preserve"> домами и </w:t>
      </w:r>
      <w:r w:rsidR="00605A63" w:rsidRPr="00F30717">
        <w:t>источникам тепловой энергии</w:t>
      </w:r>
      <w:r w:rsidRPr="00F30717">
        <w:t xml:space="preserve"> представлено в таблице</w:t>
      </w:r>
      <w:r w:rsidR="005F501D" w:rsidRPr="00F30717">
        <w:t xml:space="preserve"> 1.4.1.</w:t>
      </w:r>
    </w:p>
    <w:p w:rsidR="00816DB7" w:rsidRPr="00F30717" w:rsidRDefault="00941351" w:rsidP="005575C2">
      <w:pPr>
        <w:pStyle w:val="a7"/>
        <w:keepNext/>
        <w:shd w:val="clear" w:color="auto" w:fill="auto"/>
        <w:spacing w:before="0" w:line="240" w:lineRule="auto"/>
        <w:ind w:right="0" w:firstLine="567"/>
        <w:jc w:val="both"/>
        <w:rPr>
          <w:rFonts w:cs="Times New Roman"/>
          <w:color w:val="auto"/>
          <w:sz w:val="24"/>
          <w:szCs w:val="24"/>
        </w:rPr>
      </w:pPr>
      <w:bookmarkStart w:id="45" w:name="_Ref190963234"/>
      <w:bookmarkStart w:id="46" w:name="_Toc191049789"/>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1.4</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1</w:t>
      </w:r>
      <w:r w:rsidRPr="00F30717">
        <w:rPr>
          <w:rFonts w:cs="Times New Roman"/>
          <w:b/>
          <w:bCs/>
          <w:noProof/>
          <w:color w:val="auto"/>
          <w:sz w:val="24"/>
          <w:szCs w:val="24"/>
        </w:rPr>
        <w:fldChar w:fldCharType="end"/>
      </w:r>
      <w:bookmarkEnd w:id="45"/>
      <w:r w:rsidR="005F501D" w:rsidRPr="00F30717">
        <w:rPr>
          <w:rFonts w:cs="Times New Roman"/>
          <w:b/>
          <w:bCs/>
          <w:noProof/>
          <w:color w:val="auto"/>
          <w:sz w:val="24"/>
          <w:szCs w:val="24"/>
        </w:rPr>
        <w:t>.</w:t>
      </w:r>
      <w:r w:rsidRPr="00F30717">
        <w:rPr>
          <w:rFonts w:cs="Times New Roman"/>
          <w:color w:val="auto"/>
          <w:sz w:val="24"/>
          <w:szCs w:val="24"/>
        </w:rPr>
        <w:t xml:space="preserve"> - </w:t>
      </w:r>
      <w:r w:rsidR="00605A63" w:rsidRPr="00F30717">
        <w:rPr>
          <w:rFonts w:cs="Times New Roman"/>
          <w:color w:val="auto"/>
          <w:sz w:val="24"/>
          <w:szCs w:val="24"/>
        </w:rPr>
        <w:t xml:space="preserve">Распределение многоквартирных домов и СЗО на территории </w:t>
      </w:r>
      <w:r w:rsidR="00AA0FED" w:rsidRPr="00AA0FED">
        <w:rPr>
          <w:rFonts w:cs="Times New Roman"/>
          <w:sz w:val="24"/>
          <w:szCs w:val="24"/>
        </w:rPr>
        <w:t>Большемуртинского района</w:t>
      </w:r>
      <w:r w:rsidR="00605A63" w:rsidRPr="00F30717">
        <w:rPr>
          <w:rFonts w:cs="Times New Roman"/>
          <w:i/>
          <w:color w:val="auto"/>
          <w:sz w:val="24"/>
          <w:szCs w:val="24"/>
          <w:lang w:eastAsia="en-US"/>
        </w:rPr>
        <w:t xml:space="preserve"> </w:t>
      </w:r>
      <w:r w:rsidR="005F501D" w:rsidRPr="00F30717">
        <w:rPr>
          <w:rFonts w:cs="Times New Roman"/>
          <w:i/>
          <w:color w:val="auto"/>
          <w:sz w:val="24"/>
          <w:szCs w:val="24"/>
          <w:lang w:eastAsia="en-US"/>
        </w:rPr>
        <w:t xml:space="preserve"> </w:t>
      </w:r>
      <w:r w:rsidR="00605A63" w:rsidRPr="00F30717">
        <w:rPr>
          <w:rFonts w:cs="Times New Roman"/>
          <w:color w:val="auto"/>
          <w:sz w:val="24"/>
          <w:szCs w:val="24"/>
        </w:rPr>
        <w:t>по организациям, управляющим многоквартирными домами и источникам тепловой энергии</w:t>
      </w:r>
      <w:bookmarkEnd w:id="46"/>
    </w:p>
    <w:tbl>
      <w:tblPr>
        <w:tblStyle w:val="afa"/>
        <w:tblW w:w="0" w:type="auto"/>
        <w:tblLook w:val="04A0" w:firstRow="1" w:lastRow="0" w:firstColumn="1" w:lastColumn="0" w:noHBand="0" w:noVBand="1"/>
      </w:tblPr>
      <w:tblGrid>
        <w:gridCol w:w="560"/>
        <w:gridCol w:w="3603"/>
        <w:gridCol w:w="5523"/>
      </w:tblGrid>
      <w:tr w:rsidR="005575C2" w:rsidRPr="00F30717" w:rsidTr="00A25B89">
        <w:trPr>
          <w:tblHeader/>
        </w:trPr>
        <w:tc>
          <w:tcPr>
            <w:tcW w:w="0" w:type="auto"/>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w:t>
            </w:r>
          </w:p>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п/п</w:t>
            </w:r>
          </w:p>
        </w:tc>
        <w:tc>
          <w:tcPr>
            <w:tcW w:w="3603" w:type="dxa"/>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Адрес многоквартирного дома, СЗО (населенный пункт, улица, номер</w:t>
            </w:r>
            <w:r w:rsidR="00605A63" w:rsidRPr="00F30717">
              <w:rPr>
                <w:b/>
              </w:rPr>
              <w:t xml:space="preserve"> дома</w:t>
            </w:r>
            <w:r w:rsidRPr="00F30717">
              <w:rPr>
                <w:b/>
              </w:rPr>
              <w:t>)</w:t>
            </w:r>
          </w:p>
        </w:tc>
        <w:tc>
          <w:tcPr>
            <w:tcW w:w="5523" w:type="dxa"/>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Наименование источника тепловой энергии (ЦТП, НС) к которому подключен дом</w:t>
            </w:r>
            <w:r w:rsidR="00816DB7" w:rsidRPr="00F30717">
              <w:rPr>
                <w:b/>
              </w:rPr>
              <w:t>, эксплуатирующая организация</w:t>
            </w:r>
          </w:p>
        </w:tc>
      </w:tr>
      <w:tr w:rsidR="005575C2" w:rsidRPr="00F30717" w:rsidTr="00941351">
        <w:tc>
          <w:tcPr>
            <w:tcW w:w="0" w:type="auto"/>
            <w:gridSpan w:val="3"/>
          </w:tcPr>
          <w:p w:rsidR="00941351" w:rsidRPr="00F30717" w:rsidRDefault="00586E0F" w:rsidP="005575C2">
            <w:pPr>
              <w:pStyle w:val="af"/>
              <w:tabs>
                <w:tab w:val="left" w:pos="423"/>
                <w:tab w:val="left" w:pos="742"/>
                <w:tab w:val="left" w:pos="888"/>
              </w:tabs>
              <w:spacing w:beforeAutospacing="0" w:afterAutospacing="0"/>
            </w:pPr>
            <w:r>
              <w:rPr>
                <w:rFonts w:eastAsia="Calibri"/>
              </w:rPr>
              <w:t>Непосредственный способ управления</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1</w:t>
            </w:r>
          </w:p>
        </w:tc>
        <w:tc>
          <w:tcPr>
            <w:tcW w:w="3603" w:type="dxa"/>
          </w:tcPr>
          <w:p w:rsidR="00586E0F" w:rsidRPr="00586E0F" w:rsidRDefault="00586E0F" w:rsidP="00586E0F">
            <w:pPr>
              <w:pStyle w:val="af"/>
              <w:tabs>
                <w:tab w:val="left" w:pos="423"/>
                <w:tab w:val="left" w:pos="742"/>
                <w:tab w:val="left" w:pos="888"/>
              </w:tabs>
              <w:spacing w:beforeAutospacing="0" w:afterAutospacing="0"/>
              <w:rPr>
                <w:sz w:val="20"/>
                <w:szCs w:val="20"/>
              </w:rPr>
            </w:pPr>
            <w:r w:rsidRPr="00586E0F">
              <w:rPr>
                <w:sz w:val="20"/>
                <w:szCs w:val="20"/>
              </w:rPr>
              <w:t xml:space="preserve">Красноярский край, пгт. Большая Мурта, ул. </w:t>
            </w:r>
            <w:r>
              <w:rPr>
                <w:sz w:val="20"/>
                <w:szCs w:val="20"/>
              </w:rPr>
              <w:t>Зеленая</w:t>
            </w:r>
            <w:r w:rsidRPr="00586E0F">
              <w:rPr>
                <w:sz w:val="20"/>
                <w:szCs w:val="20"/>
              </w:rPr>
              <w:t>, 2</w:t>
            </w:r>
            <w:r>
              <w:rPr>
                <w:sz w:val="20"/>
                <w:szCs w:val="20"/>
              </w:rPr>
              <w:t>6 А</w:t>
            </w:r>
          </w:p>
        </w:tc>
        <w:tc>
          <w:tcPr>
            <w:tcW w:w="5523" w:type="dxa"/>
            <w:vAlign w:val="center"/>
          </w:tcPr>
          <w:p w:rsidR="00586E0F" w:rsidRPr="00F30717" w:rsidRDefault="00454EE9" w:rsidP="00454EE9">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ОРС</w:t>
            </w:r>
            <w:r w:rsidRPr="009C3923">
              <w:rPr>
                <w:sz w:val="20"/>
                <w:szCs w:val="20"/>
              </w:rPr>
              <w:t>»</w:t>
            </w:r>
            <w:r>
              <w:rPr>
                <w:sz w:val="20"/>
                <w:szCs w:val="20"/>
              </w:rPr>
              <w:t>,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2</w:t>
            </w:r>
          </w:p>
        </w:tc>
        <w:tc>
          <w:tcPr>
            <w:tcW w:w="3603" w:type="dxa"/>
          </w:tcPr>
          <w:p w:rsidR="00586E0F" w:rsidRPr="00F30717" w:rsidRDefault="00586E0F" w:rsidP="005575C2">
            <w:pPr>
              <w:pStyle w:val="af"/>
              <w:tabs>
                <w:tab w:val="left" w:pos="423"/>
                <w:tab w:val="left" w:pos="742"/>
                <w:tab w:val="left" w:pos="888"/>
              </w:tabs>
              <w:spacing w:beforeAutospacing="0" w:afterAutospacing="0"/>
            </w:pPr>
            <w:r w:rsidRPr="00586E0F">
              <w:rPr>
                <w:sz w:val="20"/>
                <w:szCs w:val="20"/>
              </w:rPr>
              <w:t>Красноярский край, пгт. Большая Мурта, ул. Кооперативная, 25</w:t>
            </w:r>
          </w:p>
        </w:tc>
        <w:tc>
          <w:tcPr>
            <w:tcW w:w="5523" w:type="dxa"/>
            <w:vAlign w:val="center"/>
          </w:tcPr>
          <w:p w:rsidR="00586E0F" w:rsidRPr="00F30717" w:rsidRDefault="00454EE9" w:rsidP="00454EE9">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БПК</w:t>
            </w:r>
            <w:r w:rsidRPr="009C3923">
              <w:rPr>
                <w:sz w:val="20"/>
                <w:szCs w:val="20"/>
              </w:rPr>
              <w:t>»</w:t>
            </w:r>
            <w:r>
              <w:rPr>
                <w:sz w:val="20"/>
                <w:szCs w:val="20"/>
              </w:rPr>
              <w:t>,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3</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184733">
              <w:rPr>
                <w:sz w:val="20"/>
                <w:szCs w:val="20"/>
              </w:rPr>
              <w:t>Красноярский край, пгт. Боль</w:t>
            </w:r>
            <w:r>
              <w:rPr>
                <w:sz w:val="20"/>
                <w:szCs w:val="20"/>
              </w:rPr>
              <w:t>шая Мурта, ул. Кооперативная, 27</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4174A8">
              <w:rPr>
                <w:sz w:val="20"/>
                <w:szCs w:val="20"/>
              </w:rPr>
              <w:t>Котельная «БПК»,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4</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184733">
              <w:rPr>
                <w:sz w:val="20"/>
                <w:szCs w:val="20"/>
              </w:rPr>
              <w:t>Красноярский край, пгт. Боль</w:t>
            </w:r>
            <w:r>
              <w:rPr>
                <w:sz w:val="20"/>
                <w:szCs w:val="20"/>
              </w:rPr>
              <w:t>шая Мурта, ул. Кооперативная, 29</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4174A8">
              <w:rPr>
                <w:sz w:val="20"/>
                <w:szCs w:val="20"/>
              </w:rPr>
              <w:t>Котельная «БПК»,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5</w:t>
            </w:r>
          </w:p>
        </w:tc>
        <w:tc>
          <w:tcPr>
            <w:tcW w:w="3603" w:type="dxa"/>
          </w:tcPr>
          <w:p w:rsidR="00586E0F" w:rsidRPr="00F30717" w:rsidRDefault="00586E0F" w:rsidP="00586E0F">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Механизаторов, 8</w:t>
            </w:r>
          </w:p>
        </w:tc>
        <w:tc>
          <w:tcPr>
            <w:tcW w:w="5523" w:type="dxa"/>
            <w:vAlign w:val="center"/>
          </w:tcPr>
          <w:p w:rsidR="00586E0F" w:rsidRPr="00F30717" w:rsidRDefault="00454EE9" w:rsidP="00454EE9">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Колос</w:t>
            </w:r>
            <w:r w:rsidRPr="009C3923">
              <w:rPr>
                <w:sz w:val="20"/>
                <w:szCs w:val="20"/>
              </w:rPr>
              <w:t>»</w:t>
            </w:r>
            <w:r>
              <w:rPr>
                <w:sz w:val="20"/>
                <w:szCs w:val="20"/>
              </w:rPr>
              <w:t>,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6</w:t>
            </w:r>
          </w:p>
        </w:tc>
        <w:tc>
          <w:tcPr>
            <w:tcW w:w="3603" w:type="dxa"/>
          </w:tcPr>
          <w:p w:rsidR="00586E0F" w:rsidRPr="00F30717" w:rsidRDefault="00586E0F" w:rsidP="005575C2">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Механизаторов, 10</w:t>
            </w:r>
          </w:p>
        </w:tc>
        <w:tc>
          <w:tcPr>
            <w:tcW w:w="5523" w:type="dxa"/>
            <w:vAlign w:val="center"/>
          </w:tcPr>
          <w:p w:rsidR="00586E0F" w:rsidRPr="00F30717" w:rsidRDefault="00454EE9" w:rsidP="005575C2">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Колос</w:t>
            </w:r>
            <w:r w:rsidRPr="009C3923">
              <w:rPr>
                <w:sz w:val="20"/>
                <w:szCs w:val="20"/>
              </w:rPr>
              <w:t>»</w:t>
            </w:r>
            <w:r>
              <w:rPr>
                <w:sz w:val="20"/>
                <w:szCs w:val="20"/>
              </w:rPr>
              <w:t>,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7</w:t>
            </w:r>
          </w:p>
        </w:tc>
        <w:tc>
          <w:tcPr>
            <w:tcW w:w="3603" w:type="dxa"/>
          </w:tcPr>
          <w:p w:rsidR="00586E0F" w:rsidRPr="00F30717" w:rsidRDefault="00586E0F" w:rsidP="00586E0F">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Мелиораторов, 16</w:t>
            </w:r>
          </w:p>
        </w:tc>
        <w:tc>
          <w:tcPr>
            <w:tcW w:w="5523" w:type="dxa"/>
            <w:vAlign w:val="center"/>
          </w:tcPr>
          <w:p w:rsidR="00586E0F" w:rsidRPr="00F30717" w:rsidRDefault="00BC10C2" w:rsidP="005575C2">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РТП</w:t>
            </w:r>
            <w:r w:rsidRPr="009C3923">
              <w:rPr>
                <w:sz w:val="20"/>
                <w:szCs w:val="20"/>
              </w:rPr>
              <w:t>»</w:t>
            </w:r>
            <w:r>
              <w:rPr>
                <w:sz w:val="20"/>
                <w:szCs w:val="20"/>
              </w:rPr>
              <w:t>,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8</w:t>
            </w:r>
          </w:p>
        </w:tc>
        <w:tc>
          <w:tcPr>
            <w:tcW w:w="3603" w:type="dxa"/>
          </w:tcPr>
          <w:p w:rsidR="00586E0F" w:rsidRPr="00F30717" w:rsidRDefault="00EB3F2A" w:rsidP="00EB3F2A">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Партизанская, 73 А</w:t>
            </w:r>
          </w:p>
        </w:tc>
        <w:tc>
          <w:tcPr>
            <w:tcW w:w="5523" w:type="dxa"/>
            <w:vAlign w:val="center"/>
          </w:tcPr>
          <w:p w:rsidR="00586E0F" w:rsidRPr="00F30717" w:rsidRDefault="00454EE9" w:rsidP="00454EE9">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505</w:t>
            </w:r>
            <w:r w:rsidRPr="009C3923">
              <w:rPr>
                <w:sz w:val="20"/>
                <w:szCs w:val="20"/>
              </w:rPr>
              <w:t>»</w:t>
            </w:r>
            <w:r>
              <w:rPr>
                <w:sz w:val="20"/>
                <w:szCs w:val="20"/>
              </w:rPr>
              <w:t>,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9</w:t>
            </w:r>
          </w:p>
        </w:tc>
        <w:tc>
          <w:tcPr>
            <w:tcW w:w="3603" w:type="dxa"/>
          </w:tcPr>
          <w:p w:rsidR="00454EE9" w:rsidRPr="00F30717" w:rsidRDefault="00454EE9" w:rsidP="00EB3F2A">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Советская, 76</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10</w:t>
            </w:r>
          </w:p>
        </w:tc>
        <w:tc>
          <w:tcPr>
            <w:tcW w:w="3603" w:type="dxa"/>
          </w:tcPr>
          <w:p w:rsidR="00454EE9" w:rsidRPr="00F30717" w:rsidRDefault="00454EE9" w:rsidP="00EB3F2A">
            <w:pPr>
              <w:pStyle w:val="af"/>
              <w:tabs>
                <w:tab w:val="left" w:pos="423"/>
                <w:tab w:val="left" w:pos="742"/>
                <w:tab w:val="left" w:pos="888"/>
              </w:tabs>
              <w:spacing w:beforeAutospacing="0" w:afterAutospacing="0"/>
            </w:pPr>
            <w:r w:rsidRPr="00C80040">
              <w:rPr>
                <w:sz w:val="20"/>
                <w:szCs w:val="20"/>
              </w:rPr>
              <w:t>Красноярский край, пгт. Большая Мурта, ул. Советская, 7</w:t>
            </w:r>
            <w:r>
              <w:rPr>
                <w:sz w:val="20"/>
                <w:szCs w:val="20"/>
              </w:rPr>
              <w:t>8</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11</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80</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12</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82</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13</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84</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14</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8</w:t>
            </w:r>
            <w:r w:rsidRPr="00C80040">
              <w:rPr>
                <w:sz w:val="20"/>
                <w:szCs w:val="20"/>
              </w:rPr>
              <w:t>6</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F42592">
              <w:rPr>
                <w:sz w:val="20"/>
                <w:szCs w:val="20"/>
              </w:rPr>
              <w:t>Котельная «Аптека», АО «КрасЭКо»</w:t>
            </w:r>
          </w:p>
        </w:tc>
      </w:tr>
      <w:tr w:rsidR="00EB3F2A" w:rsidRPr="00F30717" w:rsidTr="00816DB7">
        <w:tc>
          <w:tcPr>
            <w:tcW w:w="0" w:type="auto"/>
          </w:tcPr>
          <w:p w:rsidR="00EB3F2A" w:rsidRPr="00F30717" w:rsidRDefault="00EB3F2A" w:rsidP="005575C2">
            <w:pPr>
              <w:pStyle w:val="af"/>
              <w:tabs>
                <w:tab w:val="left" w:pos="423"/>
                <w:tab w:val="left" w:pos="742"/>
                <w:tab w:val="left" w:pos="888"/>
              </w:tabs>
              <w:spacing w:beforeAutospacing="0" w:afterAutospacing="0"/>
              <w:jc w:val="center"/>
              <w:rPr>
                <w:rFonts w:eastAsia="Calibri"/>
              </w:rPr>
            </w:pPr>
            <w:r>
              <w:rPr>
                <w:rFonts w:eastAsia="Calibri"/>
              </w:rPr>
              <w:t>15</w:t>
            </w:r>
          </w:p>
        </w:tc>
        <w:tc>
          <w:tcPr>
            <w:tcW w:w="3603" w:type="dxa"/>
          </w:tcPr>
          <w:p w:rsidR="00EB3F2A" w:rsidRPr="00F30717" w:rsidRDefault="00EB3F2A"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1</w:t>
            </w:r>
            <w:r w:rsidRPr="00C80040">
              <w:rPr>
                <w:sz w:val="20"/>
                <w:szCs w:val="20"/>
              </w:rPr>
              <w:t>6</w:t>
            </w:r>
            <w:r>
              <w:rPr>
                <w:sz w:val="20"/>
                <w:szCs w:val="20"/>
              </w:rPr>
              <w:t>2 А</w:t>
            </w:r>
          </w:p>
        </w:tc>
        <w:tc>
          <w:tcPr>
            <w:tcW w:w="5523" w:type="dxa"/>
            <w:vAlign w:val="center"/>
          </w:tcPr>
          <w:p w:rsidR="00EB3F2A" w:rsidRPr="00F30717" w:rsidRDefault="00BC10C2" w:rsidP="00BC10C2">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РТП</w:t>
            </w:r>
            <w:r w:rsidRPr="009C3923">
              <w:rPr>
                <w:sz w:val="20"/>
                <w:szCs w:val="20"/>
              </w:rPr>
              <w:t>»</w:t>
            </w:r>
            <w:r>
              <w:rPr>
                <w:sz w:val="20"/>
                <w:szCs w:val="20"/>
              </w:rPr>
              <w:t>, АО «КрасЭКо»</w:t>
            </w:r>
          </w:p>
        </w:tc>
      </w:tr>
      <w:tr w:rsidR="00BC10C2" w:rsidRPr="00F30717" w:rsidTr="00B37F52">
        <w:tc>
          <w:tcPr>
            <w:tcW w:w="0" w:type="auto"/>
          </w:tcPr>
          <w:p w:rsidR="00BC10C2" w:rsidRPr="00F30717" w:rsidRDefault="00BC10C2" w:rsidP="005575C2">
            <w:pPr>
              <w:pStyle w:val="af"/>
              <w:tabs>
                <w:tab w:val="left" w:pos="423"/>
                <w:tab w:val="left" w:pos="742"/>
                <w:tab w:val="left" w:pos="888"/>
              </w:tabs>
              <w:spacing w:beforeAutospacing="0" w:afterAutospacing="0"/>
              <w:jc w:val="center"/>
              <w:rPr>
                <w:rFonts w:eastAsia="Calibri"/>
              </w:rPr>
            </w:pPr>
            <w:r>
              <w:rPr>
                <w:rFonts w:eastAsia="Calibri"/>
              </w:rPr>
              <w:t>16</w:t>
            </w:r>
          </w:p>
        </w:tc>
        <w:tc>
          <w:tcPr>
            <w:tcW w:w="3603" w:type="dxa"/>
          </w:tcPr>
          <w:p w:rsidR="00BC10C2" w:rsidRPr="00F30717" w:rsidRDefault="00BC10C2"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1</w:t>
            </w:r>
            <w:r w:rsidRPr="00C80040">
              <w:rPr>
                <w:sz w:val="20"/>
                <w:szCs w:val="20"/>
              </w:rPr>
              <w:t>6</w:t>
            </w:r>
            <w:r>
              <w:rPr>
                <w:sz w:val="20"/>
                <w:szCs w:val="20"/>
              </w:rPr>
              <w:t>2 Б</w:t>
            </w:r>
          </w:p>
        </w:tc>
        <w:tc>
          <w:tcPr>
            <w:tcW w:w="5523" w:type="dxa"/>
          </w:tcPr>
          <w:p w:rsidR="00BC10C2" w:rsidRPr="00F30717" w:rsidRDefault="00BC10C2" w:rsidP="005575C2">
            <w:pPr>
              <w:pStyle w:val="af"/>
              <w:tabs>
                <w:tab w:val="left" w:pos="423"/>
                <w:tab w:val="left" w:pos="742"/>
                <w:tab w:val="left" w:pos="888"/>
              </w:tabs>
              <w:spacing w:beforeAutospacing="0" w:afterAutospacing="0"/>
              <w:jc w:val="center"/>
            </w:pPr>
            <w:r w:rsidRPr="006D45E4">
              <w:rPr>
                <w:sz w:val="20"/>
                <w:szCs w:val="20"/>
              </w:rPr>
              <w:t>Котельная «РТП», АО «КрасЭКо»</w:t>
            </w:r>
          </w:p>
        </w:tc>
      </w:tr>
      <w:tr w:rsidR="00BC10C2" w:rsidRPr="00F30717" w:rsidTr="00B37F52">
        <w:tc>
          <w:tcPr>
            <w:tcW w:w="0" w:type="auto"/>
          </w:tcPr>
          <w:p w:rsidR="00BC10C2" w:rsidRPr="00F30717" w:rsidRDefault="00BC10C2" w:rsidP="005575C2">
            <w:pPr>
              <w:pStyle w:val="af"/>
              <w:tabs>
                <w:tab w:val="left" w:pos="423"/>
                <w:tab w:val="left" w:pos="742"/>
                <w:tab w:val="left" w:pos="888"/>
              </w:tabs>
              <w:spacing w:beforeAutospacing="0" w:afterAutospacing="0"/>
              <w:jc w:val="center"/>
              <w:rPr>
                <w:rFonts w:eastAsia="Calibri"/>
              </w:rPr>
            </w:pPr>
            <w:r>
              <w:rPr>
                <w:rFonts w:eastAsia="Calibri"/>
              </w:rPr>
              <w:t>17</w:t>
            </w:r>
          </w:p>
        </w:tc>
        <w:tc>
          <w:tcPr>
            <w:tcW w:w="3603" w:type="dxa"/>
          </w:tcPr>
          <w:p w:rsidR="00BC10C2" w:rsidRPr="00F30717" w:rsidRDefault="00BC10C2" w:rsidP="005575C2">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w:t>
            </w:r>
            <w:r>
              <w:rPr>
                <w:sz w:val="20"/>
                <w:szCs w:val="20"/>
              </w:rPr>
              <w:t>Советская, 1</w:t>
            </w:r>
            <w:r w:rsidRPr="00C80040">
              <w:rPr>
                <w:sz w:val="20"/>
                <w:szCs w:val="20"/>
              </w:rPr>
              <w:t>6</w:t>
            </w:r>
            <w:r>
              <w:rPr>
                <w:sz w:val="20"/>
                <w:szCs w:val="20"/>
              </w:rPr>
              <w:t>6</w:t>
            </w:r>
          </w:p>
        </w:tc>
        <w:tc>
          <w:tcPr>
            <w:tcW w:w="5523" w:type="dxa"/>
          </w:tcPr>
          <w:p w:rsidR="00BC10C2" w:rsidRPr="00F30717" w:rsidRDefault="00BC10C2" w:rsidP="005575C2">
            <w:pPr>
              <w:pStyle w:val="af"/>
              <w:tabs>
                <w:tab w:val="left" w:pos="423"/>
                <w:tab w:val="left" w:pos="742"/>
                <w:tab w:val="left" w:pos="888"/>
              </w:tabs>
              <w:spacing w:beforeAutospacing="0" w:afterAutospacing="0"/>
              <w:jc w:val="center"/>
            </w:pPr>
            <w:r w:rsidRPr="006D45E4">
              <w:rPr>
                <w:sz w:val="20"/>
                <w:szCs w:val="20"/>
              </w:rPr>
              <w:t>Котельная «РТП», АО «КрасЭКо»</w:t>
            </w:r>
          </w:p>
        </w:tc>
      </w:tr>
      <w:tr w:rsidR="00BC10C2" w:rsidRPr="00F30717" w:rsidTr="00B37F52">
        <w:tc>
          <w:tcPr>
            <w:tcW w:w="0" w:type="auto"/>
          </w:tcPr>
          <w:p w:rsidR="00BC10C2" w:rsidRPr="00F30717" w:rsidRDefault="00BC10C2" w:rsidP="005575C2">
            <w:pPr>
              <w:pStyle w:val="af"/>
              <w:tabs>
                <w:tab w:val="left" w:pos="423"/>
                <w:tab w:val="left" w:pos="742"/>
                <w:tab w:val="left" w:pos="888"/>
              </w:tabs>
              <w:spacing w:beforeAutospacing="0" w:afterAutospacing="0"/>
              <w:jc w:val="center"/>
              <w:rPr>
                <w:rFonts w:eastAsia="Calibri"/>
              </w:rPr>
            </w:pPr>
            <w:r>
              <w:rPr>
                <w:rFonts w:eastAsia="Calibri"/>
              </w:rPr>
              <w:t>18</w:t>
            </w:r>
          </w:p>
        </w:tc>
        <w:tc>
          <w:tcPr>
            <w:tcW w:w="3603" w:type="dxa"/>
          </w:tcPr>
          <w:p w:rsidR="00BC10C2" w:rsidRPr="00F30717" w:rsidRDefault="00BC10C2" w:rsidP="00EB3F2A">
            <w:pPr>
              <w:pStyle w:val="af"/>
              <w:tabs>
                <w:tab w:val="left" w:pos="423"/>
                <w:tab w:val="left" w:pos="742"/>
                <w:tab w:val="left" w:pos="888"/>
              </w:tabs>
              <w:spacing w:beforeAutospacing="0" w:afterAutospacing="0"/>
            </w:pPr>
            <w:r w:rsidRPr="00C80040">
              <w:rPr>
                <w:sz w:val="20"/>
                <w:szCs w:val="20"/>
              </w:rPr>
              <w:t xml:space="preserve">Красноярский край, пгт. Большая Мурта, ул. Советская, </w:t>
            </w:r>
            <w:r>
              <w:rPr>
                <w:sz w:val="20"/>
                <w:szCs w:val="20"/>
              </w:rPr>
              <w:t>1</w:t>
            </w:r>
            <w:r w:rsidRPr="00C80040">
              <w:rPr>
                <w:sz w:val="20"/>
                <w:szCs w:val="20"/>
              </w:rPr>
              <w:t>6</w:t>
            </w:r>
            <w:r>
              <w:rPr>
                <w:sz w:val="20"/>
                <w:szCs w:val="20"/>
              </w:rPr>
              <w:t>8</w:t>
            </w:r>
          </w:p>
        </w:tc>
        <w:tc>
          <w:tcPr>
            <w:tcW w:w="5523" w:type="dxa"/>
          </w:tcPr>
          <w:p w:rsidR="00BC10C2" w:rsidRPr="00F30717" w:rsidRDefault="00BC10C2" w:rsidP="005575C2">
            <w:pPr>
              <w:pStyle w:val="af"/>
              <w:tabs>
                <w:tab w:val="left" w:pos="423"/>
                <w:tab w:val="left" w:pos="742"/>
                <w:tab w:val="left" w:pos="888"/>
              </w:tabs>
              <w:spacing w:beforeAutospacing="0" w:afterAutospacing="0"/>
              <w:jc w:val="center"/>
            </w:pPr>
            <w:r w:rsidRPr="006D45E4">
              <w:rPr>
                <w:sz w:val="20"/>
                <w:szCs w:val="20"/>
              </w:rPr>
              <w:t>Котельная «РТП»,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19</w:t>
            </w:r>
          </w:p>
        </w:tc>
        <w:tc>
          <w:tcPr>
            <w:tcW w:w="3603" w:type="dxa"/>
          </w:tcPr>
          <w:p w:rsidR="00586E0F" w:rsidRPr="00F30717" w:rsidRDefault="00EB3F2A" w:rsidP="00EB3F2A">
            <w:pPr>
              <w:pStyle w:val="af"/>
              <w:tabs>
                <w:tab w:val="left" w:pos="423"/>
                <w:tab w:val="left" w:pos="742"/>
                <w:tab w:val="left" w:pos="888"/>
              </w:tabs>
              <w:spacing w:beforeAutospacing="0" w:afterAutospacing="0"/>
            </w:pPr>
            <w:r w:rsidRPr="00586E0F">
              <w:rPr>
                <w:sz w:val="20"/>
                <w:szCs w:val="20"/>
              </w:rPr>
              <w:t xml:space="preserve">Красноярский край, пгт. Большая Мурта, ул. </w:t>
            </w:r>
            <w:r>
              <w:rPr>
                <w:sz w:val="20"/>
                <w:szCs w:val="20"/>
              </w:rPr>
              <w:t>Чапаева, 6</w:t>
            </w:r>
          </w:p>
        </w:tc>
        <w:tc>
          <w:tcPr>
            <w:tcW w:w="5523" w:type="dxa"/>
            <w:vAlign w:val="center"/>
          </w:tcPr>
          <w:p w:rsidR="00586E0F" w:rsidRPr="00F30717" w:rsidRDefault="00454EE9" w:rsidP="00454EE9">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Аптека</w:t>
            </w:r>
            <w:r w:rsidRPr="009C3923">
              <w:rPr>
                <w:sz w:val="20"/>
                <w:szCs w:val="20"/>
              </w:rPr>
              <w:t>»</w:t>
            </w:r>
            <w:r>
              <w:rPr>
                <w:sz w:val="20"/>
                <w:szCs w:val="20"/>
              </w:rPr>
              <w:t>, АО «КрасЭКо»</w:t>
            </w:r>
          </w:p>
        </w:tc>
      </w:tr>
      <w:tr w:rsidR="00586E0F" w:rsidRPr="00F30717" w:rsidTr="00816DB7">
        <w:tc>
          <w:tcPr>
            <w:tcW w:w="0" w:type="auto"/>
          </w:tcPr>
          <w:p w:rsidR="00586E0F" w:rsidRPr="00F30717" w:rsidRDefault="00586E0F" w:rsidP="005575C2">
            <w:pPr>
              <w:pStyle w:val="af"/>
              <w:tabs>
                <w:tab w:val="left" w:pos="423"/>
                <w:tab w:val="left" w:pos="742"/>
                <w:tab w:val="left" w:pos="888"/>
              </w:tabs>
              <w:spacing w:beforeAutospacing="0" w:afterAutospacing="0"/>
              <w:jc w:val="center"/>
              <w:rPr>
                <w:rFonts w:eastAsia="Calibri"/>
              </w:rPr>
            </w:pPr>
            <w:r>
              <w:rPr>
                <w:rFonts w:eastAsia="Calibri"/>
              </w:rPr>
              <w:t>20</w:t>
            </w:r>
          </w:p>
        </w:tc>
        <w:tc>
          <w:tcPr>
            <w:tcW w:w="3603" w:type="dxa"/>
          </w:tcPr>
          <w:p w:rsidR="00586E0F" w:rsidRPr="00F30717" w:rsidRDefault="00EB3F2A" w:rsidP="00EB3F2A">
            <w:pPr>
              <w:pStyle w:val="af"/>
              <w:tabs>
                <w:tab w:val="left" w:pos="423"/>
                <w:tab w:val="left" w:pos="742"/>
                <w:tab w:val="left" w:pos="888"/>
              </w:tabs>
              <w:spacing w:beforeAutospacing="0" w:afterAutospacing="0"/>
            </w:pPr>
            <w:r w:rsidRPr="00586E0F">
              <w:rPr>
                <w:sz w:val="20"/>
                <w:szCs w:val="20"/>
              </w:rPr>
              <w:t xml:space="preserve">Красноярский край, п. </w:t>
            </w:r>
            <w:r>
              <w:rPr>
                <w:sz w:val="20"/>
                <w:szCs w:val="20"/>
              </w:rPr>
              <w:t>Предивинск</w:t>
            </w:r>
            <w:r w:rsidRPr="00586E0F">
              <w:rPr>
                <w:sz w:val="20"/>
                <w:szCs w:val="20"/>
              </w:rPr>
              <w:t xml:space="preserve">, ул. </w:t>
            </w:r>
            <w:r>
              <w:rPr>
                <w:sz w:val="20"/>
                <w:szCs w:val="20"/>
              </w:rPr>
              <w:t>Луговая, 4</w:t>
            </w:r>
          </w:p>
        </w:tc>
        <w:tc>
          <w:tcPr>
            <w:tcW w:w="5523" w:type="dxa"/>
            <w:vAlign w:val="center"/>
          </w:tcPr>
          <w:p w:rsidR="00586E0F" w:rsidRPr="00F30717" w:rsidRDefault="00454EE9" w:rsidP="005575C2">
            <w:pPr>
              <w:pStyle w:val="af"/>
              <w:tabs>
                <w:tab w:val="left" w:pos="423"/>
                <w:tab w:val="left" w:pos="742"/>
                <w:tab w:val="left" w:pos="888"/>
              </w:tabs>
              <w:spacing w:beforeAutospacing="0" w:afterAutospacing="0"/>
              <w:jc w:val="center"/>
            </w:pPr>
            <w:r w:rsidRPr="009C3923">
              <w:rPr>
                <w:sz w:val="20"/>
                <w:szCs w:val="20"/>
              </w:rPr>
              <w:t xml:space="preserve">Котельная «Предивинск </w:t>
            </w:r>
            <w:r>
              <w:rPr>
                <w:sz w:val="20"/>
                <w:szCs w:val="20"/>
              </w:rPr>
              <w:t xml:space="preserve"> (ш</w:t>
            </w:r>
            <w:r w:rsidRPr="009C3923">
              <w:rPr>
                <w:sz w:val="20"/>
                <w:szCs w:val="20"/>
              </w:rPr>
              <w:t>кола</w:t>
            </w:r>
            <w:r>
              <w:rPr>
                <w:sz w:val="20"/>
                <w:szCs w:val="20"/>
              </w:rPr>
              <w:t>)</w:t>
            </w:r>
            <w:r w:rsidRPr="009C3923">
              <w:rPr>
                <w:sz w:val="20"/>
                <w:szCs w:val="20"/>
              </w:rPr>
              <w:t>»</w:t>
            </w:r>
            <w:r>
              <w:rPr>
                <w:sz w:val="20"/>
                <w:szCs w:val="20"/>
              </w:rPr>
              <w:t>,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rPr>
                <w:rFonts w:eastAsia="Calibri"/>
              </w:rPr>
            </w:pPr>
            <w:r>
              <w:rPr>
                <w:rFonts w:eastAsia="Calibri"/>
              </w:rPr>
              <w:t>21</w:t>
            </w:r>
          </w:p>
        </w:tc>
        <w:tc>
          <w:tcPr>
            <w:tcW w:w="3603" w:type="dxa"/>
          </w:tcPr>
          <w:p w:rsidR="00454EE9" w:rsidRPr="00F30717" w:rsidRDefault="00454EE9" w:rsidP="00EB3F2A">
            <w:pPr>
              <w:pStyle w:val="af"/>
              <w:tabs>
                <w:tab w:val="left" w:pos="423"/>
                <w:tab w:val="left" w:pos="742"/>
                <w:tab w:val="left" w:pos="888"/>
              </w:tabs>
              <w:spacing w:beforeAutospacing="0" w:afterAutospacing="0"/>
            </w:pPr>
            <w:r w:rsidRPr="00586E0F">
              <w:rPr>
                <w:sz w:val="20"/>
                <w:szCs w:val="20"/>
              </w:rPr>
              <w:t xml:space="preserve">Красноярский край, п. </w:t>
            </w:r>
            <w:r>
              <w:rPr>
                <w:sz w:val="20"/>
                <w:szCs w:val="20"/>
              </w:rPr>
              <w:t>Предивинск</w:t>
            </w:r>
            <w:r w:rsidRPr="00586E0F">
              <w:rPr>
                <w:sz w:val="20"/>
                <w:szCs w:val="20"/>
              </w:rPr>
              <w:t xml:space="preserve">, ул. </w:t>
            </w:r>
            <w:r>
              <w:rPr>
                <w:sz w:val="20"/>
                <w:szCs w:val="20"/>
              </w:rPr>
              <w:t>Луговая, 6</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r w:rsidR="00454EE9" w:rsidRPr="00F30717" w:rsidTr="00B37F52">
        <w:tc>
          <w:tcPr>
            <w:tcW w:w="0" w:type="auto"/>
          </w:tcPr>
          <w:p w:rsidR="00454EE9" w:rsidRPr="00F30717" w:rsidRDefault="00454EE9" w:rsidP="005575C2">
            <w:pPr>
              <w:pStyle w:val="af"/>
              <w:tabs>
                <w:tab w:val="left" w:pos="423"/>
                <w:tab w:val="left" w:pos="742"/>
                <w:tab w:val="left" w:pos="888"/>
              </w:tabs>
              <w:spacing w:beforeAutospacing="0" w:afterAutospacing="0"/>
              <w:jc w:val="center"/>
            </w:pPr>
            <w:r>
              <w:rPr>
                <w:rFonts w:eastAsia="Calibri"/>
              </w:rPr>
              <w:t>22</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586E0F">
              <w:rPr>
                <w:sz w:val="20"/>
                <w:szCs w:val="20"/>
              </w:rPr>
              <w:t xml:space="preserve">Красноярский край, п. </w:t>
            </w:r>
            <w:r>
              <w:rPr>
                <w:sz w:val="20"/>
                <w:szCs w:val="20"/>
              </w:rPr>
              <w:t>Предивинск</w:t>
            </w:r>
            <w:r w:rsidRPr="00586E0F">
              <w:rPr>
                <w:sz w:val="20"/>
                <w:szCs w:val="20"/>
              </w:rPr>
              <w:t xml:space="preserve">, ул. </w:t>
            </w:r>
            <w:r>
              <w:rPr>
                <w:sz w:val="20"/>
                <w:szCs w:val="20"/>
              </w:rPr>
              <w:t>Молокова, 7</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r w:rsidR="00454EE9" w:rsidRPr="00F30717" w:rsidTr="00816DB7">
        <w:tc>
          <w:tcPr>
            <w:tcW w:w="0" w:type="auto"/>
          </w:tcPr>
          <w:p w:rsidR="00454EE9" w:rsidRPr="00F30717" w:rsidRDefault="00454EE9" w:rsidP="005575C2">
            <w:pPr>
              <w:pStyle w:val="af"/>
              <w:tabs>
                <w:tab w:val="left" w:pos="423"/>
                <w:tab w:val="left" w:pos="742"/>
                <w:tab w:val="left" w:pos="888"/>
              </w:tabs>
              <w:spacing w:beforeAutospacing="0" w:afterAutospacing="0"/>
              <w:jc w:val="center"/>
            </w:pPr>
            <w:r>
              <w:rPr>
                <w:rFonts w:eastAsia="Calibri"/>
              </w:rPr>
              <w:t>23</w:t>
            </w:r>
          </w:p>
        </w:tc>
        <w:tc>
          <w:tcPr>
            <w:tcW w:w="3603" w:type="dxa"/>
          </w:tcPr>
          <w:p w:rsidR="00454EE9" w:rsidRPr="00F30717" w:rsidRDefault="00454EE9" w:rsidP="005575C2">
            <w:pPr>
              <w:pStyle w:val="af"/>
              <w:tabs>
                <w:tab w:val="left" w:pos="423"/>
                <w:tab w:val="left" w:pos="742"/>
                <w:tab w:val="left" w:pos="888"/>
              </w:tabs>
              <w:spacing w:beforeAutospacing="0" w:afterAutospacing="0"/>
            </w:pPr>
            <w:r w:rsidRPr="00586E0F">
              <w:rPr>
                <w:sz w:val="20"/>
                <w:szCs w:val="20"/>
              </w:rPr>
              <w:t xml:space="preserve">Красноярский край, п. </w:t>
            </w:r>
            <w:r>
              <w:rPr>
                <w:sz w:val="20"/>
                <w:szCs w:val="20"/>
              </w:rPr>
              <w:t>Предивинск</w:t>
            </w:r>
            <w:r w:rsidRPr="00586E0F">
              <w:rPr>
                <w:sz w:val="20"/>
                <w:szCs w:val="20"/>
              </w:rPr>
              <w:t xml:space="preserve">, ул. </w:t>
            </w:r>
            <w:r>
              <w:rPr>
                <w:sz w:val="20"/>
                <w:szCs w:val="20"/>
              </w:rPr>
              <w:t>Молокова, 16</w:t>
            </w:r>
          </w:p>
        </w:tc>
        <w:tc>
          <w:tcPr>
            <w:tcW w:w="5523" w:type="dxa"/>
          </w:tcPr>
          <w:p w:rsidR="00454EE9" w:rsidRPr="00F30717" w:rsidRDefault="00454EE9"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bl>
    <w:p w:rsidR="00816DB7" w:rsidRPr="00F30717" w:rsidRDefault="00816DB7" w:rsidP="005575C2">
      <w:pPr>
        <w:pStyle w:val="af"/>
        <w:spacing w:beforeAutospacing="0" w:after="0" w:afterAutospacing="0"/>
        <w:ind w:firstLine="567"/>
      </w:pPr>
      <w:r w:rsidRPr="00F30717">
        <w:lastRenderedPageBreak/>
        <w:t xml:space="preserve">Распределение СЗО на территории </w:t>
      </w:r>
      <w:r w:rsidR="00AA0FED" w:rsidRPr="00AA0FED">
        <w:t>Большемуртинского района</w:t>
      </w:r>
      <w:r w:rsidRPr="00F30717">
        <w:rPr>
          <w:i/>
          <w:lang w:eastAsia="en-US"/>
        </w:rPr>
        <w:t xml:space="preserve"> </w:t>
      </w:r>
      <w:r w:rsidRPr="00F30717">
        <w:t>по объектам системы централизованного теплоснабжения представлено в таблице</w:t>
      </w:r>
      <w:r w:rsidR="00140E97" w:rsidRPr="00F30717">
        <w:fldChar w:fldCharType="begin"/>
      </w:r>
      <w:r w:rsidR="00140E97" w:rsidRPr="00F30717">
        <w:instrText xml:space="preserve"> REF _Ref190963270 \h  \* MERGEFORMAT </w:instrText>
      </w:r>
      <w:r w:rsidR="00140E97" w:rsidRPr="00F30717">
        <w:fldChar w:fldCharType="separate"/>
      </w:r>
      <w:r w:rsidR="008C7E67" w:rsidRPr="00F30717">
        <w:rPr>
          <w:b/>
          <w:bCs/>
        </w:rPr>
        <w:t>Таблица</w:t>
      </w:r>
      <w:r w:rsidR="008C7E67" w:rsidRPr="008C7E67">
        <w:rPr>
          <w:bCs/>
          <w:noProof/>
        </w:rPr>
        <w:t xml:space="preserve"> 1.</w:t>
      </w:r>
      <w:r w:rsidR="008C7E67" w:rsidRPr="008C7E67">
        <w:rPr>
          <w:bCs/>
        </w:rPr>
        <w:t>4</w:t>
      </w:r>
      <w:r w:rsidR="008C7E67" w:rsidRPr="008C7E67">
        <w:rPr>
          <w:bCs/>
          <w:noProof/>
        </w:rPr>
        <w:t>.</w:t>
      </w:r>
      <w:r w:rsidR="008C7E67">
        <w:rPr>
          <w:b/>
          <w:bCs/>
          <w:noProof/>
        </w:rPr>
        <w:t>2</w:t>
      </w:r>
      <w:r w:rsidR="00140E97" w:rsidRPr="00F30717">
        <w:fldChar w:fldCharType="end"/>
      </w:r>
      <w:r w:rsidRPr="00F30717">
        <w:t>.</w:t>
      </w:r>
    </w:p>
    <w:p w:rsidR="00816DB7" w:rsidRPr="00F30717" w:rsidRDefault="00816DB7" w:rsidP="005575C2">
      <w:pPr>
        <w:pStyle w:val="a7"/>
        <w:keepNext/>
        <w:shd w:val="clear" w:color="auto" w:fill="auto"/>
        <w:spacing w:before="0" w:line="240" w:lineRule="auto"/>
        <w:ind w:right="0" w:firstLine="567"/>
        <w:jc w:val="both"/>
        <w:rPr>
          <w:rFonts w:cs="Times New Roman"/>
          <w:color w:val="auto"/>
          <w:sz w:val="24"/>
          <w:szCs w:val="24"/>
        </w:rPr>
      </w:pPr>
      <w:bookmarkStart w:id="47" w:name="_Ref190963270"/>
      <w:bookmarkStart w:id="48" w:name="_Toc191049790"/>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1.4</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2</w:t>
      </w:r>
      <w:r w:rsidRPr="00F30717">
        <w:rPr>
          <w:rFonts w:cs="Times New Roman"/>
          <w:b/>
          <w:bCs/>
          <w:noProof/>
          <w:color w:val="auto"/>
          <w:sz w:val="24"/>
          <w:szCs w:val="24"/>
        </w:rPr>
        <w:fldChar w:fldCharType="end"/>
      </w:r>
      <w:bookmarkEnd w:id="47"/>
      <w:r w:rsidRPr="00F30717">
        <w:rPr>
          <w:rFonts w:cs="Times New Roman"/>
          <w:color w:val="auto"/>
          <w:sz w:val="24"/>
          <w:szCs w:val="24"/>
        </w:rPr>
        <w:t xml:space="preserve"> - </w:t>
      </w:r>
      <w:r w:rsidR="00BA70D5" w:rsidRPr="00F30717">
        <w:rPr>
          <w:rFonts w:cs="Times New Roman"/>
          <w:color w:val="auto"/>
          <w:sz w:val="24"/>
          <w:szCs w:val="24"/>
        </w:rPr>
        <w:t xml:space="preserve">Распределение СЗО на территории </w:t>
      </w:r>
      <w:r w:rsidR="00AA0FED" w:rsidRPr="00AA0FED">
        <w:rPr>
          <w:rFonts w:cs="Times New Roman"/>
          <w:sz w:val="24"/>
          <w:szCs w:val="24"/>
        </w:rPr>
        <w:t>Большемуртинского района</w:t>
      </w:r>
      <w:r w:rsidR="00BA70D5" w:rsidRPr="00F30717">
        <w:rPr>
          <w:rFonts w:cs="Times New Roman"/>
          <w:i/>
          <w:color w:val="auto"/>
          <w:sz w:val="24"/>
          <w:szCs w:val="24"/>
          <w:lang w:eastAsia="en-US"/>
        </w:rPr>
        <w:t xml:space="preserve"> </w:t>
      </w:r>
      <w:r w:rsidR="00BA70D5" w:rsidRPr="00F30717">
        <w:rPr>
          <w:rFonts w:cs="Times New Roman"/>
          <w:color w:val="auto"/>
          <w:sz w:val="24"/>
          <w:szCs w:val="24"/>
        </w:rPr>
        <w:t>по объектам системы централизованного теплоснабжения</w:t>
      </w:r>
      <w:bookmarkEnd w:id="48"/>
    </w:p>
    <w:tbl>
      <w:tblPr>
        <w:tblStyle w:val="afa"/>
        <w:tblW w:w="0" w:type="auto"/>
        <w:tblLook w:val="04A0" w:firstRow="1" w:lastRow="0" w:firstColumn="1" w:lastColumn="0" w:noHBand="0" w:noVBand="1"/>
      </w:tblPr>
      <w:tblGrid>
        <w:gridCol w:w="560"/>
        <w:gridCol w:w="3603"/>
        <w:gridCol w:w="5523"/>
      </w:tblGrid>
      <w:tr w:rsidR="00816DB7" w:rsidRPr="008117F7" w:rsidTr="00816DB7">
        <w:tc>
          <w:tcPr>
            <w:tcW w:w="0" w:type="auto"/>
            <w:vAlign w:val="center"/>
          </w:tcPr>
          <w:p w:rsidR="00816DB7" w:rsidRPr="00CF57C8" w:rsidRDefault="00816DB7" w:rsidP="005575C2">
            <w:pPr>
              <w:pStyle w:val="af"/>
              <w:tabs>
                <w:tab w:val="left" w:pos="423"/>
                <w:tab w:val="left" w:pos="742"/>
                <w:tab w:val="left" w:pos="888"/>
              </w:tabs>
              <w:spacing w:beforeAutospacing="0" w:afterAutospacing="0"/>
              <w:jc w:val="center"/>
              <w:rPr>
                <w:b/>
                <w:color w:val="000000" w:themeColor="text1"/>
              </w:rPr>
            </w:pPr>
            <w:r w:rsidRPr="00CF57C8">
              <w:rPr>
                <w:b/>
                <w:color w:val="000000" w:themeColor="text1"/>
              </w:rPr>
              <w:t>№</w:t>
            </w:r>
          </w:p>
          <w:p w:rsidR="00816DB7" w:rsidRPr="00CF57C8" w:rsidRDefault="00816DB7" w:rsidP="005575C2">
            <w:pPr>
              <w:pStyle w:val="af"/>
              <w:tabs>
                <w:tab w:val="left" w:pos="423"/>
                <w:tab w:val="left" w:pos="742"/>
                <w:tab w:val="left" w:pos="888"/>
              </w:tabs>
              <w:spacing w:beforeAutospacing="0" w:afterAutospacing="0"/>
              <w:jc w:val="center"/>
              <w:rPr>
                <w:b/>
                <w:color w:val="000000" w:themeColor="text1"/>
              </w:rPr>
            </w:pPr>
            <w:r w:rsidRPr="00CF57C8">
              <w:rPr>
                <w:b/>
                <w:color w:val="000000" w:themeColor="text1"/>
              </w:rPr>
              <w:t>п/п</w:t>
            </w:r>
          </w:p>
        </w:tc>
        <w:tc>
          <w:tcPr>
            <w:tcW w:w="3603" w:type="dxa"/>
            <w:vAlign w:val="center"/>
          </w:tcPr>
          <w:p w:rsidR="00816DB7" w:rsidRPr="00CF57C8" w:rsidRDefault="00BA70D5" w:rsidP="005575C2">
            <w:pPr>
              <w:pStyle w:val="af"/>
              <w:tabs>
                <w:tab w:val="left" w:pos="423"/>
                <w:tab w:val="left" w:pos="742"/>
                <w:tab w:val="left" w:pos="888"/>
              </w:tabs>
              <w:spacing w:beforeAutospacing="0" w:afterAutospacing="0"/>
              <w:jc w:val="center"/>
              <w:rPr>
                <w:b/>
                <w:color w:val="000000" w:themeColor="text1"/>
              </w:rPr>
            </w:pPr>
            <w:r w:rsidRPr="00CF57C8">
              <w:rPr>
                <w:b/>
                <w:color w:val="000000" w:themeColor="text1"/>
              </w:rPr>
              <w:t>Наименование, а</w:t>
            </w:r>
            <w:r w:rsidR="00816DB7" w:rsidRPr="00CF57C8">
              <w:rPr>
                <w:b/>
                <w:color w:val="000000" w:themeColor="text1"/>
              </w:rPr>
              <w:t>дрес СЗО (населенный пункт, улица, номер)</w:t>
            </w:r>
          </w:p>
        </w:tc>
        <w:tc>
          <w:tcPr>
            <w:tcW w:w="5523" w:type="dxa"/>
            <w:vAlign w:val="center"/>
          </w:tcPr>
          <w:p w:rsidR="00816DB7" w:rsidRPr="00CF57C8" w:rsidRDefault="00816DB7" w:rsidP="005575C2">
            <w:pPr>
              <w:pStyle w:val="af"/>
              <w:tabs>
                <w:tab w:val="left" w:pos="423"/>
                <w:tab w:val="left" w:pos="742"/>
                <w:tab w:val="left" w:pos="888"/>
              </w:tabs>
              <w:spacing w:beforeAutospacing="0" w:afterAutospacing="0"/>
              <w:jc w:val="center"/>
              <w:rPr>
                <w:b/>
                <w:color w:val="000000" w:themeColor="text1"/>
              </w:rPr>
            </w:pPr>
            <w:r w:rsidRPr="00CF57C8">
              <w:rPr>
                <w:b/>
                <w:color w:val="000000" w:themeColor="text1"/>
              </w:rPr>
              <w:t>Наименование источника тепловой энергии (ЦТП, НС) к которому подключен дом, эксплуатирующая организация</w:t>
            </w:r>
          </w:p>
        </w:tc>
      </w:tr>
      <w:tr w:rsidR="00CF57C8" w:rsidRPr="008117F7" w:rsidTr="0086181C">
        <w:trPr>
          <w:trHeight w:val="615"/>
        </w:trPr>
        <w:tc>
          <w:tcPr>
            <w:tcW w:w="0" w:type="auto"/>
            <w:vAlign w:val="center"/>
          </w:tcPr>
          <w:p w:rsidR="00CF57C8" w:rsidRPr="00CF57C8" w:rsidRDefault="0035126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w:t>
            </w:r>
          </w:p>
        </w:tc>
        <w:tc>
          <w:tcPr>
            <w:tcW w:w="3603" w:type="dxa"/>
          </w:tcPr>
          <w:p w:rsidR="00CF57C8" w:rsidRPr="0035126C" w:rsidRDefault="00CF57C8" w:rsidP="0086181C">
            <w:pPr>
              <w:pStyle w:val="af"/>
              <w:tabs>
                <w:tab w:val="left" w:pos="423"/>
                <w:tab w:val="left" w:pos="742"/>
                <w:tab w:val="left" w:pos="888"/>
              </w:tabs>
              <w:spacing w:beforeAutospacing="0" w:afterAutospacing="0"/>
              <w:rPr>
                <w:iCs/>
                <w:sz w:val="20"/>
                <w:szCs w:val="20"/>
              </w:rPr>
            </w:pPr>
            <w:r w:rsidRPr="0035126C">
              <w:rPr>
                <w:sz w:val="20"/>
                <w:szCs w:val="20"/>
              </w:rPr>
              <w:t>МКОУ «Большемуртинская СОШ №2»</w:t>
            </w:r>
            <w:r w:rsidR="0035126C">
              <w:rPr>
                <w:sz w:val="20"/>
                <w:szCs w:val="20"/>
              </w:rPr>
              <w:t>,</w:t>
            </w:r>
            <w:r w:rsidR="0086181C">
              <w:rPr>
                <w:sz w:val="20"/>
                <w:szCs w:val="20"/>
              </w:rPr>
              <w:t xml:space="preserve"> Красноярский край, пгт.Большая Мурта, ул. Комсомольская, 9</w:t>
            </w:r>
          </w:p>
        </w:tc>
        <w:tc>
          <w:tcPr>
            <w:tcW w:w="5523" w:type="dxa"/>
            <w:vAlign w:val="center"/>
          </w:tcPr>
          <w:p w:rsidR="00CF57C8" w:rsidRPr="00CF57C8" w:rsidRDefault="00CD4D88" w:rsidP="005575C2">
            <w:pPr>
              <w:pStyle w:val="af"/>
              <w:tabs>
                <w:tab w:val="left" w:pos="423"/>
                <w:tab w:val="left" w:pos="742"/>
                <w:tab w:val="left" w:pos="888"/>
              </w:tabs>
              <w:spacing w:beforeAutospacing="0" w:afterAutospacing="0"/>
              <w:jc w:val="center"/>
            </w:pPr>
            <w:r w:rsidRPr="009C3923">
              <w:rPr>
                <w:sz w:val="20"/>
                <w:szCs w:val="20"/>
              </w:rPr>
              <w:t>Котельная «Ш</w:t>
            </w:r>
            <w:r>
              <w:rPr>
                <w:sz w:val="20"/>
                <w:szCs w:val="20"/>
              </w:rPr>
              <w:t>кола</w:t>
            </w:r>
            <w:r w:rsidRPr="009C3923">
              <w:rPr>
                <w:sz w:val="20"/>
                <w:szCs w:val="20"/>
              </w:rPr>
              <w:t xml:space="preserve"> №2»</w:t>
            </w:r>
            <w:r>
              <w:rPr>
                <w:sz w:val="20"/>
                <w:szCs w:val="20"/>
              </w:rPr>
              <w:t xml:space="preserve">, </w:t>
            </w:r>
            <w:r w:rsidRPr="00305AFD">
              <w:rPr>
                <w:sz w:val="20"/>
                <w:szCs w:val="20"/>
              </w:rPr>
              <w:t>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МКОУ «Большемуртинская СОШ №3»</w:t>
            </w:r>
            <w:r>
              <w:rPr>
                <w:sz w:val="20"/>
                <w:szCs w:val="20"/>
              </w:rPr>
              <w:t>, Красноярский край, пгт.Большая Мурта, ул. Школьная, 2</w:t>
            </w:r>
          </w:p>
        </w:tc>
        <w:tc>
          <w:tcPr>
            <w:tcW w:w="5523" w:type="dxa"/>
          </w:tcPr>
          <w:p w:rsidR="00CD4D88" w:rsidRPr="00CF57C8" w:rsidRDefault="00CD4D88" w:rsidP="005575C2">
            <w:pPr>
              <w:pStyle w:val="af"/>
              <w:tabs>
                <w:tab w:val="left" w:pos="423"/>
                <w:tab w:val="left" w:pos="742"/>
                <w:tab w:val="left" w:pos="888"/>
              </w:tabs>
              <w:spacing w:beforeAutospacing="0" w:afterAutospacing="0"/>
              <w:jc w:val="center"/>
            </w:pPr>
            <w:r w:rsidRPr="009C3923">
              <w:rPr>
                <w:sz w:val="20"/>
                <w:szCs w:val="20"/>
              </w:rPr>
              <w:t>Котельная «Ш</w:t>
            </w:r>
            <w:r>
              <w:rPr>
                <w:sz w:val="20"/>
                <w:szCs w:val="20"/>
              </w:rPr>
              <w:t>кола</w:t>
            </w:r>
            <w:r w:rsidRPr="009C3923">
              <w:rPr>
                <w:sz w:val="20"/>
                <w:szCs w:val="20"/>
              </w:rPr>
              <w:t xml:space="preserve"> №2»</w:t>
            </w:r>
            <w:r>
              <w:rPr>
                <w:sz w:val="20"/>
                <w:szCs w:val="20"/>
              </w:rPr>
              <w:t xml:space="preserve">, </w:t>
            </w:r>
            <w:r w:rsidRPr="002674D4">
              <w:rPr>
                <w:sz w:val="20"/>
                <w:szCs w:val="20"/>
              </w:rPr>
              <w:t>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3</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МКОУ «Предивинская СОШ»</w:t>
            </w:r>
            <w:r>
              <w:rPr>
                <w:sz w:val="20"/>
                <w:szCs w:val="20"/>
              </w:rPr>
              <w:t>, Красноярский край, п. Предивинск, ул. Луговая, 1</w:t>
            </w:r>
          </w:p>
        </w:tc>
        <w:tc>
          <w:tcPr>
            <w:tcW w:w="5523" w:type="dxa"/>
          </w:tcPr>
          <w:p w:rsidR="00CD4D88" w:rsidRPr="00CF57C8" w:rsidRDefault="00CD4D88"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4</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Филиал «Большекантатская школа» МКОУ «Российская СОШ»</w:t>
            </w:r>
            <w:r>
              <w:rPr>
                <w:sz w:val="20"/>
                <w:szCs w:val="20"/>
              </w:rPr>
              <w:t>, Красноярский край, д. Большой Кантат, ул. Верхняя, 1</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Большой Кантат</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5</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Филиал «Раздольненская школа» МКОУ «Таловская СОШ»</w:t>
            </w:r>
            <w:r>
              <w:rPr>
                <w:sz w:val="20"/>
                <w:szCs w:val="20"/>
              </w:rPr>
              <w:t>, Красноярский край, п. Раздольное, ул. Центральная, 43</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Pr>
                <w:sz w:val="20"/>
                <w:szCs w:val="20"/>
              </w:rPr>
              <w:t>Котельная «Раздольное</w:t>
            </w:r>
            <w:r w:rsidRPr="00305AFD">
              <w:rPr>
                <w:sz w:val="20"/>
                <w:szCs w:val="20"/>
              </w:rPr>
              <w:t xml:space="preserve">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6</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МКОУ «Межовская СОШ»</w:t>
            </w:r>
            <w:r>
              <w:rPr>
                <w:sz w:val="20"/>
                <w:szCs w:val="20"/>
              </w:rPr>
              <w:t>, Красноярский край, с. Межово, ул. Я.Стаценко, 39</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Межово</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7</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МКОУ «Верхказанская СОШ»</w:t>
            </w:r>
            <w:r>
              <w:rPr>
                <w:sz w:val="20"/>
                <w:szCs w:val="20"/>
              </w:rPr>
              <w:t>, Красноярский край, с. Верх-Казанка, ул. Центральная, 16</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Верх-Казанка</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8</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sidRPr="0035126C">
              <w:rPr>
                <w:sz w:val="20"/>
                <w:szCs w:val="20"/>
              </w:rPr>
              <w:t>МКОУ «Красноключинская СОШ»</w:t>
            </w:r>
            <w:r>
              <w:rPr>
                <w:sz w:val="20"/>
                <w:szCs w:val="20"/>
              </w:rPr>
              <w:t>, Красноярский край, п. Красные Ключи, ул. Школьная, 12</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Красные Ключи</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9</w:t>
            </w:r>
          </w:p>
        </w:tc>
        <w:tc>
          <w:tcPr>
            <w:tcW w:w="3603" w:type="dxa"/>
          </w:tcPr>
          <w:p w:rsidR="00CD4D88" w:rsidRPr="0035126C" w:rsidRDefault="00CD4D88" w:rsidP="0086181C">
            <w:pPr>
              <w:pStyle w:val="af"/>
              <w:tabs>
                <w:tab w:val="left" w:pos="423"/>
                <w:tab w:val="left" w:pos="742"/>
                <w:tab w:val="left" w:pos="888"/>
              </w:tabs>
              <w:spacing w:beforeAutospacing="0" w:afterAutospacing="0"/>
              <w:rPr>
                <w:iCs/>
                <w:sz w:val="20"/>
                <w:szCs w:val="20"/>
              </w:rPr>
            </w:pPr>
            <w:r>
              <w:rPr>
                <w:sz w:val="20"/>
                <w:szCs w:val="20"/>
              </w:rPr>
              <w:t>МКОУ «Юксеевская СОШ</w:t>
            </w:r>
            <w:r w:rsidRPr="0035126C">
              <w:rPr>
                <w:sz w:val="20"/>
                <w:szCs w:val="20"/>
              </w:rPr>
              <w:t>»</w:t>
            </w:r>
            <w:r>
              <w:rPr>
                <w:sz w:val="20"/>
                <w:szCs w:val="20"/>
              </w:rPr>
              <w:t>, Красноярский край, с. Юксеево, ул. Центральная, 27</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Юксеево</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10</w:t>
            </w:r>
          </w:p>
        </w:tc>
        <w:tc>
          <w:tcPr>
            <w:tcW w:w="3603" w:type="dxa"/>
          </w:tcPr>
          <w:p w:rsidR="00CD4D88" w:rsidRPr="0035126C" w:rsidRDefault="00CD4D88" w:rsidP="009525A4">
            <w:pPr>
              <w:pStyle w:val="af"/>
              <w:tabs>
                <w:tab w:val="left" w:pos="423"/>
                <w:tab w:val="left" w:pos="742"/>
                <w:tab w:val="left" w:pos="888"/>
              </w:tabs>
              <w:spacing w:beforeAutospacing="0" w:afterAutospacing="0"/>
              <w:rPr>
                <w:iCs/>
                <w:sz w:val="20"/>
                <w:szCs w:val="20"/>
              </w:rPr>
            </w:pPr>
            <w:r w:rsidRPr="0035126C">
              <w:rPr>
                <w:sz w:val="20"/>
                <w:szCs w:val="20"/>
              </w:rPr>
              <w:t>Филиал «Еловская ООШ» МКОУ «Бартатская СОШ»</w:t>
            </w:r>
            <w:r>
              <w:rPr>
                <w:sz w:val="20"/>
                <w:szCs w:val="20"/>
              </w:rPr>
              <w:t>, Красноярский край, с. Еловка, ул. Молодежная, 1Б</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Еловка</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11</w:t>
            </w:r>
          </w:p>
        </w:tc>
        <w:tc>
          <w:tcPr>
            <w:tcW w:w="3603" w:type="dxa"/>
          </w:tcPr>
          <w:p w:rsidR="00CD4D88" w:rsidRPr="0035126C" w:rsidRDefault="00CD4D88" w:rsidP="009525A4">
            <w:pPr>
              <w:pStyle w:val="af"/>
              <w:tabs>
                <w:tab w:val="left" w:pos="423"/>
                <w:tab w:val="left" w:pos="742"/>
                <w:tab w:val="left" w:pos="888"/>
              </w:tabs>
              <w:spacing w:beforeAutospacing="0" w:afterAutospacing="0"/>
              <w:rPr>
                <w:iCs/>
                <w:sz w:val="20"/>
                <w:szCs w:val="20"/>
              </w:rPr>
            </w:pPr>
            <w:r w:rsidRPr="0035126C">
              <w:rPr>
                <w:sz w:val="20"/>
                <w:szCs w:val="20"/>
              </w:rPr>
              <w:t>МКОУ «Тигинская ООШ»</w:t>
            </w:r>
            <w:r>
              <w:rPr>
                <w:sz w:val="20"/>
                <w:szCs w:val="20"/>
              </w:rPr>
              <w:t>, Красноярский край, д. Тигино, пер. Садовый, 11</w:t>
            </w:r>
          </w:p>
        </w:tc>
        <w:tc>
          <w:tcPr>
            <w:tcW w:w="5523" w:type="dxa"/>
          </w:tcPr>
          <w:p w:rsidR="00CD4D88" w:rsidRPr="00CF57C8" w:rsidRDefault="00CD4D88" w:rsidP="00CD4D88">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Тигино</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12</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МКДОУ «Большемуртинский детский сад №1»</w:t>
            </w:r>
            <w:r>
              <w:rPr>
                <w:sz w:val="20"/>
                <w:szCs w:val="20"/>
              </w:rPr>
              <w:t>, Красноярский край, пгт.Большая Мурта, ул. Советская, 75</w:t>
            </w:r>
          </w:p>
        </w:tc>
        <w:tc>
          <w:tcPr>
            <w:tcW w:w="5523" w:type="dxa"/>
          </w:tcPr>
          <w:p w:rsidR="00CD4D88" w:rsidRPr="00CF57C8" w:rsidRDefault="00374817" w:rsidP="00374817">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Лесхоз</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13</w:t>
            </w:r>
          </w:p>
        </w:tc>
        <w:tc>
          <w:tcPr>
            <w:tcW w:w="3603" w:type="dxa"/>
          </w:tcPr>
          <w:p w:rsidR="00CD4D88" w:rsidRPr="0035126C" w:rsidRDefault="00CD4D88" w:rsidP="0035126C">
            <w:pPr>
              <w:pStyle w:val="af"/>
              <w:tabs>
                <w:tab w:val="left" w:pos="423"/>
                <w:tab w:val="left" w:pos="742"/>
                <w:tab w:val="left" w:pos="888"/>
              </w:tabs>
              <w:spacing w:beforeAutospacing="0" w:afterAutospacing="0"/>
              <w:rPr>
                <w:iCs/>
                <w:sz w:val="20"/>
                <w:szCs w:val="20"/>
              </w:rPr>
            </w:pPr>
            <w:r w:rsidRPr="0035126C">
              <w:rPr>
                <w:sz w:val="20"/>
                <w:szCs w:val="20"/>
              </w:rPr>
              <w:t>МКОУ «Предивинская СОШ», структурное подразделение детский сад</w:t>
            </w:r>
            <w:r>
              <w:rPr>
                <w:sz w:val="20"/>
                <w:szCs w:val="20"/>
              </w:rPr>
              <w:t>, Красноярский край, п. Предивинск, ул. Молокова, 17</w:t>
            </w:r>
          </w:p>
        </w:tc>
        <w:tc>
          <w:tcPr>
            <w:tcW w:w="5523" w:type="dxa"/>
          </w:tcPr>
          <w:p w:rsidR="00CD4D88" w:rsidRPr="00CF57C8" w:rsidRDefault="00374817"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14</w:t>
            </w:r>
          </w:p>
        </w:tc>
        <w:tc>
          <w:tcPr>
            <w:tcW w:w="3603" w:type="dxa"/>
          </w:tcPr>
          <w:p w:rsidR="00CD4D88" w:rsidRPr="0035126C" w:rsidRDefault="00CD4D88" w:rsidP="0035126C">
            <w:pPr>
              <w:pStyle w:val="af"/>
              <w:tabs>
                <w:tab w:val="left" w:pos="423"/>
                <w:tab w:val="left" w:pos="742"/>
                <w:tab w:val="left" w:pos="888"/>
              </w:tabs>
              <w:spacing w:beforeAutospacing="0" w:afterAutospacing="0"/>
              <w:rPr>
                <w:iCs/>
                <w:sz w:val="20"/>
                <w:szCs w:val="20"/>
              </w:rPr>
            </w:pPr>
            <w:r w:rsidRPr="0035126C">
              <w:rPr>
                <w:sz w:val="20"/>
                <w:szCs w:val="20"/>
              </w:rPr>
              <w:t>МКОУ «Юксеевская СОШ», структурное подразделение детский сад</w:t>
            </w:r>
            <w:r>
              <w:rPr>
                <w:sz w:val="20"/>
                <w:szCs w:val="20"/>
              </w:rPr>
              <w:t>, Красноярский край, с. Юксеево, ул. Центральная, 20</w:t>
            </w:r>
          </w:p>
        </w:tc>
        <w:tc>
          <w:tcPr>
            <w:tcW w:w="5523" w:type="dxa"/>
          </w:tcPr>
          <w:p w:rsidR="00CD4D88" w:rsidRPr="00CF57C8" w:rsidRDefault="00374817"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Юксеево</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15</w:t>
            </w:r>
          </w:p>
        </w:tc>
        <w:tc>
          <w:tcPr>
            <w:tcW w:w="3603" w:type="dxa"/>
          </w:tcPr>
          <w:p w:rsidR="00CD4D88" w:rsidRPr="0035126C" w:rsidRDefault="00CD4D88" w:rsidP="0035126C">
            <w:pPr>
              <w:pStyle w:val="af"/>
              <w:tabs>
                <w:tab w:val="left" w:pos="423"/>
                <w:tab w:val="left" w:pos="742"/>
                <w:tab w:val="left" w:pos="888"/>
              </w:tabs>
              <w:spacing w:beforeAutospacing="0" w:afterAutospacing="0"/>
              <w:rPr>
                <w:iCs/>
                <w:sz w:val="20"/>
                <w:szCs w:val="20"/>
              </w:rPr>
            </w:pPr>
            <w:r w:rsidRPr="0035126C">
              <w:rPr>
                <w:sz w:val="20"/>
                <w:szCs w:val="20"/>
              </w:rPr>
              <w:t>МКОУ «Межовская СОШ», структурное подразделение детский сад</w:t>
            </w:r>
            <w:r>
              <w:rPr>
                <w:sz w:val="20"/>
                <w:szCs w:val="20"/>
              </w:rPr>
              <w:t>, Красноярский край, с. Межово, ул. Я.Стаценко, 29</w:t>
            </w:r>
          </w:p>
        </w:tc>
        <w:tc>
          <w:tcPr>
            <w:tcW w:w="5523" w:type="dxa"/>
          </w:tcPr>
          <w:p w:rsidR="00CD4D88" w:rsidRPr="00CF57C8" w:rsidRDefault="00374817"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Межово</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16</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МБУ ДО «Большемуртинский Дом творчества»</w:t>
            </w:r>
            <w:r>
              <w:rPr>
                <w:sz w:val="20"/>
                <w:szCs w:val="20"/>
              </w:rPr>
              <w:t xml:space="preserve">, Красноярский край, </w:t>
            </w:r>
            <w:r>
              <w:rPr>
                <w:sz w:val="20"/>
                <w:szCs w:val="20"/>
              </w:rPr>
              <w:lastRenderedPageBreak/>
              <w:t>пгт.Большая Мурта, пер. Центральный, 10</w:t>
            </w:r>
          </w:p>
        </w:tc>
        <w:tc>
          <w:tcPr>
            <w:tcW w:w="5523" w:type="dxa"/>
          </w:tcPr>
          <w:p w:rsidR="00CD4D88" w:rsidRPr="00CF57C8" w:rsidRDefault="00860A70" w:rsidP="00860A70">
            <w:pPr>
              <w:pStyle w:val="af"/>
              <w:tabs>
                <w:tab w:val="left" w:pos="423"/>
                <w:tab w:val="left" w:pos="742"/>
                <w:tab w:val="left" w:pos="888"/>
              </w:tabs>
              <w:spacing w:beforeAutospacing="0" w:afterAutospacing="0"/>
              <w:jc w:val="center"/>
            </w:pPr>
            <w:r w:rsidRPr="00305AFD">
              <w:rPr>
                <w:sz w:val="20"/>
                <w:szCs w:val="20"/>
              </w:rPr>
              <w:lastRenderedPageBreak/>
              <w:t>Котельная «</w:t>
            </w:r>
            <w:r>
              <w:rPr>
                <w:sz w:val="20"/>
                <w:szCs w:val="20"/>
              </w:rPr>
              <w:t>505</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lastRenderedPageBreak/>
              <w:t>17</w:t>
            </w:r>
          </w:p>
        </w:tc>
        <w:tc>
          <w:tcPr>
            <w:tcW w:w="3603" w:type="dxa"/>
          </w:tcPr>
          <w:p w:rsidR="00CD4D88" w:rsidRPr="0035126C" w:rsidRDefault="00CD4D88" w:rsidP="00DA3A34">
            <w:pPr>
              <w:pStyle w:val="af"/>
              <w:tabs>
                <w:tab w:val="left" w:pos="423"/>
                <w:tab w:val="left" w:pos="742"/>
                <w:tab w:val="left" w:pos="888"/>
              </w:tabs>
              <w:spacing w:beforeAutospacing="0" w:afterAutospacing="0"/>
              <w:rPr>
                <w:iCs/>
                <w:sz w:val="20"/>
                <w:szCs w:val="20"/>
              </w:rPr>
            </w:pPr>
            <w:r w:rsidRPr="0035126C">
              <w:rPr>
                <w:sz w:val="20"/>
                <w:szCs w:val="20"/>
              </w:rPr>
              <w:t>МБУК «Большемуртинский краеведческий музей»</w:t>
            </w:r>
            <w:r>
              <w:rPr>
                <w:sz w:val="20"/>
                <w:szCs w:val="20"/>
              </w:rPr>
              <w:t>, Красноярский край, пгт.Большая Мурта, пер. Центральный, 8</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505</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18</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МБУ ДО «Большемуртинская детская школа искусств им. М.И. Спиридонова»</w:t>
            </w:r>
            <w:r>
              <w:rPr>
                <w:sz w:val="20"/>
                <w:szCs w:val="20"/>
              </w:rPr>
              <w:t>, Красноярский край, пгт.Большая Мурта, пер. Центральный, 10</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505</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19</w:t>
            </w:r>
          </w:p>
        </w:tc>
        <w:tc>
          <w:tcPr>
            <w:tcW w:w="3603" w:type="dxa"/>
          </w:tcPr>
          <w:p w:rsidR="00CD4D88" w:rsidRPr="0035126C" w:rsidRDefault="00CD4D88" w:rsidP="00DA3A34">
            <w:pPr>
              <w:pStyle w:val="af"/>
              <w:tabs>
                <w:tab w:val="left" w:pos="423"/>
                <w:tab w:val="left" w:pos="742"/>
                <w:tab w:val="left" w:pos="888"/>
              </w:tabs>
              <w:spacing w:beforeAutospacing="0" w:afterAutospacing="0"/>
              <w:rPr>
                <w:iCs/>
                <w:sz w:val="20"/>
                <w:szCs w:val="20"/>
              </w:rPr>
            </w:pPr>
            <w:r w:rsidRPr="0035126C">
              <w:rPr>
                <w:sz w:val="20"/>
                <w:szCs w:val="20"/>
              </w:rPr>
              <w:t>МБУК «ЦКС Большемуртинского района»</w:t>
            </w:r>
            <w:r>
              <w:rPr>
                <w:sz w:val="20"/>
                <w:szCs w:val="20"/>
              </w:rPr>
              <w:t>, Красноярский край, пгт.Большая Мурта, ул. Кооперативная, 15</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505</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20</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Предивинский СДК</w:t>
            </w:r>
            <w:r>
              <w:rPr>
                <w:sz w:val="20"/>
                <w:szCs w:val="20"/>
              </w:rPr>
              <w:t>, Красноярский край, п. Предивинск, ул. Молокова, 13</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«Предивинск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21</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Верх-Казанский СДК</w:t>
            </w:r>
            <w:r>
              <w:rPr>
                <w:sz w:val="20"/>
                <w:szCs w:val="20"/>
              </w:rPr>
              <w:t>, Красноярский край, с. Верх-Казанка, ул. Центральная, 11</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Верх-Казанка</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22</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Раздольненский СДК</w:t>
            </w:r>
            <w:r>
              <w:rPr>
                <w:sz w:val="20"/>
                <w:szCs w:val="20"/>
              </w:rPr>
              <w:t>, Красноярский край, п. Раздольное, ул. Центральная, 19</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Pr>
                <w:sz w:val="20"/>
                <w:szCs w:val="20"/>
              </w:rPr>
              <w:t>Котельная «Раздольное</w:t>
            </w:r>
            <w:r w:rsidRPr="00305AFD">
              <w:rPr>
                <w:sz w:val="20"/>
                <w:szCs w:val="20"/>
              </w:rPr>
              <w:t xml:space="preserve">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23</w:t>
            </w:r>
          </w:p>
        </w:tc>
        <w:tc>
          <w:tcPr>
            <w:tcW w:w="3603" w:type="dxa"/>
          </w:tcPr>
          <w:p w:rsidR="00CD4D88" w:rsidRPr="0035126C" w:rsidRDefault="00CD4D88" w:rsidP="00DA3A34">
            <w:pPr>
              <w:pStyle w:val="af"/>
              <w:tabs>
                <w:tab w:val="left" w:pos="423"/>
                <w:tab w:val="left" w:pos="742"/>
                <w:tab w:val="left" w:pos="888"/>
              </w:tabs>
              <w:spacing w:beforeAutospacing="0" w:afterAutospacing="0"/>
              <w:rPr>
                <w:iCs/>
                <w:sz w:val="20"/>
                <w:szCs w:val="20"/>
              </w:rPr>
            </w:pPr>
            <w:r w:rsidRPr="0035126C">
              <w:rPr>
                <w:sz w:val="20"/>
                <w:szCs w:val="20"/>
              </w:rPr>
              <w:t>МБУК «Большемуртинская межпоселенческая библиотечная система»</w:t>
            </w:r>
            <w:r>
              <w:rPr>
                <w:sz w:val="20"/>
                <w:szCs w:val="20"/>
              </w:rPr>
              <w:t>, Красноярский край, пгт.Большая Мурта, ул. Партизанская, 102</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505</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24</w:t>
            </w:r>
          </w:p>
        </w:tc>
        <w:tc>
          <w:tcPr>
            <w:tcW w:w="3603" w:type="dxa"/>
          </w:tcPr>
          <w:p w:rsidR="00CD4D88" w:rsidRPr="0035126C" w:rsidRDefault="00CD4D88" w:rsidP="00DA3A34">
            <w:pPr>
              <w:pStyle w:val="af"/>
              <w:tabs>
                <w:tab w:val="left" w:pos="423"/>
                <w:tab w:val="left" w:pos="742"/>
                <w:tab w:val="left" w:pos="888"/>
              </w:tabs>
              <w:spacing w:beforeAutospacing="0" w:afterAutospacing="0"/>
              <w:rPr>
                <w:iCs/>
                <w:sz w:val="20"/>
                <w:szCs w:val="20"/>
              </w:rPr>
            </w:pPr>
            <w:r w:rsidRPr="0035126C">
              <w:rPr>
                <w:sz w:val="20"/>
                <w:szCs w:val="20"/>
              </w:rPr>
              <w:t>Верх-Казанская  сельская библиотека</w:t>
            </w:r>
            <w:r>
              <w:rPr>
                <w:sz w:val="20"/>
                <w:szCs w:val="20"/>
              </w:rPr>
              <w:t>, Красноярский край, с. Верх-Казанка, ул. Комсомольская, 20</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sidRPr="00305AFD">
              <w:rPr>
                <w:sz w:val="20"/>
                <w:szCs w:val="20"/>
              </w:rPr>
              <w:t>Котельная «</w:t>
            </w:r>
            <w:r>
              <w:rPr>
                <w:sz w:val="20"/>
                <w:szCs w:val="20"/>
              </w:rPr>
              <w:t>Верх-Казанка</w:t>
            </w:r>
            <w:r w:rsidRPr="00305AFD">
              <w:rPr>
                <w:sz w:val="20"/>
                <w:szCs w:val="20"/>
              </w:rPr>
              <w:t>»,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25</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Предивинская сельская библиотека</w:t>
            </w:r>
            <w:r>
              <w:rPr>
                <w:sz w:val="20"/>
                <w:szCs w:val="20"/>
              </w:rPr>
              <w:t>, Красноярский край, п. Предивинск, ул. Молокова, 3</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Pr>
                <w:sz w:val="20"/>
                <w:szCs w:val="20"/>
              </w:rPr>
              <w:t>Котельная «Раздольное</w:t>
            </w:r>
            <w:r w:rsidRPr="00305AFD">
              <w:rPr>
                <w:sz w:val="20"/>
                <w:szCs w:val="20"/>
              </w:rPr>
              <w:t xml:space="preserve"> (школа)», АО «КрасЭКо»</w:t>
            </w:r>
          </w:p>
        </w:tc>
      </w:tr>
      <w:tr w:rsidR="00CD4D88" w:rsidRPr="008117F7" w:rsidTr="004131BF">
        <w:tc>
          <w:tcPr>
            <w:tcW w:w="0" w:type="auto"/>
            <w:vAlign w:val="center"/>
          </w:tcPr>
          <w:p w:rsidR="00CD4D88" w:rsidRPr="00CF57C8" w:rsidRDefault="00CD4D88"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26</w:t>
            </w:r>
          </w:p>
        </w:tc>
        <w:tc>
          <w:tcPr>
            <w:tcW w:w="3603" w:type="dxa"/>
          </w:tcPr>
          <w:p w:rsidR="00CD4D88" w:rsidRPr="0035126C" w:rsidRDefault="00CD4D88" w:rsidP="005575C2">
            <w:pPr>
              <w:pStyle w:val="af"/>
              <w:tabs>
                <w:tab w:val="left" w:pos="423"/>
                <w:tab w:val="left" w:pos="742"/>
                <w:tab w:val="left" w:pos="888"/>
              </w:tabs>
              <w:spacing w:beforeAutospacing="0" w:afterAutospacing="0"/>
              <w:rPr>
                <w:iCs/>
                <w:sz w:val="20"/>
                <w:szCs w:val="20"/>
              </w:rPr>
            </w:pPr>
            <w:r w:rsidRPr="0035126C">
              <w:rPr>
                <w:sz w:val="20"/>
                <w:szCs w:val="20"/>
              </w:rPr>
              <w:t>Раздольненская сельская библиотека</w:t>
            </w:r>
            <w:r>
              <w:rPr>
                <w:sz w:val="20"/>
                <w:szCs w:val="20"/>
              </w:rPr>
              <w:t>, Красноярский край, п. Раздольное, ул. Центральная, 19</w:t>
            </w:r>
          </w:p>
        </w:tc>
        <w:tc>
          <w:tcPr>
            <w:tcW w:w="5523" w:type="dxa"/>
          </w:tcPr>
          <w:p w:rsidR="00CD4D88" w:rsidRPr="00CF57C8" w:rsidRDefault="00860A70" w:rsidP="005575C2">
            <w:pPr>
              <w:pStyle w:val="af"/>
              <w:tabs>
                <w:tab w:val="left" w:pos="423"/>
                <w:tab w:val="left" w:pos="742"/>
                <w:tab w:val="left" w:pos="888"/>
              </w:tabs>
              <w:spacing w:beforeAutospacing="0" w:afterAutospacing="0"/>
              <w:jc w:val="center"/>
            </w:pPr>
            <w:r>
              <w:rPr>
                <w:sz w:val="20"/>
                <w:szCs w:val="20"/>
              </w:rPr>
              <w:t>Котельная «Раздольное</w:t>
            </w:r>
            <w:r w:rsidRPr="00305AFD">
              <w:rPr>
                <w:sz w:val="20"/>
                <w:szCs w:val="20"/>
              </w:rPr>
              <w:t xml:space="preserve"> (школа)», АО «КрасЭКо»</w:t>
            </w:r>
          </w:p>
        </w:tc>
      </w:tr>
      <w:tr w:rsidR="0035126C" w:rsidRPr="008117F7" w:rsidTr="002A3C57">
        <w:tc>
          <w:tcPr>
            <w:tcW w:w="0" w:type="auto"/>
            <w:vAlign w:val="center"/>
          </w:tcPr>
          <w:p w:rsidR="0035126C" w:rsidRPr="00CF57C8" w:rsidRDefault="0035126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27</w:t>
            </w:r>
          </w:p>
        </w:tc>
        <w:tc>
          <w:tcPr>
            <w:tcW w:w="3603" w:type="dxa"/>
          </w:tcPr>
          <w:p w:rsidR="0035126C" w:rsidRPr="00CF57C8" w:rsidRDefault="0035126C" w:rsidP="005575C2">
            <w:pPr>
              <w:pStyle w:val="af"/>
              <w:tabs>
                <w:tab w:val="left" w:pos="423"/>
                <w:tab w:val="left" w:pos="742"/>
                <w:tab w:val="left" w:pos="888"/>
              </w:tabs>
              <w:spacing w:beforeAutospacing="0" w:afterAutospacing="0"/>
              <w:rPr>
                <w:iCs/>
              </w:rPr>
            </w:pPr>
            <w:r w:rsidRPr="008117F7">
              <w:rPr>
                <w:sz w:val="20"/>
                <w:szCs w:val="20"/>
              </w:rPr>
              <w:t>КГБУЗ «Большемуртинская районная больница»</w:t>
            </w:r>
            <w:r w:rsidRPr="008117F7">
              <w:rPr>
                <w:iCs/>
                <w:sz w:val="20"/>
                <w:szCs w:val="20"/>
              </w:rPr>
              <w:t>, Красноярский край, пгт. Большая Мурта, ул. Советская, 152</w:t>
            </w:r>
          </w:p>
        </w:tc>
        <w:tc>
          <w:tcPr>
            <w:tcW w:w="5523" w:type="dxa"/>
            <w:vAlign w:val="center"/>
          </w:tcPr>
          <w:p w:rsidR="0035126C" w:rsidRPr="00CF57C8" w:rsidRDefault="0035126C" w:rsidP="005575C2">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Колос</w:t>
            </w:r>
            <w:r w:rsidRPr="009C3923">
              <w:rPr>
                <w:sz w:val="20"/>
                <w:szCs w:val="20"/>
              </w:rPr>
              <w:t>»</w:t>
            </w:r>
            <w:r>
              <w:rPr>
                <w:sz w:val="20"/>
                <w:szCs w:val="20"/>
              </w:rPr>
              <w:t>, АО «КрасЭКо»</w:t>
            </w:r>
          </w:p>
        </w:tc>
      </w:tr>
      <w:tr w:rsidR="00D844C4" w:rsidRPr="008117F7" w:rsidTr="002A3C57">
        <w:tc>
          <w:tcPr>
            <w:tcW w:w="0" w:type="auto"/>
            <w:vAlign w:val="center"/>
          </w:tcPr>
          <w:p w:rsidR="00D844C4" w:rsidRPr="00CF57C8" w:rsidRDefault="00D844C4"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28</w:t>
            </w:r>
          </w:p>
        </w:tc>
        <w:tc>
          <w:tcPr>
            <w:tcW w:w="3603" w:type="dxa"/>
          </w:tcPr>
          <w:p w:rsidR="00D844C4" w:rsidRPr="00CF57C8" w:rsidRDefault="00D844C4" w:rsidP="00D844C4">
            <w:pPr>
              <w:pStyle w:val="af"/>
              <w:tabs>
                <w:tab w:val="left" w:pos="423"/>
                <w:tab w:val="left" w:pos="742"/>
                <w:tab w:val="left" w:pos="888"/>
              </w:tabs>
              <w:spacing w:beforeAutospacing="0" w:afterAutospacing="0"/>
              <w:rPr>
                <w:iCs/>
              </w:rPr>
            </w:pPr>
            <w:r w:rsidRPr="008117F7">
              <w:rPr>
                <w:sz w:val="20"/>
                <w:szCs w:val="20"/>
              </w:rPr>
              <w:t>КГБУЗ «Большемуртинская районная больница»</w:t>
            </w:r>
            <w:r>
              <w:rPr>
                <w:sz w:val="20"/>
                <w:szCs w:val="20"/>
              </w:rPr>
              <w:t xml:space="preserve"> (стоматология)</w:t>
            </w:r>
            <w:r w:rsidRPr="008117F7">
              <w:rPr>
                <w:iCs/>
                <w:sz w:val="20"/>
                <w:szCs w:val="20"/>
              </w:rPr>
              <w:t xml:space="preserve">, Красноярский край, пгт. Большая Мурта, ул. </w:t>
            </w:r>
            <w:r>
              <w:rPr>
                <w:iCs/>
                <w:sz w:val="20"/>
                <w:szCs w:val="20"/>
              </w:rPr>
              <w:t>Кирова, 33</w:t>
            </w:r>
          </w:p>
        </w:tc>
        <w:tc>
          <w:tcPr>
            <w:tcW w:w="5523" w:type="dxa"/>
            <w:vAlign w:val="center"/>
          </w:tcPr>
          <w:p w:rsidR="00D844C4" w:rsidRPr="00CF57C8" w:rsidRDefault="00860A70" w:rsidP="00860A70">
            <w:pPr>
              <w:pStyle w:val="af"/>
              <w:tabs>
                <w:tab w:val="left" w:pos="423"/>
                <w:tab w:val="left" w:pos="742"/>
                <w:tab w:val="left" w:pos="888"/>
              </w:tabs>
              <w:spacing w:beforeAutospacing="0" w:afterAutospacing="0"/>
              <w:jc w:val="center"/>
            </w:pPr>
            <w:r>
              <w:rPr>
                <w:sz w:val="20"/>
                <w:szCs w:val="20"/>
              </w:rPr>
              <w:t>Котельная «БПК</w:t>
            </w:r>
            <w:r w:rsidRPr="00305AFD">
              <w:rPr>
                <w:sz w:val="20"/>
                <w:szCs w:val="20"/>
              </w:rPr>
              <w:t>», АО «КрасЭКо»</w:t>
            </w:r>
          </w:p>
        </w:tc>
      </w:tr>
      <w:tr w:rsidR="00D844C4" w:rsidRPr="008117F7" w:rsidTr="002A3C57">
        <w:tc>
          <w:tcPr>
            <w:tcW w:w="0" w:type="auto"/>
            <w:vAlign w:val="center"/>
          </w:tcPr>
          <w:p w:rsidR="00D844C4" w:rsidRPr="00CF57C8" w:rsidRDefault="00D844C4"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29</w:t>
            </w:r>
          </w:p>
        </w:tc>
        <w:tc>
          <w:tcPr>
            <w:tcW w:w="3603" w:type="dxa"/>
          </w:tcPr>
          <w:p w:rsidR="00D844C4" w:rsidRPr="00CF57C8" w:rsidRDefault="00D844C4" w:rsidP="005575C2">
            <w:pPr>
              <w:pStyle w:val="af"/>
              <w:tabs>
                <w:tab w:val="left" w:pos="423"/>
                <w:tab w:val="left" w:pos="742"/>
                <w:tab w:val="left" w:pos="888"/>
              </w:tabs>
              <w:spacing w:beforeAutospacing="0" w:afterAutospacing="0"/>
              <w:rPr>
                <w:iCs/>
              </w:rPr>
            </w:pPr>
            <w:r w:rsidRPr="00437103">
              <w:rPr>
                <w:iCs/>
                <w:sz w:val="20"/>
                <w:szCs w:val="20"/>
              </w:rPr>
              <w:t>МКУ "Физкультурно-спортивный центр "Лидер" Большемуртинского района</w:t>
            </w:r>
            <w:r w:rsidRPr="00D844C4">
              <w:rPr>
                <w:iCs/>
                <w:sz w:val="20"/>
                <w:szCs w:val="20"/>
              </w:rPr>
              <w:t>"</w:t>
            </w:r>
            <w:r>
              <w:rPr>
                <w:iCs/>
                <w:sz w:val="20"/>
                <w:szCs w:val="20"/>
              </w:rPr>
              <w:t xml:space="preserve">, </w:t>
            </w:r>
            <w:r w:rsidRPr="008117F7">
              <w:rPr>
                <w:iCs/>
                <w:sz w:val="20"/>
                <w:szCs w:val="20"/>
              </w:rPr>
              <w:t xml:space="preserve">Красноярский край, пгт. Большая Мурта, ул. </w:t>
            </w:r>
            <w:r>
              <w:rPr>
                <w:iCs/>
                <w:sz w:val="20"/>
                <w:szCs w:val="20"/>
              </w:rPr>
              <w:t>Калинина, 51А</w:t>
            </w:r>
          </w:p>
        </w:tc>
        <w:tc>
          <w:tcPr>
            <w:tcW w:w="5523" w:type="dxa"/>
            <w:vAlign w:val="center"/>
          </w:tcPr>
          <w:p w:rsidR="00D844C4" w:rsidRPr="00CF57C8" w:rsidRDefault="00860A70" w:rsidP="00860A70">
            <w:pPr>
              <w:pStyle w:val="af"/>
              <w:tabs>
                <w:tab w:val="left" w:pos="423"/>
                <w:tab w:val="left" w:pos="742"/>
                <w:tab w:val="left" w:pos="888"/>
              </w:tabs>
              <w:spacing w:beforeAutospacing="0" w:afterAutospacing="0"/>
              <w:jc w:val="center"/>
            </w:pPr>
            <w:r>
              <w:rPr>
                <w:sz w:val="20"/>
                <w:szCs w:val="20"/>
              </w:rPr>
              <w:t>Котельная «Аптека</w:t>
            </w:r>
            <w:r w:rsidRPr="00305AFD">
              <w:rPr>
                <w:sz w:val="20"/>
                <w:szCs w:val="20"/>
              </w:rPr>
              <w:t>», АО «КрасЭКо»</w:t>
            </w:r>
          </w:p>
        </w:tc>
      </w:tr>
    </w:tbl>
    <w:p w:rsidR="00BA70D5" w:rsidRPr="00F30717" w:rsidRDefault="00BA70D5" w:rsidP="005575C2">
      <w:pPr>
        <w:pStyle w:val="1"/>
        <w:numPr>
          <w:ilvl w:val="1"/>
          <w:numId w:val="34"/>
        </w:numPr>
        <w:tabs>
          <w:tab w:val="left" w:pos="567"/>
          <w:tab w:val="left" w:pos="993"/>
          <w:tab w:val="left" w:pos="4781"/>
        </w:tabs>
        <w:ind w:left="0" w:firstLine="567"/>
        <w:jc w:val="both"/>
        <w:rPr>
          <w:sz w:val="24"/>
          <w:szCs w:val="24"/>
        </w:rPr>
      </w:pPr>
      <w:bookmarkStart w:id="49" w:name="_Toc195254605"/>
      <w:r w:rsidRPr="00F30717">
        <w:rPr>
          <w:sz w:val="24"/>
          <w:szCs w:val="24"/>
        </w:rPr>
        <w:t>Сведения о потребителях первой категории надежности в системах теплоснабжения на территории муниципального образования</w:t>
      </w:r>
      <w:r w:rsidR="00F30717" w:rsidRPr="00F30717">
        <w:rPr>
          <w:sz w:val="24"/>
          <w:szCs w:val="24"/>
        </w:rPr>
        <w:t>.</w:t>
      </w:r>
      <w:bookmarkEnd w:id="49"/>
    </w:p>
    <w:p w:rsidR="005727F4" w:rsidRPr="00F30717" w:rsidRDefault="00BA70D5"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Согласно пп. 4.2 Свода правил СП 124.13330.2012 «Тепловые сети. Актуализированная редакция СНиП 41-02-2003», </w:t>
      </w:r>
      <w:r w:rsidR="005727F4" w:rsidRPr="00F30717">
        <w:t>п</w:t>
      </w:r>
      <w:r w:rsidRPr="00F30717">
        <w:t xml:space="preserve">отребители теплоты по надежности теплоснабжения </w:t>
      </w:r>
      <w:r w:rsidR="005727F4" w:rsidRPr="00F30717">
        <w:t>подразделяются на три категории:</w:t>
      </w:r>
    </w:p>
    <w:p w:rsidR="005727F4" w:rsidRPr="00F30717" w:rsidRDefault="005727F4" w:rsidP="005575C2">
      <w:pPr>
        <w:pStyle w:val="a5"/>
        <w:tabs>
          <w:tab w:val="left" w:pos="851"/>
          <w:tab w:val="left" w:pos="993"/>
        </w:tabs>
        <w:spacing w:line="276" w:lineRule="auto"/>
        <w:ind w:left="0" w:firstLine="567"/>
        <w:jc w:val="both"/>
        <w:rPr>
          <w:sz w:val="24"/>
          <w:szCs w:val="24"/>
        </w:rPr>
      </w:pPr>
      <w:r w:rsidRPr="00F30717">
        <w:rPr>
          <w:sz w:val="24"/>
          <w:szCs w:val="24"/>
        </w:rPr>
        <w:t xml:space="preserve">- первая категория - потребители, не допускающие перерывов в подаче расчетного количества теплоты и снижения температуры воздуха </w:t>
      </w:r>
      <w:r w:rsidR="00DD1122" w:rsidRPr="00F30717">
        <w:rPr>
          <w:sz w:val="24"/>
          <w:szCs w:val="24"/>
        </w:rPr>
        <w:t>в помещениях,</w:t>
      </w:r>
      <w:r w:rsidRPr="00F30717">
        <w:rPr>
          <w:sz w:val="24"/>
          <w:szCs w:val="24"/>
        </w:rPr>
        <w:t xml:space="preserve"> ниже предусмотренных </w:t>
      </w:r>
      <w:hyperlink r:id="rId13" w:anchor="7D20K3" w:history="1">
        <w:r w:rsidRPr="00F30717">
          <w:rPr>
            <w:sz w:val="24"/>
            <w:szCs w:val="24"/>
          </w:rPr>
          <w:t>ГОСТ 30494</w:t>
        </w:r>
      </w:hyperlink>
      <w:r w:rsidR="008A3A26" w:rsidRPr="00F30717">
        <w:rPr>
          <w:sz w:val="24"/>
          <w:szCs w:val="24"/>
        </w:rPr>
        <w:t xml:space="preserve"> «Здания жилые и общественные»</w:t>
      </w:r>
      <w:r w:rsidRPr="00F30717">
        <w:rPr>
          <w:sz w:val="24"/>
          <w:szCs w:val="24"/>
        </w:rPr>
        <w:t xml:space="preserve">. </w:t>
      </w:r>
    </w:p>
    <w:p w:rsidR="005727F4" w:rsidRPr="00F30717" w:rsidRDefault="005727F4" w:rsidP="005575C2">
      <w:pPr>
        <w:pStyle w:val="a5"/>
        <w:tabs>
          <w:tab w:val="left" w:pos="851"/>
          <w:tab w:val="left" w:pos="993"/>
        </w:tabs>
        <w:spacing w:line="276" w:lineRule="auto"/>
        <w:ind w:left="0" w:firstLine="567"/>
        <w:jc w:val="both"/>
        <w:rPr>
          <w:sz w:val="24"/>
          <w:szCs w:val="24"/>
        </w:rPr>
      </w:pPr>
      <w:r w:rsidRPr="00F30717">
        <w:rPr>
          <w:sz w:val="24"/>
          <w:szCs w:val="24"/>
        </w:rPr>
        <w:t xml:space="preserve">Например, больницы, родильные дома, детские дошкольные учреждения с круглосуточным пребыванием детей, картинные галереи, химические и специальные </w:t>
      </w:r>
      <w:r w:rsidRPr="00F30717">
        <w:rPr>
          <w:sz w:val="24"/>
          <w:szCs w:val="24"/>
        </w:rPr>
        <w:lastRenderedPageBreak/>
        <w:t>производства, шахты и т.п.;</w:t>
      </w:r>
    </w:p>
    <w:p w:rsidR="005727F4" w:rsidRPr="00F30717" w:rsidRDefault="005727F4" w:rsidP="005575C2">
      <w:pPr>
        <w:pStyle w:val="formattext"/>
        <w:spacing w:before="0" w:beforeAutospacing="0" w:after="0" w:afterAutospacing="0" w:line="276" w:lineRule="auto"/>
        <w:ind w:firstLine="567"/>
        <w:jc w:val="both"/>
        <w:textAlignment w:val="baseline"/>
        <w:rPr>
          <w:lang w:eastAsia="en-US"/>
        </w:rPr>
      </w:pPr>
      <w:r w:rsidRPr="00F30717">
        <w:t xml:space="preserve">- вторая категория </w:t>
      </w:r>
      <w:r w:rsidRPr="00F30717">
        <w:rPr>
          <w:lang w:eastAsia="en-US"/>
        </w:rPr>
        <w:t xml:space="preserve">потребители, допускающие снижение температуры в отапливаемых помещениях на период ликвидации аварии, но не более 54 ч: жилые и общественные здания до </w:t>
      </w:r>
      <w:r w:rsidR="00F30717" w:rsidRPr="00F30717">
        <w:rPr>
          <w:lang w:eastAsia="en-US"/>
        </w:rPr>
        <w:t>+</w:t>
      </w:r>
      <w:r w:rsidRPr="00F30717">
        <w:rPr>
          <w:lang w:eastAsia="en-US"/>
        </w:rPr>
        <w:t xml:space="preserve">12 °С; промышленные здания до </w:t>
      </w:r>
      <w:r w:rsidR="00F30717" w:rsidRPr="00F30717">
        <w:rPr>
          <w:lang w:eastAsia="en-US"/>
        </w:rPr>
        <w:t xml:space="preserve">+ </w:t>
      </w:r>
      <w:r w:rsidRPr="00F30717">
        <w:rPr>
          <w:lang w:eastAsia="en-US"/>
        </w:rPr>
        <w:t>8 °С;</w:t>
      </w:r>
    </w:p>
    <w:p w:rsidR="005727F4" w:rsidRPr="00F30717" w:rsidRDefault="005727F4" w:rsidP="005575C2">
      <w:pPr>
        <w:pStyle w:val="a5"/>
        <w:tabs>
          <w:tab w:val="left" w:pos="851"/>
          <w:tab w:val="left" w:pos="993"/>
        </w:tabs>
        <w:spacing w:line="276" w:lineRule="auto"/>
        <w:ind w:left="0" w:firstLine="567"/>
        <w:jc w:val="both"/>
        <w:rPr>
          <w:sz w:val="24"/>
          <w:szCs w:val="24"/>
        </w:rPr>
      </w:pPr>
      <w:r w:rsidRPr="00F30717">
        <w:rPr>
          <w:sz w:val="24"/>
          <w:szCs w:val="24"/>
        </w:rPr>
        <w:t>- третья категория - остальные потребители.</w:t>
      </w:r>
    </w:p>
    <w:p w:rsidR="005727F4" w:rsidRPr="00F30717"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Категория надежности теплоснабжения зависит от типа здания и его назначения. </w:t>
      </w:r>
      <w:r w:rsidR="00F30717" w:rsidRPr="00F30717">
        <w:t xml:space="preserve">                    </w:t>
      </w:r>
      <w:r w:rsidRPr="00F30717">
        <w:t>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5727F4" w:rsidRPr="00F30717"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При возникновении аварийных ситуаций на источнике тепловой энергии или </w:t>
      </w:r>
      <w:r w:rsidR="00F30717" w:rsidRPr="00F30717">
        <w:t xml:space="preserve">                             </w:t>
      </w:r>
      <w:r w:rsidRPr="00F30717">
        <w:t>в тепловых сетях в течение всего ремонтно-восстановительного</w:t>
      </w:r>
      <w:r w:rsidR="008A3A26" w:rsidRPr="00F30717">
        <w:t xml:space="preserve"> периода должны обеспечиваться (если иное не установлено договором теплоснабжения) требуемые режимы, параметры 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rsidR="005727F4" w:rsidRPr="00F30717" w:rsidRDefault="008A3A26"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Перечень потребителей первой категории надежности в системах теплоснабжения на территории </w:t>
      </w:r>
      <w:r w:rsidR="00AA0FED" w:rsidRPr="00AA0FED">
        <w:rPr>
          <w:rFonts w:ascii="Times New Roman" w:hAnsi="Times New Roman" w:cs="Times New Roman"/>
          <w:sz w:val="24"/>
          <w:szCs w:val="24"/>
        </w:rPr>
        <w:t>Большемуртинского района</w:t>
      </w:r>
      <w:r w:rsidRPr="00F30717">
        <w:rPr>
          <w:rFonts w:ascii="Times New Roman" w:hAnsi="Times New Roman" w:cs="Times New Roman"/>
          <w:sz w:val="24"/>
          <w:szCs w:val="24"/>
        </w:rPr>
        <w:t xml:space="preserve"> с распределением их по источникам тепловой энергии представлен в таблице </w:t>
      </w:r>
      <w:r w:rsidR="00140E97" w:rsidRPr="00F30717">
        <w:rPr>
          <w:rFonts w:ascii="Times New Roman" w:hAnsi="Times New Roman" w:cs="Times New Roman"/>
          <w:sz w:val="24"/>
          <w:szCs w:val="24"/>
        </w:rPr>
        <w:fldChar w:fldCharType="begin"/>
      </w:r>
      <w:r w:rsidR="00140E97" w:rsidRPr="00F30717">
        <w:rPr>
          <w:rFonts w:ascii="Times New Roman" w:hAnsi="Times New Roman" w:cs="Times New Roman"/>
          <w:sz w:val="24"/>
          <w:szCs w:val="24"/>
        </w:rPr>
        <w:instrText xml:space="preserve"> REF _Ref190963330 \h  \* MERGEFORMAT </w:instrText>
      </w:r>
      <w:r w:rsidR="00140E97" w:rsidRPr="00F30717">
        <w:rPr>
          <w:rFonts w:ascii="Times New Roman" w:hAnsi="Times New Roman" w:cs="Times New Roman"/>
          <w:sz w:val="24"/>
          <w:szCs w:val="24"/>
        </w:rPr>
      </w:r>
      <w:r w:rsidR="00140E97" w:rsidRPr="00F30717">
        <w:rPr>
          <w:rFonts w:ascii="Times New Roman" w:hAnsi="Times New Roman" w:cs="Times New Roman"/>
          <w:sz w:val="24"/>
          <w:szCs w:val="24"/>
        </w:rPr>
        <w:fldChar w:fldCharType="separate"/>
      </w:r>
      <w:r w:rsidR="008C7E67" w:rsidRPr="008C7E67">
        <w:rPr>
          <w:rFonts w:ascii="Times New Roman" w:hAnsi="Times New Roman" w:cs="Times New Roman"/>
          <w:bCs/>
          <w:noProof/>
          <w:sz w:val="24"/>
          <w:szCs w:val="24"/>
        </w:rPr>
        <w:t>Таблица 1</w:t>
      </w:r>
      <w:r w:rsidR="008C7E67" w:rsidRPr="008C7E67">
        <w:rPr>
          <w:rFonts w:ascii="Times New Roman" w:hAnsi="Times New Roman" w:cs="Times New Roman"/>
          <w:bCs/>
          <w:sz w:val="24"/>
          <w:szCs w:val="24"/>
        </w:rPr>
        <w:t>.</w:t>
      </w:r>
      <w:r w:rsidR="008C7E67" w:rsidRPr="008C7E67">
        <w:rPr>
          <w:rFonts w:ascii="Times New Roman" w:hAnsi="Times New Roman" w:cs="Times New Roman"/>
          <w:bCs/>
          <w:noProof/>
          <w:sz w:val="24"/>
          <w:szCs w:val="24"/>
        </w:rPr>
        <w:t>5</w:t>
      </w:r>
      <w:r w:rsidR="008C7E67" w:rsidRPr="00F30717">
        <w:rPr>
          <w:rFonts w:cs="Times New Roman"/>
          <w:b/>
          <w:bCs/>
          <w:sz w:val="24"/>
          <w:szCs w:val="24"/>
        </w:rPr>
        <w:t>.</w:t>
      </w:r>
      <w:r w:rsidR="008C7E67">
        <w:rPr>
          <w:rFonts w:cs="Times New Roman"/>
          <w:b/>
          <w:bCs/>
          <w:noProof/>
          <w:sz w:val="24"/>
          <w:szCs w:val="24"/>
        </w:rPr>
        <w:t>1</w:t>
      </w:r>
      <w:r w:rsidR="00140E97" w:rsidRPr="00F30717">
        <w:rPr>
          <w:rFonts w:ascii="Times New Roman" w:hAnsi="Times New Roman" w:cs="Times New Roman"/>
          <w:sz w:val="24"/>
          <w:szCs w:val="24"/>
        </w:rPr>
        <w:fldChar w:fldCharType="end"/>
      </w:r>
      <w:r w:rsidRPr="00F30717">
        <w:rPr>
          <w:rFonts w:ascii="Times New Roman" w:hAnsi="Times New Roman" w:cs="Times New Roman"/>
          <w:sz w:val="24"/>
          <w:szCs w:val="24"/>
        </w:rPr>
        <w:t>.</w:t>
      </w:r>
    </w:p>
    <w:p w:rsidR="00BA70D5" w:rsidRPr="008117F7" w:rsidRDefault="008A3A26" w:rsidP="005575C2">
      <w:pPr>
        <w:pStyle w:val="a7"/>
        <w:keepNext/>
        <w:shd w:val="clear" w:color="auto" w:fill="auto"/>
        <w:spacing w:before="0" w:line="240" w:lineRule="auto"/>
        <w:ind w:right="0" w:firstLine="567"/>
        <w:jc w:val="both"/>
        <w:rPr>
          <w:rFonts w:cs="Times New Roman"/>
          <w:color w:val="auto"/>
          <w:sz w:val="24"/>
          <w:szCs w:val="24"/>
        </w:rPr>
      </w:pPr>
      <w:bookmarkStart w:id="50" w:name="_Ref190963330"/>
      <w:bookmarkStart w:id="51" w:name="_Toc191049791"/>
      <w:r w:rsidRPr="00F30717">
        <w:rPr>
          <w:rFonts w:cs="Times New Roman"/>
          <w:b/>
          <w:bCs/>
          <w:color w:val="auto"/>
          <w:sz w:val="24"/>
          <w:szCs w:val="24"/>
        </w:rPr>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1.5</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1</w:t>
      </w:r>
      <w:r w:rsidRPr="00F30717">
        <w:rPr>
          <w:rFonts w:cs="Times New Roman"/>
          <w:b/>
          <w:bCs/>
          <w:noProof/>
          <w:color w:val="auto"/>
          <w:sz w:val="24"/>
          <w:szCs w:val="24"/>
        </w:rPr>
        <w:fldChar w:fldCharType="end"/>
      </w:r>
      <w:bookmarkEnd w:id="50"/>
      <w:r w:rsidRPr="00F30717">
        <w:rPr>
          <w:rFonts w:cs="Times New Roman"/>
          <w:color w:val="auto"/>
          <w:sz w:val="24"/>
          <w:szCs w:val="24"/>
        </w:rPr>
        <w:t xml:space="preserve"> - Перечень потребителей первой категории надежности в системах теплоснабжения на территории </w:t>
      </w:r>
      <w:bookmarkEnd w:id="51"/>
      <w:r w:rsidR="00AA0FED" w:rsidRPr="00AA0FED">
        <w:rPr>
          <w:rFonts w:cs="Times New Roman"/>
          <w:sz w:val="24"/>
          <w:szCs w:val="24"/>
        </w:rPr>
        <w:t>Большемуртинского района</w:t>
      </w:r>
    </w:p>
    <w:tbl>
      <w:tblPr>
        <w:tblStyle w:val="afa"/>
        <w:tblW w:w="0" w:type="auto"/>
        <w:tblLook w:val="04A0" w:firstRow="1" w:lastRow="0" w:firstColumn="1" w:lastColumn="0" w:noHBand="0" w:noVBand="1"/>
      </w:tblPr>
      <w:tblGrid>
        <w:gridCol w:w="560"/>
        <w:gridCol w:w="3603"/>
        <w:gridCol w:w="5523"/>
      </w:tblGrid>
      <w:tr w:rsidR="005575C2" w:rsidRPr="00F30717" w:rsidTr="00242A06">
        <w:trPr>
          <w:tblHeader/>
        </w:trPr>
        <w:tc>
          <w:tcPr>
            <w:tcW w:w="0" w:type="auto"/>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w:t>
            </w:r>
          </w:p>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п/п</w:t>
            </w:r>
          </w:p>
        </w:tc>
        <w:tc>
          <w:tcPr>
            <w:tcW w:w="3603" w:type="dxa"/>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 xml:space="preserve">Наименование, адрес </w:t>
            </w:r>
            <w:r w:rsidR="002A3C57" w:rsidRPr="00F30717">
              <w:rPr>
                <w:b/>
              </w:rPr>
              <w:t>потребителя</w:t>
            </w:r>
            <w:r w:rsidRPr="00F30717">
              <w:rPr>
                <w:b/>
              </w:rPr>
              <w:t xml:space="preserve"> (населенный пункт, улица, номер)</w:t>
            </w:r>
          </w:p>
        </w:tc>
        <w:tc>
          <w:tcPr>
            <w:tcW w:w="5523" w:type="dxa"/>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 xml:space="preserve">Наименование источника тепловой энергии (ЦТП, НС) к которому подключен </w:t>
            </w:r>
            <w:r w:rsidR="002A3C57" w:rsidRPr="00F30717">
              <w:rPr>
                <w:b/>
              </w:rPr>
              <w:t>потребитель</w:t>
            </w:r>
            <w:r w:rsidRPr="00F30717">
              <w:rPr>
                <w:b/>
              </w:rPr>
              <w:t>, эксплуатирующая организация</w:t>
            </w:r>
          </w:p>
        </w:tc>
      </w:tr>
      <w:tr w:rsidR="002A3C57" w:rsidRPr="00F30717" w:rsidTr="002A3C57">
        <w:tc>
          <w:tcPr>
            <w:tcW w:w="0" w:type="auto"/>
            <w:vAlign w:val="center"/>
          </w:tcPr>
          <w:p w:rsidR="002A3C57" w:rsidRPr="00F30717" w:rsidRDefault="008117F7" w:rsidP="005575C2">
            <w:pPr>
              <w:pStyle w:val="af"/>
              <w:tabs>
                <w:tab w:val="left" w:pos="423"/>
                <w:tab w:val="left" w:pos="742"/>
                <w:tab w:val="left" w:pos="888"/>
              </w:tabs>
              <w:spacing w:beforeAutospacing="0" w:afterAutospacing="0"/>
              <w:jc w:val="center"/>
            </w:pPr>
            <w:r>
              <w:t>1</w:t>
            </w:r>
          </w:p>
        </w:tc>
        <w:tc>
          <w:tcPr>
            <w:tcW w:w="3603" w:type="dxa"/>
          </w:tcPr>
          <w:p w:rsidR="002A3C57" w:rsidRPr="008117F7" w:rsidRDefault="008117F7" w:rsidP="008117F7">
            <w:pPr>
              <w:pStyle w:val="af"/>
              <w:tabs>
                <w:tab w:val="left" w:pos="423"/>
                <w:tab w:val="left" w:pos="742"/>
                <w:tab w:val="left" w:pos="888"/>
              </w:tabs>
              <w:spacing w:beforeAutospacing="0" w:afterAutospacing="0"/>
              <w:rPr>
                <w:sz w:val="20"/>
                <w:szCs w:val="20"/>
              </w:rPr>
            </w:pPr>
            <w:r w:rsidRPr="008117F7">
              <w:rPr>
                <w:sz w:val="20"/>
                <w:szCs w:val="20"/>
              </w:rPr>
              <w:t>КГБУЗ «Большемуртинская районная больница»</w:t>
            </w:r>
            <w:r w:rsidR="002A3C57" w:rsidRPr="008117F7">
              <w:rPr>
                <w:iCs/>
                <w:sz w:val="20"/>
                <w:szCs w:val="20"/>
              </w:rPr>
              <w:t xml:space="preserve">, </w:t>
            </w:r>
            <w:r w:rsidRPr="008117F7">
              <w:rPr>
                <w:iCs/>
                <w:sz w:val="20"/>
                <w:szCs w:val="20"/>
              </w:rPr>
              <w:t>Красноярский край, пгт. Большая Мурта, ул. Советская, 152</w:t>
            </w:r>
          </w:p>
        </w:tc>
        <w:tc>
          <w:tcPr>
            <w:tcW w:w="5523" w:type="dxa"/>
            <w:vAlign w:val="center"/>
          </w:tcPr>
          <w:p w:rsidR="002A3C57" w:rsidRPr="00F30717" w:rsidRDefault="008117F7" w:rsidP="005575C2">
            <w:pPr>
              <w:pStyle w:val="af"/>
              <w:tabs>
                <w:tab w:val="left" w:pos="423"/>
                <w:tab w:val="left" w:pos="742"/>
                <w:tab w:val="left" w:pos="888"/>
              </w:tabs>
              <w:spacing w:beforeAutospacing="0" w:afterAutospacing="0"/>
              <w:jc w:val="center"/>
            </w:pPr>
            <w:r w:rsidRPr="009C3923">
              <w:rPr>
                <w:sz w:val="20"/>
                <w:szCs w:val="20"/>
              </w:rPr>
              <w:t>Котельная «</w:t>
            </w:r>
            <w:r>
              <w:rPr>
                <w:sz w:val="20"/>
                <w:szCs w:val="20"/>
              </w:rPr>
              <w:t>Колос</w:t>
            </w:r>
            <w:r w:rsidRPr="009C3923">
              <w:rPr>
                <w:sz w:val="20"/>
                <w:szCs w:val="20"/>
              </w:rPr>
              <w:t>»</w:t>
            </w:r>
            <w:r>
              <w:rPr>
                <w:sz w:val="20"/>
                <w:szCs w:val="20"/>
              </w:rPr>
              <w:t>, АО «КрасЭКо»</w:t>
            </w:r>
          </w:p>
        </w:tc>
      </w:tr>
    </w:tbl>
    <w:p w:rsidR="00BA70D5" w:rsidRPr="00F30717" w:rsidRDefault="00BA70D5" w:rsidP="005575C2">
      <w:pPr>
        <w:pStyle w:val="af"/>
        <w:tabs>
          <w:tab w:val="left" w:pos="1134"/>
        </w:tabs>
        <w:spacing w:beforeAutospacing="0" w:after="0" w:afterAutospacing="0"/>
        <w:ind w:left="567"/>
      </w:pPr>
    </w:p>
    <w:p w:rsidR="002A3C57" w:rsidRPr="00F30717" w:rsidRDefault="002A3C57" w:rsidP="005575C2">
      <w:pPr>
        <w:pStyle w:val="1"/>
        <w:numPr>
          <w:ilvl w:val="1"/>
          <w:numId w:val="34"/>
        </w:numPr>
        <w:tabs>
          <w:tab w:val="left" w:pos="567"/>
          <w:tab w:val="left" w:pos="993"/>
          <w:tab w:val="left" w:pos="4781"/>
        </w:tabs>
        <w:ind w:left="0" w:firstLine="567"/>
        <w:jc w:val="both"/>
        <w:rPr>
          <w:sz w:val="24"/>
          <w:szCs w:val="24"/>
        </w:rPr>
      </w:pPr>
      <w:bookmarkStart w:id="52" w:name="_Toc195254606"/>
      <w:r w:rsidRPr="00F30717">
        <w:rPr>
          <w:sz w:val="24"/>
          <w:szCs w:val="24"/>
        </w:rPr>
        <w:t xml:space="preserve">Сведения о местных (стационарных, мобильных) источниках тепловой энергии </w:t>
      </w:r>
      <w:r w:rsidR="00F30717">
        <w:rPr>
          <w:sz w:val="24"/>
          <w:szCs w:val="24"/>
        </w:rPr>
        <w:t xml:space="preserve">              </w:t>
      </w:r>
      <w:r w:rsidRPr="00F30717">
        <w:rPr>
          <w:sz w:val="24"/>
          <w:szCs w:val="24"/>
        </w:rPr>
        <w:t>на территории муниципального образования</w:t>
      </w:r>
      <w:bookmarkEnd w:id="52"/>
    </w:p>
    <w:p w:rsidR="002A3C57" w:rsidRPr="00F30717" w:rsidRDefault="002A3C57"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При наличии в зоне отключения теплоснабжения потребителей первой категории надежности для которых не допускается перерывов в подаче расчетного количества теплоты </w:t>
      </w:r>
      <w:r w:rsidR="00F30717">
        <w:t xml:space="preserve">                    </w:t>
      </w:r>
      <w:r w:rsidRPr="00F30717">
        <w:t xml:space="preserve">и снижения температуры воздуха в помещениях, ниже предусмотренных ГОСТ 30494 «Здания жилые и общественные» </w:t>
      </w:r>
      <w:r w:rsidR="005B44C6" w:rsidRPr="00F30717">
        <w:t xml:space="preserve">и при отсутствии возможности резервирования теплоснабжения таких потребителей от нескольких независимых стационарных источников тепловой энергии или тепловых сетей, </w:t>
      </w:r>
      <w:r w:rsidRPr="00F30717">
        <w:t xml:space="preserve">собственникам зданий (потребителям) </w:t>
      </w:r>
      <w:r w:rsidR="005B44C6" w:rsidRPr="00F30717">
        <w:t xml:space="preserve">на территории </w:t>
      </w:r>
      <w:r w:rsidR="00AA0FED" w:rsidRPr="00AA0FED">
        <w:t>Большемуртинского района</w:t>
      </w:r>
      <w:r w:rsidR="005B44C6" w:rsidRPr="00F30717">
        <w:t xml:space="preserve"> </w:t>
      </w:r>
      <w:r w:rsidRPr="00F30717">
        <w:t>предусмотре</w:t>
      </w:r>
      <w:r w:rsidR="005B44C6" w:rsidRPr="00F30717">
        <w:t>ны</w:t>
      </w:r>
      <w:r w:rsidRPr="00F30717">
        <w:t xml:space="preserve"> местные резервные источники тепло</w:t>
      </w:r>
      <w:r w:rsidR="005B44C6" w:rsidRPr="00F30717">
        <w:t>вой энергии</w:t>
      </w:r>
      <w:r w:rsidRPr="00F30717">
        <w:t xml:space="preserve"> (стационарные или </w:t>
      </w:r>
      <w:r w:rsidR="005B44C6" w:rsidRPr="00F30717">
        <w:t>мобильные</w:t>
      </w:r>
      <w:r w:rsidRPr="00F30717">
        <w:t>).</w:t>
      </w:r>
    </w:p>
    <w:p w:rsidR="005B44C6" w:rsidRPr="00F30717" w:rsidRDefault="005B44C6"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В случае возникновения аварийной ситуации в теплоснабжении у потребителей первой категории местные резервные источники тепловой энергии подключаются </w:t>
      </w:r>
      <w:r w:rsidR="00D526CF" w:rsidRPr="00F30717">
        <w:t xml:space="preserve">к тепловой сети </w:t>
      </w:r>
      <w:r w:rsidRPr="00F30717">
        <w:t>за 2-3 часа и начинают подавать тепло в здания.</w:t>
      </w:r>
    </w:p>
    <w:p w:rsidR="005B44C6" w:rsidRPr="00F30717" w:rsidRDefault="005B44C6" w:rsidP="005575C2">
      <w:pPr>
        <w:pStyle w:val="af"/>
        <w:tabs>
          <w:tab w:val="left" w:pos="709"/>
          <w:tab w:val="left" w:pos="851"/>
          <w:tab w:val="left" w:pos="1134"/>
          <w:tab w:val="left" w:pos="1276"/>
        </w:tabs>
        <w:spacing w:beforeAutospacing="0" w:after="0" w:afterAutospacing="0" w:line="276" w:lineRule="auto"/>
        <w:ind w:firstLine="567"/>
      </w:pPr>
      <w:r w:rsidRPr="00F30717">
        <w:t xml:space="preserve">Сведения </w:t>
      </w:r>
      <w:r w:rsidR="00D526CF" w:rsidRPr="00F30717">
        <w:t xml:space="preserve">о местных резервных источниках тепловой энергии </w:t>
      </w:r>
      <w:r w:rsidRPr="00F30717">
        <w:t xml:space="preserve">на территории </w:t>
      </w:r>
      <w:r w:rsidR="00AA0FED" w:rsidRPr="00AA0FED">
        <w:t>Большемуртинского района</w:t>
      </w:r>
      <w:r w:rsidRPr="00F30717">
        <w:rPr>
          <w:i/>
          <w:lang w:eastAsia="en-US"/>
        </w:rPr>
        <w:t xml:space="preserve"> </w:t>
      </w:r>
      <w:r w:rsidR="00D526CF" w:rsidRPr="00F30717">
        <w:t xml:space="preserve">представлено в </w:t>
      </w:r>
      <w:r w:rsidR="00140E97" w:rsidRPr="00F30717">
        <w:fldChar w:fldCharType="begin"/>
      </w:r>
      <w:r w:rsidR="00140E97" w:rsidRPr="00F30717">
        <w:instrText xml:space="preserve"> REF _Ref190963381 \h  \* MERGEFORMAT </w:instrText>
      </w:r>
      <w:r w:rsidR="00140E97" w:rsidRPr="00F30717">
        <w:fldChar w:fldCharType="separate"/>
      </w:r>
      <w:r w:rsidR="008C7E67" w:rsidRPr="008C7E67">
        <w:rPr>
          <w:bCs/>
        </w:rPr>
        <w:t>Таблица</w:t>
      </w:r>
      <w:r w:rsidR="008C7E67" w:rsidRPr="008C7E67">
        <w:rPr>
          <w:bCs/>
          <w:noProof/>
        </w:rPr>
        <w:t xml:space="preserve"> 1.</w:t>
      </w:r>
      <w:r w:rsidR="008C7E67" w:rsidRPr="008C7E67">
        <w:rPr>
          <w:bCs/>
        </w:rPr>
        <w:t>6</w:t>
      </w:r>
      <w:r w:rsidR="008C7E67" w:rsidRPr="008C7E67">
        <w:rPr>
          <w:bCs/>
          <w:noProof/>
        </w:rPr>
        <w:t>.</w:t>
      </w:r>
      <w:r w:rsidR="008C7E67">
        <w:rPr>
          <w:b/>
          <w:bCs/>
          <w:noProof/>
        </w:rPr>
        <w:t>1</w:t>
      </w:r>
      <w:r w:rsidR="00140E97" w:rsidRPr="00F30717">
        <w:fldChar w:fldCharType="end"/>
      </w:r>
      <w:r w:rsidR="00D526CF" w:rsidRPr="00F30717">
        <w:t>.</w:t>
      </w:r>
    </w:p>
    <w:p w:rsidR="00D526CF" w:rsidRPr="00F30717" w:rsidRDefault="00D526CF" w:rsidP="005575C2">
      <w:pPr>
        <w:pStyle w:val="a7"/>
        <w:keepNext/>
        <w:shd w:val="clear" w:color="auto" w:fill="auto"/>
        <w:spacing w:before="0" w:line="240" w:lineRule="auto"/>
        <w:ind w:right="0" w:firstLine="567"/>
        <w:jc w:val="both"/>
        <w:rPr>
          <w:rFonts w:cs="Times New Roman"/>
          <w:i/>
          <w:color w:val="auto"/>
          <w:sz w:val="24"/>
          <w:szCs w:val="24"/>
          <w:lang w:eastAsia="en-US"/>
        </w:rPr>
      </w:pPr>
      <w:bookmarkStart w:id="53" w:name="_Ref190963381"/>
      <w:bookmarkStart w:id="54" w:name="_Toc191049792"/>
      <w:r w:rsidRPr="00D24601">
        <w:rPr>
          <w:rFonts w:cs="Times New Roman"/>
          <w:b/>
          <w:bCs/>
          <w:color w:val="auto"/>
          <w:sz w:val="24"/>
          <w:szCs w:val="24"/>
        </w:rPr>
        <w:t xml:space="preserve">Таблица </w:t>
      </w:r>
      <w:r w:rsidRPr="00D24601">
        <w:rPr>
          <w:rFonts w:cs="Times New Roman"/>
          <w:b/>
          <w:bCs/>
          <w:noProof/>
          <w:color w:val="auto"/>
          <w:sz w:val="24"/>
          <w:szCs w:val="24"/>
        </w:rPr>
        <w:fldChar w:fldCharType="begin"/>
      </w:r>
      <w:r w:rsidRPr="00D24601">
        <w:rPr>
          <w:rFonts w:cs="Times New Roman"/>
          <w:b/>
          <w:bCs/>
          <w:noProof/>
          <w:color w:val="auto"/>
          <w:sz w:val="24"/>
          <w:szCs w:val="24"/>
        </w:rPr>
        <w:instrText xml:space="preserve"> STYLEREF 1 \s </w:instrText>
      </w:r>
      <w:r w:rsidRPr="00D24601">
        <w:rPr>
          <w:rFonts w:cs="Times New Roman"/>
          <w:b/>
          <w:bCs/>
          <w:noProof/>
          <w:color w:val="auto"/>
          <w:sz w:val="24"/>
          <w:szCs w:val="24"/>
        </w:rPr>
        <w:fldChar w:fldCharType="separate"/>
      </w:r>
      <w:r w:rsidR="008C7E67">
        <w:rPr>
          <w:rFonts w:cs="Times New Roman"/>
          <w:b/>
          <w:bCs/>
          <w:noProof/>
          <w:color w:val="auto"/>
          <w:sz w:val="24"/>
          <w:szCs w:val="24"/>
        </w:rPr>
        <w:t>1.6</w:t>
      </w:r>
      <w:r w:rsidRPr="00D24601">
        <w:rPr>
          <w:rFonts w:cs="Times New Roman"/>
          <w:b/>
          <w:bCs/>
          <w:noProof/>
          <w:color w:val="auto"/>
          <w:sz w:val="24"/>
          <w:szCs w:val="24"/>
        </w:rPr>
        <w:fldChar w:fldCharType="end"/>
      </w:r>
      <w:r w:rsidRPr="00D24601">
        <w:rPr>
          <w:rFonts w:cs="Times New Roman"/>
          <w:b/>
          <w:bCs/>
          <w:color w:val="auto"/>
          <w:sz w:val="24"/>
          <w:szCs w:val="24"/>
        </w:rPr>
        <w:t>.</w:t>
      </w:r>
      <w:r w:rsidRPr="00D24601">
        <w:rPr>
          <w:rFonts w:cs="Times New Roman"/>
          <w:b/>
          <w:bCs/>
          <w:noProof/>
          <w:color w:val="auto"/>
          <w:sz w:val="24"/>
          <w:szCs w:val="24"/>
        </w:rPr>
        <w:fldChar w:fldCharType="begin"/>
      </w:r>
      <w:r w:rsidRPr="00D24601">
        <w:rPr>
          <w:rFonts w:cs="Times New Roman"/>
          <w:b/>
          <w:bCs/>
          <w:noProof/>
          <w:color w:val="auto"/>
          <w:sz w:val="24"/>
          <w:szCs w:val="24"/>
        </w:rPr>
        <w:instrText xml:space="preserve"> SEQ Таблица \* ARABIC \s 1 </w:instrText>
      </w:r>
      <w:r w:rsidRPr="00D24601">
        <w:rPr>
          <w:rFonts w:cs="Times New Roman"/>
          <w:b/>
          <w:bCs/>
          <w:noProof/>
          <w:color w:val="auto"/>
          <w:sz w:val="24"/>
          <w:szCs w:val="24"/>
        </w:rPr>
        <w:fldChar w:fldCharType="separate"/>
      </w:r>
      <w:r w:rsidR="008C7E67">
        <w:rPr>
          <w:rFonts w:cs="Times New Roman"/>
          <w:b/>
          <w:bCs/>
          <w:noProof/>
          <w:color w:val="auto"/>
          <w:sz w:val="24"/>
          <w:szCs w:val="24"/>
        </w:rPr>
        <w:t>1</w:t>
      </w:r>
      <w:r w:rsidRPr="00D24601">
        <w:rPr>
          <w:rFonts w:cs="Times New Roman"/>
          <w:b/>
          <w:bCs/>
          <w:noProof/>
          <w:color w:val="auto"/>
          <w:sz w:val="24"/>
          <w:szCs w:val="24"/>
        </w:rPr>
        <w:fldChar w:fldCharType="end"/>
      </w:r>
      <w:bookmarkEnd w:id="53"/>
      <w:r w:rsidRPr="00D24601">
        <w:rPr>
          <w:rFonts w:cs="Times New Roman"/>
          <w:color w:val="auto"/>
          <w:sz w:val="24"/>
          <w:szCs w:val="24"/>
        </w:rPr>
        <w:t xml:space="preserve"> - Сведения о местных резервных источниках тепловой энергии </w:t>
      </w:r>
      <w:r w:rsidR="00F30717" w:rsidRPr="00D24601">
        <w:rPr>
          <w:rFonts w:cs="Times New Roman"/>
          <w:color w:val="auto"/>
          <w:sz w:val="24"/>
          <w:szCs w:val="24"/>
        </w:rPr>
        <w:t xml:space="preserve">              </w:t>
      </w:r>
      <w:r w:rsidRPr="00D24601">
        <w:rPr>
          <w:rFonts w:cs="Times New Roman"/>
          <w:color w:val="auto"/>
          <w:sz w:val="24"/>
          <w:szCs w:val="24"/>
        </w:rPr>
        <w:t xml:space="preserve">на территории </w:t>
      </w:r>
      <w:bookmarkEnd w:id="54"/>
      <w:r w:rsidR="00AA0FED" w:rsidRPr="00AA0FED">
        <w:rPr>
          <w:rFonts w:cs="Times New Roman"/>
          <w:sz w:val="24"/>
          <w:szCs w:val="24"/>
        </w:rPr>
        <w:t>Большемуртинского района</w:t>
      </w:r>
      <w:r w:rsidRPr="00F30717">
        <w:rPr>
          <w:rFonts w:cs="Times New Roman"/>
          <w:i/>
          <w:color w:val="auto"/>
          <w:sz w:val="24"/>
          <w:szCs w:val="24"/>
          <w:lang w:eastAsia="en-US"/>
        </w:rPr>
        <w:t xml:space="preserve"> </w:t>
      </w:r>
    </w:p>
    <w:tbl>
      <w:tblPr>
        <w:tblStyle w:val="afa"/>
        <w:tblW w:w="0" w:type="auto"/>
        <w:tblLook w:val="04A0" w:firstRow="1" w:lastRow="0" w:firstColumn="1" w:lastColumn="0" w:noHBand="0" w:noVBand="1"/>
      </w:tblPr>
      <w:tblGrid>
        <w:gridCol w:w="560"/>
        <w:gridCol w:w="3603"/>
        <w:gridCol w:w="5523"/>
      </w:tblGrid>
      <w:tr w:rsidR="005575C2" w:rsidRPr="00F30717" w:rsidTr="00E454A6">
        <w:tc>
          <w:tcPr>
            <w:tcW w:w="0" w:type="auto"/>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w:t>
            </w:r>
          </w:p>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п/п</w:t>
            </w:r>
          </w:p>
        </w:tc>
        <w:tc>
          <w:tcPr>
            <w:tcW w:w="3603" w:type="dxa"/>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Наименование, адрес потребителя (населенный пункт, улица, номер)</w:t>
            </w:r>
          </w:p>
        </w:tc>
        <w:tc>
          <w:tcPr>
            <w:tcW w:w="5523" w:type="dxa"/>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 xml:space="preserve">Сведения о типе (модели) местного </w:t>
            </w:r>
            <w:r w:rsidR="00754431" w:rsidRPr="00F30717">
              <w:rPr>
                <w:b/>
              </w:rPr>
              <w:t>источника тепловой энергии</w:t>
            </w:r>
            <w:r w:rsidRPr="00F30717">
              <w:rPr>
                <w:b/>
              </w:rPr>
              <w:t xml:space="preserve">, </w:t>
            </w:r>
            <w:r w:rsidR="00754431" w:rsidRPr="00F30717">
              <w:rPr>
                <w:b/>
              </w:rPr>
              <w:t xml:space="preserve">мощность (кВт), </w:t>
            </w:r>
            <w:r w:rsidRPr="00F30717">
              <w:rPr>
                <w:b/>
              </w:rPr>
              <w:t>эксплуатирующая организация</w:t>
            </w:r>
          </w:p>
        </w:tc>
      </w:tr>
      <w:tr w:rsidR="006F688A" w:rsidRPr="00F30717" w:rsidTr="00E454A6">
        <w:tc>
          <w:tcPr>
            <w:tcW w:w="0" w:type="auto"/>
            <w:vAlign w:val="center"/>
          </w:tcPr>
          <w:p w:rsidR="006F688A" w:rsidRPr="00F30717" w:rsidRDefault="006F688A" w:rsidP="005575C2">
            <w:pPr>
              <w:pStyle w:val="af"/>
              <w:tabs>
                <w:tab w:val="left" w:pos="423"/>
                <w:tab w:val="left" w:pos="742"/>
                <w:tab w:val="left" w:pos="888"/>
              </w:tabs>
              <w:spacing w:beforeAutospacing="0" w:afterAutospacing="0"/>
              <w:jc w:val="center"/>
            </w:pPr>
            <w:r w:rsidRPr="00F30717">
              <w:rPr>
                <w:rFonts w:eastAsia="Calibri"/>
              </w:rPr>
              <w:t>1</w:t>
            </w:r>
          </w:p>
        </w:tc>
        <w:tc>
          <w:tcPr>
            <w:tcW w:w="3603" w:type="dxa"/>
          </w:tcPr>
          <w:p w:rsidR="006F688A" w:rsidRPr="00F30717" w:rsidRDefault="006F688A" w:rsidP="005575C2">
            <w:pPr>
              <w:pStyle w:val="af"/>
              <w:tabs>
                <w:tab w:val="left" w:pos="423"/>
                <w:tab w:val="left" w:pos="742"/>
                <w:tab w:val="left" w:pos="888"/>
              </w:tabs>
              <w:spacing w:beforeAutospacing="0" w:afterAutospacing="0"/>
            </w:pPr>
            <w:r w:rsidRPr="008117F7">
              <w:rPr>
                <w:sz w:val="20"/>
                <w:szCs w:val="20"/>
              </w:rPr>
              <w:t>КГБУЗ «Большемуртинская районная больница»</w:t>
            </w:r>
            <w:r w:rsidRPr="008117F7">
              <w:rPr>
                <w:iCs/>
                <w:sz w:val="20"/>
                <w:szCs w:val="20"/>
              </w:rPr>
              <w:t>, Красноярский край, пгт. Большая Мурта, ул. Советская, 152</w:t>
            </w:r>
          </w:p>
        </w:tc>
        <w:tc>
          <w:tcPr>
            <w:tcW w:w="5523" w:type="dxa"/>
            <w:vAlign w:val="center"/>
          </w:tcPr>
          <w:p w:rsidR="006F688A" w:rsidRPr="00F30717" w:rsidRDefault="00472613" w:rsidP="005575C2">
            <w:pPr>
              <w:pStyle w:val="af"/>
              <w:tabs>
                <w:tab w:val="left" w:pos="423"/>
                <w:tab w:val="left" w:pos="742"/>
                <w:tab w:val="left" w:pos="888"/>
              </w:tabs>
              <w:spacing w:beforeAutospacing="0" w:afterAutospacing="0"/>
              <w:jc w:val="center"/>
            </w:pPr>
            <w:r w:rsidRPr="00472613">
              <w:rPr>
                <w:sz w:val="20"/>
                <w:szCs w:val="20"/>
              </w:rPr>
              <w:t>Дизельная котельная REX-100</w:t>
            </w:r>
            <w:r w:rsidR="006F688A" w:rsidRPr="00F30717">
              <w:t xml:space="preserve">, </w:t>
            </w:r>
            <w:r>
              <w:rPr>
                <w:sz w:val="20"/>
                <w:szCs w:val="20"/>
              </w:rPr>
              <w:t>АО «КрасЭКо»</w:t>
            </w:r>
          </w:p>
        </w:tc>
      </w:tr>
    </w:tbl>
    <w:p w:rsidR="00754431" w:rsidRPr="00F30717" w:rsidRDefault="00754431" w:rsidP="005575C2">
      <w:pPr>
        <w:pStyle w:val="af"/>
        <w:tabs>
          <w:tab w:val="left" w:pos="723"/>
          <w:tab w:val="left" w:pos="888"/>
        </w:tabs>
        <w:spacing w:beforeAutospacing="0" w:after="0" w:afterAutospacing="0"/>
        <w:ind w:firstLine="317"/>
        <w:rPr>
          <w:rStyle w:val="afb"/>
          <w:color w:val="000000" w:themeColor="text1"/>
        </w:rPr>
        <w:sectPr w:rsidR="00754431" w:rsidRPr="00F30717" w:rsidSect="008024B8">
          <w:pgSz w:w="11900" w:h="16840"/>
          <w:pgMar w:top="1260" w:right="560" w:bottom="280" w:left="1418" w:header="720" w:footer="720" w:gutter="0"/>
          <w:cols w:space="720"/>
        </w:sectPr>
      </w:pPr>
    </w:p>
    <w:p w:rsidR="00BA70D5" w:rsidRPr="00F30717" w:rsidRDefault="00754431" w:rsidP="005575C2">
      <w:pPr>
        <w:pStyle w:val="1"/>
        <w:tabs>
          <w:tab w:val="left" w:pos="0"/>
          <w:tab w:val="left" w:pos="1134"/>
          <w:tab w:val="left" w:pos="1843"/>
          <w:tab w:val="left" w:pos="2127"/>
          <w:tab w:val="left" w:pos="2552"/>
          <w:tab w:val="left" w:pos="4781"/>
        </w:tabs>
        <w:ind w:right="-284"/>
        <w:jc w:val="both"/>
        <w:rPr>
          <w:sz w:val="24"/>
          <w:szCs w:val="24"/>
        </w:rPr>
      </w:pPr>
      <w:bookmarkStart w:id="55" w:name="_Toc195254607"/>
      <w:r w:rsidRPr="00F30717">
        <w:rPr>
          <w:sz w:val="24"/>
          <w:szCs w:val="24"/>
        </w:rPr>
        <w:lastRenderedPageBreak/>
        <w:t xml:space="preserve">Раздел </w:t>
      </w:r>
      <w:hyperlink w:anchor="_Toc119080708" w:history="1">
        <w:r w:rsidRPr="00F30717">
          <w:rPr>
            <w:sz w:val="24"/>
            <w:szCs w:val="24"/>
          </w:rPr>
          <w:t>2.</w:t>
        </w:r>
        <w:r w:rsidRPr="00F30717">
          <w:rPr>
            <w:sz w:val="24"/>
            <w:szCs w:val="24"/>
          </w:rPr>
          <w:tab/>
        </w:r>
      </w:hyperlink>
      <w:r w:rsidR="009B2196" w:rsidRPr="00F30717">
        <w:rPr>
          <w:sz w:val="24"/>
          <w:szCs w:val="24"/>
        </w:rPr>
        <w:t>Сценарии наиболее вероятных и наиболее опасных по последствиям аварий, а также источники (места) их возникновения</w:t>
      </w:r>
      <w:bookmarkEnd w:id="55"/>
      <w:r w:rsidR="009B2196" w:rsidRPr="00F30717">
        <w:rPr>
          <w:sz w:val="24"/>
          <w:szCs w:val="24"/>
        </w:rPr>
        <w:t xml:space="preserve"> </w:t>
      </w:r>
    </w:p>
    <w:p w:rsidR="005E52C0" w:rsidRPr="00F30717" w:rsidRDefault="000D1481" w:rsidP="005575C2">
      <w:pPr>
        <w:pStyle w:val="1"/>
        <w:numPr>
          <w:ilvl w:val="1"/>
          <w:numId w:val="12"/>
        </w:numPr>
        <w:tabs>
          <w:tab w:val="left" w:pos="567"/>
          <w:tab w:val="left" w:pos="709"/>
          <w:tab w:val="left" w:pos="993"/>
          <w:tab w:val="left" w:pos="4781"/>
        </w:tabs>
        <w:spacing w:before="61"/>
        <w:ind w:left="0" w:right="-143" w:firstLine="567"/>
        <w:jc w:val="both"/>
        <w:rPr>
          <w:sz w:val="24"/>
          <w:szCs w:val="24"/>
        </w:rPr>
      </w:pPr>
      <w:bookmarkStart w:id="56" w:name="_Toc195254608"/>
      <w:r w:rsidRPr="00F30717">
        <w:rPr>
          <w:sz w:val="24"/>
          <w:szCs w:val="24"/>
        </w:rPr>
        <w:t>О</w:t>
      </w:r>
      <w:r w:rsidR="005E52C0" w:rsidRPr="00F30717">
        <w:rPr>
          <w:sz w:val="24"/>
          <w:szCs w:val="24"/>
        </w:rPr>
        <w:t>пределение, наиболее вероятны</w:t>
      </w:r>
      <w:r w:rsidR="00EC033A" w:rsidRPr="00F30717">
        <w:rPr>
          <w:sz w:val="24"/>
          <w:szCs w:val="24"/>
        </w:rPr>
        <w:t>е</w:t>
      </w:r>
      <w:r w:rsidR="005E52C0" w:rsidRPr="00F30717">
        <w:rPr>
          <w:sz w:val="24"/>
          <w:szCs w:val="24"/>
        </w:rPr>
        <w:t xml:space="preserve"> и наиболее опасны</w:t>
      </w:r>
      <w:r w:rsidR="00EC033A" w:rsidRPr="00F30717">
        <w:rPr>
          <w:sz w:val="24"/>
          <w:szCs w:val="24"/>
        </w:rPr>
        <w:t>е</w:t>
      </w:r>
      <w:r w:rsidR="005E52C0" w:rsidRPr="00F30717">
        <w:rPr>
          <w:sz w:val="24"/>
          <w:szCs w:val="24"/>
        </w:rPr>
        <w:t xml:space="preserve"> по последствиям</w:t>
      </w:r>
      <w:r w:rsidR="00427635" w:rsidRPr="00F30717">
        <w:rPr>
          <w:sz w:val="24"/>
          <w:szCs w:val="24"/>
        </w:rPr>
        <w:t xml:space="preserve"> авари</w:t>
      </w:r>
      <w:r w:rsidR="00EC033A" w:rsidRPr="00F30717">
        <w:rPr>
          <w:sz w:val="24"/>
          <w:szCs w:val="24"/>
        </w:rPr>
        <w:t>и</w:t>
      </w:r>
      <w:r w:rsidR="005E52C0" w:rsidRPr="00F30717">
        <w:rPr>
          <w:sz w:val="24"/>
          <w:szCs w:val="24"/>
        </w:rPr>
        <w:t xml:space="preserve">, источники (места) </w:t>
      </w:r>
      <w:r w:rsidR="00427635" w:rsidRPr="00F30717">
        <w:rPr>
          <w:sz w:val="24"/>
          <w:szCs w:val="24"/>
        </w:rPr>
        <w:t xml:space="preserve">их </w:t>
      </w:r>
      <w:r w:rsidR="005E52C0" w:rsidRPr="00F30717">
        <w:rPr>
          <w:sz w:val="24"/>
          <w:szCs w:val="24"/>
        </w:rPr>
        <w:t>возникновения</w:t>
      </w:r>
      <w:bookmarkEnd w:id="56"/>
      <w:r w:rsidR="005E52C0" w:rsidRPr="00F30717">
        <w:rPr>
          <w:sz w:val="24"/>
          <w:szCs w:val="24"/>
        </w:rPr>
        <w:t xml:space="preserve"> </w:t>
      </w:r>
    </w:p>
    <w:p w:rsidR="008D7E20" w:rsidRPr="00F30717" w:rsidRDefault="008D7E20" w:rsidP="005575C2">
      <w:pPr>
        <w:pStyle w:val="a5"/>
        <w:numPr>
          <w:ilvl w:val="2"/>
          <w:numId w:val="11"/>
        </w:numPr>
        <w:tabs>
          <w:tab w:val="left" w:pos="993"/>
          <w:tab w:val="left" w:pos="1134"/>
        </w:tabs>
        <w:ind w:left="0" w:right="-284" w:firstLine="566"/>
        <w:jc w:val="both"/>
        <w:rPr>
          <w:sz w:val="24"/>
          <w:szCs w:val="24"/>
          <w:lang w:eastAsia="ru-RU"/>
        </w:rPr>
      </w:pPr>
      <w:r w:rsidRPr="00F30717">
        <w:rPr>
          <w:sz w:val="24"/>
          <w:szCs w:val="24"/>
          <w:lang w:eastAsia="ru-RU"/>
        </w:rPr>
        <w:t xml:space="preserve">Аварийная ситуация – технологическое нарушение, приведшее к разрушению или повреждению </w:t>
      </w:r>
      <w:r w:rsidR="003A2F26" w:rsidRPr="00F30717">
        <w:rPr>
          <w:sz w:val="24"/>
          <w:szCs w:val="24"/>
          <w:lang w:eastAsia="ru-RU"/>
        </w:rPr>
        <w:t>сооружений,</w:t>
      </w:r>
      <w:r w:rsidRPr="00F30717">
        <w:rPr>
          <w:sz w:val="24"/>
          <w:szCs w:val="24"/>
          <w:lang w:eastAsia="ru-RU"/>
        </w:rPr>
        <w:t xml:space="preserve"> или оборудования, полному или частичному ограничению режи</w:t>
      </w:r>
      <w:r w:rsidR="00A25B89" w:rsidRPr="00F30717">
        <w:rPr>
          <w:sz w:val="24"/>
          <w:szCs w:val="24"/>
          <w:lang w:eastAsia="ru-RU"/>
        </w:rPr>
        <w:t>ма потребления тепловой энергии.</w:t>
      </w:r>
    </w:p>
    <w:p w:rsidR="00815D59" w:rsidRPr="00F30717" w:rsidRDefault="00815D59" w:rsidP="005575C2">
      <w:pPr>
        <w:pStyle w:val="a5"/>
        <w:ind w:left="0" w:right="-284" w:firstLine="567"/>
        <w:jc w:val="both"/>
        <w:rPr>
          <w:sz w:val="24"/>
          <w:szCs w:val="24"/>
          <w:lang w:eastAsia="ru-RU"/>
        </w:rPr>
      </w:pPr>
      <w:r w:rsidRPr="00F30717">
        <w:rPr>
          <w:sz w:val="24"/>
          <w:szCs w:val="24"/>
          <w:lang w:eastAsia="ru-RU"/>
        </w:rPr>
        <w:t xml:space="preserve">2.1.2. Аварийные ситуации подразделяются </w:t>
      </w:r>
      <w:r w:rsidR="00A25B89" w:rsidRPr="00F30717">
        <w:rPr>
          <w:sz w:val="24"/>
          <w:szCs w:val="24"/>
          <w:lang w:eastAsia="ru-RU"/>
        </w:rPr>
        <w:t xml:space="preserve">на четыре группы в зависимости </w:t>
      </w:r>
      <w:r w:rsidR="00F30717">
        <w:rPr>
          <w:sz w:val="24"/>
          <w:szCs w:val="24"/>
          <w:lang w:eastAsia="ru-RU"/>
        </w:rPr>
        <w:t xml:space="preserve">                               </w:t>
      </w:r>
      <w:r w:rsidR="00A25B89" w:rsidRPr="00F30717">
        <w:rPr>
          <w:sz w:val="24"/>
          <w:szCs w:val="24"/>
          <w:lang w:eastAsia="ru-RU"/>
        </w:rPr>
        <w:t>от</w:t>
      </w:r>
      <w:r w:rsidRPr="00F30717">
        <w:rPr>
          <w:sz w:val="24"/>
          <w:szCs w:val="24"/>
          <w:lang w:eastAsia="ru-RU"/>
        </w:rPr>
        <w:t xml:space="preserve"> последстви</w:t>
      </w:r>
      <w:r w:rsidR="00A25B89" w:rsidRPr="00F30717">
        <w:rPr>
          <w:sz w:val="24"/>
          <w:szCs w:val="24"/>
          <w:lang w:eastAsia="ru-RU"/>
        </w:rPr>
        <w:t>й</w:t>
      </w:r>
      <w:r w:rsidRPr="00F30717">
        <w:rPr>
          <w:sz w:val="24"/>
          <w:szCs w:val="24"/>
          <w:lang w:eastAsia="ru-RU"/>
        </w:rPr>
        <w:t>:</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прекращению теплоснабжения потребителей в отопительный период</w:t>
      </w:r>
      <w:r w:rsidRPr="00F30717">
        <w:rPr>
          <w:sz w:val="24"/>
          <w:szCs w:val="24"/>
        </w:rPr>
        <w:t xml:space="preserve"> </w:t>
      </w:r>
      <w:r w:rsidRPr="00F30717">
        <w:rPr>
          <w:sz w:val="24"/>
          <w:szCs w:val="24"/>
          <w:lang w:eastAsia="ru-RU"/>
        </w:rPr>
        <w:t>на срок более 24 часов;</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оборудования объектов, которое привело к выходу из строя источников тепловой энергии или тепловых сетей</w:t>
      </w:r>
      <w:r w:rsidRPr="00F30717">
        <w:rPr>
          <w:sz w:val="24"/>
          <w:szCs w:val="24"/>
        </w:rPr>
        <w:t xml:space="preserve"> </w:t>
      </w:r>
      <w:r w:rsidRPr="00F30717">
        <w:rPr>
          <w:sz w:val="24"/>
          <w:szCs w:val="24"/>
          <w:lang w:eastAsia="ru-RU"/>
        </w:rPr>
        <w:t>на срок 3 суток и более;</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сооружений, в которых находятся объекты, котор</w:t>
      </w:r>
      <w:r w:rsidR="00A25B89" w:rsidRPr="00F30717">
        <w:rPr>
          <w:sz w:val="24"/>
          <w:szCs w:val="24"/>
          <w:lang w:eastAsia="ru-RU"/>
        </w:rPr>
        <w:t>о</w:t>
      </w:r>
      <w:r w:rsidRPr="00F30717">
        <w:rPr>
          <w:sz w:val="24"/>
          <w:szCs w:val="24"/>
          <w:lang w:eastAsia="ru-RU"/>
        </w:rPr>
        <w:t>е привело к прекращению теплоснабжения потребителей;</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не повлекши</w:t>
      </w:r>
      <w:r w:rsidR="00A25B89" w:rsidRPr="00F30717">
        <w:rPr>
          <w:sz w:val="24"/>
          <w:szCs w:val="24"/>
          <w:lang w:eastAsia="ru-RU"/>
        </w:rPr>
        <w:t>е</w:t>
      </w:r>
      <w:r w:rsidRPr="00F30717">
        <w:rPr>
          <w:sz w:val="24"/>
          <w:szCs w:val="24"/>
          <w:lang w:eastAsia="ru-RU"/>
        </w:rPr>
        <w:t xml:space="preserve">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 xml:space="preserve"> Наиболее вероятными причинами возникновения аварийных ситуаций в работе систем теплоснабжения </w:t>
      </w:r>
      <w:r w:rsidR="00AA0FED" w:rsidRPr="00AA0FED">
        <w:rPr>
          <w:rFonts w:ascii="Times New Roman" w:hAnsi="Times New Roman" w:cs="Times New Roman"/>
          <w:sz w:val="24"/>
          <w:szCs w:val="24"/>
        </w:rPr>
        <w:t>Большемуртинского района</w:t>
      </w:r>
      <w:r w:rsidR="00AA0FED" w:rsidRPr="000366B4">
        <w:rPr>
          <w:rFonts w:ascii="Times New Roman" w:hAnsi="Times New Roman" w:cs="Times New Roman"/>
        </w:rPr>
        <w:t xml:space="preserve"> </w:t>
      </w:r>
      <w:r w:rsidR="000366B4" w:rsidRPr="000366B4">
        <w:rPr>
          <w:rFonts w:ascii="Times New Roman" w:hAnsi="Times New Roman" w:cs="Times New Roman"/>
        </w:rPr>
        <w:t>края</w:t>
      </w: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могут послужить:</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человеческий фактор (неправильные действия персонала);</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прекращение подачи электрической энергии, холодной воды, топлива на источник тепловой энергии;</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внеплановый (аварийный) останов (выход из строя) оборудования и участков тепловых сетей на объектах систем теплоснабжения.</w:t>
      </w:r>
    </w:p>
    <w:p w:rsidR="00427635" w:rsidRPr="00F30717" w:rsidRDefault="00427635"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Наиболее вероятными </w:t>
      </w:r>
      <w:r w:rsidR="00A1199B" w:rsidRPr="00F30717">
        <w:rPr>
          <w:rFonts w:ascii="Times New Roman" w:eastAsia="Times New Roman" w:hAnsi="Times New Roman" w:cs="Times New Roman"/>
          <w:sz w:val="24"/>
          <w:szCs w:val="24"/>
          <w:lang w:eastAsia="ru-RU"/>
        </w:rPr>
        <w:t xml:space="preserve">в </w:t>
      </w:r>
      <w:r w:rsidR="00AA0FED" w:rsidRPr="00AA0FED">
        <w:rPr>
          <w:rFonts w:ascii="Times New Roman" w:hAnsi="Times New Roman" w:cs="Times New Roman"/>
          <w:sz w:val="24"/>
          <w:szCs w:val="24"/>
        </w:rPr>
        <w:t>Большемуртинско</w:t>
      </w:r>
      <w:r w:rsidR="00AA0FED">
        <w:rPr>
          <w:rFonts w:ascii="Times New Roman" w:hAnsi="Times New Roman" w:cs="Times New Roman"/>
          <w:sz w:val="24"/>
          <w:szCs w:val="24"/>
        </w:rPr>
        <w:t>м</w:t>
      </w:r>
      <w:r w:rsidR="00AA0FED" w:rsidRPr="00AA0FED">
        <w:rPr>
          <w:rFonts w:ascii="Times New Roman" w:hAnsi="Times New Roman" w:cs="Times New Roman"/>
          <w:sz w:val="24"/>
          <w:szCs w:val="24"/>
        </w:rPr>
        <w:t xml:space="preserve"> район</w:t>
      </w:r>
      <w:r w:rsidR="00AA0FED">
        <w:rPr>
          <w:rFonts w:ascii="Times New Roman" w:hAnsi="Times New Roman" w:cs="Times New Roman"/>
          <w:sz w:val="24"/>
          <w:szCs w:val="24"/>
        </w:rPr>
        <w:t>е</w:t>
      </w:r>
      <w:r w:rsidR="00A1199B"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являются следующие сценарии</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аварийных ситуаций:</w:t>
      </w:r>
    </w:p>
    <w:p w:rsidR="001346D3" w:rsidRPr="00F30717" w:rsidRDefault="006D492B" w:rsidP="005575C2">
      <w:pPr>
        <w:spacing w:after="0" w:line="276" w:lineRule="auto"/>
        <w:ind w:right="-284" w:firstLine="567"/>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а)</w:t>
      </w:r>
      <w:r w:rsidR="00427635" w:rsidRPr="00F30717">
        <w:rPr>
          <w:rFonts w:ascii="Times New Roman" w:eastAsia="Times New Roman" w:hAnsi="Times New Roman" w:cs="Times New Roman"/>
          <w:sz w:val="24"/>
          <w:szCs w:val="24"/>
          <w:lang w:eastAsia="ru-RU"/>
        </w:rPr>
        <w:t xml:space="preserve"> </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9E5871" w:rsidRPr="00F30717">
        <w:rPr>
          <w:rFonts w:ascii="Times New Roman" w:hAnsi="Times New Roman" w:cs="Times New Roman"/>
          <w:sz w:val="24"/>
          <w:szCs w:val="24"/>
          <w:lang w:eastAsia="ru-RU"/>
        </w:rPr>
        <w:t xml:space="preserve">на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eastAsia="Times New Roman" w:hAnsi="Times New Roman" w:cs="Times New Roman"/>
          <w:sz w:val="24"/>
          <w:szCs w:val="24"/>
          <w:lang w:eastAsia="ru-RU"/>
        </w:rPr>
        <w:t xml:space="preserve"> по одному из питающих вводов</w:t>
      </w:r>
      <w:r w:rsidR="001346D3" w:rsidRPr="00F30717">
        <w:rPr>
          <w:rFonts w:ascii="Times New Roman" w:hAnsi="Times New Roman" w:cs="Times New Roman"/>
          <w:sz w:val="24"/>
          <w:szCs w:val="24"/>
          <w:lang w:eastAsia="ru-RU"/>
        </w:rPr>
        <w:t xml:space="preserve">; </w:t>
      </w:r>
    </w:p>
    <w:p w:rsidR="001346D3"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на срок менее </w:t>
      </w:r>
      <w:r w:rsidR="0054530C"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на нем аккумулирующих резервуаров.</w:t>
      </w:r>
    </w:p>
    <w:p w:rsidR="00A1199B"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w:t>
      </w:r>
      <w:r w:rsidR="006D492B" w:rsidRPr="00F30717">
        <w:rPr>
          <w:rFonts w:ascii="Times New Roman" w:eastAsia="Times New Roman" w:hAnsi="Times New Roman" w:cs="Times New Roman"/>
          <w:sz w:val="24"/>
          <w:szCs w:val="24"/>
          <w:lang w:eastAsia="ru-RU"/>
        </w:rPr>
        <w:t>)</w:t>
      </w:r>
      <w:r w:rsidR="00A1199B" w:rsidRPr="00F30717">
        <w:rPr>
          <w:rFonts w:ascii="Times New Roman" w:eastAsia="Times New Roman" w:hAnsi="Times New Roman" w:cs="Times New Roman"/>
          <w:sz w:val="24"/>
          <w:szCs w:val="24"/>
          <w:lang w:eastAsia="ru-RU"/>
        </w:rPr>
        <w:t xml:space="preserve"> </w:t>
      </w:r>
      <w:r w:rsidR="00EF0938"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A1199B" w:rsidRPr="00F30717">
        <w:rPr>
          <w:rFonts w:ascii="Times New Roman" w:eastAsia="Times New Roman" w:hAnsi="Times New Roman" w:cs="Times New Roman"/>
          <w:sz w:val="24"/>
          <w:szCs w:val="24"/>
          <w:lang w:eastAsia="ru-RU"/>
        </w:rPr>
        <w:t>выход</w:t>
      </w:r>
      <w:r w:rsidR="00EA4C5F" w:rsidRPr="00F30717">
        <w:rPr>
          <w:rFonts w:ascii="Times New Roman" w:eastAsia="Times New Roman" w:hAnsi="Times New Roman" w:cs="Times New Roman"/>
          <w:sz w:val="24"/>
          <w:szCs w:val="24"/>
          <w:lang w:eastAsia="ru-RU"/>
        </w:rPr>
        <w:t>а</w:t>
      </w:r>
      <w:r w:rsidR="00A1199B" w:rsidRPr="00F30717">
        <w:rPr>
          <w:rFonts w:ascii="Times New Roman" w:eastAsia="Times New Roman" w:hAnsi="Times New Roman" w:cs="Times New Roman"/>
          <w:sz w:val="24"/>
          <w:szCs w:val="24"/>
          <w:lang w:eastAsia="ru-RU"/>
        </w:rPr>
        <w:t xml:space="preserve"> из строя </w:t>
      </w:r>
      <w:r w:rsidR="00A8420A" w:rsidRPr="00F30717">
        <w:rPr>
          <w:rFonts w:ascii="Times New Roman" w:eastAsia="Times New Roman" w:hAnsi="Times New Roman" w:cs="Times New Roman"/>
          <w:sz w:val="24"/>
          <w:szCs w:val="24"/>
          <w:lang w:eastAsia="ru-RU"/>
        </w:rPr>
        <w:t>наибольшего по производительности котла на источнике тепловой энергии первой категории</w:t>
      </w:r>
      <w:r w:rsidR="00E538D0" w:rsidRPr="00F30717">
        <w:rPr>
          <w:rFonts w:ascii="Times New Roman" w:eastAsia="Times New Roman" w:hAnsi="Times New Roman" w:cs="Times New Roman"/>
          <w:sz w:val="24"/>
          <w:szCs w:val="24"/>
          <w:lang w:eastAsia="ru-RU"/>
        </w:rPr>
        <w:t xml:space="preserve"> надежности,</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eastAsia="Times New Roman" w:hAnsi="Times New Roman" w:cs="Times New Roman"/>
          <w:sz w:val="24"/>
          <w:szCs w:val="24"/>
          <w:lang w:eastAsia="ru-RU"/>
        </w:rPr>
        <w:t xml:space="preserve">при этом </w:t>
      </w:r>
      <w:r w:rsidR="00A8420A" w:rsidRPr="00F30717">
        <w:rPr>
          <w:rFonts w:ascii="Times New Roman" w:eastAsia="Times New Roman" w:hAnsi="Times New Roman" w:cs="Times New Roman"/>
          <w:sz w:val="24"/>
          <w:szCs w:val="24"/>
          <w:lang w:eastAsia="ru-RU"/>
        </w:rPr>
        <w:t>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r w:rsidR="00A1199B" w:rsidRPr="00F30717">
        <w:rPr>
          <w:rFonts w:ascii="Times New Roman" w:eastAsia="Times New Roman" w:hAnsi="Times New Roman" w:cs="Times New Roman"/>
          <w:sz w:val="24"/>
          <w:szCs w:val="24"/>
          <w:lang w:eastAsia="ru-RU"/>
        </w:rPr>
        <w:t>;</w:t>
      </w:r>
    </w:p>
    <w:p w:rsidR="00427635"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г</w:t>
      </w:r>
      <w:r w:rsidR="006D492B" w:rsidRPr="00F30717">
        <w:rPr>
          <w:rFonts w:ascii="Times New Roman" w:eastAsia="Times New Roman" w:hAnsi="Times New Roman" w:cs="Times New Roman"/>
          <w:sz w:val="24"/>
          <w:szCs w:val="24"/>
          <w:lang w:eastAsia="ru-RU"/>
        </w:rPr>
        <w:t>)</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E538D0" w:rsidRPr="00F30717">
        <w:rPr>
          <w:rFonts w:ascii="Times New Roman" w:eastAsia="Times New Roman" w:hAnsi="Times New Roman" w:cs="Times New Roman"/>
          <w:sz w:val="24"/>
          <w:szCs w:val="24"/>
          <w:lang w:eastAsia="ru-RU"/>
        </w:rPr>
        <w:t>выхода из строя наибольшего по производительности котла на источнике тепловой энергии</w:t>
      </w:r>
      <w:r w:rsidR="00A8420A" w:rsidRPr="00F30717">
        <w:rPr>
          <w:rFonts w:ascii="Times New Roman" w:eastAsia="Times New Roman" w:hAnsi="Times New Roman" w:cs="Times New Roman"/>
          <w:sz w:val="24"/>
          <w:szCs w:val="24"/>
          <w:lang w:eastAsia="ru-RU"/>
        </w:rPr>
        <w:t xml:space="preserve"> независимо от категории </w:t>
      </w:r>
      <w:r w:rsidR="00E538D0" w:rsidRPr="00F30717">
        <w:rPr>
          <w:rFonts w:ascii="Times New Roman" w:eastAsia="Times New Roman" w:hAnsi="Times New Roman" w:cs="Times New Roman"/>
          <w:sz w:val="24"/>
          <w:szCs w:val="24"/>
          <w:lang w:eastAsia="ru-RU"/>
        </w:rPr>
        <w:t xml:space="preserve">надежности </w:t>
      </w:r>
      <w:r w:rsidR="00A8420A" w:rsidRPr="00F30717">
        <w:rPr>
          <w:rFonts w:ascii="Times New Roman" w:eastAsia="Times New Roman" w:hAnsi="Times New Roman" w:cs="Times New Roman"/>
          <w:sz w:val="24"/>
          <w:szCs w:val="24"/>
          <w:lang w:eastAsia="ru-RU"/>
        </w:rPr>
        <w:t>котельной</w:t>
      </w:r>
      <w:r w:rsidR="00E538D0" w:rsidRPr="00F30717">
        <w:rPr>
          <w:rFonts w:ascii="Times New Roman" w:eastAsia="Times New Roman" w:hAnsi="Times New Roman" w:cs="Times New Roman"/>
          <w:sz w:val="24"/>
          <w:szCs w:val="24"/>
          <w:lang w:eastAsia="ru-RU"/>
        </w:rPr>
        <w:t>,</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 при этом</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eastAsia="Times New Roman" w:hAnsi="Times New Roman" w:cs="Times New Roman"/>
          <w:sz w:val="24"/>
          <w:szCs w:val="24"/>
          <w:lang w:eastAsia="ru-RU"/>
        </w:rPr>
        <w:t>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r w:rsidR="0054530C" w:rsidRPr="00B470E7">
        <w:rPr>
          <w:rFonts w:ascii="Times New Roman" w:eastAsia="Times New Roman" w:hAnsi="Times New Roman" w:cs="Times New Roman"/>
          <w:sz w:val="24"/>
          <w:szCs w:val="24"/>
          <w:lang w:eastAsia="ru-RU"/>
        </w:rPr>
        <w:fldChar w:fldCharType="begin"/>
      </w:r>
      <w:r w:rsidR="0054530C" w:rsidRPr="00B470E7">
        <w:rPr>
          <w:rFonts w:ascii="Times New Roman" w:eastAsia="Times New Roman" w:hAnsi="Times New Roman" w:cs="Times New Roman"/>
          <w:sz w:val="24"/>
          <w:szCs w:val="24"/>
          <w:lang w:eastAsia="ru-RU"/>
        </w:rPr>
        <w:instrText xml:space="preserve"> REF _Ref190963498 \h  \* MERGEFORMAT </w:instrText>
      </w:r>
      <w:r w:rsidR="0054530C" w:rsidRPr="00B470E7">
        <w:rPr>
          <w:rFonts w:ascii="Times New Roman" w:eastAsia="Times New Roman" w:hAnsi="Times New Roman" w:cs="Times New Roman"/>
          <w:sz w:val="24"/>
          <w:szCs w:val="24"/>
          <w:lang w:eastAsia="ru-RU"/>
        </w:rPr>
      </w:r>
      <w:r w:rsidR="0054530C" w:rsidRPr="00B470E7">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sz w:val="24"/>
          <w:szCs w:val="24"/>
        </w:rPr>
        <w:t>Таблица</w:t>
      </w:r>
      <w:r w:rsidR="008C7E67" w:rsidRPr="008C7E67">
        <w:rPr>
          <w:rFonts w:ascii="Times New Roman" w:hAnsi="Times New Roman" w:cs="Times New Roman"/>
          <w:bCs/>
          <w:noProof/>
          <w:sz w:val="24"/>
          <w:szCs w:val="24"/>
        </w:rPr>
        <w:t xml:space="preserve"> 2.</w:t>
      </w:r>
      <w:r w:rsidR="008C7E67" w:rsidRPr="008C7E67">
        <w:rPr>
          <w:rFonts w:ascii="Times New Roman" w:hAnsi="Times New Roman" w:cs="Times New Roman"/>
          <w:bCs/>
          <w:sz w:val="24"/>
          <w:szCs w:val="24"/>
        </w:rPr>
        <w:t>1</w:t>
      </w:r>
      <w:r w:rsidR="008C7E67" w:rsidRPr="008C7E67">
        <w:rPr>
          <w:rFonts w:ascii="Times New Roman" w:hAnsi="Times New Roman" w:cs="Times New Roman"/>
          <w:bCs/>
          <w:noProof/>
          <w:sz w:val="24"/>
          <w:szCs w:val="24"/>
        </w:rPr>
        <w:t>.</w:t>
      </w:r>
      <w:r w:rsidR="008C7E67">
        <w:rPr>
          <w:rFonts w:cs="Times New Roman"/>
          <w:b/>
          <w:bCs/>
          <w:noProof/>
          <w:sz w:val="24"/>
          <w:szCs w:val="24"/>
        </w:rPr>
        <w:t>1</w:t>
      </w:r>
      <w:r w:rsidR="0054530C" w:rsidRPr="00B470E7">
        <w:rPr>
          <w:rFonts w:ascii="Times New Roman" w:eastAsia="Times New Roman" w:hAnsi="Times New Roman" w:cs="Times New Roman"/>
          <w:sz w:val="24"/>
          <w:szCs w:val="24"/>
          <w:lang w:eastAsia="ru-RU"/>
        </w:rPr>
        <w:fldChar w:fldCharType="end"/>
      </w:r>
      <w:r w:rsidR="00C93EBE" w:rsidRPr="00B470E7">
        <w:rPr>
          <w:rFonts w:ascii="Times New Roman" w:eastAsia="Times New Roman" w:hAnsi="Times New Roman" w:cs="Times New Roman"/>
          <w:sz w:val="24"/>
          <w:szCs w:val="24"/>
          <w:lang w:eastAsia="ru-RU"/>
        </w:rPr>
        <w:t>.</w:t>
      </w:r>
    </w:p>
    <w:p w:rsidR="00815D59" w:rsidRPr="00B470E7" w:rsidRDefault="00815D59" w:rsidP="005575C2">
      <w:pPr>
        <w:pStyle w:val="a7"/>
        <w:keepNext/>
        <w:shd w:val="clear" w:color="auto" w:fill="auto"/>
        <w:spacing w:before="0" w:line="240" w:lineRule="auto"/>
        <w:ind w:right="0" w:firstLine="567"/>
        <w:jc w:val="both"/>
        <w:rPr>
          <w:rFonts w:cs="Times New Roman"/>
          <w:color w:val="auto"/>
          <w:spacing w:val="0"/>
          <w:sz w:val="24"/>
          <w:szCs w:val="24"/>
        </w:rPr>
      </w:pPr>
      <w:bookmarkStart w:id="57" w:name="_Ref190963498"/>
      <w:bookmarkStart w:id="58" w:name="_Toc191049793"/>
      <w:r w:rsidRPr="00B470E7">
        <w:rPr>
          <w:rFonts w:cs="Times New Roman"/>
          <w:b/>
          <w:bCs/>
          <w:color w:val="auto"/>
          <w:sz w:val="24"/>
          <w:szCs w:val="24"/>
        </w:rPr>
        <w:t xml:space="preserve">Таблица </w:t>
      </w:r>
      <w:r w:rsidRPr="00B470E7">
        <w:rPr>
          <w:rFonts w:cs="Times New Roman"/>
          <w:b/>
          <w:bCs/>
          <w:noProof/>
          <w:color w:val="auto"/>
          <w:sz w:val="24"/>
          <w:szCs w:val="24"/>
        </w:rPr>
        <w:fldChar w:fldCharType="begin"/>
      </w:r>
      <w:r w:rsidRPr="00B470E7">
        <w:rPr>
          <w:rFonts w:cs="Times New Roman"/>
          <w:b/>
          <w:bCs/>
          <w:noProof/>
          <w:color w:val="auto"/>
          <w:sz w:val="24"/>
          <w:szCs w:val="24"/>
        </w:rPr>
        <w:instrText xml:space="preserve"> STYLEREF 1 \s </w:instrText>
      </w:r>
      <w:r w:rsidRPr="00B470E7">
        <w:rPr>
          <w:rFonts w:cs="Times New Roman"/>
          <w:b/>
          <w:bCs/>
          <w:noProof/>
          <w:color w:val="auto"/>
          <w:sz w:val="24"/>
          <w:szCs w:val="24"/>
        </w:rPr>
        <w:fldChar w:fldCharType="separate"/>
      </w:r>
      <w:r w:rsidR="008C7E67">
        <w:rPr>
          <w:rFonts w:cs="Times New Roman"/>
          <w:b/>
          <w:bCs/>
          <w:noProof/>
          <w:color w:val="auto"/>
          <w:sz w:val="24"/>
          <w:szCs w:val="24"/>
        </w:rPr>
        <w:t>2.1</w:t>
      </w:r>
      <w:r w:rsidRPr="00B470E7">
        <w:rPr>
          <w:rFonts w:cs="Times New Roman"/>
          <w:b/>
          <w:bCs/>
          <w:noProof/>
          <w:color w:val="auto"/>
          <w:sz w:val="24"/>
          <w:szCs w:val="24"/>
        </w:rPr>
        <w:fldChar w:fldCharType="end"/>
      </w:r>
      <w:r w:rsidRPr="00B470E7">
        <w:rPr>
          <w:rFonts w:cs="Times New Roman"/>
          <w:b/>
          <w:bCs/>
          <w:color w:val="auto"/>
          <w:sz w:val="24"/>
          <w:szCs w:val="24"/>
        </w:rPr>
        <w:t>.</w:t>
      </w:r>
      <w:r w:rsidRPr="00B470E7">
        <w:rPr>
          <w:rFonts w:cs="Times New Roman"/>
          <w:b/>
          <w:bCs/>
          <w:noProof/>
          <w:color w:val="auto"/>
          <w:sz w:val="24"/>
          <w:szCs w:val="24"/>
        </w:rPr>
        <w:fldChar w:fldCharType="begin"/>
      </w:r>
      <w:r w:rsidRPr="00B470E7">
        <w:rPr>
          <w:rFonts w:cs="Times New Roman"/>
          <w:b/>
          <w:bCs/>
          <w:noProof/>
          <w:color w:val="auto"/>
          <w:sz w:val="24"/>
          <w:szCs w:val="24"/>
        </w:rPr>
        <w:instrText xml:space="preserve"> SEQ Таблица \* ARABIC \s 1 </w:instrText>
      </w:r>
      <w:r w:rsidRPr="00B470E7">
        <w:rPr>
          <w:rFonts w:cs="Times New Roman"/>
          <w:b/>
          <w:bCs/>
          <w:noProof/>
          <w:color w:val="auto"/>
          <w:sz w:val="24"/>
          <w:szCs w:val="24"/>
        </w:rPr>
        <w:fldChar w:fldCharType="separate"/>
      </w:r>
      <w:r w:rsidR="008C7E67">
        <w:rPr>
          <w:rFonts w:cs="Times New Roman"/>
          <w:b/>
          <w:bCs/>
          <w:noProof/>
          <w:color w:val="auto"/>
          <w:sz w:val="24"/>
          <w:szCs w:val="24"/>
        </w:rPr>
        <w:t>1</w:t>
      </w:r>
      <w:r w:rsidRPr="00B470E7">
        <w:rPr>
          <w:rFonts w:cs="Times New Roman"/>
          <w:b/>
          <w:bCs/>
          <w:noProof/>
          <w:color w:val="auto"/>
          <w:sz w:val="24"/>
          <w:szCs w:val="24"/>
        </w:rPr>
        <w:fldChar w:fldCharType="end"/>
      </w:r>
      <w:bookmarkEnd w:id="57"/>
      <w:r w:rsidRPr="00B470E7">
        <w:rPr>
          <w:rFonts w:cs="Times New Roman"/>
          <w:color w:val="auto"/>
          <w:sz w:val="24"/>
          <w:szCs w:val="24"/>
        </w:rPr>
        <w:t xml:space="preserve"> – </w:t>
      </w:r>
      <w:r w:rsidRPr="00B470E7">
        <w:rPr>
          <w:rFonts w:cs="Times New Roman"/>
          <w:color w:val="auto"/>
          <w:spacing w:val="0"/>
          <w:sz w:val="24"/>
          <w:szCs w:val="24"/>
        </w:rPr>
        <w:t>Размер подач</w:t>
      </w:r>
      <w:r w:rsidR="00466DEB" w:rsidRPr="00B470E7">
        <w:rPr>
          <w:rFonts w:cs="Times New Roman"/>
          <w:color w:val="auto"/>
          <w:spacing w:val="0"/>
          <w:sz w:val="24"/>
          <w:szCs w:val="24"/>
        </w:rPr>
        <w:t>и</w:t>
      </w:r>
      <w:r w:rsidRPr="00B470E7">
        <w:rPr>
          <w:rFonts w:cs="Times New Roman"/>
          <w:color w:val="auto"/>
          <w:spacing w:val="0"/>
          <w:sz w:val="24"/>
          <w:szCs w:val="24"/>
        </w:rPr>
        <w:t xml:space="preserve"> теплоты на отопление и вентиляцию жилищно-коммунальным и промышленным потребителям второй и третьей категорий</w:t>
      </w:r>
      <w:bookmarkEnd w:id="58"/>
    </w:p>
    <w:tbl>
      <w:tblPr>
        <w:tblW w:w="9631" w:type="dxa"/>
        <w:shd w:val="clear" w:color="auto" w:fill="FFFFFF"/>
        <w:tblCellMar>
          <w:left w:w="0" w:type="dxa"/>
          <w:right w:w="0" w:type="dxa"/>
        </w:tblCellMar>
        <w:tblLook w:val="04A0" w:firstRow="1" w:lastRow="0" w:firstColumn="1" w:lastColumn="0" w:noHBand="0" w:noVBand="1"/>
      </w:tblPr>
      <w:tblGrid>
        <w:gridCol w:w="4103"/>
        <w:gridCol w:w="992"/>
        <w:gridCol w:w="1134"/>
        <w:gridCol w:w="1134"/>
        <w:gridCol w:w="1134"/>
        <w:gridCol w:w="1134"/>
      </w:tblGrid>
      <w:tr w:rsidR="005575C2" w:rsidRPr="00B470E7" w:rsidTr="00536A49">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 xml:space="preserve">Расчетная температура наружного воздуха на отопление, </w:t>
            </w:r>
            <w:r w:rsidRPr="00B470E7">
              <w:rPr>
                <w:rFonts w:ascii="Times New Roman" w:eastAsia="Times New Roman" w:hAnsi="Times New Roman" w:cs="Times New Roman"/>
                <w:b/>
                <w:sz w:val="24"/>
                <w:szCs w:val="24"/>
                <w:vertAlign w:val="superscript"/>
                <w:lang w:eastAsia="ru-RU"/>
              </w:rPr>
              <w:t>0</w:t>
            </w:r>
            <w:r w:rsidRPr="00B470E7">
              <w:rPr>
                <w:rFonts w:ascii="Times New Roman" w:eastAsia="Times New Roman" w:hAnsi="Times New Roman" w:cs="Times New Roman"/>
                <w:b/>
                <w:sz w:val="24"/>
                <w:szCs w:val="24"/>
                <w:lang w:eastAsia="ru-RU"/>
              </w:rPr>
              <w:t>С</w:t>
            </w:r>
          </w:p>
        </w:tc>
      </w:tr>
      <w:tr w:rsidR="005575C2" w:rsidRPr="00B470E7" w:rsidTr="00536A49">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6D492B" w:rsidRPr="00B470E7" w:rsidRDefault="006D492B" w:rsidP="005575C2">
            <w:pPr>
              <w:spacing w:after="0" w:line="240" w:lineRule="auto"/>
              <w:textAlignment w:val="baseline"/>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6D492B" w:rsidRPr="00B470E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B470E7">
              <w:rPr>
                <w:rFonts w:ascii="Times New Roman" w:eastAsia="Times New Roman" w:hAnsi="Times New Roman" w:cs="Times New Roman"/>
                <w:b/>
                <w:sz w:val="24"/>
                <w:szCs w:val="24"/>
                <w:lang w:eastAsia="ru-RU"/>
              </w:rPr>
              <w:t>минус 50</w:t>
            </w:r>
          </w:p>
        </w:tc>
      </w:tr>
      <w:tr w:rsidR="005575C2" w:rsidRPr="00F30717" w:rsidTr="00536A49">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6D492B" w:rsidRPr="00B470E7" w:rsidRDefault="006D492B" w:rsidP="005575C2">
            <w:pPr>
              <w:spacing w:after="0" w:line="240" w:lineRule="auto"/>
              <w:textAlignment w:val="baseline"/>
              <w:rPr>
                <w:rFonts w:ascii="Times New Roman" w:eastAsia="Times New Roman" w:hAnsi="Times New Roman" w:cs="Times New Roman"/>
                <w:sz w:val="24"/>
                <w:szCs w:val="24"/>
                <w:lang w:eastAsia="ru-RU"/>
              </w:rPr>
            </w:pPr>
            <w:r w:rsidRPr="00B470E7">
              <w:rPr>
                <w:rFonts w:ascii="Times New Roman" w:eastAsia="Times New Roman" w:hAnsi="Times New Roman" w:cs="Times New Roman"/>
                <w:sz w:val="24"/>
                <w:szCs w:val="24"/>
                <w:lang w:eastAsia="ru-RU"/>
              </w:rPr>
              <w:t>Допустимое снижение подачи теплоты, %, до</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6D492B" w:rsidRPr="00B470E7" w:rsidRDefault="00B470E7"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58,3</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B470E7" w:rsidRDefault="00B470E7"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B470E7" w:rsidRDefault="00B470E7"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B470E7" w:rsidRDefault="00B470E7"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6D492B" w:rsidRPr="00F30717" w:rsidRDefault="00B470E7" w:rsidP="005575C2">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w:t>
            </w:r>
          </w:p>
        </w:tc>
      </w:tr>
    </w:tbl>
    <w:p w:rsidR="0096061E" w:rsidRPr="00F30717"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д</w:t>
      </w:r>
      <w:r w:rsidR="0096061E" w:rsidRPr="00F30717">
        <w:rPr>
          <w:rFonts w:ascii="Times New Roman" w:eastAsia="Times New Roman" w:hAnsi="Times New Roman" w:cs="Times New Roman"/>
          <w:sz w:val="24"/>
          <w:szCs w:val="24"/>
          <w:lang w:eastAsia="ru-RU"/>
        </w:rPr>
        <w:t>)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rsidR="001346D3" w:rsidRPr="00F30717"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F30717">
        <w:rPr>
          <w:sz w:val="24"/>
          <w:szCs w:val="24"/>
          <w:lang w:eastAsia="ru-RU"/>
        </w:rPr>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9E5871"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ж) порыв (инцидент) на магистральных участках тепловых сетей </w:t>
      </w:r>
      <w:r w:rsidR="009E5871"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009E5871"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009E5871" w:rsidRPr="00F30717">
        <w:rPr>
          <w:rFonts w:ascii="Times New Roman" w:hAnsi="Times New Roman" w:cs="Times New Roman"/>
          <w:sz w:val="24"/>
          <w:szCs w:val="24"/>
          <w:lang w:eastAsia="ru-RU"/>
        </w:rPr>
        <w:t xml:space="preserve"> </w:t>
      </w:r>
    </w:p>
    <w:p w:rsidR="00C93EBE" w:rsidRPr="00F30717" w:rsidRDefault="00C93EBE"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и) порыв (инцидент) на распределительных участках тепловых сетей </w:t>
      </w:r>
      <w:r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Pr="00F30717">
        <w:rPr>
          <w:rFonts w:ascii="Times New Roman" w:hAnsi="Times New Roman" w:cs="Times New Roman"/>
          <w:sz w:val="24"/>
          <w:szCs w:val="24"/>
          <w:lang w:eastAsia="ru-RU"/>
        </w:rPr>
        <w:t xml:space="preserve"> </w:t>
      </w:r>
    </w:p>
    <w:p w:rsidR="0096061E" w:rsidRPr="00F30717" w:rsidRDefault="0096061E"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5.</w:t>
      </w:r>
      <w:r w:rsidRPr="00F30717">
        <w:rPr>
          <w:rFonts w:ascii="Times New Roman" w:eastAsia="Times New Roman" w:hAnsi="Times New Roman" w:cs="Times New Roman"/>
          <w:sz w:val="24"/>
          <w:szCs w:val="24"/>
          <w:lang w:eastAsia="ru-RU"/>
        </w:rPr>
        <w:t xml:space="preserve"> Наиболее опасными </w:t>
      </w:r>
      <w:r w:rsidR="00815D59" w:rsidRPr="00F30717">
        <w:rPr>
          <w:rFonts w:ascii="Times New Roman" w:eastAsia="Times New Roman" w:hAnsi="Times New Roman" w:cs="Times New Roman"/>
          <w:sz w:val="24"/>
          <w:szCs w:val="24"/>
          <w:lang w:eastAsia="ru-RU"/>
        </w:rPr>
        <w:t xml:space="preserve">в </w:t>
      </w:r>
      <w:r w:rsidR="00AA0FED" w:rsidRPr="00AA0FED">
        <w:rPr>
          <w:rFonts w:ascii="Times New Roman" w:hAnsi="Times New Roman" w:cs="Times New Roman"/>
          <w:sz w:val="24"/>
          <w:szCs w:val="24"/>
        </w:rPr>
        <w:t>Большемуртинско</w:t>
      </w:r>
      <w:r w:rsidR="00AA0FED">
        <w:rPr>
          <w:rFonts w:ascii="Times New Roman" w:hAnsi="Times New Roman" w:cs="Times New Roman"/>
          <w:sz w:val="24"/>
          <w:szCs w:val="24"/>
        </w:rPr>
        <w:t>м</w:t>
      </w:r>
      <w:r w:rsidR="00AA0FED" w:rsidRPr="00AA0FED">
        <w:rPr>
          <w:rFonts w:ascii="Times New Roman" w:hAnsi="Times New Roman" w:cs="Times New Roman"/>
          <w:sz w:val="24"/>
          <w:szCs w:val="24"/>
        </w:rPr>
        <w:t xml:space="preserve"> район</w:t>
      </w:r>
      <w:r w:rsidR="00AA0FED">
        <w:rPr>
          <w:rFonts w:ascii="Times New Roman" w:hAnsi="Times New Roman" w:cs="Times New Roman"/>
          <w:sz w:val="24"/>
          <w:szCs w:val="24"/>
        </w:rPr>
        <w:t>е</w:t>
      </w:r>
      <w:r w:rsidR="00815D59"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по последствиям являются следующие сценарии</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аварийных ситуаций</w:t>
      </w:r>
      <w:r w:rsidR="00815D59"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p>
    <w:p w:rsidR="001346D3" w:rsidRPr="00F30717" w:rsidRDefault="006D492B" w:rsidP="005575C2">
      <w:pPr>
        <w:spacing w:after="0" w:line="276" w:lineRule="auto"/>
        <w:ind w:right="-284" w:firstLine="567"/>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а) </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w:t>
      </w:r>
      <w:r w:rsidR="001346D3" w:rsidRPr="00F30717">
        <w:rPr>
          <w:rFonts w:ascii="Times New Roman" w:eastAsia="Times New Roman" w:hAnsi="Times New Roman" w:cs="Times New Roman"/>
          <w:sz w:val="24"/>
          <w:szCs w:val="24"/>
          <w:lang w:eastAsia="ru-RU"/>
        </w:rPr>
        <w:t xml:space="preserve">полного </w:t>
      </w:r>
      <w:r w:rsidR="001346D3" w:rsidRPr="00F30717">
        <w:rPr>
          <w:rFonts w:ascii="Times New Roman" w:hAnsi="Times New Roman" w:cs="Times New Roman"/>
          <w:sz w:val="24"/>
          <w:szCs w:val="24"/>
          <w:lang w:eastAsia="ru-RU"/>
        </w:rPr>
        <w:t xml:space="preserve">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hAnsi="Times New Roman" w:cs="Times New Roman"/>
          <w:sz w:val="24"/>
          <w:szCs w:val="24"/>
          <w:lang w:eastAsia="ru-RU"/>
        </w:rPr>
        <w:t xml:space="preserve">; </w:t>
      </w:r>
    </w:p>
    <w:p w:rsidR="00EF0938" w:rsidRPr="00F30717" w:rsidRDefault="00EF0938"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w:t>
      </w:r>
      <w:r w:rsidRPr="00F30717">
        <w:rPr>
          <w:rFonts w:ascii="Times New Roman" w:hAnsi="Times New Roman" w:cs="Times New Roman"/>
          <w:sz w:val="24"/>
          <w:szCs w:val="24"/>
          <w:lang w:eastAsia="ru-RU"/>
        </w:rPr>
        <w:t xml:space="preserve">возникновение недостатка (прекращения подачи) </w:t>
      </w:r>
      <w:r w:rsidRPr="00F30717">
        <w:rPr>
          <w:rFonts w:ascii="Times New Roman" w:eastAsia="Times New Roman" w:hAnsi="Times New Roman" w:cs="Times New Roman"/>
          <w:sz w:val="24"/>
          <w:szCs w:val="24"/>
          <w:lang w:eastAsia="ru-RU"/>
        </w:rPr>
        <w:t>(природный газ) на источник тепловой энергии, ЦТП, насосную станцию по одному из вводов;</w:t>
      </w:r>
    </w:p>
    <w:p w:rsidR="001346D3"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более </w:t>
      </w:r>
      <w:r w:rsidR="007C2B11"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аккумулирующих резервуаров;</w:t>
      </w:r>
    </w:p>
    <w:p w:rsidR="00C26EB5"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г</w:t>
      </w:r>
      <w:r w:rsidR="00C26EB5" w:rsidRPr="00F30717">
        <w:rPr>
          <w:rFonts w:ascii="Times New Roman" w:eastAsia="Times New Roman" w:hAnsi="Times New Roman" w:cs="Times New Roman"/>
          <w:sz w:val="24"/>
          <w:szCs w:val="24"/>
          <w:lang w:eastAsia="ru-RU"/>
        </w:rPr>
        <w:t>) одновременный выход из строя всех котлов источника тепловой энергии;</w:t>
      </w:r>
    </w:p>
    <w:p w:rsidR="001346D3" w:rsidRPr="00F30717"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F30717">
        <w:rPr>
          <w:sz w:val="24"/>
          <w:szCs w:val="24"/>
          <w:lang w:eastAsia="ru-RU"/>
        </w:rPr>
        <w:t>д)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6D492B"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е</w:t>
      </w:r>
      <w:r w:rsidR="006D492B" w:rsidRPr="00F30717">
        <w:rPr>
          <w:rFonts w:ascii="Times New Roman" w:eastAsia="Times New Roman" w:hAnsi="Times New Roman" w:cs="Times New Roman"/>
          <w:sz w:val="24"/>
          <w:szCs w:val="24"/>
          <w:lang w:eastAsia="ru-RU"/>
        </w:rPr>
        <w:t>) одновременный выход из строя всех сетевых насосов на источнике тепловой энергии, ЦТП, насосной станции;</w:t>
      </w:r>
    </w:p>
    <w:p w:rsidR="006D492B" w:rsidRPr="00F30717"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ж</w:t>
      </w:r>
      <w:r w:rsidR="006D492B" w:rsidRPr="00F30717">
        <w:rPr>
          <w:rFonts w:ascii="Times New Roman" w:eastAsia="Times New Roman" w:hAnsi="Times New Roman" w:cs="Times New Roman"/>
          <w:sz w:val="24"/>
          <w:szCs w:val="24"/>
          <w:lang w:eastAsia="ru-RU"/>
        </w:rPr>
        <w:t>) порыв (инцидент) на магистральных</w:t>
      </w:r>
      <w:r w:rsidR="0050578B" w:rsidRPr="00F30717">
        <w:rPr>
          <w:rFonts w:ascii="Times New Roman" w:eastAsia="Times New Roman" w:hAnsi="Times New Roman" w:cs="Times New Roman"/>
          <w:sz w:val="24"/>
          <w:szCs w:val="24"/>
          <w:lang w:eastAsia="ru-RU"/>
        </w:rPr>
        <w:t>,</w:t>
      </w:r>
      <w:r w:rsidR="006D492B" w:rsidRPr="00F30717">
        <w:rPr>
          <w:rFonts w:ascii="Times New Roman" w:eastAsia="Times New Roman" w:hAnsi="Times New Roman" w:cs="Times New Roman"/>
          <w:sz w:val="24"/>
          <w:szCs w:val="24"/>
          <w:lang w:eastAsia="ru-RU"/>
        </w:rPr>
        <w:t xml:space="preserve"> </w:t>
      </w:r>
      <w:r w:rsidR="0050578B" w:rsidRPr="00F30717">
        <w:rPr>
          <w:rFonts w:ascii="Times New Roman" w:eastAsia="Times New Roman" w:hAnsi="Times New Roman" w:cs="Times New Roman"/>
          <w:sz w:val="24"/>
          <w:szCs w:val="24"/>
          <w:lang w:eastAsia="ru-RU"/>
        </w:rPr>
        <w:t xml:space="preserve">распределительных </w:t>
      </w:r>
      <w:r w:rsidR="006D492B" w:rsidRPr="00F30717">
        <w:rPr>
          <w:rFonts w:ascii="Times New Roman" w:eastAsia="Times New Roman" w:hAnsi="Times New Roman" w:cs="Times New Roman"/>
          <w:sz w:val="24"/>
          <w:szCs w:val="24"/>
          <w:lang w:eastAsia="ru-RU"/>
        </w:rPr>
        <w:t>участках тепловых сетей</w:t>
      </w:r>
      <w:r w:rsidR="0096061E" w:rsidRPr="00F30717">
        <w:rPr>
          <w:rFonts w:ascii="Times New Roman" w:eastAsia="Times New Roman" w:hAnsi="Times New Roman" w:cs="Times New Roman"/>
          <w:sz w:val="24"/>
          <w:szCs w:val="24"/>
          <w:lang w:eastAsia="ru-RU"/>
        </w:rPr>
        <w:t xml:space="preserve"> </w:t>
      </w:r>
      <w:r w:rsidR="009E5871" w:rsidRPr="00F30717">
        <w:rPr>
          <w:rFonts w:ascii="Times New Roman" w:hAnsi="Times New Roman" w:cs="Times New Roman"/>
          <w:sz w:val="24"/>
          <w:szCs w:val="24"/>
          <w:lang w:eastAsia="ru-RU"/>
        </w:rPr>
        <w:t>требующий полного или частичного отключения трубопроводов, по которым</w:t>
      </w:r>
      <w:r w:rsidR="009E5871" w:rsidRPr="00F30717">
        <w:rPr>
          <w:rFonts w:ascii="Times New Roman" w:eastAsia="Times New Roman" w:hAnsi="Times New Roman" w:cs="Times New Roman"/>
          <w:sz w:val="24"/>
          <w:szCs w:val="24"/>
          <w:lang w:eastAsia="ru-RU"/>
        </w:rPr>
        <w:t xml:space="preserve"> </w:t>
      </w:r>
      <w:r w:rsidR="009E5871" w:rsidRPr="00F30717">
        <w:rPr>
          <w:rFonts w:ascii="Times New Roman" w:hAnsi="Times New Roman" w:cs="Times New Roman"/>
          <w:sz w:val="24"/>
          <w:szCs w:val="24"/>
          <w:lang w:eastAsia="ru-RU"/>
        </w:rPr>
        <w:t>отсутствует резервирование</w:t>
      </w:r>
      <w:r w:rsidR="009E5871" w:rsidRPr="00F30717">
        <w:rPr>
          <w:rFonts w:ascii="Times New Roman" w:eastAsia="Times New Roman" w:hAnsi="Times New Roman" w:cs="Times New Roman"/>
          <w:sz w:val="24"/>
          <w:szCs w:val="24"/>
          <w:lang w:eastAsia="ru-RU"/>
        </w:rPr>
        <w:t xml:space="preserve"> </w:t>
      </w:r>
      <w:r w:rsidR="0096061E" w:rsidRPr="00F30717">
        <w:rPr>
          <w:rFonts w:ascii="Times New Roman" w:eastAsia="Times New Roman" w:hAnsi="Times New Roman" w:cs="Times New Roman"/>
          <w:sz w:val="24"/>
          <w:szCs w:val="24"/>
          <w:lang w:eastAsia="ru-RU"/>
        </w:rPr>
        <w:t>от других источников или других участков тепловых сетей</w:t>
      </w:r>
      <w:r w:rsidR="006D492B" w:rsidRPr="00F30717">
        <w:rPr>
          <w:rFonts w:ascii="Times New Roman" w:eastAsia="Times New Roman" w:hAnsi="Times New Roman" w:cs="Times New Roman"/>
          <w:sz w:val="24"/>
          <w:szCs w:val="24"/>
          <w:lang w:eastAsia="ru-RU"/>
        </w:rPr>
        <w:t>;</w:t>
      </w:r>
    </w:p>
    <w:p w:rsidR="00815D59" w:rsidRPr="00F30717" w:rsidRDefault="00815D59" w:rsidP="005575C2">
      <w:pPr>
        <w:pStyle w:val="a5"/>
        <w:tabs>
          <w:tab w:val="left" w:pos="709"/>
          <w:tab w:val="left" w:pos="993"/>
          <w:tab w:val="left" w:pos="1134"/>
        </w:tabs>
        <w:spacing w:line="276" w:lineRule="auto"/>
        <w:ind w:left="0" w:right="-284" w:firstLine="567"/>
        <w:jc w:val="both"/>
        <w:rPr>
          <w:sz w:val="24"/>
          <w:szCs w:val="24"/>
          <w:lang w:eastAsia="ru-RU"/>
        </w:rPr>
      </w:pPr>
      <w:r w:rsidRPr="00F30717">
        <w:rPr>
          <w:sz w:val="24"/>
          <w:szCs w:val="24"/>
          <w:lang w:eastAsia="ru-RU"/>
        </w:rPr>
        <w:t>2.1.</w:t>
      </w:r>
      <w:r w:rsidR="00C93EBE" w:rsidRPr="00F30717">
        <w:rPr>
          <w:sz w:val="24"/>
          <w:szCs w:val="24"/>
          <w:lang w:eastAsia="ru-RU"/>
        </w:rPr>
        <w:t>6.</w:t>
      </w:r>
      <w:r w:rsidRPr="00F30717">
        <w:rPr>
          <w:sz w:val="24"/>
          <w:szCs w:val="24"/>
          <w:lang w:eastAsia="ru-RU"/>
        </w:rPr>
        <w:t xml:space="preserve"> Источниками (местами) возникновения аварийных ситуаций в системах теплоснабжения </w:t>
      </w:r>
      <w:r w:rsidR="00AA0FED" w:rsidRPr="00AA0FED">
        <w:rPr>
          <w:sz w:val="24"/>
          <w:szCs w:val="24"/>
        </w:rPr>
        <w:t>Большемуртинского района</w:t>
      </w:r>
      <w:r w:rsidR="00AA0FED" w:rsidRPr="00F30717">
        <w:rPr>
          <w:sz w:val="24"/>
          <w:szCs w:val="24"/>
          <w:lang w:eastAsia="ru-RU"/>
        </w:rPr>
        <w:t xml:space="preserve"> </w:t>
      </w:r>
      <w:r w:rsidRPr="00F30717">
        <w:rPr>
          <w:sz w:val="24"/>
          <w:szCs w:val="24"/>
          <w:lang w:eastAsia="ru-RU"/>
        </w:rPr>
        <w:t>могут быть:</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lastRenderedPageBreak/>
        <w:t>-  системы по которым осуществляется поставка энергетических ресурсов и холодной воды на источники тепловой энергии и сооружения на тепловых сетях</w:t>
      </w:r>
      <w:r w:rsidR="00C93EBE" w:rsidRPr="00F30717">
        <w:rPr>
          <w:sz w:val="24"/>
          <w:szCs w:val="24"/>
          <w:lang w:eastAsia="ru-RU"/>
        </w:rPr>
        <w:t xml:space="preserve"> (ЦТП, подкачивающие насосные станции)</w:t>
      </w:r>
      <w:r w:rsidRPr="00F30717">
        <w:rPr>
          <w:sz w:val="24"/>
          <w:szCs w:val="24"/>
          <w:lang w:eastAsia="ru-RU"/>
        </w:rPr>
        <w:t>;</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t>- источники тепловой энергии;</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t>- тепловые сети и сооружения на них.</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w:t>
      </w:r>
      <w:r w:rsidR="00AA0FED" w:rsidRPr="00AA0FED">
        <w:rPr>
          <w:rFonts w:ascii="Times New Roman" w:hAnsi="Times New Roman" w:cs="Times New Roman"/>
          <w:sz w:val="24"/>
          <w:szCs w:val="24"/>
        </w:rPr>
        <w:t>Большемуртинского района</w:t>
      </w:r>
      <w:r w:rsidR="00AA0FED" w:rsidRPr="000366B4">
        <w:rPr>
          <w:rFonts w:ascii="Times New Roman" w:hAnsi="Times New Roman" w:cs="Times New Roman"/>
        </w:rPr>
        <w:t xml:space="preserve"> </w:t>
      </w:r>
      <w:r w:rsidRPr="00F30717">
        <w:rPr>
          <w:rFonts w:ascii="Times New Roman" w:eastAsia="Times New Roman" w:hAnsi="Times New Roman" w:cs="Times New Roman"/>
          <w:sz w:val="24"/>
          <w:szCs w:val="24"/>
          <w:lang w:eastAsia="ru-RU"/>
        </w:rPr>
        <w:t xml:space="preserve">представлены в </w:t>
      </w:r>
      <w:r w:rsidR="0054530C" w:rsidRPr="00F30717">
        <w:rPr>
          <w:rFonts w:ascii="Times New Roman" w:eastAsia="Times New Roman" w:hAnsi="Times New Roman" w:cs="Times New Roman"/>
          <w:sz w:val="24"/>
          <w:szCs w:val="24"/>
          <w:lang w:eastAsia="ru-RU"/>
        </w:rPr>
        <w:fldChar w:fldCharType="begin"/>
      </w:r>
      <w:r w:rsidR="0054530C" w:rsidRPr="00F30717">
        <w:rPr>
          <w:rFonts w:ascii="Times New Roman" w:eastAsia="Times New Roman" w:hAnsi="Times New Roman" w:cs="Times New Roman"/>
          <w:sz w:val="24"/>
          <w:szCs w:val="24"/>
          <w:lang w:eastAsia="ru-RU"/>
        </w:rPr>
        <w:instrText xml:space="preserve"> REF _Ref190963536 \h  \* MERGEFORMAT </w:instrText>
      </w:r>
      <w:r w:rsidR="0054530C" w:rsidRPr="00F30717">
        <w:rPr>
          <w:rFonts w:ascii="Times New Roman" w:eastAsia="Times New Roman" w:hAnsi="Times New Roman" w:cs="Times New Roman"/>
          <w:sz w:val="24"/>
          <w:szCs w:val="24"/>
          <w:lang w:eastAsia="ru-RU"/>
        </w:rPr>
      </w:r>
      <w:r w:rsidR="0054530C" w:rsidRPr="00F30717">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sz w:val="24"/>
          <w:szCs w:val="24"/>
        </w:rPr>
        <w:t>Таблица</w:t>
      </w:r>
      <w:r w:rsidR="008C7E67" w:rsidRPr="008C7E67">
        <w:rPr>
          <w:rFonts w:ascii="Times New Roman" w:hAnsi="Times New Roman" w:cs="Times New Roman"/>
          <w:bCs/>
          <w:noProof/>
          <w:sz w:val="24"/>
          <w:szCs w:val="24"/>
        </w:rPr>
        <w:t xml:space="preserve"> 2.</w:t>
      </w:r>
      <w:r w:rsidR="008C7E67" w:rsidRPr="008C7E67">
        <w:rPr>
          <w:rFonts w:ascii="Times New Roman" w:hAnsi="Times New Roman" w:cs="Times New Roman"/>
          <w:bCs/>
          <w:sz w:val="24"/>
          <w:szCs w:val="24"/>
        </w:rPr>
        <w:t>1</w:t>
      </w:r>
      <w:r w:rsidR="008C7E67" w:rsidRPr="008C7E67">
        <w:rPr>
          <w:rFonts w:ascii="Times New Roman" w:hAnsi="Times New Roman" w:cs="Times New Roman"/>
          <w:bCs/>
          <w:noProof/>
          <w:sz w:val="24"/>
          <w:szCs w:val="24"/>
        </w:rPr>
        <w:t>.</w:t>
      </w:r>
      <w:r w:rsidR="008C7E67">
        <w:rPr>
          <w:rFonts w:cs="Times New Roman"/>
          <w:b/>
          <w:bCs/>
          <w:noProof/>
          <w:sz w:val="24"/>
          <w:szCs w:val="24"/>
        </w:rPr>
        <w:t>2</w:t>
      </w:r>
      <w:r w:rsidR="0054530C" w:rsidRPr="00F30717">
        <w:rPr>
          <w:rFonts w:ascii="Times New Roman" w:eastAsia="Times New Roman" w:hAnsi="Times New Roman" w:cs="Times New Roman"/>
          <w:sz w:val="24"/>
          <w:szCs w:val="24"/>
          <w:lang w:eastAsia="ru-RU"/>
        </w:rPr>
        <w:fldChar w:fldCharType="end"/>
      </w:r>
      <w:r w:rsidRPr="00F30717">
        <w:rPr>
          <w:rFonts w:ascii="Times New Roman" w:eastAsia="Times New Roman" w:hAnsi="Times New Roman" w:cs="Times New Roman"/>
          <w:sz w:val="24"/>
          <w:szCs w:val="24"/>
          <w:lang w:eastAsia="ru-RU"/>
        </w:rPr>
        <w:t>.</w:t>
      </w:r>
    </w:p>
    <w:p w:rsidR="00220B46" w:rsidRPr="00F30717" w:rsidRDefault="00220B46" w:rsidP="005575C2">
      <w:pPr>
        <w:pStyle w:val="a5"/>
        <w:tabs>
          <w:tab w:val="left" w:pos="1134"/>
        </w:tabs>
        <w:spacing w:line="276" w:lineRule="auto"/>
        <w:ind w:left="0" w:right="-142" w:firstLine="566"/>
        <w:jc w:val="both"/>
        <w:rPr>
          <w:sz w:val="24"/>
          <w:szCs w:val="24"/>
          <w:lang w:eastAsia="ru-RU"/>
        </w:rPr>
      </w:pPr>
      <w:bookmarkStart w:id="59" w:name="_Toc426063755"/>
    </w:p>
    <w:p w:rsidR="00220B46" w:rsidRPr="00F30717" w:rsidRDefault="00220B46" w:rsidP="005575C2">
      <w:pPr>
        <w:spacing w:after="0" w:line="276" w:lineRule="auto"/>
        <w:ind w:firstLine="709"/>
        <w:jc w:val="both"/>
        <w:rPr>
          <w:rFonts w:ascii="Times New Roman" w:hAnsi="Times New Roman" w:cs="Times New Roman"/>
          <w:sz w:val="24"/>
          <w:szCs w:val="24"/>
        </w:rPr>
      </w:pPr>
    </w:p>
    <w:p w:rsidR="00547F2D" w:rsidRPr="00F30717" w:rsidRDefault="00547F2D" w:rsidP="005575C2">
      <w:pPr>
        <w:spacing w:after="0" w:line="276" w:lineRule="auto"/>
        <w:ind w:firstLine="709"/>
        <w:jc w:val="both"/>
        <w:rPr>
          <w:rFonts w:ascii="Times New Roman" w:eastAsia="Times New Roman" w:hAnsi="Times New Roman" w:cs="Times New Roman"/>
          <w:sz w:val="24"/>
          <w:szCs w:val="24"/>
          <w:lang w:eastAsia="ru-RU"/>
        </w:rPr>
      </w:pPr>
    </w:p>
    <w:p w:rsidR="00C961A2" w:rsidRPr="00F30717" w:rsidRDefault="00C961A2" w:rsidP="005575C2">
      <w:pPr>
        <w:rPr>
          <w:rFonts w:ascii="Times New Roman" w:hAnsi="Times New Roman" w:cs="Times New Roman"/>
          <w:sz w:val="24"/>
          <w:szCs w:val="24"/>
          <w:lang w:eastAsia="ru-RU"/>
        </w:rPr>
        <w:sectPr w:rsidR="00C961A2" w:rsidRPr="00F30717" w:rsidSect="008024B8">
          <w:pgSz w:w="11907" w:h="16840" w:code="9"/>
          <w:pgMar w:top="1134" w:right="1134" w:bottom="992" w:left="1418" w:header="720" w:footer="720" w:gutter="0"/>
          <w:cols w:space="720"/>
          <w:noEndnote/>
        </w:sectPr>
      </w:pPr>
    </w:p>
    <w:p w:rsidR="0018040A" w:rsidRPr="00F30717" w:rsidRDefault="0018040A" w:rsidP="005575C2">
      <w:pPr>
        <w:pStyle w:val="a7"/>
        <w:shd w:val="clear" w:color="auto" w:fill="auto"/>
        <w:spacing w:before="0" w:line="240" w:lineRule="auto"/>
        <w:ind w:right="-28" w:firstLine="567"/>
        <w:jc w:val="both"/>
        <w:rPr>
          <w:rFonts w:cs="Times New Roman"/>
          <w:color w:val="auto"/>
          <w:sz w:val="24"/>
          <w:szCs w:val="24"/>
        </w:rPr>
      </w:pPr>
      <w:bookmarkStart w:id="60" w:name="_Ref190963536"/>
      <w:bookmarkStart w:id="61" w:name="_Toc136270218"/>
      <w:bookmarkStart w:id="62" w:name="_Toc426063897"/>
      <w:bookmarkStart w:id="63" w:name="_Toc191049794"/>
      <w:r w:rsidRPr="00F30717">
        <w:rPr>
          <w:rFonts w:cs="Times New Roman"/>
          <w:b/>
          <w:bCs/>
          <w:color w:val="auto"/>
          <w:sz w:val="24"/>
          <w:szCs w:val="24"/>
        </w:rPr>
        <w:lastRenderedPageBreak/>
        <w:t xml:space="preserve">Таблица </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Pr="00F30717">
        <w:rPr>
          <w:rFonts w:cs="Times New Roman"/>
          <w:b/>
          <w:bCs/>
          <w:noProof/>
          <w:color w:val="auto"/>
          <w:sz w:val="24"/>
          <w:szCs w:val="24"/>
        </w:rPr>
        <w:fldChar w:fldCharType="separate"/>
      </w:r>
      <w:r w:rsidR="008C7E67">
        <w:rPr>
          <w:rFonts w:cs="Times New Roman"/>
          <w:b/>
          <w:bCs/>
          <w:noProof/>
          <w:color w:val="auto"/>
          <w:sz w:val="24"/>
          <w:szCs w:val="24"/>
        </w:rPr>
        <w:t>2.1</w:t>
      </w:r>
      <w:r w:rsidRPr="00F30717">
        <w:rPr>
          <w:rFonts w:cs="Times New Roman"/>
          <w:b/>
          <w:bCs/>
          <w:noProof/>
          <w:color w:val="auto"/>
          <w:sz w:val="24"/>
          <w:szCs w:val="24"/>
        </w:rPr>
        <w:fldChar w:fldCharType="end"/>
      </w:r>
      <w:r w:rsidRPr="00F30717">
        <w:rPr>
          <w:rFonts w:cs="Times New Roman"/>
          <w:b/>
          <w:bCs/>
          <w:color w:val="auto"/>
          <w:sz w:val="24"/>
          <w:szCs w:val="24"/>
        </w:rPr>
        <w:t>.</w:t>
      </w:r>
      <w:r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Pr="00F30717">
        <w:rPr>
          <w:rFonts w:cs="Times New Roman"/>
          <w:b/>
          <w:bCs/>
          <w:noProof/>
          <w:color w:val="auto"/>
          <w:sz w:val="24"/>
          <w:szCs w:val="24"/>
        </w:rPr>
        <w:fldChar w:fldCharType="separate"/>
      </w:r>
      <w:r w:rsidR="008C7E67">
        <w:rPr>
          <w:rFonts w:cs="Times New Roman"/>
          <w:b/>
          <w:bCs/>
          <w:noProof/>
          <w:color w:val="auto"/>
          <w:sz w:val="24"/>
          <w:szCs w:val="24"/>
        </w:rPr>
        <w:t>2</w:t>
      </w:r>
      <w:r w:rsidRPr="00F30717">
        <w:rPr>
          <w:rFonts w:cs="Times New Roman"/>
          <w:b/>
          <w:bCs/>
          <w:noProof/>
          <w:color w:val="auto"/>
          <w:sz w:val="24"/>
          <w:szCs w:val="24"/>
        </w:rPr>
        <w:fldChar w:fldCharType="end"/>
      </w:r>
      <w:bookmarkEnd w:id="60"/>
      <w:r w:rsidRPr="00F30717">
        <w:rPr>
          <w:rFonts w:cs="Times New Roman"/>
          <w:color w:val="auto"/>
          <w:sz w:val="24"/>
          <w:szCs w:val="24"/>
        </w:rPr>
        <w:t xml:space="preserve"> - Перечень возможных аварийных ситуаций, их описание, масштабы и уровень реагирования, типовые действия персонала</w:t>
      </w:r>
      <w:bookmarkEnd w:id="61"/>
      <w:r w:rsidRPr="00F30717">
        <w:rPr>
          <w:rFonts w:cs="Times New Roman"/>
          <w:color w:val="auto"/>
          <w:sz w:val="24"/>
          <w:szCs w:val="24"/>
        </w:rPr>
        <w:t xml:space="preserve"> </w:t>
      </w:r>
      <w:bookmarkEnd w:id="62"/>
      <w:r w:rsidRPr="00F30717">
        <w:rPr>
          <w:rFonts w:cs="Times New Roman"/>
          <w:color w:val="auto"/>
          <w:sz w:val="24"/>
          <w:szCs w:val="24"/>
        </w:rPr>
        <w:t xml:space="preserve">в работе систем теплоснабжения </w:t>
      </w:r>
      <w:bookmarkEnd w:id="63"/>
      <w:r w:rsidR="00AA0FED" w:rsidRPr="00AA0FED">
        <w:rPr>
          <w:rFonts w:cs="Times New Roman"/>
          <w:sz w:val="24"/>
          <w:szCs w:val="24"/>
        </w:rPr>
        <w:t>Большемуртинского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83"/>
        <w:gridCol w:w="2828"/>
        <w:gridCol w:w="1771"/>
        <w:gridCol w:w="6375"/>
      </w:tblGrid>
      <w:tr w:rsidR="0018040A" w:rsidRPr="00E77449" w:rsidTr="009B2196">
        <w:trPr>
          <w:trHeight w:val="578"/>
          <w:tblHeader/>
        </w:trPr>
        <w:tc>
          <w:tcPr>
            <w:tcW w:w="658"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b/>
                <w:bCs/>
                <w:sz w:val="20"/>
                <w:szCs w:val="20"/>
                <w:lang w:eastAsia="ru-RU"/>
              </w:rPr>
            </w:pPr>
            <w:r w:rsidRPr="00E77449">
              <w:rPr>
                <w:rFonts w:ascii="Times New Roman" w:eastAsia="Times New Roman" w:hAnsi="Times New Roman" w:cs="Times New Roman"/>
                <w:b/>
                <w:bCs/>
                <w:sz w:val="20"/>
                <w:szCs w:val="20"/>
                <w:lang w:eastAsia="ru-RU"/>
              </w:rPr>
              <w:t>Причина возникновения аварийной ситуации</w:t>
            </w:r>
          </w:p>
        </w:tc>
        <w:tc>
          <w:tcPr>
            <w:tcW w:w="636"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b/>
                <w:bCs/>
                <w:sz w:val="20"/>
                <w:szCs w:val="20"/>
                <w:lang w:eastAsia="ru-RU"/>
              </w:rPr>
            </w:pPr>
            <w:r w:rsidRPr="00E77449">
              <w:rPr>
                <w:rFonts w:ascii="Times New Roman" w:eastAsia="Times New Roman" w:hAnsi="Times New Roman" w:cs="Times New Roman"/>
                <w:b/>
                <w:bCs/>
                <w:sz w:val="20"/>
                <w:szCs w:val="20"/>
                <w:lang w:eastAsia="ru-RU"/>
              </w:rPr>
              <w:t>Описание аварийной ситуации</w:t>
            </w:r>
          </w:p>
        </w:tc>
        <w:tc>
          <w:tcPr>
            <w:tcW w:w="955"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b/>
                <w:bCs/>
                <w:sz w:val="20"/>
                <w:szCs w:val="20"/>
                <w:lang w:eastAsia="ru-RU"/>
              </w:rPr>
            </w:pPr>
            <w:r w:rsidRPr="00E77449">
              <w:rPr>
                <w:rFonts w:ascii="Times New Roman" w:eastAsia="Times New Roman" w:hAnsi="Times New Roman" w:cs="Times New Roman"/>
                <w:b/>
                <w:bCs/>
                <w:sz w:val="20"/>
                <w:szCs w:val="20"/>
                <w:lang w:eastAsia="ru-RU"/>
              </w:rPr>
              <w:t>Возможные масштабы аварийной ситуации и последствия</w:t>
            </w:r>
          </w:p>
        </w:tc>
        <w:tc>
          <w:tcPr>
            <w:tcW w:w="598"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b/>
                <w:bCs/>
                <w:sz w:val="20"/>
                <w:szCs w:val="20"/>
                <w:lang w:eastAsia="ru-RU"/>
              </w:rPr>
            </w:pPr>
            <w:r w:rsidRPr="00E77449">
              <w:rPr>
                <w:rFonts w:ascii="Times New Roman" w:eastAsia="Times New Roman" w:hAnsi="Times New Roman" w:cs="Times New Roman"/>
                <w:b/>
                <w:bCs/>
                <w:sz w:val="20"/>
                <w:szCs w:val="20"/>
                <w:lang w:eastAsia="ru-RU"/>
              </w:rPr>
              <w:t>Уровень реагирования (местный</w:t>
            </w:r>
            <w:r w:rsidRPr="00E77449">
              <w:rPr>
                <w:rStyle w:val="af7"/>
                <w:rFonts w:ascii="Times New Roman" w:eastAsia="Times New Roman" w:hAnsi="Times New Roman" w:cs="Times New Roman"/>
                <w:sz w:val="20"/>
                <w:szCs w:val="20"/>
                <w:lang w:eastAsia="ru-RU"/>
              </w:rPr>
              <w:footnoteReference w:id="1"/>
            </w:r>
            <w:r w:rsidRPr="00E77449">
              <w:rPr>
                <w:rFonts w:ascii="Times New Roman" w:eastAsia="Times New Roman" w:hAnsi="Times New Roman" w:cs="Times New Roman"/>
                <w:b/>
                <w:bCs/>
                <w:sz w:val="20"/>
                <w:szCs w:val="20"/>
                <w:lang w:eastAsia="ru-RU"/>
              </w:rPr>
              <w:t>, объектовый</w:t>
            </w:r>
            <w:r w:rsidRPr="00E77449">
              <w:rPr>
                <w:rStyle w:val="af7"/>
                <w:rFonts w:ascii="Times New Roman" w:eastAsia="Times New Roman" w:hAnsi="Times New Roman" w:cs="Times New Roman"/>
                <w:sz w:val="20"/>
                <w:szCs w:val="20"/>
                <w:lang w:eastAsia="ru-RU"/>
              </w:rPr>
              <w:footnoteReference w:id="2"/>
            </w:r>
            <w:r w:rsidRPr="00E77449">
              <w:rPr>
                <w:rFonts w:ascii="Times New Roman" w:eastAsia="Times New Roman" w:hAnsi="Times New Roman" w:cs="Times New Roman"/>
                <w:b/>
                <w:bCs/>
                <w:sz w:val="20"/>
                <w:szCs w:val="20"/>
                <w:lang w:eastAsia="ru-RU"/>
              </w:rPr>
              <w:t>)</w:t>
            </w:r>
          </w:p>
        </w:tc>
        <w:tc>
          <w:tcPr>
            <w:tcW w:w="2153"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b/>
                <w:bCs/>
                <w:sz w:val="20"/>
                <w:szCs w:val="20"/>
                <w:lang w:eastAsia="ru-RU"/>
              </w:rPr>
            </w:pPr>
            <w:r w:rsidRPr="00E77449">
              <w:rPr>
                <w:rFonts w:ascii="Times New Roman" w:eastAsia="Times New Roman" w:hAnsi="Times New Roman" w:cs="Times New Roman"/>
                <w:b/>
                <w:bCs/>
                <w:sz w:val="20"/>
                <w:szCs w:val="20"/>
                <w:lang w:eastAsia="ru-RU"/>
              </w:rPr>
              <w:t xml:space="preserve">Действия персонала организации, </w:t>
            </w:r>
            <w:r w:rsidR="00220B46" w:rsidRPr="00E77449">
              <w:rPr>
                <w:rFonts w:ascii="Times New Roman" w:hAnsi="Times New Roman" w:cs="Times New Roman"/>
                <w:b/>
                <w:color w:val="7030A0"/>
                <w:sz w:val="20"/>
                <w:szCs w:val="20"/>
              </w:rPr>
              <w:t>функционирующей в системах теплоснабжения</w:t>
            </w:r>
          </w:p>
        </w:tc>
      </w:tr>
      <w:tr w:rsidR="0018040A" w:rsidRPr="00E77449" w:rsidTr="0015044B">
        <w:trPr>
          <w:trHeight w:val="227"/>
        </w:trPr>
        <w:tc>
          <w:tcPr>
            <w:tcW w:w="65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подачи электроэнергии на источник тепловой энергии, ЦТП, насосную станцию</w:t>
            </w:r>
          </w:p>
        </w:tc>
        <w:tc>
          <w:tcPr>
            <w:tcW w:w="636"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Остановка работы источника тепловой энергии, ЦТП, насосной станции</w:t>
            </w:r>
          </w:p>
        </w:tc>
        <w:tc>
          <w:tcPr>
            <w:tcW w:w="955"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Местный (муниципальный)</w:t>
            </w:r>
          </w:p>
        </w:tc>
        <w:tc>
          <w:tcPr>
            <w:tcW w:w="2153" w:type="pct"/>
            <w:shd w:val="clear" w:color="auto" w:fill="auto"/>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1.Сообщить об ограничении (отсутствии) поставки электрической энергии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своей организации.</w:t>
            </w:r>
          </w:p>
        </w:tc>
      </w:tr>
      <w:tr w:rsidR="0018040A" w:rsidRPr="00E77449" w:rsidTr="0015044B">
        <w:trPr>
          <w:trHeight w:val="227"/>
        </w:trPr>
        <w:tc>
          <w:tcPr>
            <w:tcW w:w="65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2.Сообщить об отсутствии электрической энергии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электросетевой организации.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3. Перейти на резервную схему питания (второй ввод) или автономный источник электроснабжения (дизель-генератор)</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4. При длительном отсутствии электрической энергии организовать работы по предотвращению размораживания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B54A10" w:rsidRPr="00E77449">
              <w:rPr>
                <w:rFonts w:ascii="Times New Roman" w:eastAsia="Times New Roman" w:hAnsi="Times New Roman" w:cs="Times New Roman"/>
                <w:sz w:val="20"/>
                <w:szCs w:val="20"/>
                <w:lang w:eastAsia="ru-RU"/>
              </w:rPr>
              <w:t>,</w:t>
            </w:r>
            <w:r w:rsidRPr="00E77449">
              <w:rPr>
                <w:rFonts w:ascii="Times New Roman" w:eastAsia="Times New Roman" w:hAnsi="Times New Roman" w:cs="Times New Roman"/>
                <w:sz w:val="20"/>
                <w:szCs w:val="20"/>
                <w:lang w:eastAsia="ru-RU"/>
              </w:rPr>
              <w:t xml:space="preserve"> управляющих многоквартирными домами</w:t>
            </w:r>
          </w:p>
        </w:tc>
      </w:tr>
      <w:tr w:rsidR="0018040A" w:rsidRPr="00E77449" w:rsidTr="0015044B">
        <w:trPr>
          <w:trHeight w:val="227"/>
        </w:trPr>
        <w:tc>
          <w:tcPr>
            <w:tcW w:w="65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подачи холодной воды на источник тепловой энергии, ЦТП</w:t>
            </w:r>
          </w:p>
        </w:tc>
        <w:tc>
          <w:tcPr>
            <w:tcW w:w="636"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Ограничение работы источника тепловой энергии</w:t>
            </w:r>
          </w:p>
        </w:tc>
        <w:tc>
          <w:tcPr>
            <w:tcW w:w="955"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Ограничение циркуляции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Местный (муниципальный)</w:t>
            </w:r>
          </w:p>
        </w:tc>
        <w:tc>
          <w:tcPr>
            <w:tcW w:w="2153" w:type="pct"/>
            <w:shd w:val="clear" w:color="auto" w:fill="auto"/>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1.Сообщить об ограничении (отсутствии) поставки воды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своей организации.</w:t>
            </w:r>
          </w:p>
        </w:tc>
      </w:tr>
      <w:tr w:rsidR="0018040A" w:rsidRPr="00E77449" w:rsidTr="0015044B">
        <w:trPr>
          <w:trHeight w:val="227"/>
        </w:trPr>
        <w:tc>
          <w:tcPr>
            <w:tcW w:w="65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2.Сообщить об отсутствии холодной воды </w:t>
            </w:r>
            <w:r w:rsidR="00B54A10" w:rsidRPr="00E77449">
              <w:rPr>
                <w:rFonts w:ascii="Times New Roman" w:eastAsia="Times New Roman" w:hAnsi="Times New Roman" w:cs="Times New Roman"/>
                <w:sz w:val="20"/>
                <w:szCs w:val="20"/>
                <w:lang w:eastAsia="ru-RU"/>
              </w:rPr>
              <w:t xml:space="preserve">в </w:t>
            </w:r>
            <w:r w:rsidR="004F1170" w:rsidRPr="00E77449">
              <w:rPr>
                <w:rFonts w:ascii="Times New Roman" w:eastAsia="Times New Roman" w:hAnsi="Times New Roman" w:cs="Times New Roman"/>
                <w:sz w:val="20"/>
                <w:szCs w:val="20"/>
                <w:lang w:eastAsia="ru-RU"/>
              </w:rPr>
              <w:t>аварийно-диспетчерскую</w:t>
            </w:r>
            <w:r w:rsidR="00B54A10" w:rsidRPr="00E77449">
              <w:rPr>
                <w:rFonts w:ascii="Times New Roman" w:eastAsia="Times New Roman" w:hAnsi="Times New Roman" w:cs="Times New Roman"/>
                <w:sz w:val="20"/>
                <w:szCs w:val="20"/>
                <w:lang w:eastAsia="ru-RU"/>
              </w:rPr>
              <w:t xml:space="preserve"> службу </w:t>
            </w:r>
            <w:r w:rsidRPr="00E77449">
              <w:rPr>
                <w:rFonts w:ascii="Times New Roman" w:eastAsia="Times New Roman" w:hAnsi="Times New Roman" w:cs="Times New Roman"/>
                <w:sz w:val="20"/>
                <w:szCs w:val="20"/>
                <w:lang w:eastAsia="ru-RU"/>
              </w:rPr>
              <w:t>водоснабжающей организации.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B54A1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управляющих многоквартирными домами</w:t>
            </w:r>
          </w:p>
        </w:tc>
      </w:tr>
      <w:tr w:rsidR="001A2E02" w:rsidRPr="00E77449" w:rsidTr="001A2E02">
        <w:trPr>
          <w:trHeight w:val="501"/>
        </w:trPr>
        <w:tc>
          <w:tcPr>
            <w:tcW w:w="658" w:type="pct"/>
            <w:vMerge w:val="restart"/>
            <w:shd w:val="clear" w:color="auto" w:fill="auto"/>
            <w:vAlign w:val="center"/>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подачи топлива на источник тепловой энергии</w:t>
            </w:r>
          </w:p>
        </w:tc>
        <w:tc>
          <w:tcPr>
            <w:tcW w:w="636" w:type="pct"/>
            <w:vMerge w:val="restart"/>
            <w:shd w:val="clear" w:color="auto" w:fill="auto"/>
            <w:vAlign w:val="center"/>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Остановка нагрева воды на источнике тепловой энергии</w:t>
            </w:r>
          </w:p>
        </w:tc>
        <w:tc>
          <w:tcPr>
            <w:tcW w:w="955" w:type="pct"/>
            <w:vMerge w:val="restart"/>
            <w:shd w:val="clear" w:color="auto" w:fill="auto"/>
            <w:vAlign w:val="center"/>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598" w:type="pct"/>
            <w:vMerge w:val="restart"/>
            <w:shd w:val="clear" w:color="auto" w:fill="auto"/>
            <w:vAlign w:val="center"/>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Объектовый (локальный) (топливо – мазут, уголь, древесные породы, дизельное топливо)</w:t>
            </w:r>
          </w:p>
        </w:tc>
        <w:tc>
          <w:tcPr>
            <w:tcW w:w="2153" w:type="pct"/>
            <w:shd w:val="clear" w:color="auto" w:fill="auto"/>
            <w:vAlign w:val="center"/>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1.Сообщить об ограничении (отсутствии) поставки топлива в аварийно-диспетчерскую службу своей организации.</w:t>
            </w:r>
          </w:p>
        </w:tc>
      </w:tr>
      <w:tr w:rsidR="001A2E02" w:rsidRPr="00E77449" w:rsidTr="0015044B">
        <w:trPr>
          <w:trHeight w:val="227"/>
        </w:trPr>
        <w:tc>
          <w:tcPr>
            <w:tcW w:w="658" w:type="pct"/>
            <w:vMerge/>
            <w:vAlign w:val="center"/>
            <w:hideMark/>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p>
        </w:tc>
        <w:tc>
          <w:tcPr>
            <w:tcW w:w="636" w:type="pct"/>
            <w:vMerge/>
            <w:vAlign w:val="center"/>
            <w:hideMark/>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p>
        </w:tc>
        <w:tc>
          <w:tcPr>
            <w:tcW w:w="955" w:type="pct"/>
            <w:vMerge/>
            <w:vAlign w:val="center"/>
            <w:hideMark/>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auto" w:fill="auto"/>
            <w:vAlign w:val="center"/>
            <w:hideMark/>
          </w:tcPr>
          <w:p w:rsidR="001A2E02" w:rsidRPr="00E77449" w:rsidRDefault="001A2E02"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2. Сообщить об отсутствии подачи топлива руководителю организации</w:t>
            </w:r>
          </w:p>
        </w:tc>
      </w:tr>
      <w:tr w:rsidR="001A2E02" w:rsidRPr="00E77449" w:rsidTr="0015044B">
        <w:trPr>
          <w:trHeight w:val="227"/>
        </w:trPr>
        <w:tc>
          <w:tcPr>
            <w:tcW w:w="65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3. Организовать переход на резервное топливо при его наличии</w:t>
            </w:r>
          </w:p>
        </w:tc>
      </w:tr>
      <w:tr w:rsidR="001A2E02" w:rsidRPr="00E77449" w:rsidTr="0015044B">
        <w:trPr>
          <w:trHeight w:val="227"/>
        </w:trPr>
        <w:tc>
          <w:tcPr>
            <w:tcW w:w="65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4. Организовать работы по восстановлению подачи топлива персоналом своей организации</w:t>
            </w:r>
          </w:p>
        </w:tc>
      </w:tr>
      <w:tr w:rsidR="001A2E02" w:rsidRPr="00E77449" w:rsidTr="0015044B">
        <w:trPr>
          <w:trHeight w:val="227"/>
        </w:trPr>
        <w:tc>
          <w:tcPr>
            <w:tcW w:w="65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A2E02" w:rsidRPr="00E77449" w:rsidRDefault="001A2E02"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5. При длительном отсутствии подачи топлива организовать работы по предотвращению размораживания силами персонала своей организации и организаций, управляющих многоквартирными домами</w:t>
            </w:r>
          </w:p>
        </w:tc>
      </w:tr>
      <w:tr w:rsidR="0018040A" w:rsidRPr="00E77449" w:rsidTr="0015044B">
        <w:trPr>
          <w:trHeight w:val="227"/>
        </w:trPr>
        <w:tc>
          <w:tcPr>
            <w:tcW w:w="658" w:type="pct"/>
            <w:vMerge w:val="restart"/>
            <w:shd w:val="clear" w:color="auto" w:fill="auto"/>
            <w:vAlign w:val="center"/>
          </w:tcPr>
          <w:p w:rsidR="0018040A" w:rsidRPr="00E77449" w:rsidRDefault="0018040A" w:rsidP="001A2E0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Авария на </w:t>
            </w:r>
            <w:r w:rsidR="001A2E02" w:rsidRPr="00E77449">
              <w:rPr>
                <w:rFonts w:ascii="Times New Roman" w:eastAsia="Times New Roman" w:hAnsi="Times New Roman" w:cs="Times New Roman"/>
                <w:sz w:val="20"/>
                <w:szCs w:val="20"/>
                <w:lang w:eastAsia="ru-RU"/>
              </w:rPr>
              <w:t>теплотрассе</w:t>
            </w:r>
          </w:p>
        </w:tc>
        <w:tc>
          <w:tcPr>
            <w:tcW w:w="636"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Остановка нагрева воды на источнике тепловой энергии</w:t>
            </w:r>
          </w:p>
        </w:tc>
        <w:tc>
          <w:tcPr>
            <w:tcW w:w="955"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Снижение температуры теплоносителя в системе теплоснабжения потребителей, понижение </w:t>
            </w:r>
            <w:r w:rsidRPr="00E77449">
              <w:rPr>
                <w:rFonts w:ascii="Times New Roman" w:eastAsia="Times New Roman" w:hAnsi="Times New Roman" w:cs="Times New Roman"/>
                <w:sz w:val="20"/>
                <w:szCs w:val="20"/>
                <w:lang w:eastAsia="ru-RU"/>
              </w:rPr>
              <w:lastRenderedPageBreak/>
              <w:t>температуры воздуха в зданиях</w:t>
            </w:r>
          </w:p>
        </w:tc>
        <w:tc>
          <w:tcPr>
            <w:tcW w:w="59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lastRenderedPageBreak/>
              <w:t>Местный (муниципальный)</w:t>
            </w:r>
          </w:p>
        </w:tc>
        <w:tc>
          <w:tcPr>
            <w:tcW w:w="2153" w:type="pct"/>
            <w:shd w:val="clear" w:color="auto" w:fill="auto"/>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1.Сообщить о происшествии в </w:t>
            </w:r>
            <w:r w:rsidR="00B54A10" w:rsidRPr="00E77449">
              <w:rPr>
                <w:rFonts w:ascii="Times New Roman" w:eastAsia="Times New Roman" w:hAnsi="Times New Roman" w:cs="Times New Roman"/>
                <w:sz w:val="20"/>
                <w:szCs w:val="20"/>
                <w:lang w:eastAsia="ru-RU"/>
              </w:rPr>
              <w:t>аварийно-</w:t>
            </w:r>
            <w:r w:rsidRPr="00E77449">
              <w:rPr>
                <w:rFonts w:ascii="Times New Roman" w:eastAsia="Times New Roman" w:hAnsi="Times New Roman" w:cs="Times New Roman"/>
                <w:sz w:val="20"/>
                <w:szCs w:val="20"/>
                <w:lang w:eastAsia="ru-RU"/>
              </w:rPr>
              <w:t>д</w:t>
            </w:r>
            <w:r w:rsidR="00B54A10" w:rsidRPr="00E77449">
              <w:rPr>
                <w:rFonts w:ascii="Times New Roman" w:eastAsia="Times New Roman" w:hAnsi="Times New Roman" w:cs="Times New Roman"/>
                <w:sz w:val="20"/>
                <w:szCs w:val="20"/>
                <w:lang w:eastAsia="ru-RU"/>
              </w:rPr>
              <w:t>испетчерскую</w:t>
            </w:r>
            <w:r w:rsidRPr="00E77449">
              <w:rPr>
                <w:rFonts w:ascii="Times New Roman" w:eastAsia="Times New Roman" w:hAnsi="Times New Roman" w:cs="Times New Roman"/>
                <w:sz w:val="20"/>
                <w:szCs w:val="20"/>
                <w:lang w:eastAsia="ru-RU"/>
              </w:rPr>
              <w:t xml:space="preserve"> службу своей организации</w:t>
            </w:r>
          </w:p>
        </w:tc>
      </w:tr>
      <w:tr w:rsidR="0018040A" w:rsidRPr="00E77449" w:rsidTr="0015044B">
        <w:trPr>
          <w:trHeight w:val="227"/>
        </w:trPr>
        <w:tc>
          <w:tcPr>
            <w:tcW w:w="65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2.Действовать согласно Плану ликвидации аварии в газовом хозяйстве</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3. Оказать помощь пострадавшим</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4. Произвести отключение электрооборудования с установкой запрещающих и предупреждающих плакатов</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5.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w:t>
            </w:r>
            <w:r w:rsidR="00B54A10" w:rsidRPr="00E77449">
              <w:rPr>
                <w:rFonts w:ascii="Times New Roman" w:eastAsia="Times New Roman" w:hAnsi="Times New Roman" w:cs="Times New Roman"/>
                <w:sz w:val="20"/>
                <w:szCs w:val="20"/>
                <w:lang w:eastAsia="ru-RU"/>
              </w:rPr>
              <w:t xml:space="preserve">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B54A10" w:rsidRPr="00E77449">
              <w:rPr>
                <w:rFonts w:ascii="Times New Roman" w:eastAsia="Times New Roman" w:hAnsi="Times New Roman" w:cs="Times New Roman"/>
                <w:sz w:val="20"/>
                <w:szCs w:val="20"/>
                <w:lang w:eastAsia="ru-RU"/>
              </w:rPr>
              <w:t>,</w:t>
            </w:r>
            <w:r w:rsidRPr="00E77449">
              <w:rPr>
                <w:rFonts w:ascii="Times New Roman" w:eastAsia="Times New Roman" w:hAnsi="Times New Roman" w:cs="Times New Roman"/>
                <w:sz w:val="20"/>
                <w:szCs w:val="20"/>
                <w:lang w:eastAsia="ru-RU"/>
              </w:rPr>
              <w:t xml:space="preserve"> управляющих многоквартирными домами</w:t>
            </w:r>
          </w:p>
        </w:tc>
      </w:tr>
      <w:tr w:rsidR="0018040A" w:rsidRPr="00E77449" w:rsidTr="0015044B">
        <w:trPr>
          <w:trHeight w:val="227"/>
        </w:trPr>
        <w:tc>
          <w:tcPr>
            <w:tcW w:w="658"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Выход из строя котла (котлов)</w:t>
            </w:r>
          </w:p>
        </w:tc>
        <w:tc>
          <w:tcPr>
            <w:tcW w:w="636"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Ограничение (остановка) работы источника тепловой энергии</w:t>
            </w:r>
          </w:p>
        </w:tc>
        <w:tc>
          <w:tcPr>
            <w:tcW w:w="955"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598" w:type="pc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Объектовый (локальный)</w:t>
            </w: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При длительном отсутствии работы котла организовать работы по предотвращению размораживания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B54A1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 xml:space="preserve">управляющих </w:t>
            </w:r>
            <w:r w:rsidR="00B54A10" w:rsidRPr="00E77449">
              <w:rPr>
                <w:rFonts w:ascii="Times New Roman" w:eastAsia="Times New Roman" w:hAnsi="Times New Roman" w:cs="Times New Roman"/>
                <w:sz w:val="20"/>
                <w:szCs w:val="20"/>
                <w:lang w:eastAsia="ru-RU"/>
              </w:rPr>
              <w:t>многоквартирными домами</w:t>
            </w:r>
          </w:p>
        </w:tc>
      </w:tr>
      <w:tr w:rsidR="0018040A" w:rsidRPr="00E77449" w:rsidTr="0015044B">
        <w:trPr>
          <w:trHeight w:val="227"/>
        </w:trPr>
        <w:tc>
          <w:tcPr>
            <w:tcW w:w="658"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Выход из строя сетевого (сетевых) насоса</w:t>
            </w:r>
          </w:p>
        </w:tc>
        <w:tc>
          <w:tcPr>
            <w:tcW w:w="636"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Ограничение (остановка) работы источника тепловой энергии</w:t>
            </w:r>
          </w:p>
        </w:tc>
        <w:tc>
          <w:tcPr>
            <w:tcW w:w="955"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Местный</w:t>
            </w: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1.Выполнить переключение на резервный насос. При невозможности переключения организовать работы силами персонала своей организации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B54A1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 xml:space="preserve">управляющих </w:t>
            </w:r>
            <w:r w:rsidR="00B54A10" w:rsidRPr="00E77449">
              <w:rPr>
                <w:rFonts w:ascii="Times New Roman" w:eastAsia="Times New Roman" w:hAnsi="Times New Roman" w:cs="Times New Roman"/>
                <w:sz w:val="20"/>
                <w:szCs w:val="20"/>
                <w:lang w:eastAsia="ru-RU"/>
              </w:rPr>
              <w:t>многоквартирными домами</w:t>
            </w:r>
          </w:p>
        </w:tc>
      </w:tr>
      <w:tr w:rsidR="0018040A" w:rsidRPr="00E77449" w:rsidTr="0015044B">
        <w:trPr>
          <w:trHeight w:val="227"/>
        </w:trPr>
        <w:tc>
          <w:tcPr>
            <w:tcW w:w="658" w:type="pct"/>
            <w:vMerge w:val="restart"/>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Пожар в ЦТП или в непосредственной близости от объекта</w:t>
            </w:r>
          </w:p>
        </w:tc>
        <w:tc>
          <w:tcPr>
            <w:tcW w:w="636" w:type="pct"/>
            <w:vMerge w:val="restart"/>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Блокирование работы объекта</w:t>
            </w:r>
          </w:p>
        </w:tc>
        <w:tc>
          <w:tcPr>
            <w:tcW w:w="955" w:type="pct"/>
            <w:vMerge w:val="restart"/>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Объектовый</w:t>
            </w:r>
          </w:p>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Местный</w:t>
            </w:r>
          </w:p>
        </w:tc>
        <w:tc>
          <w:tcPr>
            <w:tcW w:w="2153" w:type="pct"/>
            <w:shd w:val="clear" w:color="000000" w:fill="FFFFFF"/>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1. Сообщить о происшествии в пожарную службу</w:t>
            </w:r>
          </w:p>
        </w:tc>
      </w:tr>
      <w:tr w:rsidR="0018040A" w:rsidRPr="00E77449" w:rsidTr="0015044B">
        <w:trPr>
          <w:trHeight w:val="227"/>
        </w:trPr>
        <w:tc>
          <w:tcPr>
            <w:tcW w:w="658" w:type="pct"/>
            <w:vMerge/>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000000" w:fill="FFFFFF"/>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000000" w:fill="FFFFFF"/>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2. Сообщить о происшествии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своей организации.</w:t>
            </w:r>
          </w:p>
        </w:tc>
      </w:tr>
      <w:tr w:rsidR="0018040A" w:rsidRPr="00E77449" w:rsidTr="0015044B">
        <w:trPr>
          <w:trHeight w:val="227"/>
        </w:trPr>
        <w:tc>
          <w:tcPr>
            <w:tcW w:w="658" w:type="pct"/>
            <w:vMerge/>
            <w:shd w:val="clear" w:color="000000" w:fill="FFFFFF"/>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000000" w:fill="FFFFFF"/>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000000" w:fill="FFFFFF"/>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000000" w:fill="FFFFFF"/>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3.Принять меры по предотвращению пожара помещения </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4.Оказать помощь пострадавшим </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5.Организовать тушение пожара имеющимися средствами пожаротушения</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6. Произвести отключение электрооборудования с установкой запрещающих и предупреждающих плакатов</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7. Вызвать пожарную команду</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8. Сообщить о пожаре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своей организации </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000000" w:fill="FFFFFF"/>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w:t>
            </w:r>
            <w:r w:rsidRPr="00E77449">
              <w:rPr>
                <w:rFonts w:ascii="Times New Roman" w:eastAsia="Times New Roman" w:hAnsi="Times New Roman" w:cs="Times New Roman"/>
                <w:sz w:val="20"/>
                <w:szCs w:val="20"/>
                <w:lang w:eastAsia="ru-RU"/>
              </w:rPr>
              <w:lastRenderedPageBreak/>
              <w:t xml:space="preserve">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4F117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 xml:space="preserve">управляющих </w:t>
            </w:r>
            <w:r w:rsidR="004F1170" w:rsidRPr="00E77449">
              <w:rPr>
                <w:rFonts w:ascii="Times New Roman" w:eastAsia="Times New Roman" w:hAnsi="Times New Roman" w:cs="Times New Roman"/>
                <w:sz w:val="20"/>
                <w:szCs w:val="20"/>
                <w:lang w:eastAsia="ru-RU"/>
              </w:rPr>
              <w:t>многоквартирными домами</w:t>
            </w:r>
          </w:p>
        </w:tc>
      </w:tr>
      <w:tr w:rsidR="0018040A" w:rsidRPr="00E77449" w:rsidTr="0015044B">
        <w:trPr>
          <w:trHeight w:val="227"/>
        </w:trPr>
        <w:tc>
          <w:tcPr>
            <w:tcW w:w="65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lastRenderedPageBreak/>
              <w:t>Предельный износ элементов сетей, гидродинамические удары</w:t>
            </w:r>
          </w:p>
        </w:tc>
        <w:tc>
          <w:tcPr>
            <w:tcW w:w="636"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Порыв (инциденты) на тепловых сетях</w:t>
            </w:r>
          </w:p>
        </w:tc>
        <w:tc>
          <w:tcPr>
            <w:tcW w:w="955"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Прекращение циркуляции в </w:t>
            </w:r>
            <w:r w:rsidRPr="00E77449">
              <w:rPr>
                <w:rFonts w:ascii="Times New Roman" w:eastAsia="Times New Roman" w:hAnsi="Times New Roman" w:cs="Times New Roman"/>
                <w:i/>
                <w:iCs/>
                <w:sz w:val="20"/>
                <w:szCs w:val="20"/>
                <w:lang w:eastAsia="ru-RU"/>
              </w:rPr>
              <w:t>части системы</w:t>
            </w:r>
            <w:r w:rsidRPr="00E77449">
              <w:rPr>
                <w:rFonts w:ascii="Times New Roman" w:eastAsia="Times New Roman" w:hAnsi="Times New Roman" w:cs="Times New Roman"/>
                <w:sz w:val="20"/>
                <w:szCs w:val="20"/>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Объектовый (локальный)</w:t>
            </w:r>
          </w:p>
        </w:tc>
        <w:tc>
          <w:tcPr>
            <w:tcW w:w="2153" w:type="pct"/>
            <w:shd w:val="clear" w:color="auto" w:fill="auto"/>
            <w:vAlign w:val="center"/>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1. Сообщить о происшествии в </w:t>
            </w:r>
            <w:r w:rsidR="004F1170" w:rsidRPr="00E77449">
              <w:rPr>
                <w:rFonts w:ascii="Times New Roman" w:eastAsia="Times New Roman" w:hAnsi="Times New Roman" w:cs="Times New Roman"/>
                <w:sz w:val="20"/>
                <w:szCs w:val="20"/>
                <w:lang w:eastAsia="ru-RU"/>
              </w:rPr>
              <w:t>аварийно-диспетчерскую</w:t>
            </w:r>
            <w:r w:rsidRPr="00E77449">
              <w:rPr>
                <w:rFonts w:ascii="Times New Roman" w:eastAsia="Times New Roman" w:hAnsi="Times New Roman" w:cs="Times New Roman"/>
                <w:sz w:val="20"/>
                <w:szCs w:val="20"/>
                <w:lang w:eastAsia="ru-RU"/>
              </w:rPr>
              <w:t xml:space="preserve"> службу своей организации.</w:t>
            </w:r>
          </w:p>
        </w:tc>
      </w:tr>
      <w:tr w:rsidR="0018040A" w:rsidRPr="00E77449" w:rsidTr="0015044B">
        <w:trPr>
          <w:trHeight w:val="227"/>
        </w:trPr>
        <w:tc>
          <w:tcPr>
            <w:tcW w:w="65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2.Организовать переключение теплоснабжения поврежденного участка от другого участка тепловых сетей (через секционирующую арматуру)</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4. При необходимости организовать устранение последствий аварийной ситуации силами персонала своей организации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4F117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 xml:space="preserve">управляющих </w:t>
            </w:r>
            <w:r w:rsidR="004F1170" w:rsidRPr="00E77449">
              <w:rPr>
                <w:rFonts w:ascii="Times New Roman" w:eastAsia="Times New Roman" w:hAnsi="Times New Roman" w:cs="Times New Roman"/>
                <w:sz w:val="20"/>
                <w:szCs w:val="20"/>
                <w:lang w:eastAsia="ru-RU"/>
              </w:rPr>
              <w:t>многоквартирными домами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p>
        </w:tc>
        <w:tc>
          <w:tcPr>
            <w:tcW w:w="955"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E77449" w:rsidRDefault="0018040A" w:rsidP="005575C2">
            <w:pPr>
              <w:spacing w:after="0" w:line="240" w:lineRule="auto"/>
              <w:jc w:val="center"/>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Местный</w:t>
            </w: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1. Организовать устранение аварии (инцидента) силами ремонтного персонала своей организации</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E77449" w:rsidTr="0015044B">
        <w:trPr>
          <w:trHeight w:val="227"/>
        </w:trPr>
        <w:tc>
          <w:tcPr>
            <w:tcW w:w="65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636"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955"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598" w:type="pct"/>
            <w:vMerge/>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p>
        </w:tc>
        <w:tc>
          <w:tcPr>
            <w:tcW w:w="2153" w:type="pct"/>
            <w:shd w:val="clear" w:color="auto" w:fill="auto"/>
            <w:vAlign w:val="center"/>
            <w:hideMark/>
          </w:tcPr>
          <w:p w:rsidR="0018040A" w:rsidRPr="00E77449" w:rsidRDefault="0018040A" w:rsidP="005575C2">
            <w:pPr>
              <w:spacing w:after="0" w:line="240" w:lineRule="auto"/>
              <w:rPr>
                <w:rFonts w:ascii="Times New Roman" w:eastAsia="Times New Roman" w:hAnsi="Times New Roman" w:cs="Times New Roman"/>
                <w:sz w:val="20"/>
                <w:szCs w:val="20"/>
                <w:lang w:eastAsia="ru-RU"/>
              </w:rPr>
            </w:pPr>
            <w:r w:rsidRPr="00E77449">
              <w:rPr>
                <w:rFonts w:ascii="Times New Roman" w:eastAsia="Times New Roman" w:hAnsi="Times New Roman" w:cs="Times New Roman"/>
                <w:sz w:val="20"/>
                <w:szCs w:val="20"/>
                <w:lang w:eastAsia="ru-RU"/>
              </w:rPr>
              <w:t xml:space="preserve">3. При длительном отсутствии циркуляции организовать работы по предотвращению размораживания силами персонала своей организации и </w:t>
            </w:r>
            <w:r w:rsidR="00370E8C" w:rsidRPr="00E77449">
              <w:rPr>
                <w:rFonts w:ascii="Times New Roman" w:eastAsia="Times New Roman" w:hAnsi="Times New Roman" w:cs="Times New Roman"/>
                <w:sz w:val="20"/>
                <w:szCs w:val="20"/>
                <w:lang w:eastAsia="ru-RU"/>
              </w:rPr>
              <w:t>организаций</w:t>
            </w:r>
            <w:r w:rsidR="004F1170" w:rsidRPr="00E77449">
              <w:rPr>
                <w:rFonts w:ascii="Times New Roman" w:eastAsia="Times New Roman" w:hAnsi="Times New Roman" w:cs="Times New Roman"/>
                <w:sz w:val="20"/>
                <w:szCs w:val="20"/>
                <w:lang w:eastAsia="ru-RU"/>
              </w:rPr>
              <w:t xml:space="preserve">, </w:t>
            </w:r>
            <w:r w:rsidRPr="00E77449">
              <w:rPr>
                <w:rFonts w:ascii="Times New Roman" w:eastAsia="Times New Roman" w:hAnsi="Times New Roman" w:cs="Times New Roman"/>
                <w:sz w:val="20"/>
                <w:szCs w:val="20"/>
                <w:lang w:eastAsia="ru-RU"/>
              </w:rPr>
              <w:t xml:space="preserve">управляющих </w:t>
            </w:r>
            <w:r w:rsidR="004F1170" w:rsidRPr="00E77449">
              <w:rPr>
                <w:rFonts w:ascii="Times New Roman" w:eastAsia="Times New Roman" w:hAnsi="Times New Roman" w:cs="Times New Roman"/>
                <w:sz w:val="20"/>
                <w:szCs w:val="20"/>
                <w:lang w:eastAsia="ru-RU"/>
              </w:rPr>
              <w:t>многоквартирными домами</w:t>
            </w:r>
          </w:p>
        </w:tc>
      </w:tr>
    </w:tbl>
    <w:p w:rsidR="0018040A" w:rsidRPr="00F30717" w:rsidRDefault="0018040A" w:rsidP="005575C2">
      <w:pPr>
        <w:pStyle w:val="23"/>
        <w:spacing w:after="0" w:line="276" w:lineRule="auto"/>
        <w:ind w:left="1069"/>
        <w:rPr>
          <w:rFonts w:ascii="Times New Roman" w:hAnsi="Times New Roman" w:cs="Times New Roman"/>
          <w:b/>
          <w:sz w:val="24"/>
          <w:szCs w:val="24"/>
        </w:rPr>
      </w:pPr>
    </w:p>
    <w:p w:rsidR="00DD1122" w:rsidRPr="00F30717" w:rsidRDefault="00DD1122" w:rsidP="005575C2">
      <w:pPr>
        <w:pStyle w:val="a3"/>
        <w:spacing w:before="73"/>
        <w:ind w:right="3289" w:firstLine="567"/>
        <w:jc w:val="both"/>
        <w:rPr>
          <w:b/>
          <w:bCs/>
          <w:sz w:val="24"/>
          <w:szCs w:val="24"/>
        </w:rPr>
      </w:pPr>
    </w:p>
    <w:p w:rsidR="00DD1122" w:rsidRPr="00F30717" w:rsidRDefault="00DD1122" w:rsidP="005575C2">
      <w:pPr>
        <w:pStyle w:val="a3"/>
        <w:spacing w:before="73"/>
        <w:ind w:right="3289" w:firstLine="567"/>
        <w:jc w:val="both"/>
        <w:rPr>
          <w:sz w:val="24"/>
          <w:szCs w:val="24"/>
        </w:rPr>
      </w:pPr>
    </w:p>
    <w:p w:rsidR="00DD1122" w:rsidRPr="00F30717" w:rsidRDefault="00DD1122" w:rsidP="005575C2">
      <w:pPr>
        <w:spacing w:after="0" w:line="276" w:lineRule="auto"/>
        <w:ind w:right="-142" w:firstLine="567"/>
        <w:jc w:val="both"/>
        <w:rPr>
          <w:rFonts w:ascii="Times New Roman" w:hAnsi="Times New Roman" w:cs="Times New Roman"/>
          <w:sz w:val="24"/>
          <w:szCs w:val="24"/>
        </w:rPr>
        <w:sectPr w:rsidR="00DD1122" w:rsidRPr="00F30717" w:rsidSect="00E77449">
          <w:pgSz w:w="16840" w:h="11907" w:orient="landscape" w:code="9"/>
          <w:pgMar w:top="1134" w:right="1259" w:bottom="987" w:left="992" w:header="720" w:footer="720" w:gutter="0"/>
          <w:cols w:space="720"/>
          <w:docGrid w:linePitch="299"/>
        </w:sectPr>
      </w:pPr>
    </w:p>
    <w:bookmarkStart w:id="64" w:name="_Toc195254609"/>
    <w:bookmarkEnd w:id="59"/>
    <w:p w:rsidR="00E454A6" w:rsidRPr="00F30717" w:rsidRDefault="00914D85" w:rsidP="005575C2">
      <w:pPr>
        <w:pStyle w:val="1"/>
        <w:numPr>
          <w:ilvl w:val="1"/>
          <w:numId w:val="12"/>
        </w:numPr>
        <w:tabs>
          <w:tab w:val="left" w:pos="567"/>
          <w:tab w:val="left" w:pos="709"/>
          <w:tab w:val="left" w:pos="993"/>
          <w:tab w:val="left" w:pos="4781"/>
        </w:tabs>
        <w:ind w:left="0" w:right="-143" w:firstLine="567"/>
        <w:jc w:val="both"/>
        <w:rPr>
          <w:sz w:val="24"/>
          <w:szCs w:val="24"/>
        </w:rPr>
      </w:pPr>
      <w:r w:rsidRPr="00F30717">
        <w:rPr>
          <w:noProof/>
          <w:sz w:val="24"/>
          <w:szCs w:val="24"/>
          <w:lang w:eastAsia="ru-RU"/>
        </w:rPr>
        <w:lastRenderedPageBreak/>
        <mc:AlternateContent>
          <mc:Choice Requires="wps">
            <w:drawing>
              <wp:anchor distT="0" distB="0" distL="114300" distR="114300" simplePos="0" relativeHeight="251371008" behindDoc="0" locked="0" layoutInCell="1" allowOverlap="1" wp14:anchorId="0121E008" wp14:editId="09959BD8">
                <wp:simplePos x="0" y="0"/>
                <wp:positionH relativeFrom="page">
                  <wp:posOffset>7705724</wp:posOffset>
                </wp:positionH>
                <wp:positionV relativeFrom="paragraph">
                  <wp:posOffset>156845</wp:posOffset>
                </wp:positionV>
                <wp:extent cx="171450" cy="323850"/>
                <wp:effectExtent l="38100" t="0" r="19050" b="57150"/>
                <wp:wrapNone/>
                <wp:docPr id="3" name="Прямая со стрелкой 3"/>
                <wp:cNvGraphicFramePr/>
                <a:graphic xmlns:a="http://schemas.openxmlformats.org/drawingml/2006/main">
                  <a:graphicData uri="http://schemas.microsoft.com/office/word/2010/wordprocessingShape">
                    <wps:wsp>
                      <wps:cNvCnPr/>
                      <wps:spPr>
                        <a:xfrm flipH="1">
                          <a:off x="0" y="0"/>
                          <a:ext cx="171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27480105" id="_x0000_t32" coordsize="21600,21600" o:spt="32" o:oned="t" path="m,l21600,21600e" filled="f">
                <v:path arrowok="t" fillok="f" o:connecttype="none"/>
                <o:lock v:ext="edit" shapetype="t"/>
              </v:shapetype>
              <v:shape id="Прямая со стрелкой 3" o:spid="_x0000_s1026" type="#_x0000_t32" style="position:absolute;margin-left:606.75pt;margin-top:12.35pt;width:13.5pt;height:25.5pt;flip:x;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" strokecolor="#5b9bd5 [3204]" strokeweight=".5pt">
                <v:stroke endarrow="block" joinstyle="miter"/>
                <w10:wrap anchorx="page"/>
              </v:shape>
            </w:pict>
          </mc:Fallback>
        </mc:AlternateContent>
      </w:r>
      <w:r w:rsidR="00E454A6" w:rsidRPr="00F30717">
        <w:rPr>
          <w:sz w:val="24"/>
          <w:szCs w:val="24"/>
        </w:rPr>
        <w:t xml:space="preserve">Значение времени готовности к </w:t>
      </w:r>
      <w:r w:rsidR="001D182E" w:rsidRPr="00F30717">
        <w:rPr>
          <w:sz w:val="24"/>
          <w:szCs w:val="24"/>
        </w:rPr>
        <w:t>проведению</w:t>
      </w:r>
      <w:r w:rsidR="00E454A6" w:rsidRPr="00F30717">
        <w:rPr>
          <w:sz w:val="24"/>
          <w:szCs w:val="24"/>
        </w:rPr>
        <w:t xml:space="preserve"> работ п</w:t>
      </w:r>
      <w:r w:rsidR="00735821" w:rsidRPr="00F30717">
        <w:rPr>
          <w:sz w:val="24"/>
          <w:szCs w:val="24"/>
        </w:rPr>
        <w:t>о устранению аварийных ситуаций</w:t>
      </w:r>
      <w:bookmarkEnd w:id="64"/>
    </w:p>
    <w:p w:rsidR="001D182E" w:rsidRPr="00F30717" w:rsidRDefault="00EC033A" w:rsidP="005575C2">
      <w:pPr>
        <w:pStyle w:val="a3"/>
        <w:spacing w:before="59" w:line="276" w:lineRule="auto"/>
        <w:ind w:right="142" w:firstLine="567"/>
        <w:jc w:val="both"/>
        <w:rPr>
          <w:sz w:val="24"/>
          <w:szCs w:val="24"/>
          <w:lang w:eastAsia="ru-RU"/>
        </w:rPr>
      </w:pPr>
      <w:r w:rsidRPr="00F30717">
        <w:rPr>
          <w:sz w:val="24"/>
          <w:szCs w:val="24"/>
          <w:lang w:eastAsia="ru-RU"/>
        </w:rPr>
        <w:t>2</w:t>
      </w:r>
      <w:r w:rsidR="003D0D9B" w:rsidRPr="00F30717">
        <w:rPr>
          <w:sz w:val="24"/>
          <w:szCs w:val="24"/>
          <w:lang w:eastAsia="ru-RU"/>
        </w:rPr>
        <w:t>.2.1</w:t>
      </w:r>
      <w:r w:rsidRPr="00F30717">
        <w:rPr>
          <w:sz w:val="24"/>
          <w:szCs w:val="24"/>
          <w:lang w:eastAsia="ru-RU"/>
        </w:rPr>
        <w:t>.</w:t>
      </w:r>
      <w:r w:rsidR="003D0D9B" w:rsidRPr="00F30717">
        <w:rPr>
          <w:sz w:val="24"/>
          <w:szCs w:val="24"/>
          <w:lang w:eastAsia="ru-RU"/>
        </w:rPr>
        <w:t xml:space="preserve"> </w:t>
      </w:r>
      <w:r w:rsidR="001D182E" w:rsidRPr="00F30717">
        <w:rPr>
          <w:sz w:val="24"/>
          <w:szCs w:val="24"/>
          <w:lang w:eastAsia="ru-RU"/>
        </w:rPr>
        <w:t>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3D0D9B"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1D182E" w:rsidRPr="00F30717">
        <w:rPr>
          <w:rFonts w:ascii="Times New Roman" w:eastAsia="Times New Roman" w:hAnsi="Times New Roman" w:cs="Times New Roman"/>
          <w:sz w:val="24"/>
          <w:szCs w:val="24"/>
          <w:lang w:eastAsia="ru-RU"/>
        </w:rPr>
        <w:t>.2.2</w:t>
      </w:r>
      <w:r w:rsidRPr="00F30717">
        <w:rPr>
          <w:rFonts w:ascii="Times New Roman" w:eastAsia="Times New Roman" w:hAnsi="Times New Roman" w:cs="Times New Roman"/>
          <w:sz w:val="24"/>
          <w:szCs w:val="24"/>
          <w:lang w:eastAsia="ru-RU"/>
        </w:rPr>
        <w:t>.</w:t>
      </w:r>
      <w:r w:rsidR="001D182E"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Время сбора сил и средств аварийно-</w:t>
      </w:r>
      <w:r w:rsidR="00A63F99" w:rsidRPr="00F30717">
        <w:rPr>
          <w:rFonts w:ascii="Times New Roman" w:hAnsi="Times New Roman" w:cs="Times New Roman"/>
          <w:sz w:val="24"/>
          <w:szCs w:val="24"/>
        </w:rPr>
        <w:t>ремонт</w:t>
      </w:r>
      <w:r w:rsidR="003D0D9B" w:rsidRPr="00F30717">
        <w:rPr>
          <w:rFonts w:ascii="Times New Roman" w:hAnsi="Times New Roman" w:cs="Times New Roman"/>
          <w:sz w:val="24"/>
          <w:szCs w:val="24"/>
        </w:rPr>
        <w:t>ной</w:t>
      </w:r>
      <w:r w:rsidR="003D0D9B" w:rsidRPr="00F30717">
        <w:rPr>
          <w:rFonts w:ascii="Times New Roman" w:eastAsia="Times New Roman" w:hAnsi="Times New Roman" w:cs="Times New Roman"/>
          <w:sz w:val="24"/>
          <w:szCs w:val="24"/>
          <w:lang w:eastAsia="ru-RU"/>
        </w:rPr>
        <w:t xml:space="preserve"> бригады на месте возникновения </w:t>
      </w:r>
      <w:r w:rsidR="003D0D9B" w:rsidRPr="00F30717">
        <w:rPr>
          <w:rFonts w:ascii="Times New Roman" w:hAnsi="Times New Roman" w:cs="Times New Roman"/>
          <w:sz w:val="24"/>
          <w:szCs w:val="24"/>
        </w:rPr>
        <w:t>аварийной ситуации</w:t>
      </w:r>
      <w:r w:rsidR="003D0D9B" w:rsidRPr="00F30717">
        <w:rPr>
          <w:rFonts w:ascii="Times New Roman" w:eastAsia="Times New Roman" w:hAnsi="Times New Roman" w:cs="Times New Roman"/>
          <w:sz w:val="24"/>
          <w:szCs w:val="24"/>
          <w:lang w:eastAsia="ru-RU"/>
        </w:rPr>
        <w:t xml:space="preserve"> не должно превышать </w:t>
      </w:r>
      <w:r w:rsidR="009A0F3F" w:rsidRPr="00F30717">
        <w:rPr>
          <w:rFonts w:ascii="Times New Roman" w:eastAsia="Times New Roman" w:hAnsi="Times New Roman" w:cs="Times New Roman"/>
          <w:sz w:val="24"/>
          <w:szCs w:val="24"/>
          <w:lang w:eastAsia="ru-RU"/>
        </w:rPr>
        <w:t>30 минут</w:t>
      </w:r>
      <w:r w:rsidR="003D0D9B" w:rsidRPr="00F30717">
        <w:rPr>
          <w:rFonts w:ascii="Times New Roman" w:eastAsia="Times New Roman" w:hAnsi="Times New Roman" w:cs="Times New Roman"/>
          <w:sz w:val="24"/>
          <w:szCs w:val="24"/>
          <w:lang w:eastAsia="ru-RU"/>
        </w:rPr>
        <w:t xml:space="preserve"> с момента </w:t>
      </w:r>
      <w:r w:rsidR="003D0D9B" w:rsidRPr="00F30717">
        <w:rPr>
          <w:rFonts w:ascii="Times New Roman" w:hAnsi="Times New Roman" w:cs="Times New Roman"/>
          <w:sz w:val="24"/>
          <w:szCs w:val="24"/>
        </w:rPr>
        <w:t xml:space="preserve">получения </w:t>
      </w:r>
      <w:r w:rsidR="003D0D9B" w:rsidRPr="00F30717">
        <w:rPr>
          <w:rFonts w:ascii="Times New Roman" w:eastAsia="Times New Roman" w:hAnsi="Times New Roman" w:cs="Times New Roman"/>
          <w:sz w:val="24"/>
          <w:szCs w:val="24"/>
          <w:lang w:eastAsia="ru-RU"/>
        </w:rPr>
        <w:t>оповещения</w:t>
      </w:r>
      <w:r w:rsidR="003D0D9B" w:rsidRPr="00F30717">
        <w:rPr>
          <w:rFonts w:ascii="Times New Roman" w:hAnsi="Times New Roman" w:cs="Times New Roman"/>
          <w:sz w:val="24"/>
          <w:szCs w:val="24"/>
        </w:rPr>
        <w:t xml:space="preserve"> </w:t>
      </w:r>
      <w:r w:rsidR="003D0D9B" w:rsidRPr="00F30717">
        <w:rPr>
          <w:rFonts w:ascii="Times New Roman" w:eastAsia="Times New Roman" w:hAnsi="Times New Roman" w:cs="Times New Roman"/>
          <w:sz w:val="24"/>
          <w:szCs w:val="24"/>
          <w:lang w:eastAsia="ru-RU"/>
        </w:rPr>
        <w:t xml:space="preserve">об </w:t>
      </w:r>
      <w:r w:rsidR="003D0D9B" w:rsidRPr="00F30717">
        <w:rPr>
          <w:rFonts w:ascii="Times New Roman" w:hAnsi="Times New Roman" w:cs="Times New Roman"/>
          <w:sz w:val="24"/>
          <w:szCs w:val="24"/>
        </w:rPr>
        <w:t>происшествии от диспетчера или граждан (в последнем случае – с обязательным уведомлением диспетчера о приеме заявки)</w:t>
      </w:r>
      <w:r w:rsidR="003D0D9B" w:rsidRPr="00F30717">
        <w:rPr>
          <w:rFonts w:ascii="Times New Roman" w:eastAsia="Times New Roman" w:hAnsi="Times New Roman" w:cs="Times New Roman"/>
          <w:sz w:val="24"/>
          <w:szCs w:val="24"/>
          <w:lang w:eastAsia="ru-RU"/>
        </w:rPr>
        <w:t>.</w:t>
      </w:r>
    </w:p>
    <w:p w:rsidR="009A0F3F"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3D0D9B" w:rsidRPr="00F30717">
        <w:rPr>
          <w:rFonts w:ascii="Times New Roman" w:eastAsia="Times New Roman" w:hAnsi="Times New Roman" w:cs="Times New Roman"/>
          <w:sz w:val="24"/>
          <w:szCs w:val="24"/>
          <w:lang w:eastAsia="ru-RU"/>
        </w:rPr>
        <w:t>.</w:t>
      </w:r>
      <w:r w:rsidR="009A0F3F" w:rsidRPr="00F30717">
        <w:rPr>
          <w:rFonts w:ascii="Times New Roman" w:eastAsia="Times New Roman" w:hAnsi="Times New Roman" w:cs="Times New Roman"/>
          <w:sz w:val="24"/>
          <w:szCs w:val="24"/>
          <w:lang w:eastAsia="ru-RU"/>
        </w:rPr>
        <w:t>2</w:t>
      </w:r>
      <w:r w:rsidR="003D0D9B" w:rsidRPr="00F30717">
        <w:rPr>
          <w:rFonts w:ascii="Times New Roman" w:eastAsia="Times New Roman" w:hAnsi="Times New Roman" w:cs="Times New Roman"/>
          <w:sz w:val="24"/>
          <w:szCs w:val="24"/>
          <w:lang w:eastAsia="ru-RU"/>
        </w:rPr>
        <w:t>.</w:t>
      </w:r>
      <w:r w:rsidR="001D182E"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w:t>
      </w:r>
      <w:r w:rsidR="003D0D9B" w:rsidRPr="00F30717">
        <w:rPr>
          <w:rFonts w:ascii="Times New Roman" w:eastAsia="Times New Roman" w:hAnsi="Times New Roman" w:cs="Times New Roman"/>
          <w:sz w:val="24"/>
          <w:szCs w:val="24"/>
          <w:lang w:eastAsia="ru-RU"/>
        </w:rPr>
        <w:t xml:space="preserve"> В зависимости от вида и масштаба аварийной ситуации организаци</w:t>
      </w:r>
      <w:r w:rsidR="00A63F99" w:rsidRPr="00F30717">
        <w:rPr>
          <w:rFonts w:ascii="Times New Roman" w:eastAsia="Times New Roman" w:hAnsi="Times New Roman" w:cs="Times New Roman"/>
          <w:sz w:val="24"/>
          <w:szCs w:val="24"/>
          <w:lang w:eastAsia="ru-RU"/>
        </w:rPr>
        <w:t>ей</w:t>
      </w:r>
      <w:r w:rsidR="003D0D9B" w:rsidRPr="00F30717">
        <w:rPr>
          <w:rFonts w:ascii="Times New Roman" w:eastAsia="Times New Roman" w:hAnsi="Times New Roman" w:cs="Times New Roman"/>
          <w:sz w:val="24"/>
          <w:szCs w:val="24"/>
          <w:lang w:eastAsia="ru-RU"/>
        </w:rPr>
        <w:t xml:space="preserve"> </w:t>
      </w:r>
      <w:r w:rsidR="009A0F3F" w:rsidRPr="00F30717">
        <w:rPr>
          <w:rFonts w:ascii="Times New Roman" w:hAnsi="Times New Roman" w:cs="Times New Roman"/>
          <w:sz w:val="24"/>
          <w:szCs w:val="24"/>
        </w:rPr>
        <w:t>функционирующ</w:t>
      </w:r>
      <w:r w:rsidR="00A63F99" w:rsidRPr="00F30717">
        <w:rPr>
          <w:rFonts w:ascii="Times New Roman" w:hAnsi="Times New Roman" w:cs="Times New Roman"/>
          <w:sz w:val="24"/>
          <w:szCs w:val="24"/>
        </w:rPr>
        <w:t>ей</w:t>
      </w:r>
      <w:r w:rsidR="009A0F3F" w:rsidRPr="00F30717">
        <w:rPr>
          <w:rFonts w:ascii="Times New Roman" w:hAnsi="Times New Roman" w:cs="Times New Roman"/>
          <w:sz w:val="24"/>
          <w:szCs w:val="24"/>
        </w:rPr>
        <w:t xml:space="preserve"> в системах теплоснабжения</w:t>
      </w:r>
      <w:r w:rsidR="009A0F3F" w:rsidRPr="00F30717">
        <w:rPr>
          <w:rFonts w:ascii="Times New Roman" w:hAnsi="Times New Roman" w:cs="Times New Roman"/>
          <w:sz w:val="24"/>
          <w:szCs w:val="24"/>
          <w:lang w:eastAsia="ru-RU"/>
        </w:rPr>
        <w:t xml:space="preserve"> </w:t>
      </w:r>
      <w:r w:rsidR="00276FD4" w:rsidRPr="00276FD4">
        <w:rPr>
          <w:rFonts w:ascii="Times New Roman" w:hAnsi="Times New Roman" w:cs="Times New Roman"/>
          <w:sz w:val="24"/>
          <w:szCs w:val="24"/>
        </w:rPr>
        <w:t>Большемуртинск</w:t>
      </w:r>
      <w:r w:rsidR="00731F40">
        <w:rPr>
          <w:rFonts w:ascii="Times New Roman" w:hAnsi="Times New Roman" w:cs="Times New Roman"/>
          <w:sz w:val="24"/>
          <w:szCs w:val="24"/>
        </w:rPr>
        <w:t>ого</w:t>
      </w:r>
      <w:r w:rsidR="00276FD4" w:rsidRPr="00276FD4">
        <w:rPr>
          <w:rFonts w:ascii="Times New Roman" w:hAnsi="Times New Roman" w:cs="Times New Roman"/>
          <w:sz w:val="24"/>
          <w:szCs w:val="24"/>
        </w:rPr>
        <w:t xml:space="preserve"> район</w:t>
      </w:r>
      <w:r w:rsidR="00731F40">
        <w:rPr>
          <w:rFonts w:ascii="Times New Roman" w:hAnsi="Times New Roman" w:cs="Times New Roman"/>
          <w:sz w:val="24"/>
          <w:szCs w:val="24"/>
        </w:rPr>
        <w:t>а</w:t>
      </w:r>
      <w:r w:rsidR="00276FD4" w:rsidRPr="00276FD4">
        <w:rPr>
          <w:rFonts w:ascii="Times New Roman" w:hAnsi="Times New Roman" w:cs="Times New Roman"/>
          <w:sz w:val="24"/>
          <w:szCs w:val="24"/>
        </w:rPr>
        <w:t xml:space="preserve"> </w:t>
      </w:r>
      <w:r w:rsidR="003D0D9B" w:rsidRPr="00F30717">
        <w:rPr>
          <w:rFonts w:ascii="Times New Roman" w:eastAsia="Times New Roman" w:hAnsi="Times New Roman" w:cs="Times New Roman"/>
          <w:sz w:val="24"/>
          <w:szCs w:val="24"/>
          <w:lang w:eastAsia="ru-RU"/>
        </w:rPr>
        <w:t xml:space="preserve">принимаются неотложные меры по проведению </w:t>
      </w:r>
      <w:r w:rsidR="009A0F3F" w:rsidRPr="00F30717">
        <w:rPr>
          <w:rFonts w:ascii="Times New Roman" w:hAnsi="Times New Roman" w:cs="Times New Roman"/>
          <w:sz w:val="24"/>
          <w:szCs w:val="24"/>
        </w:rPr>
        <w:t>локализации аварийной ситуации,</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ремонтно-восстановительных и других работ, </w:t>
      </w:r>
      <w:r w:rsidR="009A0F3F" w:rsidRPr="00F30717">
        <w:rPr>
          <w:rFonts w:ascii="Times New Roman" w:hAnsi="Times New Roman" w:cs="Times New Roman"/>
          <w:sz w:val="24"/>
          <w:szCs w:val="24"/>
        </w:rPr>
        <w:t>исключающих повторение происшествия,</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направленных на недопущение размораживания систем теплоснабжения и скорейшую подачу тепла в </w:t>
      </w:r>
      <w:r w:rsidR="009A0F3F" w:rsidRPr="00F30717">
        <w:rPr>
          <w:rFonts w:ascii="Times New Roman" w:eastAsia="Times New Roman" w:hAnsi="Times New Roman" w:cs="Times New Roman"/>
          <w:sz w:val="24"/>
          <w:szCs w:val="24"/>
          <w:lang w:eastAsia="ru-RU"/>
        </w:rPr>
        <w:t>жилые дома и СЗО</w:t>
      </w:r>
      <w:r w:rsidR="003D0D9B" w:rsidRPr="00F30717">
        <w:rPr>
          <w:rFonts w:ascii="Times New Roman" w:eastAsia="Times New Roman" w:hAnsi="Times New Roman" w:cs="Times New Roman"/>
          <w:sz w:val="24"/>
          <w:szCs w:val="24"/>
          <w:lang w:eastAsia="ru-RU"/>
        </w:rPr>
        <w:t xml:space="preserve">. </w:t>
      </w:r>
    </w:p>
    <w:p w:rsidR="003D0D9B"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9A0F3F" w:rsidRPr="00F30717">
        <w:rPr>
          <w:rFonts w:ascii="Times New Roman" w:eastAsia="Times New Roman" w:hAnsi="Times New Roman" w:cs="Times New Roman"/>
          <w:sz w:val="24"/>
          <w:szCs w:val="24"/>
          <w:lang w:eastAsia="ru-RU"/>
        </w:rPr>
        <w:t>.2.</w:t>
      </w:r>
      <w:r w:rsidR="006274FD"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Нормативное время готовности к работам по ликвидации последствий аварийной ситуации </w:t>
      </w:r>
      <w:r w:rsidR="009A0F3F" w:rsidRPr="00F30717">
        <w:rPr>
          <w:rFonts w:ascii="Times New Roman" w:eastAsia="Times New Roman" w:hAnsi="Times New Roman" w:cs="Times New Roman"/>
          <w:sz w:val="24"/>
          <w:szCs w:val="24"/>
          <w:lang w:eastAsia="ru-RU"/>
        </w:rPr>
        <w:t xml:space="preserve">непосредственно на месте происшествия </w:t>
      </w:r>
      <w:r w:rsidR="003D0D9B" w:rsidRPr="00F30717">
        <w:rPr>
          <w:rFonts w:ascii="Times New Roman" w:eastAsia="Times New Roman" w:hAnsi="Times New Roman" w:cs="Times New Roman"/>
          <w:sz w:val="24"/>
          <w:szCs w:val="24"/>
          <w:lang w:eastAsia="ru-RU"/>
        </w:rPr>
        <w:t xml:space="preserve">не </w:t>
      </w:r>
      <w:r w:rsidR="009A0F3F" w:rsidRPr="00F30717">
        <w:rPr>
          <w:rFonts w:ascii="Times New Roman" w:eastAsia="Times New Roman" w:hAnsi="Times New Roman" w:cs="Times New Roman"/>
          <w:sz w:val="24"/>
          <w:szCs w:val="24"/>
          <w:lang w:eastAsia="ru-RU"/>
        </w:rPr>
        <w:t xml:space="preserve">должно превышать </w:t>
      </w:r>
      <w:r w:rsidR="003D0D9B" w:rsidRPr="00F30717">
        <w:rPr>
          <w:rFonts w:ascii="Times New Roman" w:eastAsia="Times New Roman" w:hAnsi="Times New Roman" w:cs="Times New Roman"/>
          <w:sz w:val="24"/>
          <w:szCs w:val="24"/>
          <w:lang w:eastAsia="ru-RU"/>
        </w:rPr>
        <w:t>60 мин</w:t>
      </w:r>
      <w:r w:rsidR="009A0F3F" w:rsidRPr="00F30717">
        <w:rPr>
          <w:rFonts w:ascii="Times New Roman" w:eastAsia="Times New Roman" w:hAnsi="Times New Roman" w:cs="Times New Roman"/>
          <w:sz w:val="24"/>
          <w:szCs w:val="24"/>
          <w:lang w:eastAsia="ru-RU"/>
        </w:rPr>
        <w:t>ут</w:t>
      </w:r>
      <w:r w:rsidR="003D0D9B" w:rsidRPr="00F30717">
        <w:rPr>
          <w:rFonts w:ascii="Times New Roman" w:eastAsia="Times New Roman" w:hAnsi="Times New Roman" w:cs="Times New Roman"/>
          <w:sz w:val="24"/>
          <w:szCs w:val="24"/>
          <w:lang w:eastAsia="ru-RU"/>
        </w:rPr>
        <w:t>.</w:t>
      </w:r>
    </w:p>
    <w:p w:rsidR="00735821" w:rsidRPr="00F30717" w:rsidRDefault="00735821" w:rsidP="005575C2">
      <w:pPr>
        <w:pStyle w:val="af"/>
        <w:tabs>
          <w:tab w:val="left" w:pos="851"/>
          <w:tab w:val="left" w:pos="888"/>
        </w:tabs>
        <w:spacing w:beforeAutospacing="0" w:after="0" w:afterAutospacing="0" w:line="240" w:lineRule="auto"/>
        <w:ind w:left="567" w:right="142"/>
        <w:rPr>
          <w:rStyle w:val="afb"/>
          <w:b/>
          <w:color w:val="000000" w:themeColor="text1"/>
        </w:rPr>
      </w:pPr>
    </w:p>
    <w:p w:rsidR="00E454A6" w:rsidRPr="00F30717" w:rsidRDefault="00E454A6" w:rsidP="005575C2">
      <w:pPr>
        <w:pStyle w:val="1"/>
        <w:numPr>
          <w:ilvl w:val="1"/>
          <w:numId w:val="12"/>
        </w:numPr>
        <w:tabs>
          <w:tab w:val="left" w:pos="567"/>
          <w:tab w:val="left" w:pos="709"/>
          <w:tab w:val="left" w:pos="993"/>
          <w:tab w:val="left" w:pos="4781"/>
        </w:tabs>
        <w:ind w:left="0" w:right="-143" w:firstLine="567"/>
        <w:jc w:val="both"/>
        <w:rPr>
          <w:sz w:val="24"/>
          <w:szCs w:val="24"/>
        </w:rPr>
      </w:pPr>
      <w:bookmarkStart w:id="65" w:name="_Toc195254610"/>
      <w:r w:rsidRPr="00F30717">
        <w:rPr>
          <w:sz w:val="24"/>
          <w:szCs w:val="24"/>
        </w:rPr>
        <w:t>Значение времени для выполнения работ п</w:t>
      </w:r>
      <w:r w:rsidR="00735821" w:rsidRPr="00F30717">
        <w:rPr>
          <w:sz w:val="24"/>
          <w:szCs w:val="24"/>
        </w:rPr>
        <w:t>о устранению аварийных ситуаций</w:t>
      </w:r>
      <w:bookmarkEnd w:id="65"/>
    </w:p>
    <w:p w:rsidR="00812428"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DA6151" w:rsidRPr="00F30717">
        <w:rPr>
          <w:sz w:val="24"/>
          <w:szCs w:val="24"/>
          <w:lang w:eastAsia="ru-RU"/>
        </w:rPr>
        <w:t>3</w:t>
      </w:r>
      <w:r w:rsidR="0038323F" w:rsidRPr="00F30717">
        <w:rPr>
          <w:sz w:val="24"/>
          <w:szCs w:val="24"/>
          <w:lang w:eastAsia="ru-RU"/>
        </w:rPr>
        <w:t>.</w:t>
      </w:r>
      <w:r w:rsidR="00DA6151" w:rsidRPr="00F30717">
        <w:rPr>
          <w:sz w:val="24"/>
          <w:szCs w:val="24"/>
          <w:lang w:eastAsia="ru-RU"/>
        </w:rPr>
        <w:t>1</w:t>
      </w:r>
      <w:r w:rsidRPr="00F30717">
        <w:rPr>
          <w:sz w:val="24"/>
          <w:szCs w:val="24"/>
          <w:lang w:eastAsia="ru-RU"/>
        </w:rPr>
        <w:t>.</w:t>
      </w:r>
      <w:r w:rsidR="0038323F" w:rsidRPr="00F30717">
        <w:rPr>
          <w:sz w:val="24"/>
          <w:szCs w:val="24"/>
          <w:lang w:eastAsia="ru-RU"/>
        </w:rPr>
        <w:t xml:space="preserve"> Планирование </w:t>
      </w:r>
      <w:r w:rsidR="00A63F99" w:rsidRPr="00F30717">
        <w:rPr>
          <w:sz w:val="24"/>
          <w:szCs w:val="24"/>
          <w:lang w:eastAsia="ru-RU"/>
        </w:rPr>
        <w:t>ремонтно</w:t>
      </w:r>
      <w:r w:rsidR="0038323F" w:rsidRPr="00F30717">
        <w:rPr>
          <w:sz w:val="24"/>
          <w:szCs w:val="24"/>
          <w:lang w:eastAsia="ru-RU"/>
        </w:rPr>
        <w:t xml:space="preserve">-восстановительных работ на объектах системы централизованного теплоснабжения </w:t>
      </w:r>
      <w:r w:rsidR="00812428" w:rsidRPr="00F30717">
        <w:rPr>
          <w:sz w:val="24"/>
          <w:szCs w:val="24"/>
          <w:lang w:eastAsia="ru-RU"/>
        </w:rPr>
        <w:t xml:space="preserve">в случае возникновения </w:t>
      </w:r>
      <w:r w:rsidR="00812428" w:rsidRPr="00F30717">
        <w:rPr>
          <w:sz w:val="24"/>
          <w:szCs w:val="24"/>
        </w:rPr>
        <w:t>аварийной ситуации</w:t>
      </w:r>
      <w:r w:rsidR="00812428" w:rsidRPr="00F30717">
        <w:rPr>
          <w:sz w:val="24"/>
          <w:szCs w:val="24"/>
          <w:lang w:eastAsia="ru-RU"/>
        </w:rPr>
        <w:t xml:space="preserve"> в</w:t>
      </w:r>
      <w:r w:rsidR="0038323F" w:rsidRPr="00F30717">
        <w:rPr>
          <w:sz w:val="24"/>
          <w:szCs w:val="24"/>
          <w:lang w:eastAsia="ru-RU"/>
        </w:rPr>
        <w:t xml:space="preserve"> </w:t>
      </w:r>
      <w:r w:rsidR="00731F40" w:rsidRPr="00276FD4">
        <w:rPr>
          <w:sz w:val="24"/>
          <w:szCs w:val="24"/>
        </w:rPr>
        <w:t>Большемуртинск</w:t>
      </w:r>
      <w:r w:rsidR="00731F40">
        <w:rPr>
          <w:sz w:val="24"/>
          <w:szCs w:val="24"/>
        </w:rPr>
        <w:t>ом</w:t>
      </w:r>
      <w:r w:rsidR="00731F40" w:rsidRPr="00276FD4">
        <w:rPr>
          <w:sz w:val="24"/>
          <w:szCs w:val="24"/>
        </w:rPr>
        <w:t xml:space="preserve"> район</w:t>
      </w:r>
      <w:r w:rsidR="00731F40">
        <w:rPr>
          <w:sz w:val="24"/>
          <w:szCs w:val="24"/>
        </w:rPr>
        <w:t>е</w:t>
      </w:r>
      <w:r w:rsidR="00812428" w:rsidRPr="00F30717">
        <w:rPr>
          <w:i/>
          <w:sz w:val="24"/>
          <w:szCs w:val="24"/>
        </w:rPr>
        <w:t xml:space="preserve"> </w:t>
      </w:r>
      <w:r w:rsidR="0038323F" w:rsidRPr="00F30717">
        <w:rPr>
          <w:sz w:val="24"/>
          <w:szCs w:val="24"/>
          <w:lang w:eastAsia="ru-RU"/>
        </w:rPr>
        <w:t xml:space="preserve">осуществляется </w:t>
      </w:r>
      <w:r w:rsidR="00812428" w:rsidRPr="00F30717">
        <w:rPr>
          <w:sz w:val="24"/>
          <w:szCs w:val="24"/>
          <w:lang w:eastAsia="ru-RU"/>
        </w:rPr>
        <w:t xml:space="preserve">лицом, ответственным за локализацию и ликвидацию происшествия, совместно администрацией </w:t>
      </w:r>
      <w:r w:rsidR="00731F40" w:rsidRPr="00276FD4">
        <w:rPr>
          <w:sz w:val="24"/>
          <w:szCs w:val="24"/>
        </w:rPr>
        <w:t>Большемуртинск</w:t>
      </w:r>
      <w:r w:rsidR="00731F40">
        <w:rPr>
          <w:sz w:val="24"/>
          <w:szCs w:val="24"/>
        </w:rPr>
        <w:t>ого</w:t>
      </w:r>
      <w:r w:rsidR="00731F40" w:rsidRPr="00276FD4">
        <w:rPr>
          <w:sz w:val="24"/>
          <w:szCs w:val="24"/>
        </w:rPr>
        <w:t xml:space="preserve"> район</w:t>
      </w:r>
      <w:r w:rsidR="00731F40">
        <w:rPr>
          <w:sz w:val="24"/>
          <w:szCs w:val="24"/>
        </w:rPr>
        <w:t>а</w:t>
      </w:r>
      <w:r w:rsidR="00812428" w:rsidRPr="00F30717">
        <w:rPr>
          <w:i/>
          <w:sz w:val="24"/>
          <w:szCs w:val="24"/>
        </w:rPr>
        <w:t xml:space="preserve"> </w:t>
      </w:r>
      <w:r w:rsidR="00812428" w:rsidRPr="00F30717">
        <w:rPr>
          <w:sz w:val="24"/>
          <w:szCs w:val="24"/>
          <w:lang w:eastAsia="ru-RU"/>
        </w:rPr>
        <w:t xml:space="preserve">и задействованными оперативными службами. </w:t>
      </w:r>
      <w:r w:rsidR="00276FD4">
        <w:rPr>
          <w:sz w:val="24"/>
          <w:szCs w:val="24"/>
          <w:lang w:eastAsia="ru-RU"/>
        </w:rPr>
        <w:t xml:space="preserve"> </w:t>
      </w:r>
    </w:p>
    <w:p w:rsidR="0038323F"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2</w:t>
      </w:r>
      <w:r w:rsidRPr="00F30717">
        <w:rPr>
          <w:sz w:val="24"/>
          <w:szCs w:val="24"/>
          <w:lang w:eastAsia="ru-RU"/>
        </w:rPr>
        <w:t>.</w:t>
      </w:r>
      <w:r w:rsidR="0038323F" w:rsidRPr="00F30717">
        <w:rPr>
          <w:sz w:val="24"/>
          <w:szCs w:val="24"/>
          <w:lang w:eastAsia="ru-RU"/>
        </w:rPr>
        <w:t xml:space="preserve">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w:t>
      </w:r>
      <w:r w:rsidR="00812428" w:rsidRPr="00F30717">
        <w:rPr>
          <w:sz w:val="24"/>
          <w:szCs w:val="24"/>
        </w:rPr>
        <w:t>функционирующих в системах теплоснабжения</w:t>
      </w:r>
      <w:r w:rsidR="0038323F" w:rsidRPr="00F30717">
        <w:rPr>
          <w:sz w:val="24"/>
          <w:szCs w:val="24"/>
          <w:lang w:eastAsia="ru-RU"/>
        </w:rPr>
        <w:t>, в соответствии с установленным внутри организации порядком. Оповещение других участников теплоснабжения (</w:t>
      </w:r>
      <w:r w:rsidR="00812428" w:rsidRPr="00F30717">
        <w:rPr>
          <w:sz w:val="24"/>
          <w:szCs w:val="24"/>
          <w:lang w:eastAsia="ru-RU"/>
        </w:rPr>
        <w:t xml:space="preserve">администрации, </w:t>
      </w:r>
      <w:r w:rsidR="00B22BD4" w:rsidRPr="00F30717">
        <w:rPr>
          <w:sz w:val="24"/>
          <w:szCs w:val="24"/>
          <w:lang w:eastAsia="ru-RU"/>
        </w:rPr>
        <w:t xml:space="preserve">оперативных экстренных служб, других взаимосвязанных организаций, </w:t>
      </w:r>
      <w:r w:rsidR="00812428" w:rsidRPr="00F30717">
        <w:rPr>
          <w:sz w:val="24"/>
          <w:szCs w:val="24"/>
          <w:lang w:eastAsia="ru-RU"/>
        </w:rPr>
        <w:t>поставщиков энергоресурсов</w:t>
      </w:r>
      <w:r w:rsidR="00B22BD4" w:rsidRPr="00F30717">
        <w:rPr>
          <w:sz w:val="24"/>
          <w:szCs w:val="24"/>
          <w:lang w:eastAsia="ru-RU"/>
        </w:rPr>
        <w:t xml:space="preserve"> и потребителей тепла</w:t>
      </w:r>
      <w:r w:rsidR="00812428" w:rsidRPr="00F30717">
        <w:rPr>
          <w:sz w:val="24"/>
          <w:szCs w:val="24"/>
          <w:lang w:eastAsia="ru-RU"/>
        </w:rPr>
        <w:t xml:space="preserve">) </w:t>
      </w:r>
      <w:r w:rsidR="0038323F" w:rsidRPr="00F30717">
        <w:rPr>
          <w:sz w:val="24"/>
          <w:szCs w:val="24"/>
          <w:lang w:eastAsia="ru-RU"/>
        </w:rPr>
        <w:t xml:space="preserve">о </w:t>
      </w:r>
      <w:r w:rsidR="00812428" w:rsidRPr="00F30717">
        <w:rPr>
          <w:sz w:val="24"/>
          <w:szCs w:val="24"/>
          <w:lang w:eastAsia="ru-RU"/>
        </w:rPr>
        <w:t>происшествии</w:t>
      </w:r>
      <w:r w:rsidR="0038323F" w:rsidRPr="00F30717">
        <w:rPr>
          <w:sz w:val="24"/>
          <w:szCs w:val="24"/>
          <w:lang w:eastAsia="ru-RU"/>
        </w:rPr>
        <w:t xml:space="preserve"> осуществляется в соответствии с регламентами (инструкциями) по взаимодействию </w:t>
      </w:r>
      <w:r w:rsidR="004F1170" w:rsidRPr="00F30717">
        <w:rPr>
          <w:sz w:val="24"/>
          <w:szCs w:val="24"/>
          <w:lang w:eastAsia="ru-RU"/>
        </w:rPr>
        <w:t>аварийно</w:t>
      </w:r>
      <w:r w:rsidR="0038323F" w:rsidRPr="00F30717">
        <w:rPr>
          <w:sz w:val="24"/>
          <w:szCs w:val="24"/>
          <w:lang w:eastAsia="ru-RU"/>
        </w:rPr>
        <w:t>-диспетчерских служб организаций или иными согласованными распорядительными документами.</w:t>
      </w:r>
    </w:p>
    <w:p w:rsidR="0038323F"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3</w:t>
      </w:r>
      <w:r w:rsidRPr="00F30717">
        <w:rPr>
          <w:sz w:val="24"/>
          <w:szCs w:val="24"/>
          <w:lang w:eastAsia="ru-RU"/>
        </w:rPr>
        <w:t>.</w:t>
      </w:r>
      <w:r w:rsidR="0038323F" w:rsidRPr="00F30717">
        <w:rPr>
          <w:sz w:val="24"/>
          <w:szCs w:val="24"/>
          <w:lang w:eastAsia="ru-RU"/>
        </w:rPr>
        <w:t xml:space="preserve"> В случае, если возникновение аварийных ситуаций на объектах централизованного теплоснабжения может повлиять на </w:t>
      </w:r>
      <w:r w:rsidR="00563CE2" w:rsidRPr="00F30717">
        <w:rPr>
          <w:sz w:val="24"/>
          <w:szCs w:val="24"/>
          <w:lang w:eastAsia="ru-RU"/>
        </w:rPr>
        <w:t>работоспособность</w:t>
      </w:r>
      <w:r w:rsidR="0038323F" w:rsidRPr="00F30717">
        <w:rPr>
          <w:sz w:val="24"/>
          <w:szCs w:val="24"/>
          <w:lang w:eastAsia="ru-RU"/>
        </w:rPr>
        <w:t xml:space="preserve"> иных смежных инженерных сетей и объектов, организации, </w:t>
      </w:r>
      <w:r w:rsidR="00B22BD4" w:rsidRPr="00F30717">
        <w:rPr>
          <w:sz w:val="24"/>
          <w:szCs w:val="24"/>
        </w:rPr>
        <w:t>функционирующие в системах теплоснабжения</w:t>
      </w:r>
      <w:r w:rsidR="00B22BD4" w:rsidRPr="00F30717">
        <w:rPr>
          <w:sz w:val="24"/>
          <w:szCs w:val="24"/>
          <w:lang w:eastAsia="ru-RU"/>
        </w:rPr>
        <w:t xml:space="preserve">, </w:t>
      </w:r>
      <w:r w:rsidR="0038323F" w:rsidRPr="00F30717">
        <w:rPr>
          <w:sz w:val="24"/>
          <w:szCs w:val="24"/>
          <w:lang w:eastAsia="ru-RU"/>
        </w:rPr>
        <w:t xml:space="preserve">оповещают </w:t>
      </w:r>
      <w:r w:rsidR="00B22BD4" w:rsidRPr="00F30717">
        <w:rPr>
          <w:sz w:val="24"/>
          <w:szCs w:val="24"/>
          <w:lang w:eastAsia="ru-RU"/>
        </w:rPr>
        <w:t xml:space="preserve">владельцев коммуникаций, смежных с поврежденной о происшествии </w:t>
      </w:r>
      <w:r w:rsidR="0038323F" w:rsidRPr="00F30717">
        <w:rPr>
          <w:sz w:val="24"/>
          <w:szCs w:val="24"/>
          <w:lang w:eastAsia="ru-RU"/>
        </w:rPr>
        <w:t xml:space="preserve">через </w:t>
      </w:r>
      <w:r w:rsidR="00B22BD4" w:rsidRPr="00F30717">
        <w:rPr>
          <w:sz w:val="24"/>
          <w:szCs w:val="24"/>
          <w:lang w:eastAsia="ru-RU"/>
        </w:rPr>
        <w:t>свои аварийно-диспетчерские службы</w:t>
      </w:r>
      <w:r w:rsidR="0038323F" w:rsidRPr="00F30717">
        <w:rPr>
          <w:sz w:val="24"/>
          <w:szCs w:val="24"/>
          <w:lang w:eastAsia="ru-RU"/>
        </w:rPr>
        <w:t>.</w:t>
      </w:r>
    </w:p>
    <w:p w:rsidR="00DA6151"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3614E5" w:rsidRPr="00F30717">
        <w:rPr>
          <w:sz w:val="24"/>
          <w:szCs w:val="24"/>
          <w:lang w:eastAsia="ru-RU"/>
        </w:rPr>
        <w:t>3.4</w:t>
      </w:r>
      <w:r w:rsidRPr="00F30717">
        <w:rPr>
          <w:sz w:val="24"/>
          <w:szCs w:val="24"/>
          <w:lang w:eastAsia="ru-RU"/>
        </w:rPr>
        <w:t>.</w:t>
      </w:r>
      <w:r w:rsidR="003614E5" w:rsidRPr="00F30717">
        <w:rPr>
          <w:sz w:val="24"/>
          <w:szCs w:val="24"/>
          <w:lang w:eastAsia="ru-RU"/>
        </w:rPr>
        <w:t xml:space="preserve"> </w:t>
      </w:r>
      <w:r w:rsidR="00DA6151" w:rsidRPr="00F30717">
        <w:rPr>
          <w:sz w:val="24"/>
          <w:szCs w:val="24"/>
          <w:lang w:eastAsia="ru-RU"/>
        </w:rPr>
        <w:t>Приложением №1 к </w:t>
      </w:r>
      <w:r w:rsidR="00F30717">
        <w:rPr>
          <w:sz w:val="24"/>
          <w:szCs w:val="24"/>
          <w:lang w:eastAsia="ru-RU"/>
        </w:rPr>
        <w:t xml:space="preserve"> </w:t>
      </w:r>
      <w:r w:rsidR="00DA6151" w:rsidRPr="00F30717">
        <w:rPr>
          <w:sz w:val="24"/>
          <w:szCs w:val="24"/>
          <w:lang w:eastAsia="ru-RU"/>
        </w:rPr>
        <w:t>«</w:t>
      </w:r>
      <w:hyperlink r:id="rId14" w:anchor="block_1000" w:history="1">
        <w:r w:rsidR="00DA6151" w:rsidRPr="00F30717">
          <w:rPr>
            <w:sz w:val="24"/>
            <w:szCs w:val="24"/>
            <w:lang w:eastAsia="ru-RU"/>
          </w:rPr>
          <w:t>Правилам</w:t>
        </w:r>
      </w:hyperlink>
      <w:r w:rsidR="00DA6151" w:rsidRPr="00F30717">
        <w:rPr>
          <w:sz w:val="24"/>
          <w:szCs w:val="24"/>
          <w:lang w:eastAsia="ru-RU"/>
        </w:rPr>
        <w:t xml:space="preserve"> предоставления коммунальных услуг </w:t>
      </w:r>
      <w:r w:rsidR="00DA6151" w:rsidRPr="00F30717">
        <w:rPr>
          <w:sz w:val="24"/>
          <w:szCs w:val="24"/>
          <w:lang w:eastAsia="ru-RU"/>
        </w:rPr>
        <w:lastRenderedPageBreak/>
        <w:t xml:space="preserve">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w:t>
      </w:r>
      <w:r w:rsidR="003614E5" w:rsidRPr="00F30717">
        <w:rPr>
          <w:sz w:val="24"/>
          <w:szCs w:val="24"/>
          <w:lang w:eastAsia="ru-RU"/>
        </w:rPr>
        <w:t>№</w:t>
      </w:r>
      <w:r w:rsidR="00F30717">
        <w:rPr>
          <w:sz w:val="24"/>
          <w:szCs w:val="24"/>
          <w:lang w:eastAsia="ru-RU"/>
        </w:rPr>
        <w:t xml:space="preserve"> 354 «</w:t>
      </w:r>
      <w:r w:rsidR="00DA6151" w:rsidRPr="00F30717">
        <w:rPr>
          <w:sz w:val="24"/>
          <w:szCs w:val="24"/>
          <w:lang w:eastAsia="ru-RU"/>
        </w:rPr>
        <w:t>О предоставлении коммунальных услуг собственникам и пользователям помещений в многокварт</w:t>
      </w:r>
      <w:r w:rsidR="00F30717">
        <w:rPr>
          <w:sz w:val="24"/>
          <w:szCs w:val="24"/>
          <w:lang w:eastAsia="ru-RU"/>
        </w:rPr>
        <w:t>ирных домах и жилых домов»</w:t>
      </w:r>
      <w:r w:rsidR="00DA6151" w:rsidRPr="00F30717">
        <w:rPr>
          <w:sz w:val="24"/>
          <w:szCs w:val="24"/>
          <w:lang w:eastAsia="ru-RU"/>
        </w:rPr>
        <w:t xml:space="preserve"> установлены следующие допустимые продолжительности перерывов предоставления коммунальной услуги:</w:t>
      </w:r>
    </w:p>
    <w:p w:rsidR="00DA6151" w:rsidRPr="00F30717" w:rsidRDefault="00DA615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DA6151" w:rsidRPr="00F30717" w:rsidRDefault="00DA615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горячее водоснабжение - 4 часа единовременно, при аварии на тупиковой магистрали - 24 час</w:t>
      </w:r>
      <w:r w:rsidR="00ED0B91" w:rsidRPr="00F30717">
        <w:rPr>
          <w:sz w:val="24"/>
          <w:szCs w:val="24"/>
          <w:lang w:eastAsia="ru-RU"/>
        </w:rPr>
        <w:t xml:space="preserve">а </w:t>
      </w:r>
      <w:r w:rsidR="00F30717">
        <w:rPr>
          <w:sz w:val="24"/>
          <w:szCs w:val="24"/>
          <w:lang w:eastAsia="ru-RU"/>
        </w:rPr>
        <w:t>подряд</w:t>
      </w:r>
      <w:r w:rsidR="00ED0B91" w:rsidRPr="00F30717">
        <w:rPr>
          <w:sz w:val="24"/>
          <w:szCs w:val="24"/>
          <w:lang w:eastAsia="ru-RU"/>
        </w:rPr>
        <w:t>.</w:t>
      </w:r>
    </w:p>
    <w:p w:rsidR="00ED0B91"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ED0B91" w:rsidRPr="00F30717">
        <w:rPr>
          <w:sz w:val="24"/>
          <w:szCs w:val="24"/>
          <w:lang w:eastAsia="ru-RU"/>
        </w:rPr>
        <w:t>.3.5</w:t>
      </w:r>
      <w:r w:rsidRPr="00F30717">
        <w:rPr>
          <w:sz w:val="24"/>
          <w:szCs w:val="24"/>
          <w:lang w:eastAsia="ru-RU"/>
        </w:rPr>
        <w:t>.</w:t>
      </w:r>
      <w:r w:rsidR="00ED0B91" w:rsidRPr="00F30717">
        <w:rPr>
          <w:sz w:val="24"/>
          <w:szCs w:val="24"/>
          <w:lang w:eastAsia="ru-RU"/>
        </w:rPr>
        <w:t xml:space="preserve">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ED0B91" w:rsidRPr="00F30717" w:rsidRDefault="00ED0B9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xml:space="preserve">Среднее время </w:t>
      </w:r>
      <w:r w:rsidR="0010004D" w:rsidRPr="00F30717">
        <w:rPr>
          <w:sz w:val="24"/>
          <w:szCs w:val="24"/>
          <w:lang w:eastAsia="ru-RU"/>
        </w:rPr>
        <w:t xml:space="preserve">на проведение работ по </w:t>
      </w:r>
      <w:r w:rsidRPr="00F30717">
        <w:rPr>
          <w:sz w:val="24"/>
          <w:szCs w:val="24"/>
          <w:lang w:eastAsia="ru-RU"/>
        </w:rPr>
        <w:t>восстановлени</w:t>
      </w:r>
      <w:r w:rsidR="0010004D" w:rsidRPr="00F30717">
        <w:rPr>
          <w:sz w:val="24"/>
          <w:szCs w:val="24"/>
          <w:lang w:eastAsia="ru-RU"/>
        </w:rPr>
        <w:t>ю</w:t>
      </w:r>
      <w:r w:rsidRPr="00F30717">
        <w:rPr>
          <w:sz w:val="24"/>
          <w:szCs w:val="24"/>
          <w:lang w:eastAsia="ru-RU"/>
        </w:rPr>
        <w:t xml:space="preserve">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r w:rsidR="0054530C" w:rsidRPr="00F30717">
        <w:rPr>
          <w:sz w:val="24"/>
          <w:szCs w:val="24"/>
          <w:lang w:eastAsia="ru-RU"/>
        </w:rPr>
        <w:fldChar w:fldCharType="begin"/>
      </w:r>
      <w:r w:rsidR="0054530C" w:rsidRPr="00F30717">
        <w:rPr>
          <w:sz w:val="24"/>
          <w:szCs w:val="24"/>
          <w:lang w:eastAsia="ru-RU"/>
        </w:rPr>
        <w:instrText xml:space="preserve"> REF _Ref190963581 \h  \* MERGEFORMAT </w:instrText>
      </w:r>
      <w:r w:rsidR="0054530C" w:rsidRPr="00F30717">
        <w:rPr>
          <w:sz w:val="24"/>
          <w:szCs w:val="24"/>
          <w:lang w:eastAsia="ru-RU"/>
        </w:rPr>
      </w:r>
      <w:r w:rsidR="0054530C" w:rsidRPr="00F30717">
        <w:rPr>
          <w:sz w:val="24"/>
          <w:szCs w:val="24"/>
          <w:lang w:eastAsia="ru-RU"/>
        </w:rPr>
        <w:fldChar w:fldCharType="separate"/>
      </w:r>
      <w:r w:rsidR="008C7E67" w:rsidRPr="008C7E67">
        <w:rPr>
          <w:bCs/>
          <w:sz w:val="24"/>
          <w:szCs w:val="24"/>
        </w:rPr>
        <w:t>Таблица</w:t>
      </w:r>
      <w:r w:rsidR="008C7E67" w:rsidRPr="008C7E67">
        <w:rPr>
          <w:bCs/>
          <w:noProof/>
          <w:sz w:val="24"/>
          <w:szCs w:val="24"/>
        </w:rPr>
        <w:t xml:space="preserve"> 2.</w:t>
      </w:r>
      <w:r w:rsidR="008C7E67" w:rsidRPr="008C7E67">
        <w:rPr>
          <w:bCs/>
          <w:sz w:val="24"/>
          <w:szCs w:val="24"/>
        </w:rPr>
        <w:t>3</w:t>
      </w:r>
      <w:r w:rsidR="008C7E67" w:rsidRPr="008C7E67">
        <w:rPr>
          <w:bCs/>
          <w:noProof/>
          <w:sz w:val="24"/>
          <w:szCs w:val="24"/>
        </w:rPr>
        <w:t>.</w:t>
      </w:r>
      <w:r w:rsidR="008C7E67">
        <w:rPr>
          <w:b/>
          <w:bCs/>
          <w:noProof/>
          <w:sz w:val="24"/>
          <w:szCs w:val="24"/>
        </w:rPr>
        <w:t>1</w:t>
      </w:r>
      <w:r w:rsidR="0054530C" w:rsidRPr="00F30717">
        <w:rPr>
          <w:sz w:val="24"/>
          <w:szCs w:val="24"/>
          <w:lang w:eastAsia="ru-RU"/>
        </w:rPr>
        <w:fldChar w:fldCharType="end"/>
      </w:r>
      <w:r w:rsidR="00DD1122" w:rsidRPr="00F30717">
        <w:rPr>
          <w:sz w:val="24"/>
          <w:szCs w:val="24"/>
          <w:lang w:eastAsia="ru-RU"/>
        </w:rPr>
        <w:t xml:space="preserve">. </w:t>
      </w:r>
    </w:p>
    <w:p w:rsidR="00ED0B91" w:rsidRPr="00F30717" w:rsidRDefault="00ED0B91" w:rsidP="005575C2">
      <w:pPr>
        <w:pStyle w:val="a5"/>
        <w:ind w:left="0" w:firstLine="567"/>
        <w:jc w:val="both"/>
        <w:rPr>
          <w:sz w:val="24"/>
          <w:szCs w:val="24"/>
          <w:lang w:eastAsia="ru-RU"/>
        </w:rPr>
      </w:pPr>
      <w:bookmarkStart w:id="66" w:name="_Ref190963581"/>
      <w:bookmarkStart w:id="67" w:name="_Toc191049795"/>
      <w:r w:rsidRPr="00F30717">
        <w:rPr>
          <w:b/>
          <w:bCs/>
          <w:sz w:val="24"/>
          <w:szCs w:val="24"/>
        </w:rPr>
        <w:t xml:space="preserve">Таблица </w:t>
      </w:r>
      <w:r w:rsidRPr="00F30717">
        <w:rPr>
          <w:b/>
          <w:bCs/>
          <w:noProof/>
          <w:sz w:val="24"/>
          <w:szCs w:val="24"/>
        </w:rPr>
        <w:fldChar w:fldCharType="begin"/>
      </w:r>
      <w:r w:rsidRPr="00F30717">
        <w:rPr>
          <w:b/>
          <w:bCs/>
          <w:noProof/>
          <w:sz w:val="24"/>
          <w:szCs w:val="24"/>
        </w:rPr>
        <w:instrText xml:space="preserve"> STYLEREF 1 \s </w:instrText>
      </w:r>
      <w:r w:rsidRPr="00F30717">
        <w:rPr>
          <w:b/>
          <w:bCs/>
          <w:noProof/>
          <w:sz w:val="24"/>
          <w:szCs w:val="24"/>
        </w:rPr>
        <w:fldChar w:fldCharType="separate"/>
      </w:r>
      <w:r w:rsidR="008C7E67">
        <w:rPr>
          <w:b/>
          <w:bCs/>
          <w:noProof/>
          <w:sz w:val="24"/>
          <w:szCs w:val="24"/>
        </w:rPr>
        <w:t>2.3</w:t>
      </w:r>
      <w:r w:rsidRPr="00F30717">
        <w:rPr>
          <w:b/>
          <w:bCs/>
          <w:noProof/>
          <w:sz w:val="24"/>
          <w:szCs w:val="24"/>
        </w:rPr>
        <w:fldChar w:fldCharType="end"/>
      </w:r>
      <w:r w:rsidRPr="00F30717">
        <w:rPr>
          <w:b/>
          <w:bCs/>
          <w:sz w:val="24"/>
          <w:szCs w:val="24"/>
        </w:rPr>
        <w:t>.</w:t>
      </w:r>
      <w:r w:rsidRPr="00F30717">
        <w:rPr>
          <w:b/>
          <w:bCs/>
          <w:noProof/>
          <w:sz w:val="24"/>
          <w:szCs w:val="24"/>
        </w:rPr>
        <w:fldChar w:fldCharType="begin"/>
      </w:r>
      <w:r w:rsidRPr="00F30717">
        <w:rPr>
          <w:b/>
          <w:bCs/>
          <w:noProof/>
          <w:sz w:val="24"/>
          <w:szCs w:val="24"/>
        </w:rPr>
        <w:instrText xml:space="preserve"> SEQ Таблица \* ARABIC \s 1 </w:instrText>
      </w:r>
      <w:r w:rsidRPr="00F30717">
        <w:rPr>
          <w:b/>
          <w:bCs/>
          <w:noProof/>
          <w:sz w:val="24"/>
          <w:szCs w:val="24"/>
        </w:rPr>
        <w:fldChar w:fldCharType="separate"/>
      </w:r>
      <w:r w:rsidR="008C7E67">
        <w:rPr>
          <w:b/>
          <w:bCs/>
          <w:noProof/>
          <w:sz w:val="24"/>
          <w:szCs w:val="24"/>
        </w:rPr>
        <w:t>1</w:t>
      </w:r>
      <w:r w:rsidRPr="00F30717">
        <w:rPr>
          <w:b/>
          <w:bCs/>
          <w:noProof/>
          <w:sz w:val="24"/>
          <w:szCs w:val="24"/>
        </w:rPr>
        <w:fldChar w:fldCharType="end"/>
      </w:r>
      <w:bookmarkEnd w:id="66"/>
      <w:r w:rsidRPr="00F30717">
        <w:rPr>
          <w:sz w:val="24"/>
          <w:szCs w:val="24"/>
        </w:rPr>
        <w:t xml:space="preserve"> - </w:t>
      </w:r>
      <w:r w:rsidR="0010004D" w:rsidRPr="00F30717">
        <w:rPr>
          <w:sz w:val="24"/>
          <w:szCs w:val="24"/>
          <w:lang w:eastAsia="ru-RU"/>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67"/>
      <w:r w:rsidR="00F30717">
        <w:rPr>
          <w:sz w:val="24"/>
          <w:szCs w:val="24"/>
          <w:lang w:eastAsia="ru-RU"/>
        </w:rPr>
        <w:t>.</w:t>
      </w:r>
    </w:p>
    <w:tbl>
      <w:tblPr>
        <w:tblStyle w:val="TableNorm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4809"/>
        <w:gridCol w:w="2984"/>
      </w:tblGrid>
      <w:tr w:rsidR="00ED0B91" w:rsidRPr="00F30717" w:rsidTr="0010004D">
        <w:trPr>
          <w:trHeight w:val="183"/>
        </w:trPr>
        <w:tc>
          <w:tcPr>
            <w:tcW w:w="1988"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Диаметр труб d, м</w:t>
            </w:r>
          </w:p>
        </w:tc>
        <w:tc>
          <w:tcPr>
            <w:tcW w:w="4809"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 xml:space="preserve">Расстояние между секционирующими задвижками </w:t>
            </w:r>
            <w:r w:rsidRPr="00F30717">
              <w:rPr>
                <w:b/>
                <w:sz w:val="24"/>
                <w:szCs w:val="24"/>
              </w:rPr>
              <w:t>l</w:t>
            </w:r>
            <w:r w:rsidRPr="00F30717">
              <w:rPr>
                <w:b/>
                <w:sz w:val="24"/>
                <w:szCs w:val="24"/>
                <w:lang w:val="ru-RU"/>
              </w:rPr>
              <w:t>, км</w:t>
            </w:r>
          </w:p>
        </w:tc>
        <w:tc>
          <w:tcPr>
            <w:tcW w:w="2984"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Среднее время восстановления, ч</w:t>
            </w:r>
          </w:p>
        </w:tc>
      </w:tr>
      <w:tr w:rsidR="00ED0B91" w:rsidRPr="00F30717" w:rsidTr="0010004D">
        <w:trPr>
          <w:trHeight w:val="70"/>
        </w:trPr>
        <w:tc>
          <w:tcPr>
            <w:tcW w:w="1988" w:type="dxa"/>
          </w:tcPr>
          <w:p w:rsidR="00ED0B91" w:rsidRPr="00B747E2" w:rsidRDefault="00ED0B91" w:rsidP="005575C2">
            <w:pPr>
              <w:pStyle w:val="TableParagraph"/>
              <w:spacing w:before="52"/>
              <w:ind w:left="8" w:right="5"/>
              <w:jc w:val="center"/>
              <w:rPr>
                <w:sz w:val="20"/>
                <w:szCs w:val="20"/>
              </w:rPr>
            </w:pPr>
            <w:r w:rsidRPr="00B747E2">
              <w:rPr>
                <w:sz w:val="20"/>
                <w:szCs w:val="20"/>
              </w:rPr>
              <w:t>0,1-0,2</w:t>
            </w:r>
          </w:p>
        </w:tc>
        <w:tc>
          <w:tcPr>
            <w:tcW w:w="4809" w:type="dxa"/>
          </w:tcPr>
          <w:p w:rsidR="00ED0B91" w:rsidRPr="00B747E2" w:rsidRDefault="00ED0B91" w:rsidP="005575C2">
            <w:pPr>
              <w:pStyle w:val="TableParagraph"/>
              <w:spacing w:before="52"/>
              <w:ind w:left="7" w:right="2"/>
              <w:jc w:val="center"/>
              <w:rPr>
                <w:sz w:val="20"/>
                <w:szCs w:val="20"/>
              </w:rPr>
            </w:pPr>
            <w:r w:rsidRPr="00B747E2">
              <w:rPr>
                <w:sz w:val="20"/>
                <w:szCs w:val="20"/>
              </w:rPr>
              <w:t>-</w:t>
            </w:r>
          </w:p>
        </w:tc>
        <w:tc>
          <w:tcPr>
            <w:tcW w:w="2984" w:type="dxa"/>
          </w:tcPr>
          <w:p w:rsidR="00ED0B91" w:rsidRPr="00B747E2" w:rsidRDefault="00ED0B91" w:rsidP="005575C2">
            <w:pPr>
              <w:pStyle w:val="TableParagraph"/>
              <w:spacing w:before="52"/>
              <w:ind w:left="0"/>
              <w:jc w:val="center"/>
              <w:rPr>
                <w:sz w:val="20"/>
                <w:szCs w:val="20"/>
              </w:rPr>
            </w:pPr>
            <w:r w:rsidRPr="00B747E2">
              <w:rPr>
                <w:sz w:val="20"/>
                <w:szCs w:val="20"/>
              </w:rPr>
              <w:t>5</w:t>
            </w:r>
          </w:p>
        </w:tc>
      </w:tr>
      <w:tr w:rsidR="00ED0B91" w:rsidRPr="00F30717" w:rsidTr="0010004D">
        <w:trPr>
          <w:trHeight w:val="70"/>
        </w:trPr>
        <w:tc>
          <w:tcPr>
            <w:tcW w:w="1988" w:type="dxa"/>
          </w:tcPr>
          <w:p w:rsidR="00ED0B91" w:rsidRPr="00B747E2" w:rsidRDefault="00ED0B91" w:rsidP="005575C2">
            <w:pPr>
              <w:pStyle w:val="TableParagraph"/>
              <w:spacing w:before="52"/>
              <w:ind w:left="8" w:right="5"/>
              <w:jc w:val="center"/>
              <w:rPr>
                <w:sz w:val="20"/>
                <w:szCs w:val="20"/>
              </w:rPr>
            </w:pPr>
            <w:r w:rsidRPr="00B747E2">
              <w:rPr>
                <w:sz w:val="20"/>
                <w:szCs w:val="20"/>
              </w:rPr>
              <w:t>0,4-0,5</w:t>
            </w:r>
          </w:p>
        </w:tc>
        <w:tc>
          <w:tcPr>
            <w:tcW w:w="4809" w:type="dxa"/>
          </w:tcPr>
          <w:p w:rsidR="00ED0B91" w:rsidRPr="00B747E2" w:rsidRDefault="00ED0B91" w:rsidP="005575C2">
            <w:pPr>
              <w:pStyle w:val="TableParagraph"/>
              <w:spacing w:before="52"/>
              <w:ind w:left="7"/>
              <w:jc w:val="center"/>
              <w:rPr>
                <w:sz w:val="20"/>
                <w:szCs w:val="20"/>
              </w:rPr>
            </w:pPr>
            <w:r w:rsidRPr="00B747E2">
              <w:rPr>
                <w:sz w:val="20"/>
                <w:szCs w:val="20"/>
              </w:rPr>
              <w:t>1,5</w:t>
            </w:r>
          </w:p>
        </w:tc>
        <w:tc>
          <w:tcPr>
            <w:tcW w:w="2984" w:type="dxa"/>
          </w:tcPr>
          <w:p w:rsidR="00ED0B91" w:rsidRPr="00B747E2" w:rsidRDefault="00ED0B91" w:rsidP="005575C2">
            <w:pPr>
              <w:pStyle w:val="TableParagraph"/>
              <w:spacing w:before="52"/>
              <w:ind w:left="0"/>
              <w:jc w:val="center"/>
              <w:rPr>
                <w:sz w:val="20"/>
                <w:szCs w:val="20"/>
              </w:rPr>
            </w:pPr>
            <w:r w:rsidRPr="00B747E2">
              <w:rPr>
                <w:sz w:val="20"/>
                <w:szCs w:val="20"/>
              </w:rPr>
              <w:t>10-12</w:t>
            </w:r>
          </w:p>
        </w:tc>
      </w:tr>
      <w:tr w:rsidR="00ED0B91" w:rsidRPr="00F30717" w:rsidTr="0010004D">
        <w:trPr>
          <w:trHeight w:val="70"/>
        </w:trPr>
        <w:tc>
          <w:tcPr>
            <w:tcW w:w="1988" w:type="dxa"/>
          </w:tcPr>
          <w:p w:rsidR="00ED0B91" w:rsidRPr="00B747E2" w:rsidRDefault="00ED0B91" w:rsidP="005575C2">
            <w:pPr>
              <w:pStyle w:val="TableParagraph"/>
              <w:spacing w:before="52"/>
              <w:ind w:left="8" w:right="3"/>
              <w:jc w:val="center"/>
              <w:rPr>
                <w:sz w:val="20"/>
                <w:szCs w:val="20"/>
              </w:rPr>
            </w:pPr>
            <w:r w:rsidRPr="00B747E2">
              <w:rPr>
                <w:sz w:val="20"/>
                <w:szCs w:val="20"/>
              </w:rPr>
              <w:t>0,6</w:t>
            </w:r>
          </w:p>
        </w:tc>
        <w:tc>
          <w:tcPr>
            <w:tcW w:w="4809" w:type="dxa"/>
          </w:tcPr>
          <w:p w:rsidR="00ED0B91" w:rsidRPr="00B747E2" w:rsidRDefault="00ED0B91" w:rsidP="005575C2">
            <w:pPr>
              <w:pStyle w:val="TableParagraph"/>
              <w:spacing w:before="52"/>
              <w:ind w:left="7" w:right="2"/>
              <w:jc w:val="center"/>
              <w:rPr>
                <w:sz w:val="20"/>
                <w:szCs w:val="20"/>
              </w:rPr>
            </w:pPr>
            <w:r w:rsidRPr="00B747E2">
              <w:rPr>
                <w:sz w:val="20"/>
                <w:szCs w:val="20"/>
              </w:rPr>
              <w:t>2-3</w:t>
            </w:r>
          </w:p>
        </w:tc>
        <w:tc>
          <w:tcPr>
            <w:tcW w:w="2984" w:type="dxa"/>
          </w:tcPr>
          <w:p w:rsidR="00ED0B91" w:rsidRPr="00B747E2" w:rsidRDefault="00ED0B91" w:rsidP="005575C2">
            <w:pPr>
              <w:pStyle w:val="TableParagraph"/>
              <w:spacing w:before="52"/>
              <w:ind w:left="0"/>
              <w:jc w:val="center"/>
              <w:rPr>
                <w:sz w:val="20"/>
                <w:szCs w:val="20"/>
              </w:rPr>
            </w:pPr>
            <w:r w:rsidRPr="00B747E2">
              <w:rPr>
                <w:sz w:val="20"/>
                <w:szCs w:val="20"/>
              </w:rPr>
              <w:t>17-22</w:t>
            </w:r>
          </w:p>
        </w:tc>
      </w:tr>
      <w:tr w:rsidR="00ED0B91" w:rsidRPr="00F30717" w:rsidTr="0010004D">
        <w:trPr>
          <w:trHeight w:val="70"/>
        </w:trPr>
        <w:tc>
          <w:tcPr>
            <w:tcW w:w="1988" w:type="dxa"/>
          </w:tcPr>
          <w:p w:rsidR="00ED0B91" w:rsidRPr="00B747E2" w:rsidRDefault="00ED0B91" w:rsidP="005575C2">
            <w:pPr>
              <w:pStyle w:val="TableParagraph"/>
              <w:spacing w:before="52"/>
              <w:ind w:left="8"/>
              <w:jc w:val="center"/>
              <w:rPr>
                <w:sz w:val="20"/>
                <w:szCs w:val="20"/>
              </w:rPr>
            </w:pPr>
            <w:r w:rsidRPr="00B747E2">
              <w:rPr>
                <w:sz w:val="20"/>
                <w:szCs w:val="20"/>
              </w:rPr>
              <w:t>1</w:t>
            </w:r>
          </w:p>
        </w:tc>
        <w:tc>
          <w:tcPr>
            <w:tcW w:w="4809" w:type="dxa"/>
          </w:tcPr>
          <w:p w:rsidR="00ED0B91" w:rsidRPr="00B747E2" w:rsidRDefault="00ED0B91" w:rsidP="005575C2">
            <w:pPr>
              <w:pStyle w:val="TableParagraph"/>
              <w:spacing w:before="52"/>
              <w:ind w:left="7" w:right="2"/>
              <w:jc w:val="center"/>
              <w:rPr>
                <w:sz w:val="20"/>
                <w:szCs w:val="20"/>
              </w:rPr>
            </w:pPr>
            <w:r w:rsidRPr="00B747E2">
              <w:rPr>
                <w:sz w:val="20"/>
                <w:szCs w:val="20"/>
              </w:rPr>
              <w:t>2-3</w:t>
            </w:r>
          </w:p>
        </w:tc>
        <w:tc>
          <w:tcPr>
            <w:tcW w:w="2984" w:type="dxa"/>
          </w:tcPr>
          <w:p w:rsidR="00ED0B91" w:rsidRPr="00B747E2" w:rsidRDefault="00ED0B91" w:rsidP="005575C2">
            <w:pPr>
              <w:pStyle w:val="TableParagraph"/>
              <w:spacing w:before="52"/>
              <w:ind w:left="0"/>
              <w:jc w:val="center"/>
              <w:rPr>
                <w:sz w:val="20"/>
                <w:szCs w:val="20"/>
              </w:rPr>
            </w:pPr>
            <w:r w:rsidRPr="00B747E2">
              <w:rPr>
                <w:sz w:val="20"/>
                <w:szCs w:val="20"/>
              </w:rPr>
              <w:t>27-36</w:t>
            </w:r>
          </w:p>
        </w:tc>
      </w:tr>
      <w:tr w:rsidR="00ED0B91" w:rsidRPr="00F30717" w:rsidTr="0010004D">
        <w:trPr>
          <w:trHeight w:val="70"/>
        </w:trPr>
        <w:tc>
          <w:tcPr>
            <w:tcW w:w="1988" w:type="dxa"/>
          </w:tcPr>
          <w:p w:rsidR="00ED0B91" w:rsidRPr="00B747E2" w:rsidRDefault="00ED0B91" w:rsidP="005575C2">
            <w:pPr>
              <w:pStyle w:val="TableParagraph"/>
              <w:spacing w:before="52"/>
              <w:ind w:left="8" w:right="3"/>
              <w:jc w:val="center"/>
              <w:rPr>
                <w:sz w:val="20"/>
                <w:szCs w:val="20"/>
              </w:rPr>
            </w:pPr>
            <w:r w:rsidRPr="00B747E2">
              <w:rPr>
                <w:sz w:val="20"/>
                <w:szCs w:val="20"/>
              </w:rPr>
              <w:t>1,4</w:t>
            </w:r>
          </w:p>
        </w:tc>
        <w:tc>
          <w:tcPr>
            <w:tcW w:w="4809" w:type="dxa"/>
          </w:tcPr>
          <w:p w:rsidR="00ED0B91" w:rsidRPr="00B747E2" w:rsidRDefault="00ED0B91" w:rsidP="005575C2">
            <w:pPr>
              <w:pStyle w:val="TableParagraph"/>
              <w:spacing w:before="52"/>
              <w:ind w:left="7" w:right="2"/>
              <w:jc w:val="center"/>
              <w:rPr>
                <w:sz w:val="20"/>
                <w:szCs w:val="20"/>
              </w:rPr>
            </w:pPr>
            <w:r w:rsidRPr="00B747E2">
              <w:rPr>
                <w:sz w:val="20"/>
                <w:szCs w:val="20"/>
              </w:rPr>
              <w:t>2-3</w:t>
            </w:r>
          </w:p>
        </w:tc>
        <w:tc>
          <w:tcPr>
            <w:tcW w:w="2984" w:type="dxa"/>
          </w:tcPr>
          <w:p w:rsidR="00ED0B91" w:rsidRPr="00B747E2" w:rsidRDefault="00ED0B91" w:rsidP="005575C2">
            <w:pPr>
              <w:pStyle w:val="TableParagraph"/>
              <w:spacing w:before="52"/>
              <w:ind w:left="0"/>
              <w:jc w:val="center"/>
              <w:rPr>
                <w:sz w:val="20"/>
                <w:szCs w:val="20"/>
              </w:rPr>
            </w:pPr>
            <w:r w:rsidRPr="00B747E2">
              <w:rPr>
                <w:sz w:val="20"/>
                <w:szCs w:val="20"/>
              </w:rPr>
              <w:t>38-51</w:t>
            </w:r>
          </w:p>
        </w:tc>
      </w:tr>
    </w:tbl>
    <w:p w:rsidR="00B22BD4"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10004D" w:rsidRPr="00F30717">
        <w:rPr>
          <w:sz w:val="24"/>
          <w:szCs w:val="24"/>
          <w:lang w:eastAsia="ru-RU"/>
        </w:rPr>
        <w:t>6</w:t>
      </w:r>
      <w:r w:rsidRPr="00F30717">
        <w:rPr>
          <w:sz w:val="24"/>
          <w:szCs w:val="24"/>
          <w:lang w:eastAsia="ru-RU"/>
        </w:rPr>
        <w:t>.</w:t>
      </w:r>
      <w:r w:rsidR="0038323F" w:rsidRPr="00F30717">
        <w:rPr>
          <w:sz w:val="24"/>
          <w:szCs w:val="24"/>
          <w:lang w:eastAsia="ru-RU"/>
        </w:rPr>
        <w:t xml:space="preserve"> </w:t>
      </w:r>
      <w:bookmarkStart w:id="68" w:name="_Hlk117868676"/>
      <w:r w:rsidR="0010004D" w:rsidRPr="00F30717">
        <w:rPr>
          <w:sz w:val="24"/>
          <w:szCs w:val="24"/>
          <w:lang w:eastAsia="ru-RU"/>
        </w:rPr>
        <w:t xml:space="preserve">Значение нормативного времени на устранения аварийной ситуации устанавливается в </w:t>
      </w:r>
      <w:r w:rsidR="0038323F" w:rsidRPr="00F30717">
        <w:rPr>
          <w:sz w:val="24"/>
          <w:szCs w:val="24"/>
          <w:lang w:eastAsia="ru-RU"/>
        </w:rPr>
        <w:t xml:space="preserve">зависимости от температуры наружного воздуха </w:t>
      </w:r>
      <w:r w:rsidR="0010004D" w:rsidRPr="00F30717">
        <w:rPr>
          <w:sz w:val="24"/>
          <w:szCs w:val="24"/>
          <w:lang w:eastAsia="ru-RU"/>
        </w:rPr>
        <w:t>и температуры в жилых помещениях</w:t>
      </w:r>
      <w:r w:rsidR="0038323F" w:rsidRPr="00F30717">
        <w:rPr>
          <w:sz w:val="24"/>
          <w:szCs w:val="24"/>
          <w:lang w:eastAsia="ru-RU"/>
        </w:rPr>
        <w:t xml:space="preserve">. </w:t>
      </w:r>
    </w:p>
    <w:p w:rsidR="0038323F" w:rsidRPr="00F30717" w:rsidRDefault="0010004D"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r w:rsidR="0038323F" w:rsidRPr="00F30717">
        <w:rPr>
          <w:sz w:val="24"/>
          <w:szCs w:val="24"/>
          <w:lang w:eastAsia="ru-RU"/>
        </w:rPr>
        <w:t>пр</w:t>
      </w:r>
      <w:r w:rsidR="00B22BD4" w:rsidRPr="00F30717">
        <w:rPr>
          <w:sz w:val="24"/>
          <w:szCs w:val="24"/>
          <w:lang w:eastAsia="ru-RU"/>
        </w:rPr>
        <w:t xml:space="preserve">едставлено </w:t>
      </w:r>
      <w:r w:rsidR="0038323F" w:rsidRPr="00F30717">
        <w:rPr>
          <w:sz w:val="24"/>
          <w:szCs w:val="24"/>
          <w:lang w:eastAsia="ru-RU"/>
        </w:rPr>
        <w:t>в таблице</w:t>
      </w:r>
      <w:bookmarkEnd w:id="68"/>
      <w:r w:rsidR="0054530C" w:rsidRPr="00F30717">
        <w:rPr>
          <w:sz w:val="24"/>
          <w:szCs w:val="24"/>
          <w:lang w:eastAsia="ru-RU"/>
        </w:rPr>
        <w:fldChar w:fldCharType="begin"/>
      </w:r>
      <w:r w:rsidR="0054530C" w:rsidRPr="00F30717">
        <w:rPr>
          <w:sz w:val="24"/>
          <w:szCs w:val="24"/>
          <w:lang w:eastAsia="ru-RU"/>
        </w:rPr>
        <w:instrText xml:space="preserve"> REF _Ref190963612 \h  \* MERGEFORMAT </w:instrText>
      </w:r>
      <w:r w:rsidR="0054530C" w:rsidRPr="00F30717">
        <w:rPr>
          <w:sz w:val="24"/>
          <w:szCs w:val="24"/>
          <w:lang w:eastAsia="ru-RU"/>
        </w:rPr>
      </w:r>
      <w:r w:rsidR="0054530C" w:rsidRPr="00F30717">
        <w:rPr>
          <w:sz w:val="24"/>
          <w:szCs w:val="24"/>
          <w:lang w:eastAsia="ru-RU"/>
        </w:rPr>
        <w:fldChar w:fldCharType="separate"/>
      </w:r>
      <w:r w:rsidR="008C7E67" w:rsidRPr="008C7E67">
        <w:rPr>
          <w:b/>
          <w:bCs/>
          <w:vanish/>
          <w:sz w:val="24"/>
          <w:szCs w:val="24"/>
        </w:rPr>
        <w:t>Таблица</w:t>
      </w:r>
      <w:r w:rsidR="008C7E67" w:rsidRPr="008C7E67">
        <w:rPr>
          <w:bCs/>
          <w:noProof/>
          <w:sz w:val="24"/>
          <w:szCs w:val="24"/>
        </w:rPr>
        <w:t xml:space="preserve"> 2.</w:t>
      </w:r>
      <w:r w:rsidR="008C7E67" w:rsidRPr="008C7E67">
        <w:rPr>
          <w:bCs/>
          <w:sz w:val="24"/>
          <w:szCs w:val="24"/>
        </w:rPr>
        <w:t>3</w:t>
      </w:r>
      <w:r w:rsidR="008C7E67" w:rsidRPr="008C7E67">
        <w:rPr>
          <w:bCs/>
          <w:noProof/>
          <w:sz w:val="24"/>
          <w:szCs w:val="24"/>
        </w:rPr>
        <w:t>.</w:t>
      </w:r>
      <w:r w:rsidR="008C7E67">
        <w:rPr>
          <w:b/>
          <w:bCs/>
          <w:noProof/>
          <w:sz w:val="24"/>
          <w:szCs w:val="24"/>
        </w:rPr>
        <w:t>2</w:t>
      </w:r>
      <w:r w:rsidR="0054530C" w:rsidRPr="00F30717">
        <w:rPr>
          <w:sz w:val="24"/>
          <w:szCs w:val="24"/>
          <w:lang w:eastAsia="ru-RU"/>
        </w:rPr>
        <w:fldChar w:fldCharType="end"/>
      </w:r>
      <w:r w:rsidR="0038323F" w:rsidRPr="00F30717">
        <w:rPr>
          <w:sz w:val="24"/>
          <w:szCs w:val="24"/>
          <w:lang w:eastAsia="ru-RU"/>
        </w:rPr>
        <w:t>.</w:t>
      </w:r>
    </w:p>
    <w:p w:rsidR="0038323F" w:rsidRPr="00F30717" w:rsidRDefault="00B22BD4" w:rsidP="005575C2">
      <w:pPr>
        <w:pStyle w:val="a5"/>
        <w:ind w:left="0" w:firstLine="567"/>
        <w:jc w:val="both"/>
        <w:rPr>
          <w:sz w:val="24"/>
          <w:szCs w:val="24"/>
          <w:lang w:eastAsia="ru-RU"/>
        </w:rPr>
      </w:pPr>
      <w:bookmarkStart w:id="69" w:name="_Ref190963612"/>
      <w:bookmarkStart w:id="70" w:name="_Toc119080739"/>
      <w:bookmarkStart w:id="71" w:name="_Toc136270220"/>
      <w:bookmarkStart w:id="72" w:name="_Toc191049796"/>
      <w:r w:rsidRPr="00F30717">
        <w:rPr>
          <w:b/>
          <w:bCs/>
          <w:sz w:val="24"/>
          <w:szCs w:val="24"/>
        </w:rPr>
        <w:t xml:space="preserve">Таблица </w:t>
      </w:r>
      <w:r w:rsidRPr="00F30717">
        <w:rPr>
          <w:b/>
          <w:bCs/>
          <w:noProof/>
          <w:sz w:val="24"/>
          <w:szCs w:val="24"/>
        </w:rPr>
        <w:fldChar w:fldCharType="begin"/>
      </w:r>
      <w:r w:rsidRPr="00F30717">
        <w:rPr>
          <w:b/>
          <w:bCs/>
          <w:noProof/>
          <w:sz w:val="24"/>
          <w:szCs w:val="24"/>
        </w:rPr>
        <w:instrText xml:space="preserve"> STYLEREF 1 \s </w:instrText>
      </w:r>
      <w:r w:rsidRPr="00F30717">
        <w:rPr>
          <w:b/>
          <w:bCs/>
          <w:noProof/>
          <w:sz w:val="24"/>
          <w:szCs w:val="24"/>
        </w:rPr>
        <w:fldChar w:fldCharType="separate"/>
      </w:r>
      <w:r w:rsidR="008C7E67">
        <w:rPr>
          <w:b/>
          <w:bCs/>
          <w:noProof/>
          <w:sz w:val="24"/>
          <w:szCs w:val="24"/>
        </w:rPr>
        <w:t>2.3</w:t>
      </w:r>
      <w:r w:rsidRPr="00F30717">
        <w:rPr>
          <w:b/>
          <w:bCs/>
          <w:noProof/>
          <w:sz w:val="24"/>
          <w:szCs w:val="24"/>
        </w:rPr>
        <w:fldChar w:fldCharType="end"/>
      </w:r>
      <w:r w:rsidRPr="00F30717">
        <w:rPr>
          <w:b/>
          <w:bCs/>
          <w:sz w:val="24"/>
          <w:szCs w:val="24"/>
        </w:rPr>
        <w:t>.</w:t>
      </w:r>
      <w:r w:rsidRPr="00F30717">
        <w:rPr>
          <w:b/>
          <w:bCs/>
          <w:noProof/>
          <w:sz w:val="24"/>
          <w:szCs w:val="24"/>
        </w:rPr>
        <w:fldChar w:fldCharType="begin"/>
      </w:r>
      <w:r w:rsidRPr="00F30717">
        <w:rPr>
          <w:b/>
          <w:bCs/>
          <w:noProof/>
          <w:sz w:val="24"/>
          <w:szCs w:val="24"/>
        </w:rPr>
        <w:instrText xml:space="preserve"> SEQ Таблица \* ARABIC \s 1 </w:instrText>
      </w:r>
      <w:r w:rsidRPr="00F30717">
        <w:rPr>
          <w:b/>
          <w:bCs/>
          <w:noProof/>
          <w:sz w:val="24"/>
          <w:szCs w:val="24"/>
        </w:rPr>
        <w:fldChar w:fldCharType="separate"/>
      </w:r>
      <w:r w:rsidR="008C7E67">
        <w:rPr>
          <w:b/>
          <w:bCs/>
          <w:noProof/>
          <w:sz w:val="24"/>
          <w:szCs w:val="24"/>
        </w:rPr>
        <w:t>2</w:t>
      </w:r>
      <w:r w:rsidRPr="00F30717">
        <w:rPr>
          <w:b/>
          <w:bCs/>
          <w:noProof/>
          <w:sz w:val="24"/>
          <w:szCs w:val="24"/>
        </w:rPr>
        <w:fldChar w:fldCharType="end"/>
      </w:r>
      <w:bookmarkEnd w:id="69"/>
      <w:r w:rsidRPr="00F30717">
        <w:rPr>
          <w:sz w:val="24"/>
          <w:szCs w:val="24"/>
        </w:rPr>
        <w:t xml:space="preserve"> - </w:t>
      </w:r>
      <w:bookmarkEnd w:id="70"/>
      <w:bookmarkEnd w:id="71"/>
      <w:r w:rsidR="0010004D" w:rsidRPr="00F30717">
        <w:rPr>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572"/>
        <w:gridCol w:w="1518"/>
        <w:gridCol w:w="1352"/>
        <w:gridCol w:w="1281"/>
        <w:gridCol w:w="1281"/>
        <w:gridCol w:w="1285"/>
      </w:tblGrid>
      <w:tr w:rsidR="0038323F" w:rsidRPr="00F30717" w:rsidTr="00F46848">
        <w:trPr>
          <w:cantSplit/>
          <w:trHeight w:val="278"/>
        </w:trPr>
        <w:tc>
          <w:tcPr>
            <w:tcW w:w="287"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1305"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Вид аварийной ситуации</w:t>
            </w:r>
          </w:p>
        </w:tc>
        <w:tc>
          <w:tcPr>
            <w:tcW w:w="770"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Время на устранение, час.</w:t>
            </w:r>
          </w:p>
        </w:tc>
        <w:tc>
          <w:tcPr>
            <w:tcW w:w="2638" w:type="pct"/>
            <w:gridSpan w:val="4"/>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Ожидаемая температура в жилых помещениях при температуре наружного воздуха, </w:t>
            </w:r>
            <w:r w:rsidRPr="00F30717">
              <w:rPr>
                <w:rFonts w:ascii="Times New Roman" w:eastAsia="Times New Roman" w:hAnsi="Times New Roman" w:cs="Times New Roman"/>
                <w:b/>
                <w:bCs/>
                <w:sz w:val="24"/>
                <w:szCs w:val="24"/>
                <w:vertAlign w:val="superscript"/>
                <w:lang w:eastAsia="ru-RU"/>
              </w:rPr>
              <w:t>0</w:t>
            </w:r>
            <w:r w:rsidRPr="00F30717">
              <w:rPr>
                <w:rFonts w:ascii="Times New Roman" w:eastAsia="Times New Roman" w:hAnsi="Times New Roman" w:cs="Times New Roman"/>
                <w:b/>
                <w:bCs/>
                <w:sz w:val="24"/>
                <w:szCs w:val="24"/>
                <w:lang w:eastAsia="ru-RU"/>
              </w:rPr>
              <w:t>С</w:t>
            </w:r>
          </w:p>
        </w:tc>
      </w:tr>
      <w:tr w:rsidR="0038323F" w:rsidRPr="00F30717" w:rsidTr="00F46848">
        <w:trPr>
          <w:cantSplit/>
          <w:trHeight w:val="70"/>
        </w:trPr>
        <w:tc>
          <w:tcPr>
            <w:tcW w:w="287"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1305"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770"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-10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-20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более -20</w:t>
            </w:r>
          </w:p>
        </w:tc>
      </w:tr>
      <w:tr w:rsidR="0038323F" w:rsidRPr="00F30717" w:rsidTr="00F46848">
        <w:trPr>
          <w:trHeight w:val="163"/>
        </w:trPr>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6</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bl>
    <w:p w:rsidR="00735821" w:rsidRPr="00F30717" w:rsidRDefault="00EC033A" w:rsidP="00B747E2">
      <w:pPr>
        <w:pStyle w:val="a5"/>
        <w:spacing w:line="276" w:lineRule="auto"/>
        <w:ind w:left="0" w:firstLine="567"/>
        <w:jc w:val="both"/>
        <w:rPr>
          <w:rStyle w:val="afb"/>
          <w:rFonts w:eastAsiaTheme="minorHAnsi"/>
          <w:b/>
          <w:color w:val="000000" w:themeColor="text1"/>
        </w:rPr>
      </w:pPr>
      <w:r w:rsidRPr="00F30717">
        <w:rPr>
          <w:sz w:val="24"/>
          <w:szCs w:val="24"/>
          <w:lang w:eastAsia="ru-RU"/>
        </w:rPr>
        <w:t>2</w:t>
      </w:r>
      <w:r w:rsidR="0038323F" w:rsidRPr="00F30717">
        <w:rPr>
          <w:sz w:val="24"/>
          <w:szCs w:val="24"/>
          <w:lang w:eastAsia="ru-RU"/>
        </w:rPr>
        <w:t>.</w:t>
      </w:r>
      <w:r w:rsidR="00B22BD4" w:rsidRPr="00F30717">
        <w:rPr>
          <w:sz w:val="24"/>
          <w:szCs w:val="24"/>
          <w:lang w:eastAsia="ru-RU"/>
        </w:rPr>
        <w:t>3</w:t>
      </w:r>
      <w:r w:rsidR="0038323F" w:rsidRPr="00F30717">
        <w:rPr>
          <w:sz w:val="24"/>
          <w:szCs w:val="24"/>
          <w:lang w:eastAsia="ru-RU"/>
        </w:rPr>
        <w:t>.7</w:t>
      </w:r>
      <w:r w:rsidRPr="00F30717">
        <w:rPr>
          <w:sz w:val="24"/>
          <w:szCs w:val="24"/>
          <w:lang w:eastAsia="ru-RU"/>
        </w:rPr>
        <w:t>.</w:t>
      </w:r>
      <w:r w:rsidR="0038323F" w:rsidRPr="00F30717">
        <w:rPr>
          <w:sz w:val="24"/>
          <w:szCs w:val="24"/>
          <w:lang w:eastAsia="ru-RU"/>
        </w:rPr>
        <w:t xml:space="preserve"> Действия персонала п</w:t>
      </w:r>
      <w:r w:rsidR="00B22BD4" w:rsidRPr="00F30717">
        <w:rPr>
          <w:sz w:val="24"/>
          <w:szCs w:val="24"/>
          <w:lang w:eastAsia="ru-RU"/>
        </w:rPr>
        <w:t>ри</w:t>
      </w:r>
      <w:r w:rsidR="0038323F" w:rsidRPr="00F30717">
        <w:rPr>
          <w:sz w:val="24"/>
          <w:szCs w:val="24"/>
          <w:lang w:eastAsia="ru-RU"/>
        </w:rPr>
        <w:t xml:space="preserve">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C20BA0" w:rsidRPr="00F30717" w:rsidRDefault="00C20BA0" w:rsidP="005575C2">
      <w:pPr>
        <w:pStyle w:val="1"/>
        <w:numPr>
          <w:ilvl w:val="1"/>
          <w:numId w:val="7"/>
        </w:numPr>
        <w:tabs>
          <w:tab w:val="left" w:pos="567"/>
          <w:tab w:val="left" w:pos="851"/>
          <w:tab w:val="left" w:pos="1134"/>
          <w:tab w:val="left" w:pos="1276"/>
          <w:tab w:val="left" w:pos="4781"/>
        </w:tabs>
        <w:spacing w:before="61"/>
        <w:ind w:left="0" w:firstLine="567"/>
        <w:jc w:val="both"/>
        <w:rPr>
          <w:sz w:val="24"/>
          <w:szCs w:val="24"/>
        </w:rPr>
        <w:sectPr w:rsidR="00C20BA0" w:rsidRPr="00F30717" w:rsidSect="008024B8">
          <w:pgSz w:w="11900" w:h="16840"/>
          <w:pgMar w:top="1260" w:right="843" w:bottom="280" w:left="1418" w:header="720" w:footer="720" w:gutter="0"/>
          <w:cols w:space="720"/>
        </w:sectPr>
      </w:pPr>
    </w:p>
    <w:p w:rsidR="00E454A6" w:rsidRPr="00F30717" w:rsidRDefault="007A679F" w:rsidP="005575C2">
      <w:pPr>
        <w:pStyle w:val="1"/>
        <w:tabs>
          <w:tab w:val="left" w:pos="0"/>
          <w:tab w:val="left" w:pos="1134"/>
          <w:tab w:val="left" w:pos="1843"/>
          <w:tab w:val="left" w:pos="2127"/>
          <w:tab w:val="left" w:pos="2552"/>
          <w:tab w:val="left" w:pos="4781"/>
        </w:tabs>
        <w:ind w:right="141"/>
        <w:jc w:val="both"/>
        <w:rPr>
          <w:sz w:val="24"/>
          <w:szCs w:val="24"/>
        </w:rPr>
      </w:pPr>
      <w:bookmarkStart w:id="73" w:name="_Toc195254611"/>
      <w:r w:rsidRPr="00F30717">
        <w:rPr>
          <w:sz w:val="24"/>
          <w:szCs w:val="24"/>
        </w:rPr>
        <w:lastRenderedPageBreak/>
        <w:t xml:space="preserve">Раздел </w:t>
      </w:r>
      <w:r w:rsidR="00C93EBE" w:rsidRPr="00F30717">
        <w:rPr>
          <w:sz w:val="24"/>
          <w:szCs w:val="24"/>
        </w:rPr>
        <w:t>3</w:t>
      </w:r>
      <w:r w:rsidRPr="00F30717">
        <w:rPr>
          <w:sz w:val="24"/>
          <w:szCs w:val="24"/>
        </w:rPr>
        <w:t xml:space="preserve">. </w:t>
      </w:r>
      <w:r w:rsidR="00E454A6" w:rsidRPr="00F30717">
        <w:rPr>
          <w:sz w:val="24"/>
          <w:szCs w:val="24"/>
        </w:rPr>
        <w:t>Количество сил и средств, используемых для локализации и ликвидации последствий аварий на объекте теплоснабжения</w:t>
      </w:r>
      <w:bookmarkEnd w:id="73"/>
    </w:p>
    <w:p w:rsidR="007C762D" w:rsidRPr="00F30717" w:rsidRDefault="00DD10EE"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74" w:name="_Toc195254612"/>
      <w:r w:rsidRPr="00F30717">
        <w:rPr>
          <w:sz w:val="24"/>
          <w:szCs w:val="24"/>
        </w:rPr>
        <w:t xml:space="preserve">Сведения о </w:t>
      </w:r>
      <w:r w:rsidR="006B0AE3" w:rsidRPr="00F30717">
        <w:rPr>
          <w:sz w:val="24"/>
          <w:szCs w:val="24"/>
        </w:rPr>
        <w:t xml:space="preserve">количестве </w:t>
      </w:r>
      <w:r w:rsidR="007C762D" w:rsidRPr="00F30717">
        <w:rPr>
          <w:sz w:val="24"/>
          <w:szCs w:val="24"/>
        </w:rPr>
        <w:t xml:space="preserve">сил и средств, используемых </w:t>
      </w:r>
      <w:r w:rsidRPr="00F30717">
        <w:rPr>
          <w:sz w:val="24"/>
          <w:szCs w:val="24"/>
        </w:rPr>
        <w:t>для локализации и ликвидации последствий аварий на объект</w:t>
      </w:r>
      <w:r w:rsidR="0035071D" w:rsidRPr="00F30717">
        <w:rPr>
          <w:sz w:val="24"/>
          <w:szCs w:val="24"/>
        </w:rPr>
        <w:t>е</w:t>
      </w:r>
      <w:r w:rsidRPr="00F30717">
        <w:rPr>
          <w:sz w:val="24"/>
          <w:szCs w:val="24"/>
        </w:rPr>
        <w:t xml:space="preserve"> теплоснабжения</w:t>
      </w:r>
      <w:r w:rsidR="006B0AE3" w:rsidRPr="00F30717">
        <w:rPr>
          <w:sz w:val="24"/>
          <w:szCs w:val="24"/>
        </w:rPr>
        <w:t xml:space="preserve"> по оперативным службам</w:t>
      </w:r>
      <w:bookmarkEnd w:id="74"/>
    </w:p>
    <w:p w:rsidR="0010004D" w:rsidRPr="00F30717" w:rsidRDefault="0010004D" w:rsidP="005575C2">
      <w:pPr>
        <w:pStyle w:val="a5"/>
        <w:numPr>
          <w:ilvl w:val="2"/>
          <w:numId w:val="14"/>
        </w:numPr>
        <w:tabs>
          <w:tab w:val="left" w:pos="709"/>
          <w:tab w:val="left" w:pos="1134"/>
        </w:tabs>
        <w:spacing w:line="276" w:lineRule="auto"/>
        <w:ind w:left="0" w:firstLine="567"/>
        <w:jc w:val="both"/>
        <w:rPr>
          <w:sz w:val="24"/>
          <w:szCs w:val="24"/>
          <w:lang w:eastAsia="ru-RU"/>
        </w:rPr>
      </w:pPr>
      <w:r w:rsidRPr="00F30717">
        <w:rPr>
          <w:sz w:val="24"/>
          <w:szCs w:val="24"/>
          <w:lang w:eastAsia="ru-RU"/>
        </w:rPr>
        <w:t>Для л</w:t>
      </w:r>
      <w:r w:rsidR="005C4D65" w:rsidRPr="00F30717">
        <w:rPr>
          <w:sz w:val="24"/>
          <w:szCs w:val="24"/>
          <w:lang w:eastAsia="ru-RU"/>
        </w:rPr>
        <w:t xml:space="preserve">окализации и </w:t>
      </w:r>
      <w:r w:rsidR="00087C00" w:rsidRPr="00F30717">
        <w:rPr>
          <w:sz w:val="24"/>
          <w:szCs w:val="24"/>
          <w:lang w:eastAsia="ru-RU"/>
        </w:rPr>
        <w:t>л</w:t>
      </w:r>
      <w:r w:rsidRPr="00F30717">
        <w:rPr>
          <w:sz w:val="24"/>
          <w:szCs w:val="24"/>
          <w:lang w:eastAsia="ru-RU"/>
        </w:rPr>
        <w:t xml:space="preserve">иквидации последствий аварийных ситуаций </w:t>
      </w:r>
      <w:r w:rsidR="005C4D65" w:rsidRPr="00F30717">
        <w:rPr>
          <w:sz w:val="24"/>
          <w:szCs w:val="24"/>
          <w:lang w:eastAsia="ru-RU"/>
        </w:rPr>
        <w:t>на объектах</w:t>
      </w:r>
      <w:r w:rsidRPr="00F30717">
        <w:rPr>
          <w:sz w:val="24"/>
          <w:szCs w:val="24"/>
          <w:lang w:eastAsia="ru-RU"/>
        </w:rPr>
        <w:t xml:space="preserve"> теплоснабжения </w:t>
      </w:r>
      <w:r w:rsidR="00731F40" w:rsidRPr="00276FD4">
        <w:rPr>
          <w:sz w:val="24"/>
          <w:szCs w:val="24"/>
        </w:rPr>
        <w:t>Большемуртинск</w:t>
      </w:r>
      <w:r w:rsidR="00731F40">
        <w:rPr>
          <w:sz w:val="24"/>
          <w:szCs w:val="24"/>
        </w:rPr>
        <w:t>ого</w:t>
      </w:r>
      <w:r w:rsidR="00731F40" w:rsidRPr="00276FD4">
        <w:rPr>
          <w:sz w:val="24"/>
          <w:szCs w:val="24"/>
        </w:rPr>
        <w:t xml:space="preserve"> район</w:t>
      </w:r>
      <w:r w:rsidR="00731F40">
        <w:rPr>
          <w:sz w:val="24"/>
          <w:szCs w:val="24"/>
        </w:rPr>
        <w:t>а</w:t>
      </w:r>
      <w:r w:rsidRPr="00F30717">
        <w:rPr>
          <w:i/>
          <w:sz w:val="24"/>
          <w:szCs w:val="24"/>
        </w:rPr>
        <w:t xml:space="preserve"> </w:t>
      </w:r>
      <w:r w:rsidRPr="00F30717">
        <w:rPr>
          <w:sz w:val="24"/>
          <w:szCs w:val="24"/>
          <w:lang w:eastAsia="ru-RU"/>
        </w:rPr>
        <w:t>требуется привлечение сил и средств, достаточных для решения поставленных задач в нормативные сроки.</w:t>
      </w:r>
    </w:p>
    <w:p w:rsidR="00087C00" w:rsidRPr="00F30717" w:rsidRDefault="00087C00" w:rsidP="005575C2">
      <w:pPr>
        <w:pStyle w:val="a5"/>
        <w:tabs>
          <w:tab w:val="left" w:pos="993"/>
        </w:tabs>
        <w:spacing w:line="276" w:lineRule="auto"/>
        <w:ind w:left="0" w:firstLine="567"/>
        <w:jc w:val="both"/>
        <w:rPr>
          <w:sz w:val="24"/>
          <w:szCs w:val="24"/>
          <w:lang w:eastAsia="ru-RU"/>
        </w:rPr>
      </w:pPr>
      <w:r w:rsidRPr="00F30717">
        <w:rPr>
          <w:sz w:val="24"/>
          <w:szCs w:val="24"/>
          <w:lang w:eastAsia="ru-RU"/>
        </w:rPr>
        <w:t xml:space="preserve">3.1.2. Для решения задач по локализации и ликвидации последствий аварийных ситуаций на объектах теплоснабжения привлекаются </w:t>
      </w:r>
      <w:r w:rsidR="00613285" w:rsidRPr="00F30717">
        <w:rPr>
          <w:sz w:val="24"/>
          <w:szCs w:val="24"/>
          <w:lang w:eastAsia="ru-RU"/>
        </w:rPr>
        <w:t xml:space="preserve">оперативные подразделения организаций (учреждений) </w:t>
      </w:r>
      <w:r w:rsidR="00613285" w:rsidRPr="00F30717">
        <w:rPr>
          <w:sz w:val="24"/>
          <w:szCs w:val="24"/>
        </w:rPr>
        <w:t>связанных с функционированием систем теплоснабжения</w:t>
      </w:r>
      <w:r w:rsidR="00613285" w:rsidRPr="00F30717">
        <w:rPr>
          <w:rFonts w:eastAsia="Calibri"/>
          <w:sz w:val="24"/>
          <w:szCs w:val="24"/>
        </w:rPr>
        <w:t xml:space="preserve"> </w:t>
      </w:r>
      <w:r w:rsidR="00731F40" w:rsidRPr="00276FD4">
        <w:rPr>
          <w:sz w:val="24"/>
          <w:szCs w:val="24"/>
        </w:rPr>
        <w:t>Большемуртинск</w:t>
      </w:r>
      <w:r w:rsidR="00731F40">
        <w:rPr>
          <w:sz w:val="24"/>
          <w:szCs w:val="24"/>
        </w:rPr>
        <w:t>ого</w:t>
      </w:r>
      <w:r w:rsidR="00731F40" w:rsidRPr="00276FD4">
        <w:rPr>
          <w:sz w:val="24"/>
          <w:szCs w:val="24"/>
        </w:rPr>
        <w:t xml:space="preserve"> район</w:t>
      </w:r>
      <w:r w:rsidR="00731F40">
        <w:rPr>
          <w:sz w:val="24"/>
          <w:szCs w:val="24"/>
        </w:rPr>
        <w:t>а</w:t>
      </w:r>
      <w:r w:rsidR="00517D3D" w:rsidRPr="00F30717">
        <w:rPr>
          <w:sz w:val="24"/>
          <w:szCs w:val="24"/>
          <w:lang w:eastAsia="ru-RU"/>
        </w:rPr>
        <w:t>.</w:t>
      </w:r>
    </w:p>
    <w:p w:rsidR="00087C00" w:rsidRPr="00F30717" w:rsidRDefault="00613285" w:rsidP="005575C2">
      <w:pPr>
        <w:pStyle w:val="a5"/>
        <w:tabs>
          <w:tab w:val="left" w:pos="993"/>
        </w:tabs>
        <w:spacing w:line="276" w:lineRule="auto"/>
        <w:ind w:left="0" w:firstLine="567"/>
        <w:jc w:val="both"/>
        <w:rPr>
          <w:sz w:val="24"/>
          <w:szCs w:val="24"/>
          <w:lang w:eastAsia="ru-RU"/>
        </w:rPr>
      </w:pPr>
      <w:r w:rsidRPr="00F30717">
        <w:rPr>
          <w:sz w:val="24"/>
          <w:szCs w:val="24"/>
          <w:lang w:eastAsia="ru-RU"/>
        </w:rPr>
        <w:t xml:space="preserve">Сведения о количестве сил и средств, </w:t>
      </w:r>
      <w:r w:rsidRPr="00F30717">
        <w:rPr>
          <w:sz w:val="24"/>
          <w:szCs w:val="24"/>
        </w:rPr>
        <w:t>необходимых при</w:t>
      </w:r>
      <w:r w:rsidRPr="00F30717">
        <w:rPr>
          <w:sz w:val="24"/>
          <w:szCs w:val="24"/>
          <w:lang w:eastAsia="ru-RU"/>
        </w:rPr>
        <w:t xml:space="preserve"> ликвидации последствий аварийных ситуаций, по оперативным подразделениям организаций (учреждений) </w:t>
      </w:r>
      <w:r w:rsidRPr="00F30717">
        <w:rPr>
          <w:sz w:val="24"/>
          <w:szCs w:val="24"/>
        </w:rPr>
        <w:t xml:space="preserve">связанных </w:t>
      </w:r>
      <w:r w:rsidR="00087C00" w:rsidRPr="00F30717">
        <w:rPr>
          <w:sz w:val="24"/>
          <w:szCs w:val="24"/>
        </w:rPr>
        <w:t>с функционированием систем теплоснабжения</w:t>
      </w:r>
      <w:r w:rsidR="00517D3D" w:rsidRPr="00F30717">
        <w:rPr>
          <w:rFonts w:eastAsia="Calibri"/>
          <w:sz w:val="24"/>
          <w:szCs w:val="24"/>
        </w:rPr>
        <w:t xml:space="preserve"> </w:t>
      </w:r>
      <w:r w:rsidR="00731F40" w:rsidRPr="00276FD4">
        <w:rPr>
          <w:sz w:val="24"/>
          <w:szCs w:val="24"/>
        </w:rPr>
        <w:t>Большемуртинск</w:t>
      </w:r>
      <w:r w:rsidR="00731F40">
        <w:rPr>
          <w:sz w:val="24"/>
          <w:szCs w:val="24"/>
        </w:rPr>
        <w:t>ого</w:t>
      </w:r>
      <w:r w:rsidR="00731F40" w:rsidRPr="00276FD4">
        <w:rPr>
          <w:sz w:val="24"/>
          <w:szCs w:val="24"/>
        </w:rPr>
        <w:t xml:space="preserve"> район</w:t>
      </w:r>
      <w:r w:rsidR="00731F40">
        <w:rPr>
          <w:sz w:val="24"/>
          <w:szCs w:val="24"/>
        </w:rPr>
        <w:t>а</w:t>
      </w:r>
      <w:r w:rsidR="00087C00" w:rsidRPr="00F30717">
        <w:rPr>
          <w:sz w:val="24"/>
          <w:szCs w:val="24"/>
        </w:rPr>
        <w:t xml:space="preserve">, </w:t>
      </w:r>
      <w:r w:rsidR="00087C00" w:rsidRPr="00F30717">
        <w:rPr>
          <w:sz w:val="24"/>
          <w:szCs w:val="24"/>
          <w:lang w:eastAsia="ru-RU"/>
        </w:rPr>
        <w:t>представлен</w:t>
      </w:r>
      <w:r w:rsidR="006B0AE3" w:rsidRPr="00F30717">
        <w:rPr>
          <w:sz w:val="24"/>
          <w:szCs w:val="24"/>
          <w:lang w:eastAsia="ru-RU"/>
        </w:rPr>
        <w:t>ы</w:t>
      </w:r>
      <w:r w:rsidR="00087C00" w:rsidRPr="00F30717">
        <w:rPr>
          <w:sz w:val="24"/>
          <w:szCs w:val="24"/>
          <w:lang w:eastAsia="ru-RU"/>
        </w:rPr>
        <w:t xml:space="preserve"> в таблице</w:t>
      </w:r>
      <w:r w:rsidR="0054530C" w:rsidRPr="00F30717">
        <w:rPr>
          <w:sz w:val="24"/>
          <w:szCs w:val="24"/>
          <w:lang w:eastAsia="ru-RU"/>
        </w:rPr>
        <w:fldChar w:fldCharType="begin"/>
      </w:r>
      <w:r w:rsidR="0054530C" w:rsidRPr="00F30717">
        <w:rPr>
          <w:sz w:val="24"/>
          <w:szCs w:val="24"/>
          <w:lang w:eastAsia="ru-RU"/>
        </w:rPr>
        <w:instrText xml:space="preserve"> REF _Ref190963645 \h  \* MERGEFORMAT </w:instrText>
      </w:r>
      <w:r w:rsidR="0054530C" w:rsidRPr="00F30717">
        <w:rPr>
          <w:sz w:val="24"/>
          <w:szCs w:val="24"/>
          <w:lang w:eastAsia="ru-RU"/>
        </w:rPr>
      </w:r>
      <w:r w:rsidR="0054530C" w:rsidRPr="00F30717">
        <w:rPr>
          <w:sz w:val="24"/>
          <w:szCs w:val="24"/>
          <w:lang w:eastAsia="ru-RU"/>
        </w:rPr>
        <w:fldChar w:fldCharType="separate"/>
      </w:r>
      <w:r w:rsidR="008C7E67" w:rsidRPr="008C7E67">
        <w:rPr>
          <w:bCs/>
          <w:vanish/>
          <w:sz w:val="24"/>
          <w:szCs w:val="24"/>
        </w:rPr>
        <w:t>Таблица</w:t>
      </w:r>
      <w:r w:rsidR="008C7E67" w:rsidRPr="008C7E67">
        <w:rPr>
          <w:bCs/>
          <w:noProof/>
          <w:sz w:val="24"/>
          <w:szCs w:val="24"/>
        </w:rPr>
        <w:t xml:space="preserve"> 3.</w:t>
      </w:r>
      <w:r w:rsidR="008C7E67" w:rsidRPr="008C7E67">
        <w:rPr>
          <w:bCs/>
          <w:sz w:val="24"/>
          <w:szCs w:val="24"/>
        </w:rPr>
        <w:t>1</w:t>
      </w:r>
      <w:r w:rsidR="008C7E67" w:rsidRPr="008C7E67">
        <w:rPr>
          <w:bCs/>
          <w:noProof/>
          <w:sz w:val="24"/>
          <w:szCs w:val="24"/>
        </w:rPr>
        <w:t>.</w:t>
      </w:r>
      <w:r w:rsidR="008C7E67">
        <w:rPr>
          <w:b/>
          <w:bCs/>
          <w:noProof/>
          <w:sz w:val="24"/>
          <w:szCs w:val="24"/>
        </w:rPr>
        <w:t>1</w:t>
      </w:r>
      <w:r w:rsidR="0054530C" w:rsidRPr="00F30717">
        <w:rPr>
          <w:sz w:val="24"/>
          <w:szCs w:val="24"/>
          <w:lang w:eastAsia="ru-RU"/>
        </w:rPr>
        <w:fldChar w:fldCharType="end"/>
      </w:r>
      <w:r w:rsidR="00087C00" w:rsidRPr="00F30717">
        <w:rPr>
          <w:sz w:val="24"/>
          <w:szCs w:val="24"/>
          <w:lang w:eastAsia="ru-RU"/>
        </w:rPr>
        <w:t>.</w:t>
      </w:r>
    </w:p>
    <w:p w:rsidR="00517D3D" w:rsidRPr="00F30717" w:rsidRDefault="00087C00" w:rsidP="005575C2">
      <w:pPr>
        <w:pStyle w:val="a5"/>
        <w:tabs>
          <w:tab w:val="left" w:pos="993"/>
        </w:tabs>
        <w:ind w:left="0" w:firstLine="567"/>
        <w:jc w:val="both"/>
        <w:rPr>
          <w:sz w:val="24"/>
          <w:szCs w:val="24"/>
          <w:lang w:eastAsia="ru-RU"/>
        </w:rPr>
      </w:pPr>
      <w:bookmarkStart w:id="75" w:name="_Ref190963645"/>
      <w:bookmarkStart w:id="76" w:name="_Toc191049797"/>
      <w:r w:rsidRPr="00F30717">
        <w:rPr>
          <w:b/>
          <w:bCs/>
          <w:sz w:val="24"/>
          <w:szCs w:val="24"/>
        </w:rPr>
        <w:t xml:space="preserve">Таблица </w:t>
      </w:r>
      <w:r w:rsidRPr="00F30717">
        <w:rPr>
          <w:b/>
          <w:bCs/>
          <w:noProof/>
          <w:sz w:val="24"/>
          <w:szCs w:val="24"/>
        </w:rPr>
        <w:fldChar w:fldCharType="begin"/>
      </w:r>
      <w:r w:rsidRPr="00F30717">
        <w:rPr>
          <w:b/>
          <w:bCs/>
          <w:noProof/>
          <w:sz w:val="24"/>
          <w:szCs w:val="24"/>
        </w:rPr>
        <w:instrText xml:space="preserve"> STYLEREF 1 \s </w:instrText>
      </w:r>
      <w:r w:rsidRPr="00F30717">
        <w:rPr>
          <w:b/>
          <w:bCs/>
          <w:noProof/>
          <w:sz w:val="24"/>
          <w:szCs w:val="24"/>
        </w:rPr>
        <w:fldChar w:fldCharType="separate"/>
      </w:r>
      <w:r w:rsidR="008C7E67">
        <w:rPr>
          <w:b/>
          <w:bCs/>
          <w:noProof/>
          <w:sz w:val="24"/>
          <w:szCs w:val="24"/>
        </w:rPr>
        <w:t>3.1</w:t>
      </w:r>
      <w:r w:rsidRPr="00F30717">
        <w:rPr>
          <w:b/>
          <w:bCs/>
          <w:noProof/>
          <w:sz w:val="24"/>
          <w:szCs w:val="24"/>
        </w:rPr>
        <w:fldChar w:fldCharType="end"/>
      </w:r>
      <w:r w:rsidRPr="00F30717">
        <w:rPr>
          <w:b/>
          <w:bCs/>
          <w:sz w:val="24"/>
          <w:szCs w:val="24"/>
        </w:rPr>
        <w:t>.</w:t>
      </w:r>
      <w:r w:rsidRPr="00F30717">
        <w:rPr>
          <w:b/>
          <w:bCs/>
          <w:noProof/>
          <w:sz w:val="24"/>
          <w:szCs w:val="24"/>
        </w:rPr>
        <w:fldChar w:fldCharType="begin"/>
      </w:r>
      <w:r w:rsidRPr="00F30717">
        <w:rPr>
          <w:b/>
          <w:bCs/>
          <w:noProof/>
          <w:sz w:val="24"/>
          <w:szCs w:val="24"/>
        </w:rPr>
        <w:instrText xml:space="preserve"> SEQ Таблица \* ARABIC \s 1 </w:instrText>
      </w:r>
      <w:r w:rsidRPr="00F30717">
        <w:rPr>
          <w:b/>
          <w:bCs/>
          <w:noProof/>
          <w:sz w:val="24"/>
          <w:szCs w:val="24"/>
        </w:rPr>
        <w:fldChar w:fldCharType="separate"/>
      </w:r>
      <w:r w:rsidR="008C7E67">
        <w:rPr>
          <w:b/>
          <w:bCs/>
          <w:noProof/>
          <w:sz w:val="24"/>
          <w:szCs w:val="24"/>
        </w:rPr>
        <w:t>1</w:t>
      </w:r>
      <w:r w:rsidRPr="00F30717">
        <w:rPr>
          <w:b/>
          <w:bCs/>
          <w:noProof/>
          <w:sz w:val="24"/>
          <w:szCs w:val="24"/>
        </w:rPr>
        <w:fldChar w:fldCharType="end"/>
      </w:r>
      <w:bookmarkEnd w:id="75"/>
      <w:r w:rsidRPr="00F30717">
        <w:rPr>
          <w:sz w:val="24"/>
          <w:szCs w:val="24"/>
        </w:rPr>
        <w:t xml:space="preserve"> - </w:t>
      </w:r>
      <w:r w:rsidR="006B0AE3" w:rsidRPr="00F30717">
        <w:rPr>
          <w:sz w:val="24"/>
          <w:szCs w:val="24"/>
          <w:lang w:eastAsia="ru-RU"/>
        </w:rPr>
        <w:t>Сведения</w:t>
      </w:r>
      <w:r w:rsidRPr="00F30717">
        <w:rPr>
          <w:sz w:val="24"/>
          <w:szCs w:val="24"/>
          <w:lang w:eastAsia="ru-RU"/>
        </w:rPr>
        <w:t xml:space="preserve"> о количестве сил и средств, </w:t>
      </w:r>
      <w:r w:rsidRPr="00F30717">
        <w:rPr>
          <w:sz w:val="24"/>
          <w:szCs w:val="24"/>
        </w:rPr>
        <w:t>необходимых при</w:t>
      </w:r>
      <w:r w:rsidRPr="00F30717">
        <w:rPr>
          <w:sz w:val="24"/>
          <w:szCs w:val="24"/>
          <w:lang w:eastAsia="ru-RU"/>
        </w:rPr>
        <w:t xml:space="preserve"> ликвидации последствий аварийных ситуаций, по оперативным </w:t>
      </w:r>
      <w:r w:rsidR="00613285" w:rsidRPr="00F30717">
        <w:rPr>
          <w:sz w:val="24"/>
          <w:szCs w:val="24"/>
          <w:lang w:eastAsia="ru-RU"/>
        </w:rPr>
        <w:t>подразделениям</w:t>
      </w:r>
      <w:r w:rsidRPr="00F30717">
        <w:rPr>
          <w:sz w:val="24"/>
          <w:szCs w:val="24"/>
          <w:lang w:eastAsia="ru-RU"/>
        </w:rPr>
        <w:t xml:space="preserve"> </w:t>
      </w:r>
      <w:r w:rsidR="00613285" w:rsidRPr="00F30717">
        <w:rPr>
          <w:sz w:val="24"/>
          <w:szCs w:val="24"/>
          <w:lang w:eastAsia="ru-RU"/>
        </w:rPr>
        <w:t xml:space="preserve">организаций (учреждений) </w:t>
      </w:r>
      <w:r w:rsidRPr="00F30717">
        <w:rPr>
          <w:sz w:val="24"/>
          <w:szCs w:val="24"/>
        </w:rPr>
        <w:t>связанны</w:t>
      </w:r>
      <w:r w:rsidR="00613285" w:rsidRPr="00F30717">
        <w:rPr>
          <w:sz w:val="24"/>
          <w:szCs w:val="24"/>
        </w:rPr>
        <w:t>х</w:t>
      </w:r>
      <w:r w:rsidRPr="00F30717">
        <w:rPr>
          <w:sz w:val="24"/>
          <w:szCs w:val="24"/>
        </w:rPr>
        <w:t xml:space="preserve"> с функционированием систем теплоснабжения</w:t>
      </w:r>
      <w:r w:rsidR="00517D3D" w:rsidRPr="00F30717">
        <w:rPr>
          <w:rFonts w:eastAsia="Calibri"/>
          <w:sz w:val="24"/>
          <w:szCs w:val="24"/>
        </w:rPr>
        <w:t xml:space="preserve"> </w:t>
      </w:r>
      <w:bookmarkEnd w:id="76"/>
      <w:r w:rsidR="00731F40" w:rsidRPr="00276FD4">
        <w:rPr>
          <w:sz w:val="24"/>
          <w:szCs w:val="24"/>
        </w:rPr>
        <w:t>Большемуртинск</w:t>
      </w:r>
      <w:r w:rsidR="00731F40">
        <w:rPr>
          <w:sz w:val="24"/>
          <w:szCs w:val="24"/>
        </w:rPr>
        <w:t>ого</w:t>
      </w:r>
      <w:r w:rsidR="00731F40" w:rsidRPr="00276FD4">
        <w:rPr>
          <w:sz w:val="24"/>
          <w:szCs w:val="24"/>
        </w:rPr>
        <w:t xml:space="preserve"> район</w:t>
      </w:r>
      <w:r w:rsidR="00731F40">
        <w:rPr>
          <w:sz w:val="24"/>
          <w:szCs w:val="24"/>
        </w:rPr>
        <w:t>а</w:t>
      </w:r>
    </w:p>
    <w:tbl>
      <w:tblPr>
        <w:tblStyle w:val="afa"/>
        <w:tblW w:w="0" w:type="auto"/>
        <w:tblLook w:val="04A0" w:firstRow="1" w:lastRow="0" w:firstColumn="1" w:lastColumn="0" w:noHBand="0" w:noVBand="1"/>
      </w:tblPr>
      <w:tblGrid>
        <w:gridCol w:w="3458"/>
        <w:gridCol w:w="2124"/>
        <w:gridCol w:w="1874"/>
        <w:gridCol w:w="2399"/>
      </w:tblGrid>
      <w:tr w:rsidR="005575C2" w:rsidRPr="00F30717" w:rsidTr="00AF626F">
        <w:trPr>
          <w:trHeight w:val="240"/>
          <w:tblHeader/>
        </w:trPr>
        <w:tc>
          <w:tcPr>
            <w:tcW w:w="3458" w:type="dxa"/>
            <w:vMerge w:val="restart"/>
            <w:vAlign w:val="center"/>
          </w:tcPr>
          <w:p w:rsidR="00087C00" w:rsidRPr="00F30717" w:rsidRDefault="00087C00"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2124" w:type="dxa"/>
            <w:vMerge w:val="restart"/>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Функциональная группа</w:t>
            </w:r>
          </w:p>
        </w:tc>
        <w:tc>
          <w:tcPr>
            <w:tcW w:w="4273" w:type="dxa"/>
            <w:gridSpan w:val="2"/>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AF626F">
        <w:trPr>
          <w:trHeight w:val="240"/>
          <w:tblHeader/>
        </w:trPr>
        <w:tc>
          <w:tcPr>
            <w:tcW w:w="3458" w:type="dxa"/>
            <w:vMerge/>
            <w:vAlign w:val="center"/>
          </w:tcPr>
          <w:p w:rsidR="00087C00" w:rsidRPr="00F30717" w:rsidRDefault="00087C00" w:rsidP="005575C2">
            <w:pPr>
              <w:pStyle w:val="af"/>
              <w:spacing w:beforeAutospacing="0" w:afterAutospacing="0"/>
              <w:jc w:val="center"/>
              <w:rPr>
                <w:b/>
              </w:rPr>
            </w:pPr>
          </w:p>
        </w:tc>
        <w:tc>
          <w:tcPr>
            <w:tcW w:w="2124" w:type="dxa"/>
            <w:vMerge/>
            <w:vAlign w:val="center"/>
          </w:tcPr>
          <w:p w:rsidR="00087C00" w:rsidRPr="00F30717" w:rsidRDefault="00087C00" w:rsidP="005575C2">
            <w:pPr>
              <w:pStyle w:val="af"/>
              <w:tabs>
                <w:tab w:val="left" w:pos="723"/>
                <w:tab w:val="left" w:pos="888"/>
              </w:tabs>
              <w:spacing w:beforeAutospacing="0" w:afterAutospacing="0"/>
              <w:jc w:val="center"/>
              <w:rPr>
                <w:b/>
              </w:rPr>
            </w:pPr>
          </w:p>
        </w:tc>
        <w:tc>
          <w:tcPr>
            <w:tcW w:w="1874"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силы</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AF626F">
        <w:tc>
          <w:tcPr>
            <w:tcW w:w="3458" w:type="dxa"/>
            <w:vAlign w:val="center"/>
          </w:tcPr>
          <w:p w:rsidR="00087C00" w:rsidRPr="00F30717" w:rsidRDefault="00517D3D" w:rsidP="00276FD4">
            <w:pPr>
              <w:pStyle w:val="af"/>
              <w:tabs>
                <w:tab w:val="left" w:pos="723"/>
                <w:tab w:val="left" w:pos="888"/>
              </w:tabs>
              <w:spacing w:beforeAutospacing="0" w:afterAutospacing="0"/>
              <w:rPr>
                <w:rFonts w:eastAsia="Calibri"/>
              </w:rPr>
            </w:pPr>
            <w:r w:rsidRPr="00F30717">
              <w:t xml:space="preserve">Единая </w:t>
            </w:r>
            <w:r w:rsidR="00087C00" w:rsidRPr="00F30717">
              <w:t xml:space="preserve"> </w:t>
            </w:r>
            <w:r w:rsidR="007B48E5" w:rsidRPr="00F30717">
              <w:t xml:space="preserve">дежурная диспетчерская служба </w:t>
            </w:r>
            <w:r w:rsidR="00731F40" w:rsidRPr="00276FD4">
              <w:t>Большемуртинск</w:t>
            </w:r>
            <w:r w:rsidR="00731F40">
              <w:t>ого</w:t>
            </w:r>
            <w:r w:rsidR="00731F40" w:rsidRPr="00276FD4">
              <w:t xml:space="preserve"> район</w:t>
            </w:r>
            <w:r w:rsidR="00731F40">
              <w:t>а</w:t>
            </w:r>
            <w:r w:rsidR="007B48E5" w:rsidRPr="00F30717">
              <w:t xml:space="preserve"> (ЕДДС)</w:t>
            </w:r>
            <w:r w:rsidR="00087C00" w:rsidRPr="00F30717">
              <w:t xml:space="preserve"> </w:t>
            </w:r>
            <w:r w:rsidR="00276FD4">
              <w:rPr>
                <w:iCs/>
              </w:rPr>
              <w:t>Красноярский край, пгт. Большая Мурта, ул. Кирова, 8</w:t>
            </w:r>
            <w:r w:rsidR="00087C00" w:rsidRPr="00F30717">
              <w:rPr>
                <w:iCs/>
              </w:rPr>
              <w:t xml:space="preserve"> </w:t>
            </w:r>
          </w:p>
        </w:tc>
        <w:tc>
          <w:tcPr>
            <w:tcW w:w="2124" w:type="dxa"/>
            <w:vAlign w:val="center"/>
          </w:tcPr>
          <w:p w:rsidR="00087C00" w:rsidRPr="00F30717" w:rsidRDefault="00087C00" w:rsidP="005575C2">
            <w:pPr>
              <w:pStyle w:val="af"/>
              <w:tabs>
                <w:tab w:val="left" w:pos="723"/>
                <w:tab w:val="left" w:pos="888"/>
              </w:tabs>
              <w:spacing w:beforeAutospacing="0" w:afterAutospacing="0"/>
              <w:jc w:val="center"/>
            </w:pPr>
            <w:r w:rsidRPr="00F30717">
              <w:t>диспетчерская служба (круглосуточно)</w:t>
            </w:r>
          </w:p>
        </w:tc>
        <w:tc>
          <w:tcPr>
            <w:tcW w:w="1874" w:type="dxa"/>
            <w:vAlign w:val="center"/>
          </w:tcPr>
          <w:p w:rsidR="00087C00" w:rsidRPr="00F30717" w:rsidRDefault="0001581F" w:rsidP="005575C2">
            <w:pPr>
              <w:pStyle w:val="af"/>
              <w:tabs>
                <w:tab w:val="left" w:pos="723"/>
                <w:tab w:val="left" w:pos="888"/>
              </w:tabs>
              <w:spacing w:beforeAutospacing="0" w:afterAutospacing="0"/>
              <w:jc w:val="center"/>
            </w:pPr>
            <w:r w:rsidRPr="00F30717">
              <w:t>операторы</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w:t>
            </w:r>
            <w:r w:rsidR="007F198A" w:rsidRPr="00F30717">
              <w:t xml:space="preserve"> с программным обеспечением</w:t>
            </w:r>
            <w:r w:rsidRPr="00F30717">
              <w:t>, средства связи на рабочем месте</w:t>
            </w:r>
          </w:p>
        </w:tc>
      </w:tr>
      <w:tr w:rsidR="006B2442" w:rsidRPr="00F30717" w:rsidTr="00AF626F">
        <w:tc>
          <w:tcPr>
            <w:tcW w:w="3458" w:type="dxa"/>
            <w:vMerge w:val="restart"/>
          </w:tcPr>
          <w:p w:rsidR="006B2442" w:rsidRPr="00AF626F" w:rsidRDefault="006B2442" w:rsidP="00B8050C">
            <w:pPr>
              <w:pStyle w:val="af"/>
              <w:tabs>
                <w:tab w:val="left" w:pos="723"/>
                <w:tab w:val="left" w:pos="888"/>
              </w:tabs>
              <w:spacing w:beforeAutospacing="0" w:afterAutospacing="0"/>
              <w:rPr>
                <w:rFonts w:eastAsia="Calibri"/>
                <w:highlight w:val="yellow"/>
              </w:rPr>
            </w:pPr>
            <w:r w:rsidRPr="006B2442">
              <w:t xml:space="preserve">Аварийная служба теплоснабжающей организации АО «КрасЭКо», Красноярский край, пгт. Большая Мурта, ул. </w:t>
            </w:r>
            <w:r w:rsidR="00B8050C">
              <w:t>Советская, 164</w:t>
            </w:r>
          </w:p>
        </w:tc>
        <w:tc>
          <w:tcPr>
            <w:tcW w:w="2124" w:type="dxa"/>
            <w:vMerge w:val="restart"/>
            <w:vAlign w:val="center"/>
          </w:tcPr>
          <w:p w:rsidR="006B2442" w:rsidRPr="006B2442" w:rsidRDefault="006B2442" w:rsidP="005575C2">
            <w:pPr>
              <w:pStyle w:val="af"/>
              <w:tabs>
                <w:tab w:val="left" w:pos="723"/>
                <w:tab w:val="left" w:pos="888"/>
              </w:tabs>
              <w:spacing w:beforeAutospacing="0" w:afterAutospacing="0"/>
              <w:jc w:val="center"/>
            </w:pPr>
            <w:r w:rsidRPr="006B2442">
              <w:t>диспетчерская служба (круглосуточно)</w:t>
            </w:r>
          </w:p>
        </w:tc>
        <w:tc>
          <w:tcPr>
            <w:tcW w:w="1874" w:type="dxa"/>
            <w:vAlign w:val="center"/>
          </w:tcPr>
          <w:p w:rsidR="006B2442" w:rsidRPr="006B2442" w:rsidRDefault="006B2442" w:rsidP="005575C2">
            <w:pPr>
              <w:pStyle w:val="af"/>
              <w:tabs>
                <w:tab w:val="left" w:pos="723"/>
                <w:tab w:val="left" w:pos="888"/>
              </w:tabs>
              <w:spacing w:beforeAutospacing="0" w:afterAutospacing="0"/>
              <w:jc w:val="center"/>
            </w:pPr>
            <w:r w:rsidRPr="006B2442">
              <w:t>оперативный дежурный</w:t>
            </w:r>
          </w:p>
        </w:tc>
        <w:tc>
          <w:tcPr>
            <w:tcW w:w="2399" w:type="dxa"/>
            <w:vAlign w:val="center"/>
          </w:tcPr>
          <w:p w:rsidR="006B2442" w:rsidRPr="006B2442" w:rsidRDefault="006B2442" w:rsidP="005575C2">
            <w:pPr>
              <w:pStyle w:val="af"/>
              <w:tabs>
                <w:tab w:val="left" w:pos="723"/>
                <w:tab w:val="left" w:pos="888"/>
              </w:tabs>
              <w:spacing w:beforeAutospacing="0" w:afterAutospacing="0"/>
              <w:jc w:val="center"/>
            </w:pPr>
            <w:r w:rsidRPr="006B2442">
              <w:t>оргтехника с программным обеспечением, средства связи на рабочем месте</w:t>
            </w:r>
          </w:p>
        </w:tc>
      </w:tr>
      <w:tr w:rsidR="006B2442" w:rsidRPr="00F30717" w:rsidTr="00AF626F">
        <w:tc>
          <w:tcPr>
            <w:tcW w:w="3458" w:type="dxa"/>
            <w:vMerge/>
            <w:vAlign w:val="center"/>
          </w:tcPr>
          <w:p w:rsidR="006B2442" w:rsidRPr="00AF626F" w:rsidRDefault="006B2442" w:rsidP="00AF626F">
            <w:pPr>
              <w:pStyle w:val="af"/>
              <w:tabs>
                <w:tab w:val="left" w:pos="723"/>
                <w:tab w:val="left" w:pos="888"/>
              </w:tabs>
              <w:rPr>
                <w:bCs/>
              </w:rPr>
            </w:pPr>
          </w:p>
        </w:tc>
        <w:tc>
          <w:tcPr>
            <w:tcW w:w="2124" w:type="dxa"/>
            <w:vMerge/>
            <w:vAlign w:val="center"/>
          </w:tcPr>
          <w:p w:rsidR="006B2442" w:rsidRPr="00F30717" w:rsidRDefault="006B2442" w:rsidP="005575C2">
            <w:pPr>
              <w:pStyle w:val="af"/>
              <w:tabs>
                <w:tab w:val="left" w:pos="723"/>
                <w:tab w:val="left" w:pos="888"/>
              </w:tabs>
              <w:jc w:val="center"/>
            </w:pP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выездная аварийно-ремонтная бригада</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специализированный автомобиль</w:t>
            </w:r>
          </w:p>
        </w:tc>
      </w:tr>
      <w:tr w:rsidR="006B2442" w:rsidRPr="00F30717" w:rsidTr="00AF626F">
        <w:tc>
          <w:tcPr>
            <w:tcW w:w="3458" w:type="dxa"/>
            <w:vMerge w:val="restart"/>
            <w:vAlign w:val="center"/>
          </w:tcPr>
          <w:p w:rsidR="006B2442" w:rsidRPr="00F30717" w:rsidRDefault="006B2442" w:rsidP="00AF626F">
            <w:pPr>
              <w:pStyle w:val="af"/>
              <w:tabs>
                <w:tab w:val="left" w:pos="723"/>
                <w:tab w:val="left" w:pos="888"/>
              </w:tabs>
            </w:pPr>
            <w:r w:rsidRPr="00AF626F">
              <w:rPr>
                <w:bCs/>
              </w:rPr>
              <w:t>ПСЧ-22 14 ПСО ФПС ГПС ГУ МЧС России</w:t>
            </w:r>
            <w:r>
              <w:rPr>
                <w:bCs/>
              </w:rPr>
              <w:t xml:space="preserve"> </w:t>
            </w:r>
            <w:r w:rsidRPr="00AF626F">
              <w:rPr>
                <w:bCs/>
              </w:rPr>
              <w:t>по Красноярскому краю</w:t>
            </w:r>
            <w:r w:rsidRPr="00F30717">
              <w:rPr>
                <w:bCs/>
              </w:rPr>
              <w:t xml:space="preserve"> на территории </w:t>
            </w:r>
            <w:r w:rsidR="00731F40" w:rsidRPr="00276FD4">
              <w:t>Большемуртинск</w:t>
            </w:r>
            <w:r w:rsidR="00731F40">
              <w:t>ого</w:t>
            </w:r>
            <w:r w:rsidR="00731F40" w:rsidRPr="00276FD4">
              <w:t xml:space="preserve"> район</w:t>
            </w:r>
            <w:r w:rsidR="00731F40">
              <w:t>а</w:t>
            </w:r>
            <w:r w:rsidRPr="00F30717">
              <w:rPr>
                <w:bCs/>
              </w:rPr>
              <w:t xml:space="preserve">, </w:t>
            </w:r>
            <w:r w:rsidRPr="00AF626F">
              <w:t>Красноярский край, пгт. Большая Мурта, ул.</w:t>
            </w:r>
            <w:r>
              <w:t xml:space="preserve"> Октябрьская, 98</w:t>
            </w:r>
          </w:p>
        </w:tc>
        <w:tc>
          <w:tcPr>
            <w:tcW w:w="2124" w:type="dxa"/>
            <w:vMerge w:val="restart"/>
            <w:vAlign w:val="center"/>
          </w:tcPr>
          <w:p w:rsidR="006B2442" w:rsidRPr="00F30717" w:rsidRDefault="006B2442" w:rsidP="005575C2">
            <w:pPr>
              <w:pStyle w:val="af"/>
              <w:tabs>
                <w:tab w:val="left" w:pos="723"/>
                <w:tab w:val="left" w:pos="888"/>
              </w:tabs>
              <w:jc w:val="center"/>
            </w:pPr>
            <w:r w:rsidRPr="00F30717">
              <w:t>дежурный караул (круглосуточно)</w:t>
            </w: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6B2442" w:rsidRPr="00F30717" w:rsidTr="00AF626F">
        <w:tc>
          <w:tcPr>
            <w:tcW w:w="3458" w:type="dxa"/>
            <w:vMerge/>
          </w:tcPr>
          <w:p w:rsidR="006B2442" w:rsidRPr="00F30717" w:rsidRDefault="006B2442" w:rsidP="005575C2">
            <w:pPr>
              <w:pStyle w:val="af"/>
              <w:tabs>
                <w:tab w:val="left" w:pos="723"/>
                <w:tab w:val="left" w:pos="888"/>
              </w:tabs>
              <w:spacing w:beforeAutospacing="0" w:afterAutospacing="0"/>
            </w:pPr>
          </w:p>
        </w:tc>
        <w:tc>
          <w:tcPr>
            <w:tcW w:w="2124" w:type="dxa"/>
            <w:vMerge/>
            <w:vAlign w:val="center"/>
          </w:tcPr>
          <w:p w:rsidR="006B2442" w:rsidRPr="00F30717" w:rsidRDefault="006B2442" w:rsidP="005575C2">
            <w:pPr>
              <w:pStyle w:val="af"/>
              <w:tabs>
                <w:tab w:val="left" w:pos="723"/>
                <w:tab w:val="left" w:pos="888"/>
              </w:tabs>
              <w:spacing w:beforeAutospacing="0" w:afterAutospacing="0"/>
              <w:jc w:val="center"/>
            </w:pPr>
          </w:p>
        </w:tc>
        <w:tc>
          <w:tcPr>
            <w:tcW w:w="1874" w:type="dxa"/>
            <w:vAlign w:val="center"/>
          </w:tcPr>
          <w:p w:rsidR="006B2442" w:rsidRPr="00F30717" w:rsidRDefault="006B2442" w:rsidP="005575C2">
            <w:pPr>
              <w:pStyle w:val="af"/>
              <w:tabs>
                <w:tab w:val="left" w:pos="723"/>
                <w:tab w:val="left" w:pos="888"/>
              </w:tabs>
              <w:spacing w:beforeAutospacing="0" w:afterAutospacing="0"/>
              <w:ind w:left="-108" w:right="-108"/>
              <w:jc w:val="center"/>
            </w:pPr>
            <w:r w:rsidRPr="00F30717">
              <w:t>состав в соответствии с табелем боевого расчета отделения караула на пожарном автомобиле</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противопожарная техника</w:t>
            </w:r>
          </w:p>
        </w:tc>
      </w:tr>
      <w:tr w:rsidR="006B2442" w:rsidRPr="00F30717" w:rsidTr="00AF626F">
        <w:tc>
          <w:tcPr>
            <w:tcW w:w="3458" w:type="dxa"/>
            <w:vMerge w:val="restart"/>
            <w:vAlign w:val="center"/>
          </w:tcPr>
          <w:p w:rsidR="006B2442" w:rsidRPr="00F30717" w:rsidRDefault="006B2442" w:rsidP="00AF626F">
            <w:pPr>
              <w:pStyle w:val="af"/>
              <w:tabs>
                <w:tab w:val="left" w:pos="723"/>
                <w:tab w:val="left" w:pos="888"/>
              </w:tabs>
              <w:spacing w:beforeAutospacing="0" w:afterAutospacing="0"/>
              <w:jc w:val="left"/>
            </w:pPr>
            <w:r>
              <w:t xml:space="preserve">Межмуниципальный отдел </w:t>
            </w:r>
            <w:r>
              <w:lastRenderedPageBreak/>
              <w:t xml:space="preserve">МВД России «Казачинский» </w:t>
            </w:r>
            <w:r w:rsidRPr="00F30717">
              <w:rPr>
                <w:bCs/>
              </w:rPr>
              <w:t xml:space="preserve">на </w:t>
            </w:r>
            <w:r w:rsidR="00731F40" w:rsidRPr="00276FD4">
              <w:t>Большемуртинск</w:t>
            </w:r>
            <w:r w:rsidR="00731F40">
              <w:t>ого</w:t>
            </w:r>
            <w:r w:rsidR="00731F40" w:rsidRPr="00276FD4">
              <w:t xml:space="preserve"> район</w:t>
            </w:r>
            <w:r w:rsidR="00731F40">
              <w:t>а</w:t>
            </w:r>
            <w:r w:rsidRPr="00F30717">
              <w:rPr>
                <w:bCs/>
              </w:rPr>
              <w:t xml:space="preserve">, </w:t>
            </w:r>
            <w:r w:rsidRPr="00AF626F">
              <w:t>Красноярский край, пгт. Большая Мурта, ул.</w:t>
            </w:r>
            <w:r>
              <w:t xml:space="preserve"> Партизанская, 98</w:t>
            </w:r>
          </w:p>
        </w:tc>
        <w:tc>
          <w:tcPr>
            <w:tcW w:w="2124" w:type="dxa"/>
            <w:vMerge w:val="restart"/>
            <w:vAlign w:val="center"/>
          </w:tcPr>
          <w:p w:rsidR="006B2442" w:rsidRPr="00F30717" w:rsidRDefault="006B2442" w:rsidP="00AF626F">
            <w:pPr>
              <w:pStyle w:val="af"/>
              <w:tabs>
                <w:tab w:val="left" w:pos="723"/>
                <w:tab w:val="left" w:pos="888"/>
              </w:tabs>
              <w:spacing w:beforeAutospacing="0" w:afterAutospacing="0"/>
              <w:jc w:val="center"/>
            </w:pPr>
            <w:r w:rsidRPr="00F30717">
              <w:lastRenderedPageBreak/>
              <w:t xml:space="preserve">дежурная часть </w:t>
            </w:r>
            <w:r w:rsidRPr="00F30717">
              <w:lastRenderedPageBreak/>
              <w:t>МВД (круглосуточно)</w:t>
            </w:r>
          </w:p>
        </w:tc>
        <w:tc>
          <w:tcPr>
            <w:tcW w:w="1874" w:type="dxa"/>
            <w:vAlign w:val="center"/>
          </w:tcPr>
          <w:p w:rsidR="006B2442" w:rsidRPr="00F30717" w:rsidRDefault="006B2442" w:rsidP="00AF626F">
            <w:pPr>
              <w:pStyle w:val="af"/>
              <w:tabs>
                <w:tab w:val="left" w:pos="723"/>
                <w:tab w:val="left" w:pos="888"/>
              </w:tabs>
              <w:spacing w:beforeAutospacing="0" w:afterAutospacing="0"/>
              <w:ind w:left="-108" w:right="-108"/>
              <w:jc w:val="center"/>
            </w:pPr>
            <w:r w:rsidRPr="00F30717">
              <w:lastRenderedPageBreak/>
              <w:t xml:space="preserve">оперативный </w:t>
            </w:r>
            <w:r w:rsidRPr="00F30717">
              <w:lastRenderedPageBreak/>
              <w:t>дежурный по МВД</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lastRenderedPageBreak/>
              <w:t xml:space="preserve">оргтехника, средства </w:t>
            </w:r>
            <w:r w:rsidRPr="00F30717">
              <w:lastRenderedPageBreak/>
              <w:t>связи на рабочем месте</w:t>
            </w:r>
          </w:p>
        </w:tc>
      </w:tr>
      <w:tr w:rsidR="006B2442" w:rsidRPr="00F30717" w:rsidTr="00AF626F">
        <w:tc>
          <w:tcPr>
            <w:tcW w:w="3458" w:type="dxa"/>
            <w:vMerge/>
          </w:tcPr>
          <w:p w:rsidR="006B2442" w:rsidRPr="00F30717" w:rsidRDefault="006B2442" w:rsidP="005575C2">
            <w:pPr>
              <w:pStyle w:val="af"/>
              <w:tabs>
                <w:tab w:val="left" w:pos="723"/>
                <w:tab w:val="left" w:pos="888"/>
              </w:tabs>
              <w:spacing w:beforeAutospacing="0" w:afterAutospacing="0"/>
              <w:rPr>
                <w:shd w:val="clear" w:color="auto" w:fill="FFFFFF"/>
              </w:rPr>
            </w:pPr>
          </w:p>
        </w:tc>
        <w:tc>
          <w:tcPr>
            <w:tcW w:w="2124" w:type="dxa"/>
            <w:vMerge/>
            <w:vAlign w:val="center"/>
          </w:tcPr>
          <w:p w:rsidR="006B2442" w:rsidRPr="00F30717" w:rsidRDefault="006B2442" w:rsidP="005575C2">
            <w:pPr>
              <w:pStyle w:val="af"/>
              <w:tabs>
                <w:tab w:val="left" w:pos="723"/>
                <w:tab w:val="left" w:pos="888"/>
              </w:tabs>
              <w:spacing w:beforeAutospacing="0" w:afterAutospacing="0"/>
              <w:jc w:val="center"/>
            </w:pPr>
          </w:p>
        </w:tc>
        <w:tc>
          <w:tcPr>
            <w:tcW w:w="1874" w:type="dxa"/>
            <w:vAlign w:val="center"/>
          </w:tcPr>
          <w:p w:rsidR="006B2442" w:rsidRPr="00F30717" w:rsidRDefault="006B2442" w:rsidP="005575C2">
            <w:pPr>
              <w:pStyle w:val="af"/>
              <w:tabs>
                <w:tab w:val="left" w:pos="723"/>
                <w:tab w:val="left" w:pos="888"/>
              </w:tabs>
              <w:spacing w:beforeAutospacing="0" w:afterAutospacing="0"/>
              <w:ind w:left="-108" w:right="-108"/>
              <w:jc w:val="center"/>
            </w:pPr>
            <w:r w:rsidRPr="00F30717">
              <w:t>состав в соответствии с утверждёнными в установленном порядке типовыми штатными расписаниями дежурных частей</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дежурный автомобиль</w:t>
            </w:r>
          </w:p>
        </w:tc>
      </w:tr>
      <w:tr w:rsidR="006B2442" w:rsidRPr="00F30717" w:rsidTr="00AF626F">
        <w:tc>
          <w:tcPr>
            <w:tcW w:w="3458" w:type="dxa"/>
            <w:vMerge w:val="restart"/>
            <w:vAlign w:val="center"/>
          </w:tcPr>
          <w:p w:rsidR="006B2442" w:rsidRPr="00F30717" w:rsidRDefault="006B2442" w:rsidP="00AF626F">
            <w:pPr>
              <w:pStyle w:val="af"/>
              <w:tabs>
                <w:tab w:val="left" w:pos="723"/>
                <w:tab w:val="left" w:pos="888"/>
              </w:tabs>
              <w:spacing w:beforeAutospacing="0" w:afterAutospacing="0"/>
              <w:jc w:val="left"/>
            </w:pPr>
            <w:r w:rsidRPr="00F30717">
              <w:rPr>
                <w:bCs/>
              </w:rPr>
              <w:t xml:space="preserve">Служба Скорой медицинской помощи на территории </w:t>
            </w:r>
            <w:r w:rsidR="00731F40" w:rsidRPr="00276FD4">
              <w:t>Большемуртинск</w:t>
            </w:r>
            <w:r w:rsidR="00731F40">
              <w:t>ого</w:t>
            </w:r>
            <w:r w:rsidR="00731F40" w:rsidRPr="00276FD4">
              <w:t xml:space="preserve"> район</w:t>
            </w:r>
            <w:r w:rsidR="00731F40">
              <w:t>а</w:t>
            </w:r>
            <w:r w:rsidRPr="00F30717">
              <w:rPr>
                <w:bCs/>
              </w:rPr>
              <w:t xml:space="preserve">, </w:t>
            </w:r>
            <w:r w:rsidRPr="00AF626F">
              <w:t>Красноярский край, пгт. Большая Мурта, ул.</w:t>
            </w:r>
            <w:r>
              <w:t xml:space="preserve"> Советская, 152</w:t>
            </w:r>
          </w:p>
        </w:tc>
        <w:tc>
          <w:tcPr>
            <w:tcW w:w="2124" w:type="dxa"/>
            <w:vMerge w:val="restart"/>
            <w:vAlign w:val="center"/>
          </w:tcPr>
          <w:p w:rsidR="006B2442" w:rsidRPr="00F30717" w:rsidRDefault="006B2442" w:rsidP="005575C2">
            <w:pPr>
              <w:pStyle w:val="af"/>
              <w:tabs>
                <w:tab w:val="left" w:pos="723"/>
                <w:tab w:val="left" w:pos="888"/>
              </w:tabs>
              <w:spacing w:beforeAutospacing="0" w:afterAutospacing="0"/>
              <w:jc w:val="center"/>
            </w:pPr>
            <w:r w:rsidRPr="00F30717">
              <w:t>территориальная дежурная служба</w:t>
            </w: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фельдшер по приему вызовов скорой медицинской помощи</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6B2442" w:rsidRPr="00F30717" w:rsidTr="00AF626F">
        <w:trPr>
          <w:trHeight w:val="1505"/>
        </w:trPr>
        <w:tc>
          <w:tcPr>
            <w:tcW w:w="3458" w:type="dxa"/>
            <w:vMerge/>
          </w:tcPr>
          <w:p w:rsidR="006B2442" w:rsidRPr="00F30717" w:rsidRDefault="006B2442" w:rsidP="005575C2">
            <w:pPr>
              <w:pStyle w:val="af"/>
              <w:tabs>
                <w:tab w:val="left" w:pos="723"/>
                <w:tab w:val="left" w:pos="888"/>
              </w:tabs>
              <w:spacing w:beforeAutospacing="0" w:afterAutospacing="0"/>
              <w:rPr>
                <w:bCs/>
              </w:rPr>
            </w:pPr>
          </w:p>
        </w:tc>
        <w:tc>
          <w:tcPr>
            <w:tcW w:w="2124" w:type="dxa"/>
            <w:vMerge/>
          </w:tcPr>
          <w:p w:rsidR="006B2442" w:rsidRPr="00F30717" w:rsidRDefault="006B2442" w:rsidP="005575C2">
            <w:pPr>
              <w:pStyle w:val="af"/>
              <w:tabs>
                <w:tab w:val="left" w:pos="723"/>
                <w:tab w:val="left" w:pos="888"/>
              </w:tabs>
              <w:spacing w:beforeAutospacing="0" w:afterAutospacing="0"/>
              <w:jc w:val="center"/>
            </w:pP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выездная бригада скорой медицинской помощи</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специализированная машина скорой помощи</w:t>
            </w:r>
          </w:p>
        </w:tc>
      </w:tr>
      <w:tr w:rsidR="006B2442" w:rsidRPr="00F30717" w:rsidTr="00AF626F">
        <w:tc>
          <w:tcPr>
            <w:tcW w:w="3458" w:type="dxa"/>
            <w:vMerge w:val="restart"/>
            <w:vAlign w:val="center"/>
          </w:tcPr>
          <w:p w:rsidR="006B2442" w:rsidRPr="00F30717" w:rsidRDefault="006B2442" w:rsidP="00AF626F">
            <w:pPr>
              <w:pStyle w:val="af"/>
              <w:tabs>
                <w:tab w:val="left" w:pos="723"/>
                <w:tab w:val="left" w:pos="888"/>
              </w:tabs>
              <w:spacing w:beforeAutospacing="0" w:afterAutospacing="0"/>
              <w:jc w:val="left"/>
              <w:rPr>
                <w:bCs/>
              </w:rPr>
            </w:pPr>
            <w:r w:rsidRPr="00F30717">
              <w:t xml:space="preserve">Аварийная служба электросетевой компании, </w:t>
            </w:r>
            <w:r w:rsidRPr="00AF626F">
              <w:t>Красноярский край, пгт. Большая Мурта, ул.</w:t>
            </w:r>
            <w:r>
              <w:t xml:space="preserve"> Энергетиков, 23В</w:t>
            </w:r>
          </w:p>
        </w:tc>
        <w:tc>
          <w:tcPr>
            <w:tcW w:w="2124" w:type="dxa"/>
            <w:vMerge w:val="restart"/>
            <w:vAlign w:val="center"/>
          </w:tcPr>
          <w:p w:rsidR="006B2442" w:rsidRPr="00F30717" w:rsidRDefault="006B2442" w:rsidP="00B470E7">
            <w:pPr>
              <w:pStyle w:val="af"/>
              <w:tabs>
                <w:tab w:val="left" w:pos="723"/>
                <w:tab w:val="left" w:pos="888"/>
              </w:tabs>
              <w:spacing w:beforeAutospacing="0" w:afterAutospacing="0"/>
              <w:jc w:val="center"/>
              <w:rPr>
                <w:bCs/>
              </w:rPr>
            </w:pPr>
            <w:r w:rsidRPr="00F30717">
              <w:t xml:space="preserve">дежурная служба РЭС территориального филиала </w:t>
            </w: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6B2442" w:rsidRPr="00F30717" w:rsidTr="00AF626F">
        <w:tc>
          <w:tcPr>
            <w:tcW w:w="3458" w:type="dxa"/>
            <w:vMerge/>
            <w:vAlign w:val="center"/>
          </w:tcPr>
          <w:p w:rsidR="006B2442" w:rsidRPr="00F30717" w:rsidRDefault="006B2442" w:rsidP="005575C2">
            <w:pPr>
              <w:pStyle w:val="af"/>
              <w:tabs>
                <w:tab w:val="left" w:pos="723"/>
                <w:tab w:val="left" w:pos="888"/>
              </w:tabs>
              <w:spacing w:beforeAutospacing="0" w:afterAutospacing="0"/>
              <w:jc w:val="left"/>
              <w:rPr>
                <w:bCs/>
              </w:rPr>
            </w:pPr>
          </w:p>
        </w:tc>
        <w:tc>
          <w:tcPr>
            <w:tcW w:w="2124" w:type="dxa"/>
            <w:vMerge/>
            <w:vAlign w:val="center"/>
          </w:tcPr>
          <w:p w:rsidR="006B2442" w:rsidRPr="00F30717" w:rsidRDefault="006B2442" w:rsidP="005575C2">
            <w:pPr>
              <w:pStyle w:val="af"/>
              <w:tabs>
                <w:tab w:val="left" w:pos="723"/>
                <w:tab w:val="left" w:pos="888"/>
              </w:tabs>
              <w:spacing w:beforeAutospacing="0" w:afterAutospacing="0"/>
              <w:jc w:val="center"/>
              <w:rPr>
                <w:bCs/>
              </w:rPr>
            </w:pP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выездная аварийно-ремонтная бригада</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специализированный автомобиль</w:t>
            </w:r>
          </w:p>
        </w:tc>
      </w:tr>
      <w:tr w:rsidR="006B2442" w:rsidRPr="00F30717" w:rsidTr="00AF626F">
        <w:tc>
          <w:tcPr>
            <w:tcW w:w="3458" w:type="dxa"/>
            <w:vMerge w:val="restart"/>
            <w:vAlign w:val="center"/>
          </w:tcPr>
          <w:p w:rsidR="006B2442" w:rsidRPr="00F30717" w:rsidRDefault="006B2442" w:rsidP="005575C2">
            <w:pPr>
              <w:pStyle w:val="af"/>
              <w:tabs>
                <w:tab w:val="left" w:pos="723"/>
                <w:tab w:val="left" w:pos="888"/>
              </w:tabs>
              <w:spacing w:beforeAutospacing="0" w:afterAutospacing="0"/>
              <w:jc w:val="left"/>
              <w:rPr>
                <w:bCs/>
              </w:rPr>
            </w:pPr>
            <w:r w:rsidRPr="00F30717">
              <w:t xml:space="preserve">Аварийная служба организации водопроводно-канализационного хозяйства, </w:t>
            </w:r>
            <w:r w:rsidRPr="00AF626F">
              <w:t>Красноярский край, пгт. Большая Мурта, ул.</w:t>
            </w:r>
            <w:r>
              <w:t xml:space="preserve"> Советская, 164</w:t>
            </w:r>
          </w:p>
        </w:tc>
        <w:tc>
          <w:tcPr>
            <w:tcW w:w="2124" w:type="dxa"/>
            <w:vMerge w:val="restart"/>
            <w:vAlign w:val="center"/>
          </w:tcPr>
          <w:p w:rsidR="006B2442" w:rsidRPr="00F30717" w:rsidRDefault="006B2442" w:rsidP="00B470E7">
            <w:pPr>
              <w:pStyle w:val="af"/>
              <w:tabs>
                <w:tab w:val="left" w:pos="723"/>
                <w:tab w:val="left" w:pos="888"/>
              </w:tabs>
              <w:spacing w:beforeAutospacing="0" w:afterAutospacing="0"/>
              <w:jc w:val="center"/>
              <w:rPr>
                <w:bCs/>
              </w:rPr>
            </w:pPr>
            <w:r w:rsidRPr="00F30717">
              <w:t xml:space="preserve">дежурная служба организации </w:t>
            </w: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6B2442" w:rsidRPr="00F30717" w:rsidTr="00AF626F">
        <w:tc>
          <w:tcPr>
            <w:tcW w:w="3458" w:type="dxa"/>
            <w:vMerge/>
            <w:vAlign w:val="center"/>
          </w:tcPr>
          <w:p w:rsidR="006B2442" w:rsidRPr="00F30717" w:rsidRDefault="006B2442" w:rsidP="005575C2">
            <w:pPr>
              <w:pStyle w:val="af"/>
              <w:tabs>
                <w:tab w:val="left" w:pos="723"/>
                <w:tab w:val="left" w:pos="888"/>
              </w:tabs>
              <w:spacing w:beforeAutospacing="0" w:afterAutospacing="0"/>
              <w:jc w:val="left"/>
              <w:rPr>
                <w:bCs/>
              </w:rPr>
            </w:pPr>
          </w:p>
        </w:tc>
        <w:tc>
          <w:tcPr>
            <w:tcW w:w="2124" w:type="dxa"/>
            <w:vMerge/>
            <w:vAlign w:val="center"/>
          </w:tcPr>
          <w:p w:rsidR="006B2442" w:rsidRPr="00F30717" w:rsidRDefault="006B2442" w:rsidP="005575C2">
            <w:pPr>
              <w:pStyle w:val="af"/>
              <w:tabs>
                <w:tab w:val="left" w:pos="723"/>
                <w:tab w:val="left" w:pos="888"/>
              </w:tabs>
              <w:spacing w:beforeAutospacing="0" w:afterAutospacing="0"/>
              <w:jc w:val="center"/>
              <w:rPr>
                <w:bCs/>
              </w:rPr>
            </w:pPr>
          </w:p>
        </w:tc>
        <w:tc>
          <w:tcPr>
            <w:tcW w:w="1874" w:type="dxa"/>
            <w:vAlign w:val="center"/>
          </w:tcPr>
          <w:p w:rsidR="006B2442" w:rsidRPr="00F30717" w:rsidRDefault="006B2442" w:rsidP="005575C2">
            <w:pPr>
              <w:pStyle w:val="af"/>
              <w:tabs>
                <w:tab w:val="left" w:pos="723"/>
                <w:tab w:val="left" w:pos="888"/>
              </w:tabs>
              <w:spacing w:beforeAutospacing="0" w:afterAutospacing="0"/>
              <w:jc w:val="center"/>
            </w:pPr>
            <w:r w:rsidRPr="00F30717">
              <w:t>выездная аварийно-ремонтная бригада</w:t>
            </w:r>
          </w:p>
        </w:tc>
        <w:tc>
          <w:tcPr>
            <w:tcW w:w="2399" w:type="dxa"/>
            <w:vAlign w:val="center"/>
          </w:tcPr>
          <w:p w:rsidR="006B2442" w:rsidRPr="00F30717" w:rsidRDefault="006B2442" w:rsidP="005575C2">
            <w:pPr>
              <w:pStyle w:val="af"/>
              <w:tabs>
                <w:tab w:val="left" w:pos="723"/>
                <w:tab w:val="left" w:pos="888"/>
              </w:tabs>
              <w:spacing w:beforeAutospacing="0" w:afterAutospacing="0"/>
              <w:jc w:val="center"/>
            </w:pPr>
            <w:r w:rsidRPr="00F30717">
              <w:t>специализированный автомобиль</w:t>
            </w:r>
          </w:p>
        </w:tc>
      </w:tr>
    </w:tbl>
    <w:p w:rsidR="00087C00" w:rsidRPr="00F30717" w:rsidRDefault="00087C00" w:rsidP="005575C2">
      <w:pPr>
        <w:pStyle w:val="a5"/>
        <w:tabs>
          <w:tab w:val="left" w:pos="709"/>
          <w:tab w:val="left" w:pos="851"/>
          <w:tab w:val="left" w:pos="993"/>
        </w:tabs>
        <w:spacing w:line="276" w:lineRule="auto"/>
        <w:ind w:left="1854" w:firstLine="0"/>
        <w:jc w:val="both"/>
        <w:rPr>
          <w:sz w:val="24"/>
          <w:szCs w:val="24"/>
          <w:lang w:eastAsia="ru-RU"/>
        </w:rPr>
      </w:pPr>
    </w:p>
    <w:p w:rsidR="00087C00" w:rsidRPr="00F30717" w:rsidRDefault="00087C00"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77" w:name="_Toc195254613"/>
      <w:r w:rsidRPr="00F30717">
        <w:rPr>
          <w:sz w:val="24"/>
          <w:szCs w:val="24"/>
        </w:rPr>
        <w:t xml:space="preserve">Сведения о </w:t>
      </w:r>
      <w:r w:rsidR="006B0AE3" w:rsidRPr="00F30717">
        <w:rPr>
          <w:sz w:val="24"/>
          <w:szCs w:val="24"/>
        </w:rPr>
        <w:t xml:space="preserve">количестве </w:t>
      </w:r>
      <w:r w:rsidRPr="00F30717">
        <w:rPr>
          <w:sz w:val="24"/>
          <w:szCs w:val="24"/>
        </w:rPr>
        <w:t>сил и средств, используемых для локализации и ликвидации последствий аварий на объекте теплоснабжения</w:t>
      </w:r>
      <w:r w:rsidR="006B0AE3" w:rsidRPr="00F30717">
        <w:rPr>
          <w:sz w:val="24"/>
          <w:szCs w:val="24"/>
          <w:lang w:eastAsia="ru-RU"/>
        </w:rPr>
        <w:t xml:space="preserve"> организаций, </w:t>
      </w:r>
      <w:r w:rsidR="006B0AE3" w:rsidRPr="00F30717">
        <w:rPr>
          <w:sz w:val="24"/>
          <w:szCs w:val="24"/>
        </w:rPr>
        <w:t>функционирующих в системах теплоснабжения</w:t>
      </w:r>
      <w:bookmarkEnd w:id="77"/>
    </w:p>
    <w:p w:rsidR="0015044B" w:rsidRPr="00F30717" w:rsidRDefault="0015044B"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 </w:t>
      </w:r>
      <w:r w:rsidR="00C20BA0" w:rsidRPr="00F30717">
        <w:rPr>
          <w:rFonts w:ascii="Times New Roman" w:eastAsia="Times New Roman" w:hAnsi="Times New Roman" w:cs="Times New Roman"/>
          <w:sz w:val="24"/>
          <w:szCs w:val="24"/>
          <w:lang w:eastAsia="ru-RU"/>
        </w:rPr>
        <w:t xml:space="preserve">ремонтным </w:t>
      </w:r>
      <w:r w:rsidRPr="00F30717">
        <w:rPr>
          <w:rFonts w:ascii="Times New Roman" w:eastAsia="Times New Roman" w:hAnsi="Times New Roman" w:cs="Times New Roman"/>
          <w:sz w:val="24"/>
          <w:szCs w:val="24"/>
          <w:lang w:eastAsia="ru-RU"/>
        </w:rPr>
        <w:t>работам посменно, а при необходимости в круглосуточном режиме, привлекаются аварийно–</w:t>
      </w:r>
      <w:r w:rsidR="006B0AE3" w:rsidRPr="00F30717">
        <w:rPr>
          <w:rFonts w:ascii="Times New Roman" w:eastAsia="Times New Roman" w:hAnsi="Times New Roman" w:cs="Times New Roman"/>
          <w:sz w:val="24"/>
          <w:szCs w:val="24"/>
          <w:lang w:eastAsia="ru-RU"/>
        </w:rPr>
        <w:t>ремонтные</w:t>
      </w:r>
      <w:r w:rsidRPr="00F30717">
        <w:rPr>
          <w:rFonts w:ascii="Times New Roman" w:eastAsia="Times New Roman" w:hAnsi="Times New Roman" w:cs="Times New Roman"/>
          <w:sz w:val="24"/>
          <w:szCs w:val="24"/>
          <w:lang w:eastAsia="ru-RU"/>
        </w:rPr>
        <w:t xml:space="preserve"> бригады, специальная техника и оборудование, используются материалы организаций, </w:t>
      </w:r>
      <w:r w:rsidRPr="00F30717">
        <w:rPr>
          <w:rFonts w:ascii="Times New Roman" w:hAnsi="Times New Roman" w:cs="Times New Roman"/>
          <w:sz w:val="24"/>
          <w:szCs w:val="24"/>
        </w:rPr>
        <w:t>функционирующих в системах теплоснабжения</w:t>
      </w:r>
      <w:r w:rsidRPr="00F30717">
        <w:rPr>
          <w:rFonts w:ascii="Times New Roman" w:eastAsia="Times New Roman" w:hAnsi="Times New Roman" w:cs="Times New Roman"/>
          <w:sz w:val="24"/>
          <w:szCs w:val="24"/>
          <w:lang w:eastAsia="ru-RU"/>
        </w:rPr>
        <w:t xml:space="preserve"> </w:t>
      </w:r>
      <w:r w:rsidR="00731F40" w:rsidRPr="00276FD4">
        <w:rPr>
          <w:rFonts w:ascii="Times New Roman" w:hAnsi="Times New Roman" w:cs="Times New Roman"/>
          <w:sz w:val="24"/>
          <w:szCs w:val="24"/>
        </w:rPr>
        <w:t>Большемуртинск</w:t>
      </w:r>
      <w:r w:rsidR="00731F40">
        <w:rPr>
          <w:rFonts w:ascii="Times New Roman" w:hAnsi="Times New Roman" w:cs="Times New Roman"/>
          <w:sz w:val="24"/>
          <w:szCs w:val="24"/>
        </w:rPr>
        <w:t>ого</w:t>
      </w:r>
      <w:r w:rsidR="00731F40" w:rsidRPr="00276FD4">
        <w:rPr>
          <w:rFonts w:ascii="Times New Roman" w:hAnsi="Times New Roman" w:cs="Times New Roman"/>
          <w:sz w:val="24"/>
          <w:szCs w:val="24"/>
        </w:rPr>
        <w:t xml:space="preserve"> район</w:t>
      </w:r>
      <w:r w:rsidR="00731F40">
        <w:rPr>
          <w:rFonts w:ascii="Times New Roman" w:hAnsi="Times New Roman" w:cs="Times New Roman"/>
          <w:sz w:val="24"/>
          <w:szCs w:val="24"/>
        </w:rPr>
        <w:t>а</w:t>
      </w: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в ведении которых находится система централизованного теплоснабжения</w:t>
      </w:r>
      <w:r w:rsidR="00C20BA0" w:rsidRPr="00F30717">
        <w:rPr>
          <w:rFonts w:ascii="Times New Roman" w:eastAsia="Times New Roman" w:hAnsi="Times New Roman" w:cs="Times New Roman"/>
          <w:sz w:val="24"/>
          <w:szCs w:val="24"/>
          <w:lang w:eastAsia="ru-RU"/>
        </w:rPr>
        <w:t xml:space="preserve"> и </w:t>
      </w:r>
      <w:r w:rsidR="00BC3861" w:rsidRPr="00F30717">
        <w:rPr>
          <w:rFonts w:ascii="Times New Roman" w:eastAsia="Times New Roman" w:hAnsi="Times New Roman" w:cs="Times New Roman"/>
          <w:sz w:val="24"/>
          <w:szCs w:val="24"/>
          <w:lang w:eastAsia="ru-RU"/>
        </w:rPr>
        <w:t xml:space="preserve">специальная техника и оборудование </w:t>
      </w:r>
      <w:r w:rsidR="00C20BA0" w:rsidRPr="00F30717">
        <w:rPr>
          <w:rFonts w:ascii="Times New Roman" w:eastAsia="Times New Roman" w:hAnsi="Times New Roman" w:cs="Times New Roman"/>
          <w:sz w:val="24"/>
          <w:szCs w:val="24"/>
          <w:lang w:eastAsia="ru-RU"/>
        </w:rPr>
        <w:t>привлеченных организаций.</w:t>
      </w:r>
    </w:p>
    <w:p w:rsidR="00563CE2" w:rsidRPr="00F30717" w:rsidRDefault="00563CE2" w:rsidP="005575C2">
      <w:pPr>
        <w:pStyle w:val="a3"/>
        <w:spacing w:line="276" w:lineRule="auto"/>
        <w:ind w:firstLine="567"/>
        <w:jc w:val="both"/>
        <w:rPr>
          <w:sz w:val="24"/>
          <w:szCs w:val="24"/>
        </w:rPr>
      </w:pPr>
      <w:bookmarkStart w:id="78" w:name="_Hlk98433078"/>
      <w:r w:rsidRPr="00F30717">
        <w:rPr>
          <w:sz w:val="24"/>
          <w:szCs w:val="24"/>
        </w:rPr>
        <w:t>3.</w:t>
      </w:r>
      <w:r w:rsidR="006B0AE3" w:rsidRPr="00F30717">
        <w:rPr>
          <w:sz w:val="24"/>
          <w:szCs w:val="24"/>
        </w:rPr>
        <w:t>2</w:t>
      </w:r>
      <w:r w:rsidRPr="00F30717">
        <w:rPr>
          <w:sz w:val="24"/>
          <w:szCs w:val="24"/>
        </w:rPr>
        <w:t>.</w:t>
      </w:r>
      <w:r w:rsidR="006B0AE3" w:rsidRPr="00F30717">
        <w:rPr>
          <w:sz w:val="24"/>
          <w:szCs w:val="24"/>
        </w:rPr>
        <w:t>2</w:t>
      </w:r>
      <w:r w:rsidR="00EC033A" w:rsidRPr="00F30717">
        <w:rPr>
          <w:sz w:val="24"/>
          <w:szCs w:val="24"/>
        </w:rPr>
        <w:t>.</w:t>
      </w:r>
      <w:r w:rsidRPr="00F30717">
        <w:rPr>
          <w:sz w:val="24"/>
          <w:szCs w:val="24"/>
        </w:rPr>
        <w:t xml:space="preserve"> </w:t>
      </w:r>
      <w:r w:rsidR="00957CC8" w:rsidRPr="00F30717">
        <w:rPr>
          <w:sz w:val="24"/>
          <w:szCs w:val="24"/>
        </w:rPr>
        <w:t>Количество</w:t>
      </w:r>
      <w:r w:rsidRPr="00F30717">
        <w:rPr>
          <w:sz w:val="24"/>
          <w:szCs w:val="24"/>
        </w:rPr>
        <w:t xml:space="preserve"> </w:t>
      </w:r>
      <w:r w:rsidR="004D4C54" w:rsidRPr="00F30717">
        <w:rPr>
          <w:sz w:val="24"/>
          <w:szCs w:val="24"/>
        </w:rPr>
        <w:t xml:space="preserve">сил и </w:t>
      </w:r>
      <w:r w:rsidR="005C4D65" w:rsidRPr="00F30717">
        <w:rPr>
          <w:sz w:val="24"/>
          <w:szCs w:val="24"/>
        </w:rPr>
        <w:t>средств,</w:t>
      </w:r>
      <w:r w:rsidRPr="00F30717">
        <w:rPr>
          <w:sz w:val="24"/>
          <w:szCs w:val="24"/>
        </w:rPr>
        <w:t xml:space="preserve"> необходимых для ликвидации аварийной ситуации должно определяться ежегодно и утвержда</w:t>
      </w:r>
      <w:r w:rsidR="004D4C54" w:rsidRPr="00F30717">
        <w:rPr>
          <w:sz w:val="24"/>
          <w:szCs w:val="24"/>
        </w:rPr>
        <w:t>ться</w:t>
      </w:r>
      <w:r w:rsidRPr="00F30717">
        <w:rPr>
          <w:sz w:val="24"/>
          <w:szCs w:val="24"/>
        </w:rPr>
        <w:t xml:space="preserve"> нормативным </w:t>
      </w:r>
      <w:r w:rsidR="004D4C54" w:rsidRPr="00F30717">
        <w:rPr>
          <w:sz w:val="24"/>
          <w:szCs w:val="24"/>
        </w:rPr>
        <w:t xml:space="preserve">документом </w:t>
      </w:r>
      <w:r w:rsidR="004D4C54" w:rsidRPr="00F30717">
        <w:rPr>
          <w:sz w:val="24"/>
          <w:szCs w:val="24"/>
          <w:lang w:eastAsia="ru-RU"/>
        </w:rPr>
        <w:t xml:space="preserve">организаций, </w:t>
      </w:r>
      <w:r w:rsidR="00C20BA0" w:rsidRPr="00F30717">
        <w:rPr>
          <w:sz w:val="24"/>
          <w:szCs w:val="24"/>
          <w:lang w:eastAsia="ru-RU"/>
        </w:rPr>
        <w:lastRenderedPageBreak/>
        <w:t xml:space="preserve">которые могут быть </w:t>
      </w:r>
      <w:r w:rsidR="00C20BA0" w:rsidRPr="00F30717">
        <w:rPr>
          <w:sz w:val="24"/>
          <w:szCs w:val="24"/>
        </w:rPr>
        <w:t>привлечены к указанным работам</w:t>
      </w:r>
      <w:r w:rsidRPr="00F30717">
        <w:rPr>
          <w:sz w:val="24"/>
          <w:szCs w:val="24"/>
        </w:rPr>
        <w:t>.</w:t>
      </w:r>
    </w:p>
    <w:p w:rsidR="007A66C2" w:rsidRPr="00F30717" w:rsidRDefault="004D4C54"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6B0AE3" w:rsidRPr="00F30717">
        <w:rPr>
          <w:rFonts w:ascii="Times New Roman" w:eastAsia="Times New Roman" w:hAnsi="Times New Roman" w:cs="Times New Roman"/>
          <w:sz w:val="24"/>
          <w:szCs w:val="24"/>
          <w:lang w:eastAsia="ru-RU"/>
        </w:rPr>
        <w:t>Количество</w:t>
      </w:r>
      <w:r w:rsidR="007A66C2" w:rsidRPr="00F30717">
        <w:rPr>
          <w:rFonts w:ascii="Times New Roman" w:eastAsia="Times New Roman" w:hAnsi="Times New Roman" w:cs="Times New Roman"/>
          <w:sz w:val="24"/>
          <w:szCs w:val="24"/>
          <w:lang w:eastAsia="ru-RU"/>
        </w:rPr>
        <w:t xml:space="preserve"> </w:t>
      </w:r>
      <w:r w:rsidR="006D3346" w:rsidRPr="00F30717">
        <w:rPr>
          <w:rFonts w:ascii="Times New Roman" w:eastAsia="Times New Roman" w:hAnsi="Times New Roman" w:cs="Times New Roman"/>
          <w:sz w:val="24"/>
          <w:szCs w:val="24"/>
          <w:lang w:eastAsia="ru-RU"/>
        </w:rPr>
        <w:t xml:space="preserve">сил и </w:t>
      </w:r>
      <w:r w:rsidR="006B0AE3" w:rsidRPr="00F30717">
        <w:rPr>
          <w:rFonts w:ascii="Times New Roman" w:eastAsia="Times New Roman" w:hAnsi="Times New Roman" w:cs="Times New Roman"/>
          <w:sz w:val="24"/>
          <w:szCs w:val="24"/>
          <w:lang w:eastAsia="ru-RU"/>
        </w:rPr>
        <w:t>средств,</w:t>
      </w:r>
      <w:r w:rsidR="007A66C2" w:rsidRPr="00F30717">
        <w:rPr>
          <w:rFonts w:ascii="Times New Roman" w:eastAsia="Times New Roman" w:hAnsi="Times New Roman" w:cs="Times New Roman"/>
          <w:sz w:val="24"/>
          <w:szCs w:val="24"/>
          <w:lang w:eastAsia="ru-RU"/>
        </w:rPr>
        <w:t xml:space="preserve"> необходимых </w:t>
      </w:r>
      <w:r w:rsidR="006D3346" w:rsidRPr="00F30717">
        <w:rPr>
          <w:rFonts w:ascii="Times New Roman" w:eastAsia="Times New Roman" w:hAnsi="Times New Roman" w:cs="Times New Roman"/>
          <w:sz w:val="24"/>
          <w:szCs w:val="24"/>
          <w:lang w:eastAsia="ru-RU"/>
        </w:rPr>
        <w:t xml:space="preserve">для выполнения работ по ликвидации последствий аварийных ситуаций в системе теплоснабжения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6D3346" w:rsidRPr="00F30717">
        <w:rPr>
          <w:rFonts w:ascii="Times New Roman" w:hAnsi="Times New Roman" w:cs="Times New Roman"/>
          <w:sz w:val="24"/>
          <w:szCs w:val="24"/>
        </w:rPr>
        <w:t xml:space="preserve"> для организаций, функционирующих в системах теплоснабжения, </w:t>
      </w:r>
      <w:r w:rsidR="006D3346" w:rsidRPr="00F30717">
        <w:rPr>
          <w:rFonts w:ascii="Times New Roman" w:eastAsia="Times New Roman" w:hAnsi="Times New Roman" w:cs="Times New Roman"/>
          <w:sz w:val="24"/>
          <w:szCs w:val="24"/>
          <w:lang w:eastAsia="ru-RU"/>
        </w:rPr>
        <w:t>утверждаются ежегодно главным инженером организации</w:t>
      </w:r>
      <w:r w:rsidR="00EC033A" w:rsidRPr="00F30717">
        <w:rPr>
          <w:rFonts w:ascii="Times New Roman" w:eastAsia="Times New Roman" w:hAnsi="Times New Roman" w:cs="Times New Roman"/>
          <w:sz w:val="24"/>
          <w:szCs w:val="24"/>
          <w:lang w:eastAsia="ru-RU"/>
        </w:rPr>
        <w:t>.</w:t>
      </w:r>
    </w:p>
    <w:p w:rsidR="0010004D" w:rsidRPr="00F30717" w:rsidRDefault="006D3346"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4D4C54" w:rsidRPr="00F30717">
        <w:rPr>
          <w:rFonts w:ascii="Times New Roman" w:eastAsia="Times New Roman" w:hAnsi="Times New Roman" w:cs="Times New Roman"/>
          <w:sz w:val="24"/>
          <w:szCs w:val="24"/>
          <w:lang w:eastAsia="ru-RU"/>
        </w:rPr>
        <w:t>К</w:t>
      </w:r>
      <w:r w:rsidR="0010004D" w:rsidRPr="00F30717">
        <w:rPr>
          <w:rFonts w:ascii="Times New Roman" w:eastAsia="Times New Roman" w:hAnsi="Times New Roman" w:cs="Times New Roman"/>
          <w:sz w:val="24"/>
          <w:szCs w:val="24"/>
          <w:lang w:eastAsia="ru-RU"/>
        </w:rPr>
        <w:t xml:space="preserve">оличество </w:t>
      </w:r>
      <w:r w:rsidR="00563CE2" w:rsidRPr="00F30717">
        <w:rPr>
          <w:rFonts w:ascii="Times New Roman" w:eastAsia="Times New Roman" w:hAnsi="Times New Roman" w:cs="Times New Roman"/>
          <w:sz w:val="24"/>
          <w:szCs w:val="24"/>
          <w:lang w:eastAsia="ru-RU"/>
        </w:rPr>
        <w:t>сил</w:t>
      </w:r>
      <w:r w:rsidR="004D4C54" w:rsidRPr="00F30717">
        <w:rPr>
          <w:rFonts w:ascii="Times New Roman" w:eastAsia="Times New Roman" w:hAnsi="Times New Roman" w:cs="Times New Roman"/>
          <w:sz w:val="24"/>
          <w:szCs w:val="24"/>
          <w:lang w:eastAsia="ru-RU"/>
        </w:rPr>
        <w:t xml:space="preserve"> и </w:t>
      </w:r>
      <w:r w:rsidR="00F46848" w:rsidRPr="00F30717">
        <w:rPr>
          <w:rFonts w:ascii="Times New Roman" w:eastAsia="Times New Roman" w:hAnsi="Times New Roman" w:cs="Times New Roman"/>
          <w:sz w:val="24"/>
          <w:szCs w:val="24"/>
          <w:lang w:eastAsia="ru-RU"/>
        </w:rPr>
        <w:t>средств</w:t>
      </w:r>
      <w:r w:rsidR="004D4C54" w:rsidRPr="00F30717">
        <w:rPr>
          <w:rFonts w:ascii="Times New Roman" w:eastAsia="Times New Roman" w:hAnsi="Times New Roman" w:cs="Times New Roman"/>
          <w:sz w:val="24"/>
          <w:szCs w:val="24"/>
          <w:lang w:eastAsia="ru-RU"/>
        </w:rPr>
        <w:t xml:space="preserve"> в </w:t>
      </w:r>
      <w:r w:rsidR="00294081">
        <w:rPr>
          <w:rFonts w:ascii="Times New Roman" w:eastAsia="Times New Roman" w:hAnsi="Times New Roman" w:cs="Times New Roman"/>
          <w:sz w:val="24"/>
          <w:szCs w:val="24"/>
          <w:lang w:eastAsia="ru-RU"/>
        </w:rPr>
        <w:t>АО «КрасЭКо»</w:t>
      </w:r>
      <w:r w:rsidR="004D4C54" w:rsidRPr="00F30717">
        <w:rPr>
          <w:rFonts w:ascii="Times New Roman" w:eastAsia="Times New Roman" w:hAnsi="Times New Roman" w:cs="Times New Roman"/>
          <w:sz w:val="24"/>
          <w:szCs w:val="24"/>
          <w:lang w:eastAsia="ru-RU"/>
        </w:rPr>
        <w:t xml:space="preserve"> </w:t>
      </w:r>
      <w:r w:rsidR="0010004D" w:rsidRPr="00F30717">
        <w:rPr>
          <w:rFonts w:ascii="Times New Roman" w:eastAsia="Times New Roman" w:hAnsi="Times New Roman" w:cs="Times New Roman"/>
          <w:sz w:val="24"/>
          <w:szCs w:val="24"/>
          <w:lang w:eastAsia="ru-RU"/>
        </w:rPr>
        <w:t xml:space="preserve">для выполнения работ </w:t>
      </w:r>
      <w:r w:rsidR="005A28A9">
        <w:rPr>
          <w:rFonts w:ascii="Times New Roman" w:eastAsia="Times New Roman" w:hAnsi="Times New Roman" w:cs="Times New Roman"/>
          <w:sz w:val="24"/>
          <w:szCs w:val="24"/>
          <w:lang w:eastAsia="ru-RU"/>
        </w:rPr>
        <w:t xml:space="preserve">                                      </w:t>
      </w:r>
      <w:r w:rsidR="0010004D" w:rsidRPr="00F30717">
        <w:rPr>
          <w:rFonts w:ascii="Times New Roman" w:eastAsia="Times New Roman" w:hAnsi="Times New Roman" w:cs="Times New Roman"/>
          <w:sz w:val="24"/>
          <w:szCs w:val="24"/>
          <w:lang w:eastAsia="ru-RU"/>
        </w:rPr>
        <w:t>по ликвидации последствий аварийных ситуаций</w:t>
      </w:r>
      <w:bookmarkEnd w:id="78"/>
      <w:r w:rsidR="0010004D" w:rsidRPr="00F30717">
        <w:rPr>
          <w:rFonts w:ascii="Times New Roman" w:eastAsia="Times New Roman" w:hAnsi="Times New Roman" w:cs="Times New Roman"/>
          <w:sz w:val="24"/>
          <w:szCs w:val="24"/>
          <w:lang w:eastAsia="ru-RU"/>
        </w:rPr>
        <w:t xml:space="preserve"> </w:t>
      </w:r>
      <w:r w:rsidR="004D4C54" w:rsidRPr="00F30717">
        <w:rPr>
          <w:rFonts w:ascii="Times New Roman" w:eastAsia="Times New Roman" w:hAnsi="Times New Roman" w:cs="Times New Roman"/>
          <w:sz w:val="24"/>
          <w:szCs w:val="24"/>
          <w:lang w:eastAsia="ru-RU"/>
        </w:rPr>
        <w:t xml:space="preserve">в </w:t>
      </w:r>
      <w:r w:rsidR="003F7C69" w:rsidRPr="00F30717">
        <w:rPr>
          <w:rFonts w:ascii="Times New Roman" w:eastAsia="Times New Roman" w:hAnsi="Times New Roman" w:cs="Times New Roman"/>
          <w:sz w:val="24"/>
          <w:szCs w:val="24"/>
          <w:lang w:eastAsia="ru-RU"/>
        </w:rPr>
        <w:t>системе теплоснабжения</w:t>
      </w:r>
      <w:r w:rsidR="004D4C54" w:rsidRPr="00F30717">
        <w:rPr>
          <w:rFonts w:ascii="Times New Roman" w:eastAsia="Times New Roman" w:hAnsi="Times New Roman" w:cs="Times New Roman"/>
          <w:sz w:val="24"/>
          <w:szCs w:val="24"/>
          <w:lang w:eastAsia="ru-RU"/>
        </w:rPr>
        <w:t xml:space="preserve">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3F7C69" w:rsidRPr="00F30717">
        <w:rPr>
          <w:rFonts w:ascii="Times New Roman" w:hAnsi="Times New Roman" w:cs="Times New Roman"/>
          <w:sz w:val="24"/>
          <w:szCs w:val="24"/>
        </w:rPr>
        <w:t xml:space="preserve"> </w:t>
      </w:r>
      <w:r w:rsidR="0010004D" w:rsidRPr="00F30717">
        <w:rPr>
          <w:rFonts w:ascii="Times New Roman" w:eastAsia="Times New Roman" w:hAnsi="Times New Roman" w:cs="Times New Roman"/>
          <w:sz w:val="24"/>
          <w:szCs w:val="24"/>
          <w:lang w:eastAsia="ru-RU"/>
        </w:rPr>
        <w:t>п</w:t>
      </w:r>
      <w:r w:rsidR="00563CE2" w:rsidRPr="00F30717">
        <w:rPr>
          <w:rFonts w:ascii="Times New Roman" w:eastAsia="Times New Roman" w:hAnsi="Times New Roman" w:cs="Times New Roman"/>
          <w:sz w:val="24"/>
          <w:szCs w:val="24"/>
          <w:lang w:eastAsia="ru-RU"/>
        </w:rPr>
        <w:t>редставлено</w:t>
      </w:r>
      <w:r w:rsidR="0010004D" w:rsidRPr="00F30717">
        <w:rPr>
          <w:rFonts w:ascii="Times New Roman" w:eastAsia="Times New Roman" w:hAnsi="Times New Roman" w:cs="Times New Roman"/>
          <w:sz w:val="24"/>
          <w:szCs w:val="24"/>
          <w:lang w:eastAsia="ru-RU"/>
        </w:rPr>
        <w:t xml:space="preserve"> в таблиц</w:t>
      </w:r>
      <w:r w:rsidR="004D4C54" w:rsidRPr="00F30717">
        <w:rPr>
          <w:rFonts w:ascii="Times New Roman" w:eastAsia="Times New Roman" w:hAnsi="Times New Roman" w:cs="Times New Roman"/>
          <w:sz w:val="24"/>
          <w:szCs w:val="24"/>
          <w:lang w:eastAsia="ru-RU"/>
        </w:rPr>
        <w:t>е</w:t>
      </w:r>
      <w:r w:rsidR="0054530C" w:rsidRPr="00F30717">
        <w:rPr>
          <w:rFonts w:ascii="Times New Roman" w:eastAsia="Times New Roman" w:hAnsi="Times New Roman" w:cs="Times New Roman"/>
          <w:sz w:val="24"/>
          <w:szCs w:val="24"/>
          <w:lang w:eastAsia="ru-RU"/>
        </w:rPr>
        <w:fldChar w:fldCharType="begin"/>
      </w:r>
      <w:r w:rsidR="0054530C" w:rsidRPr="00F30717">
        <w:rPr>
          <w:rFonts w:ascii="Times New Roman" w:eastAsia="Times New Roman" w:hAnsi="Times New Roman" w:cs="Times New Roman"/>
          <w:sz w:val="24"/>
          <w:szCs w:val="24"/>
          <w:lang w:eastAsia="ru-RU"/>
        </w:rPr>
        <w:instrText xml:space="preserve"> REF _Ref190963685 \h  \* MERGEFORMAT </w:instrText>
      </w:r>
      <w:r w:rsidR="0054530C" w:rsidRPr="00F30717">
        <w:rPr>
          <w:rFonts w:ascii="Times New Roman" w:eastAsia="Times New Roman" w:hAnsi="Times New Roman" w:cs="Times New Roman"/>
          <w:sz w:val="24"/>
          <w:szCs w:val="24"/>
          <w:lang w:eastAsia="ru-RU"/>
        </w:rPr>
      </w:r>
      <w:r w:rsidR="0054530C" w:rsidRPr="00F30717">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vanish/>
          <w:sz w:val="24"/>
          <w:szCs w:val="24"/>
        </w:rPr>
        <w:t>Таблица</w:t>
      </w:r>
      <w:r w:rsidR="008C7E67" w:rsidRPr="008C7E67">
        <w:rPr>
          <w:rFonts w:ascii="Times New Roman" w:hAnsi="Times New Roman" w:cs="Times New Roman"/>
          <w:bCs/>
          <w:noProof/>
          <w:sz w:val="24"/>
          <w:szCs w:val="24"/>
        </w:rPr>
        <w:t xml:space="preserve"> 3.</w:t>
      </w:r>
      <w:r w:rsidR="008C7E67" w:rsidRPr="008C7E67">
        <w:rPr>
          <w:rFonts w:ascii="Times New Roman" w:hAnsi="Times New Roman" w:cs="Times New Roman"/>
          <w:bCs/>
          <w:sz w:val="24"/>
          <w:szCs w:val="24"/>
        </w:rPr>
        <w:t>2</w:t>
      </w:r>
      <w:r w:rsidR="008C7E67" w:rsidRPr="008C7E67">
        <w:rPr>
          <w:rFonts w:ascii="Times New Roman" w:hAnsi="Times New Roman" w:cs="Times New Roman"/>
          <w:bCs/>
          <w:noProof/>
          <w:sz w:val="24"/>
          <w:szCs w:val="24"/>
        </w:rPr>
        <w:t>.</w:t>
      </w:r>
      <w:r w:rsidR="008C7E67">
        <w:rPr>
          <w:rFonts w:ascii="Times New Roman" w:hAnsi="Times New Roman" w:cs="Times New Roman"/>
          <w:b/>
          <w:bCs/>
          <w:noProof/>
          <w:sz w:val="24"/>
          <w:szCs w:val="24"/>
        </w:rPr>
        <w:t>1</w:t>
      </w:r>
      <w:r w:rsidR="0054530C" w:rsidRPr="00F30717">
        <w:rPr>
          <w:rFonts w:ascii="Times New Roman" w:eastAsia="Times New Roman" w:hAnsi="Times New Roman" w:cs="Times New Roman"/>
          <w:sz w:val="24"/>
          <w:szCs w:val="24"/>
          <w:lang w:eastAsia="ru-RU"/>
        </w:rPr>
        <w:fldChar w:fldCharType="end"/>
      </w:r>
      <w:r w:rsidR="0010004D" w:rsidRPr="00F30717">
        <w:rPr>
          <w:rFonts w:ascii="Times New Roman" w:eastAsia="Times New Roman" w:hAnsi="Times New Roman" w:cs="Times New Roman"/>
          <w:sz w:val="24"/>
          <w:szCs w:val="24"/>
          <w:lang w:eastAsia="ru-RU"/>
        </w:rPr>
        <w:t>.</w:t>
      </w:r>
    </w:p>
    <w:p w:rsidR="00F46848" w:rsidRPr="00F30717" w:rsidRDefault="004D4C54" w:rsidP="005575C2">
      <w:pPr>
        <w:spacing w:after="0" w:line="240" w:lineRule="auto"/>
        <w:ind w:firstLine="567"/>
        <w:jc w:val="both"/>
        <w:rPr>
          <w:rFonts w:ascii="Times New Roman" w:eastAsia="Times New Roman" w:hAnsi="Times New Roman" w:cs="Times New Roman"/>
          <w:sz w:val="24"/>
          <w:szCs w:val="24"/>
          <w:lang w:eastAsia="ru-RU"/>
        </w:rPr>
      </w:pPr>
      <w:bookmarkStart w:id="79" w:name="_Ref190963685"/>
      <w:bookmarkStart w:id="80" w:name="_Toc191049798"/>
      <w:r w:rsidRPr="00F30717">
        <w:rPr>
          <w:rFonts w:ascii="Times New Roman" w:hAnsi="Times New Roman" w:cs="Times New Roman"/>
          <w:b/>
          <w:bCs/>
          <w:sz w:val="24"/>
          <w:szCs w:val="24"/>
        </w:rPr>
        <w:t xml:space="preserve">Таблица </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3.2</w:t>
      </w:r>
      <w:r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1</w:t>
      </w:r>
      <w:r w:rsidRPr="00F30717">
        <w:rPr>
          <w:rFonts w:ascii="Times New Roman" w:hAnsi="Times New Roman" w:cs="Times New Roman"/>
          <w:b/>
          <w:bCs/>
          <w:noProof/>
          <w:sz w:val="24"/>
          <w:szCs w:val="24"/>
        </w:rPr>
        <w:fldChar w:fldCharType="end"/>
      </w:r>
      <w:bookmarkEnd w:id="79"/>
      <w:r w:rsidRPr="00F30717">
        <w:rPr>
          <w:rFonts w:ascii="Times New Roman" w:hAnsi="Times New Roman" w:cs="Times New Roman"/>
          <w:sz w:val="24"/>
          <w:szCs w:val="24"/>
        </w:rPr>
        <w:t xml:space="preserve"> - </w:t>
      </w:r>
      <w:r w:rsidR="00F46848" w:rsidRPr="00F30717">
        <w:rPr>
          <w:rFonts w:ascii="Times New Roman" w:eastAsia="Times New Roman" w:hAnsi="Times New Roman" w:cs="Times New Roman"/>
          <w:sz w:val="24"/>
          <w:szCs w:val="24"/>
          <w:lang w:eastAsia="ru-RU"/>
        </w:rPr>
        <w:t xml:space="preserve">Количество сил и средств в </w:t>
      </w:r>
      <w:r w:rsidR="00294081">
        <w:rPr>
          <w:rFonts w:ascii="Times New Roman" w:eastAsia="Times New Roman" w:hAnsi="Times New Roman" w:cs="Times New Roman"/>
          <w:sz w:val="24"/>
          <w:szCs w:val="24"/>
          <w:lang w:eastAsia="ru-RU"/>
        </w:rPr>
        <w:t>АО «КрасЭКо»</w:t>
      </w:r>
      <w:r w:rsidR="00F46848" w:rsidRPr="00F30717">
        <w:rPr>
          <w:rFonts w:ascii="Times New Roman" w:eastAsia="Times New Roman" w:hAnsi="Times New Roman" w:cs="Times New Roman"/>
          <w:sz w:val="24"/>
          <w:szCs w:val="24"/>
          <w:lang w:eastAsia="ru-RU"/>
        </w:rPr>
        <w:t xml:space="preserve"> для выполнения работ </w:t>
      </w:r>
      <w:r w:rsidR="005A28A9">
        <w:rPr>
          <w:rFonts w:ascii="Times New Roman" w:eastAsia="Times New Roman" w:hAnsi="Times New Roman" w:cs="Times New Roman"/>
          <w:sz w:val="24"/>
          <w:szCs w:val="24"/>
          <w:lang w:eastAsia="ru-RU"/>
        </w:rPr>
        <w:t xml:space="preserve">                    </w:t>
      </w:r>
      <w:r w:rsidR="00F46848" w:rsidRPr="00F30717">
        <w:rPr>
          <w:rFonts w:ascii="Times New Roman" w:eastAsia="Times New Roman" w:hAnsi="Times New Roman" w:cs="Times New Roman"/>
          <w:sz w:val="24"/>
          <w:szCs w:val="24"/>
          <w:lang w:eastAsia="ru-RU"/>
        </w:rPr>
        <w:t xml:space="preserve">по ликвидации последствий аварийных ситуаций в </w:t>
      </w:r>
      <w:bookmarkEnd w:id="80"/>
      <w:r w:rsidR="00CF43CE" w:rsidRPr="00F30717">
        <w:rPr>
          <w:rFonts w:ascii="Times New Roman" w:eastAsia="Times New Roman" w:hAnsi="Times New Roman" w:cs="Times New Roman"/>
          <w:sz w:val="24"/>
          <w:szCs w:val="24"/>
          <w:lang w:eastAsia="ru-RU"/>
        </w:rPr>
        <w:t xml:space="preserve">системе теплоснабжения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p>
    <w:tbl>
      <w:tblPr>
        <w:tblStyle w:val="afa"/>
        <w:tblW w:w="0" w:type="auto"/>
        <w:tblLook w:val="04A0" w:firstRow="1" w:lastRow="0" w:firstColumn="1" w:lastColumn="0" w:noHBand="0" w:noVBand="1"/>
      </w:tblPr>
      <w:tblGrid>
        <w:gridCol w:w="4310"/>
        <w:gridCol w:w="2124"/>
        <w:gridCol w:w="1700"/>
        <w:gridCol w:w="1721"/>
      </w:tblGrid>
      <w:tr w:rsidR="005575C2" w:rsidRPr="00CF43CE" w:rsidTr="00EE2BD6">
        <w:trPr>
          <w:trHeight w:val="240"/>
          <w:tblHeader/>
        </w:trPr>
        <w:tc>
          <w:tcPr>
            <w:tcW w:w="4390" w:type="dxa"/>
            <w:vMerge w:val="restart"/>
            <w:vAlign w:val="center"/>
          </w:tcPr>
          <w:p w:rsidR="00F46848" w:rsidRPr="00970FB3" w:rsidRDefault="00F46848" w:rsidP="005575C2">
            <w:pPr>
              <w:pStyle w:val="af"/>
              <w:spacing w:beforeAutospacing="0" w:afterAutospacing="0"/>
              <w:jc w:val="center"/>
              <w:rPr>
                <w:b/>
              </w:rPr>
            </w:pPr>
            <w:r w:rsidRPr="00970FB3">
              <w:rPr>
                <w:b/>
              </w:rPr>
              <w:t xml:space="preserve">Наименование организации </w:t>
            </w:r>
            <w:r w:rsidRPr="00970FB3">
              <w:rPr>
                <w:rFonts w:eastAsia="Calibri"/>
                <w:b/>
              </w:rPr>
              <w:t>(</w:t>
            </w:r>
            <w:r w:rsidRPr="00970FB3">
              <w:rPr>
                <w:b/>
              </w:rPr>
              <w:t>учреждения), адрес места расположения</w:t>
            </w:r>
          </w:p>
        </w:tc>
        <w:tc>
          <w:tcPr>
            <w:tcW w:w="1955" w:type="dxa"/>
            <w:vMerge w:val="restart"/>
            <w:vAlign w:val="center"/>
          </w:tcPr>
          <w:p w:rsidR="00F46848" w:rsidRPr="00970FB3" w:rsidRDefault="00F46848" w:rsidP="005575C2">
            <w:pPr>
              <w:pStyle w:val="af"/>
              <w:tabs>
                <w:tab w:val="left" w:pos="723"/>
                <w:tab w:val="left" w:pos="888"/>
              </w:tabs>
              <w:spacing w:beforeAutospacing="0" w:afterAutospacing="0"/>
              <w:jc w:val="center"/>
              <w:rPr>
                <w:b/>
              </w:rPr>
            </w:pPr>
            <w:r w:rsidRPr="00970FB3">
              <w:rPr>
                <w:b/>
              </w:rPr>
              <w:t>Функциональная группа</w:t>
            </w:r>
          </w:p>
        </w:tc>
        <w:tc>
          <w:tcPr>
            <w:tcW w:w="3426" w:type="dxa"/>
            <w:gridSpan w:val="2"/>
            <w:vAlign w:val="center"/>
          </w:tcPr>
          <w:p w:rsidR="00F46848" w:rsidRPr="00970FB3" w:rsidRDefault="00F46848" w:rsidP="005575C2">
            <w:pPr>
              <w:pStyle w:val="af"/>
              <w:tabs>
                <w:tab w:val="left" w:pos="723"/>
                <w:tab w:val="left" w:pos="888"/>
              </w:tabs>
              <w:spacing w:beforeAutospacing="0" w:afterAutospacing="0"/>
              <w:jc w:val="center"/>
              <w:rPr>
                <w:b/>
              </w:rPr>
            </w:pPr>
            <w:r w:rsidRPr="00970FB3">
              <w:rPr>
                <w:b/>
              </w:rPr>
              <w:t>Выделяемые</w:t>
            </w:r>
          </w:p>
        </w:tc>
      </w:tr>
      <w:tr w:rsidR="005575C2" w:rsidRPr="00CF43CE" w:rsidTr="00EE2BD6">
        <w:trPr>
          <w:trHeight w:val="240"/>
          <w:tblHeader/>
        </w:trPr>
        <w:tc>
          <w:tcPr>
            <w:tcW w:w="4390" w:type="dxa"/>
            <w:vMerge/>
            <w:vAlign w:val="center"/>
          </w:tcPr>
          <w:p w:rsidR="00F46848" w:rsidRPr="00970FB3" w:rsidRDefault="00F46848" w:rsidP="005575C2">
            <w:pPr>
              <w:pStyle w:val="af"/>
              <w:spacing w:beforeAutospacing="0" w:afterAutospacing="0"/>
              <w:jc w:val="center"/>
              <w:rPr>
                <w:b/>
              </w:rPr>
            </w:pPr>
          </w:p>
        </w:tc>
        <w:tc>
          <w:tcPr>
            <w:tcW w:w="1955" w:type="dxa"/>
            <w:vMerge/>
            <w:vAlign w:val="center"/>
          </w:tcPr>
          <w:p w:rsidR="00F46848" w:rsidRPr="00970FB3" w:rsidRDefault="00F46848" w:rsidP="005575C2">
            <w:pPr>
              <w:pStyle w:val="af"/>
              <w:tabs>
                <w:tab w:val="left" w:pos="723"/>
                <w:tab w:val="left" w:pos="888"/>
              </w:tabs>
              <w:spacing w:beforeAutospacing="0" w:afterAutospacing="0"/>
              <w:jc w:val="center"/>
              <w:rPr>
                <w:b/>
              </w:rPr>
            </w:pPr>
          </w:p>
        </w:tc>
        <w:tc>
          <w:tcPr>
            <w:tcW w:w="1701" w:type="dxa"/>
            <w:vAlign w:val="center"/>
          </w:tcPr>
          <w:p w:rsidR="00F46848" w:rsidRPr="00970FB3" w:rsidRDefault="00F46848" w:rsidP="005575C2">
            <w:pPr>
              <w:pStyle w:val="af"/>
              <w:tabs>
                <w:tab w:val="left" w:pos="723"/>
                <w:tab w:val="left" w:pos="888"/>
              </w:tabs>
              <w:spacing w:beforeAutospacing="0" w:afterAutospacing="0"/>
              <w:jc w:val="center"/>
              <w:rPr>
                <w:b/>
              </w:rPr>
            </w:pPr>
            <w:r w:rsidRPr="00970FB3">
              <w:rPr>
                <w:b/>
              </w:rPr>
              <w:t>силы</w:t>
            </w:r>
          </w:p>
        </w:tc>
        <w:tc>
          <w:tcPr>
            <w:tcW w:w="1725" w:type="dxa"/>
            <w:vAlign w:val="center"/>
          </w:tcPr>
          <w:p w:rsidR="00F46848" w:rsidRPr="00970FB3" w:rsidRDefault="00F46848" w:rsidP="005575C2">
            <w:pPr>
              <w:pStyle w:val="af"/>
              <w:tabs>
                <w:tab w:val="left" w:pos="723"/>
                <w:tab w:val="left" w:pos="888"/>
              </w:tabs>
              <w:spacing w:beforeAutospacing="0" w:afterAutospacing="0"/>
              <w:jc w:val="center"/>
              <w:rPr>
                <w:b/>
              </w:rPr>
            </w:pPr>
            <w:r w:rsidRPr="00970FB3">
              <w:rPr>
                <w:b/>
              </w:rPr>
              <w:t>средства</w:t>
            </w:r>
          </w:p>
        </w:tc>
      </w:tr>
      <w:tr w:rsidR="005575C2" w:rsidRPr="00CF43CE" w:rsidTr="00EE2BD6">
        <w:tc>
          <w:tcPr>
            <w:tcW w:w="4390" w:type="dxa"/>
            <w:vMerge w:val="restart"/>
            <w:vAlign w:val="center"/>
          </w:tcPr>
          <w:p w:rsidR="00D35E34" w:rsidRPr="00970FB3" w:rsidRDefault="00CF43CE" w:rsidP="005575C2">
            <w:pPr>
              <w:pStyle w:val="af"/>
              <w:tabs>
                <w:tab w:val="left" w:pos="723"/>
                <w:tab w:val="left" w:pos="888"/>
              </w:tabs>
              <w:spacing w:beforeAutospacing="0" w:afterAutospacing="0"/>
              <w:jc w:val="left"/>
              <w:rPr>
                <w:rFonts w:eastAsia="Calibri"/>
              </w:rPr>
            </w:pPr>
            <w:r w:rsidRPr="00970FB3">
              <w:rPr>
                <w:rFonts w:eastAsia="Calibri"/>
              </w:rPr>
              <w:t>АО «Красноярская региональная энергетическая компания», Красноярский край, пгт. Большая Мурта, ул. Енисейская, 8Б</w:t>
            </w:r>
          </w:p>
        </w:tc>
        <w:tc>
          <w:tcPr>
            <w:tcW w:w="1955" w:type="dxa"/>
            <w:vAlign w:val="center"/>
          </w:tcPr>
          <w:p w:rsidR="00D35E34" w:rsidRPr="00970FB3" w:rsidRDefault="00D35E34" w:rsidP="005575C2">
            <w:pPr>
              <w:pStyle w:val="af"/>
              <w:tabs>
                <w:tab w:val="left" w:pos="723"/>
                <w:tab w:val="left" w:pos="888"/>
              </w:tabs>
              <w:spacing w:beforeAutospacing="0" w:afterAutospacing="0"/>
              <w:jc w:val="center"/>
            </w:pPr>
            <w:r w:rsidRPr="00970FB3">
              <w:t>диспетчерская служба (круглосуточно)</w:t>
            </w:r>
          </w:p>
        </w:tc>
        <w:tc>
          <w:tcPr>
            <w:tcW w:w="1701" w:type="dxa"/>
          </w:tcPr>
          <w:p w:rsidR="00D35E34" w:rsidRPr="00970FB3" w:rsidRDefault="00D35E34" w:rsidP="00970FB3">
            <w:pPr>
              <w:pStyle w:val="af"/>
              <w:tabs>
                <w:tab w:val="left" w:pos="723"/>
                <w:tab w:val="left" w:pos="888"/>
              </w:tabs>
              <w:spacing w:beforeAutospacing="0" w:afterAutospacing="0"/>
              <w:jc w:val="center"/>
            </w:pPr>
            <w:r w:rsidRPr="00970FB3">
              <w:t xml:space="preserve">дежурный диспетчер - </w:t>
            </w:r>
            <w:r w:rsidR="00970FB3">
              <w:t>1</w:t>
            </w:r>
            <w:r w:rsidRPr="00970FB3">
              <w:t xml:space="preserve"> чел.</w:t>
            </w:r>
          </w:p>
        </w:tc>
        <w:tc>
          <w:tcPr>
            <w:tcW w:w="1725" w:type="dxa"/>
            <w:vAlign w:val="center"/>
          </w:tcPr>
          <w:p w:rsidR="00D35E34" w:rsidRPr="00970FB3" w:rsidRDefault="005C4D65" w:rsidP="005575C2">
            <w:pPr>
              <w:pStyle w:val="af"/>
              <w:tabs>
                <w:tab w:val="left" w:pos="723"/>
                <w:tab w:val="left" w:pos="888"/>
              </w:tabs>
              <w:spacing w:beforeAutospacing="0" w:afterAutospacing="0"/>
              <w:jc w:val="center"/>
            </w:pPr>
            <w:r w:rsidRPr="00970FB3">
              <w:t>средства связи на рабочем месте</w:t>
            </w:r>
          </w:p>
        </w:tc>
      </w:tr>
      <w:tr w:rsidR="005575C2" w:rsidRPr="00CF43CE" w:rsidTr="00EE2BD6">
        <w:tc>
          <w:tcPr>
            <w:tcW w:w="4390" w:type="dxa"/>
            <w:vMerge/>
          </w:tcPr>
          <w:p w:rsidR="00D35E34" w:rsidRPr="00970FB3"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970FB3" w:rsidRDefault="00D35E34" w:rsidP="00970FB3">
            <w:pPr>
              <w:pStyle w:val="af"/>
              <w:tabs>
                <w:tab w:val="left" w:pos="723"/>
                <w:tab w:val="left" w:pos="888"/>
              </w:tabs>
              <w:spacing w:beforeAutospacing="0" w:afterAutospacing="0"/>
              <w:jc w:val="center"/>
            </w:pPr>
            <w:r w:rsidRPr="00970FB3">
              <w:t>аварийно-</w:t>
            </w:r>
            <w:r w:rsidR="005E3435" w:rsidRPr="00970FB3">
              <w:t>ремонт</w:t>
            </w:r>
            <w:r w:rsidRPr="00970FB3">
              <w:t xml:space="preserve">ная бригада </w:t>
            </w:r>
          </w:p>
        </w:tc>
        <w:tc>
          <w:tcPr>
            <w:tcW w:w="1701" w:type="dxa"/>
          </w:tcPr>
          <w:p w:rsidR="00D35E34" w:rsidRPr="001E62A6" w:rsidRDefault="0067543A" w:rsidP="001E62A6">
            <w:pPr>
              <w:pStyle w:val="af"/>
              <w:tabs>
                <w:tab w:val="left" w:pos="723"/>
                <w:tab w:val="left" w:pos="888"/>
              </w:tabs>
              <w:spacing w:beforeAutospacing="0" w:afterAutospacing="0"/>
              <w:ind w:right="-83"/>
              <w:jc w:val="center"/>
            </w:pPr>
            <w:r w:rsidRPr="00970FB3">
              <w:t xml:space="preserve">состав: </w:t>
            </w:r>
            <w:r w:rsidR="00D35E34" w:rsidRPr="00970FB3">
              <w:t xml:space="preserve">аварийная бригада в составе: мастер – </w:t>
            </w:r>
            <w:r w:rsidR="001E62A6" w:rsidRPr="001E62A6">
              <w:t>1</w:t>
            </w:r>
            <w:r w:rsidR="00D35E34" w:rsidRPr="00970FB3">
              <w:t xml:space="preserve"> чел</w:t>
            </w:r>
            <w:r w:rsidR="005E3435" w:rsidRPr="00970FB3">
              <w:t>.</w:t>
            </w:r>
            <w:r w:rsidR="00EE2BD6" w:rsidRPr="00970FB3">
              <w:t xml:space="preserve">; </w:t>
            </w:r>
            <w:r w:rsidR="00D35E34" w:rsidRPr="00970FB3">
              <w:t xml:space="preserve">водитель - </w:t>
            </w:r>
            <w:r w:rsidR="001E62A6" w:rsidRPr="001E62A6">
              <w:t>1</w:t>
            </w:r>
            <w:r w:rsidR="00D35E34" w:rsidRPr="00970FB3">
              <w:t xml:space="preserve"> чел.</w:t>
            </w:r>
            <w:r w:rsidR="00D35E34" w:rsidRPr="00970FB3">
              <w:br/>
              <w:t xml:space="preserve">слесарь - </w:t>
            </w:r>
            <w:r w:rsidR="001E62A6" w:rsidRPr="001E62A6">
              <w:t>3</w:t>
            </w:r>
            <w:r w:rsidR="00D35E34" w:rsidRPr="00970FB3">
              <w:t xml:space="preserve"> чел.</w:t>
            </w:r>
            <w:r w:rsidR="00EE2BD6" w:rsidRPr="00970FB3">
              <w:t xml:space="preserve">; </w:t>
            </w:r>
            <w:r w:rsidR="00D35E34" w:rsidRPr="00970FB3">
              <w:t xml:space="preserve">сварщик - </w:t>
            </w:r>
            <w:r w:rsidR="001E62A6" w:rsidRPr="001E62A6">
              <w:t>1</w:t>
            </w:r>
            <w:r w:rsidR="00D35E34" w:rsidRPr="00970FB3">
              <w:t xml:space="preserve"> чел.</w:t>
            </w:r>
            <w:r w:rsidR="001E62A6">
              <w:t xml:space="preserve">; </w:t>
            </w:r>
            <w:r w:rsidR="001E62A6" w:rsidRPr="001E62A6">
              <w:t>электромонтер - 2 чел</w:t>
            </w:r>
            <w:r w:rsidR="001E62A6">
              <w:t>.</w:t>
            </w:r>
          </w:p>
        </w:tc>
        <w:tc>
          <w:tcPr>
            <w:tcW w:w="1725" w:type="dxa"/>
            <w:vAlign w:val="center"/>
          </w:tcPr>
          <w:p w:rsidR="00D35E34" w:rsidRPr="00970FB3" w:rsidRDefault="00970FB3" w:rsidP="005575C2">
            <w:pPr>
              <w:jc w:val="center"/>
              <w:rPr>
                <w:rFonts w:ascii="Times New Roman" w:hAnsi="Times New Roman" w:cs="Times New Roman"/>
                <w:sz w:val="24"/>
                <w:szCs w:val="24"/>
              </w:rPr>
            </w:pPr>
            <w:r w:rsidRPr="00970FB3">
              <w:rPr>
                <w:rFonts w:ascii="Times New Roman" w:eastAsia="Times New Roman" w:hAnsi="Times New Roman" w:cs="Times New Roman"/>
                <w:sz w:val="24"/>
                <w:szCs w:val="24"/>
                <w:lang w:eastAsia="ru-RU"/>
              </w:rPr>
              <w:t>автомобиль КАМАЗ 65115-13 (самосвал) - 1 ед.; экскаватор ЭО-33211АК - 1 ед.; автомобиль УАЗ 390945 - 1 ед.; бензиновый генератор – 1 ед.; сварочный генератор – 1 ед.; фронтальный погрузчик XCMG LW 300FN – 1 ед</w:t>
            </w:r>
          </w:p>
        </w:tc>
      </w:tr>
      <w:tr w:rsidR="005575C2" w:rsidRPr="00F30717" w:rsidTr="00EE2BD6">
        <w:tc>
          <w:tcPr>
            <w:tcW w:w="4390" w:type="dxa"/>
            <w:vMerge/>
          </w:tcPr>
          <w:p w:rsidR="00D35E34" w:rsidRPr="00970FB3"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970FB3" w:rsidRDefault="00D35E34" w:rsidP="005575C2">
            <w:pPr>
              <w:pStyle w:val="af"/>
              <w:tabs>
                <w:tab w:val="left" w:pos="723"/>
                <w:tab w:val="left" w:pos="888"/>
              </w:tabs>
              <w:spacing w:beforeAutospacing="0" w:afterAutospacing="0"/>
              <w:jc w:val="center"/>
            </w:pPr>
            <w:r w:rsidRPr="00970FB3">
              <w:t>Оперативный персонал на котельных (круглосуточно)</w:t>
            </w:r>
          </w:p>
        </w:tc>
        <w:tc>
          <w:tcPr>
            <w:tcW w:w="1701" w:type="dxa"/>
            <w:vAlign w:val="center"/>
          </w:tcPr>
          <w:p w:rsidR="00D35E34" w:rsidRPr="00970FB3" w:rsidRDefault="0067543A" w:rsidP="001E62A6">
            <w:pPr>
              <w:pStyle w:val="af"/>
              <w:tabs>
                <w:tab w:val="left" w:pos="723"/>
                <w:tab w:val="left" w:pos="888"/>
              </w:tabs>
              <w:spacing w:beforeAutospacing="0" w:afterAutospacing="0"/>
              <w:jc w:val="center"/>
            </w:pPr>
            <w:r w:rsidRPr="00970FB3">
              <w:t xml:space="preserve">состав: </w:t>
            </w:r>
            <w:r w:rsidR="00D35E34" w:rsidRPr="00970FB3">
              <w:t xml:space="preserve">оператор котельной - </w:t>
            </w:r>
            <w:r w:rsidR="001E62A6">
              <w:t>1</w:t>
            </w:r>
            <w:r w:rsidR="00D35E34" w:rsidRPr="00970FB3">
              <w:t>ед.</w:t>
            </w:r>
          </w:p>
        </w:tc>
        <w:tc>
          <w:tcPr>
            <w:tcW w:w="1725" w:type="dxa"/>
            <w:vAlign w:val="center"/>
          </w:tcPr>
          <w:p w:rsidR="00D35E34" w:rsidRPr="00970FB3" w:rsidRDefault="005C4D65" w:rsidP="005575C2">
            <w:pPr>
              <w:jc w:val="center"/>
              <w:rPr>
                <w:rFonts w:ascii="Times New Roman" w:eastAsia="Times New Roman" w:hAnsi="Times New Roman" w:cs="Times New Roman"/>
                <w:sz w:val="24"/>
                <w:szCs w:val="24"/>
                <w:lang w:eastAsia="ru-RU"/>
              </w:rPr>
            </w:pPr>
            <w:r w:rsidRPr="00970FB3">
              <w:rPr>
                <w:rFonts w:ascii="Times New Roman" w:hAnsi="Times New Roman" w:cs="Times New Roman"/>
                <w:sz w:val="24"/>
                <w:szCs w:val="24"/>
              </w:rPr>
              <w:t>средства связи на рабочем месте</w:t>
            </w:r>
          </w:p>
        </w:tc>
      </w:tr>
    </w:tbl>
    <w:p w:rsidR="007A66C2" w:rsidRPr="00F30717" w:rsidRDefault="007A66C2" w:rsidP="005575C2">
      <w:pPr>
        <w:tabs>
          <w:tab w:val="left" w:pos="993"/>
          <w:tab w:val="left" w:pos="1134"/>
        </w:tabs>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4</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ab/>
        <w:t xml:space="preserve"> Для локализации и ликвидации аварийных ситуаций кажд</w:t>
      </w:r>
      <w:r w:rsidR="0067543A" w:rsidRPr="00F30717">
        <w:rPr>
          <w:rFonts w:ascii="Times New Roman" w:eastAsia="Times New Roman" w:hAnsi="Times New Roman" w:cs="Times New Roman"/>
          <w:sz w:val="24"/>
          <w:szCs w:val="24"/>
          <w:lang w:eastAsia="ru-RU"/>
        </w:rPr>
        <w:t>ые</w:t>
      </w:r>
      <w:r w:rsidRPr="00F30717">
        <w:rPr>
          <w:rFonts w:ascii="Times New Roman" w:eastAsia="Times New Roman" w:hAnsi="Times New Roman" w:cs="Times New Roman"/>
          <w:sz w:val="24"/>
          <w:szCs w:val="24"/>
          <w:lang w:eastAsia="ru-RU"/>
        </w:rPr>
        <w:t xml:space="preserve"> </w:t>
      </w:r>
      <w:r w:rsidR="003A2F26" w:rsidRPr="00F30717">
        <w:rPr>
          <w:rFonts w:ascii="Times New Roman" w:eastAsia="Times New Roman" w:hAnsi="Times New Roman" w:cs="Times New Roman"/>
          <w:sz w:val="24"/>
          <w:szCs w:val="24"/>
          <w:lang w:eastAsia="ru-RU"/>
        </w:rPr>
        <w:t xml:space="preserve">организация </w:t>
      </w:r>
      <w:r w:rsidR="005A28A9">
        <w:rPr>
          <w:rFonts w:ascii="Times New Roman" w:eastAsia="Times New Roman" w:hAnsi="Times New Roman" w:cs="Times New Roman"/>
          <w:sz w:val="24"/>
          <w:szCs w:val="24"/>
          <w:lang w:eastAsia="ru-RU"/>
        </w:rPr>
        <w:t xml:space="preserve">                             </w:t>
      </w:r>
      <w:r w:rsidR="003A2F26" w:rsidRPr="00F30717">
        <w:rPr>
          <w:rFonts w:ascii="Times New Roman" w:eastAsia="Times New Roman" w:hAnsi="Times New Roman" w:cs="Times New Roman"/>
          <w:sz w:val="24"/>
          <w:szCs w:val="24"/>
          <w:lang w:eastAsia="ru-RU"/>
        </w:rPr>
        <w:t>и учреждения,</w:t>
      </w:r>
      <w:r w:rsidR="0067543A" w:rsidRPr="00F30717">
        <w:rPr>
          <w:rFonts w:ascii="Times New Roman" w:eastAsia="Times New Roman" w:hAnsi="Times New Roman" w:cs="Times New Roman"/>
          <w:sz w:val="24"/>
          <w:szCs w:val="24"/>
          <w:lang w:eastAsia="ru-RU"/>
        </w:rPr>
        <w:t xml:space="preserve"> </w:t>
      </w:r>
      <w:r w:rsidRPr="00F30717">
        <w:rPr>
          <w:rFonts w:ascii="Times New Roman" w:hAnsi="Times New Roman" w:cs="Times New Roman"/>
          <w:sz w:val="24"/>
          <w:szCs w:val="24"/>
        </w:rPr>
        <w:t>связанн</w:t>
      </w:r>
      <w:r w:rsidR="0067543A" w:rsidRPr="00F30717">
        <w:rPr>
          <w:rFonts w:ascii="Times New Roman" w:hAnsi="Times New Roman" w:cs="Times New Roman"/>
          <w:sz w:val="24"/>
          <w:szCs w:val="24"/>
        </w:rPr>
        <w:t>ые</w:t>
      </w:r>
      <w:r w:rsidRPr="00F30717">
        <w:rPr>
          <w:rFonts w:ascii="Times New Roman" w:hAnsi="Times New Roman" w:cs="Times New Roman"/>
          <w:sz w:val="24"/>
          <w:szCs w:val="24"/>
        </w:rPr>
        <w:t xml:space="preserve"> с функционированием систем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 xml:space="preserve">должна располагать необходимыми инструментами и материалами. Объем аварийного запаса устанавливается в соответствии </w:t>
      </w:r>
      <w:r w:rsidR="00314F4F">
        <w:rPr>
          <w:rFonts w:ascii="Times New Roman" w:eastAsia="Times New Roman" w:hAnsi="Times New Roman" w:cs="Times New Roman"/>
          <w:sz w:val="24"/>
          <w:szCs w:val="24"/>
          <w:lang w:eastAsia="ru-RU"/>
        </w:rPr>
        <w:t>с</w:t>
      </w:r>
      <w:r w:rsidRPr="00F30717">
        <w:rPr>
          <w:rFonts w:ascii="Times New Roman" w:eastAsia="Times New Roman" w:hAnsi="Times New Roman" w:cs="Times New Roman"/>
          <w:sz w:val="24"/>
          <w:szCs w:val="24"/>
          <w:lang w:eastAsia="ru-RU"/>
        </w:rPr>
        <w:t xml:space="preserve"> действующими нормативами, место хранения определяется </w:t>
      </w:r>
      <w:r w:rsidR="006D3346" w:rsidRPr="00F30717">
        <w:rPr>
          <w:rFonts w:ascii="Times New Roman" w:eastAsia="Times New Roman" w:hAnsi="Times New Roman" w:cs="Times New Roman"/>
          <w:sz w:val="24"/>
          <w:szCs w:val="24"/>
          <w:lang w:eastAsia="ru-RU"/>
        </w:rPr>
        <w:t>главным инженером</w:t>
      </w:r>
      <w:r w:rsidRPr="00F30717">
        <w:rPr>
          <w:rFonts w:ascii="Times New Roman" w:eastAsia="Times New Roman" w:hAnsi="Times New Roman" w:cs="Times New Roman"/>
          <w:sz w:val="24"/>
          <w:szCs w:val="24"/>
          <w:lang w:eastAsia="ru-RU"/>
        </w:rPr>
        <w:t xml:space="preserve"> организаци</w:t>
      </w:r>
      <w:r w:rsidR="00B820DF" w:rsidRPr="00F30717">
        <w:rPr>
          <w:rFonts w:ascii="Times New Roman" w:eastAsia="Times New Roman" w:hAnsi="Times New Roman" w:cs="Times New Roman"/>
          <w:sz w:val="24"/>
          <w:szCs w:val="24"/>
          <w:lang w:eastAsia="ru-RU"/>
        </w:rPr>
        <w:t>и</w:t>
      </w:r>
      <w:r w:rsidRPr="00F30717">
        <w:rPr>
          <w:rFonts w:ascii="Times New Roman" w:eastAsia="Times New Roman" w:hAnsi="Times New Roman" w:cs="Times New Roman"/>
          <w:sz w:val="24"/>
          <w:szCs w:val="24"/>
          <w:lang w:eastAsia="ru-RU"/>
        </w:rPr>
        <w:t xml:space="preserve">. </w:t>
      </w:r>
    </w:p>
    <w:p w:rsidR="00D35E34" w:rsidRPr="00F30717" w:rsidRDefault="00D35E34" w:rsidP="005575C2">
      <w:pPr>
        <w:tabs>
          <w:tab w:val="left" w:pos="993"/>
          <w:tab w:val="left" w:pos="1134"/>
        </w:tabs>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5</w:t>
      </w:r>
      <w:r w:rsidRPr="00F30717">
        <w:rPr>
          <w:rFonts w:ascii="Times New Roman" w:eastAsia="Times New Roman" w:hAnsi="Times New Roman" w:cs="Times New Roman"/>
          <w:sz w:val="24"/>
          <w:szCs w:val="24"/>
          <w:lang w:eastAsia="ru-RU"/>
        </w:rPr>
        <w:t xml:space="preserve">. </w:t>
      </w:r>
      <w:r w:rsidR="0067543A" w:rsidRPr="00F30717">
        <w:rPr>
          <w:rFonts w:ascii="Times New Roman" w:eastAsia="Times New Roman" w:hAnsi="Times New Roman" w:cs="Times New Roman"/>
          <w:sz w:val="24"/>
          <w:szCs w:val="24"/>
          <w:lang w:eastAsia="ru-RU"/>
        </w:rPr>
        <w:t xml:space="preserve">Перечень </w:t>
      </w:r>
      <w:r w:rsidRPr="00F30717">
        <w:rPr>
          <w:rFonts w:ascii="Times New Roman" w:eastAsia="Times New Roman" w:hAnsi="Times New Roman" w:cs="Times New Roman"/>
          <w:sz w:val="24"/>
          <w:szCs w:val="24"/>
          <w:lang w:eastAsia="ru-RU"/>
        </w:rPr>
        <w:t xml:space="preserve">материальных ресурсов, которые необходимо зарезервировать </w:t>
      </w:r>
      <w:r w:rsidR="007A66C2" w:rsidRPr="00F30717">
        <w:rPr>
          <w:rFonts w:ascii="Times New Roman" w:eastAsia="Times New Roman" w:hAnsi="Times New Roman" w:cs="Times New Roman"/>
          <w:sz w:val="24"/>
          <w:szCs w:val="24"/>
          <w:lang w:eastAsia="ru-RU"/>
        </w:rPr>
        <w:t xml:space="preserve">(неснижаемый запас) </w:t>
      </w:r>
      <w:r w:rsidRPr="00F30717">
        <w:rPr>
          <w:rFonts w:ascii="Times New Roman" w:eastAsia="Times New Roman" w:hAnsi="Times New Roman" w:cs="Times New Roman"/>
          <w:sz w:val="24"/>
          <w:szCs w:val="24"/>
          <w:lang w:eastAsia="ru-RU"/>
        </w:rPr>
        <w:t xml:space="preserve">для локализации и ликвидации последствий аварийных ситуаций </w:t>
      </w:r>
      <w:r w:rsidR="005A28A9">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lastRenderedPageBreak/>
        <w:t>в систем</w:t>
      </w:r>
      <w:r w:rsidR="007A66C2" w:rsidRPr="00F30717">
        <w:rPr>
          <w:rFonts w:ascii="Times New Roman" w:eastAsia="Times New Roman" w:hAnsi="Times New Roman" w:cs="Times New Roman"/>
          <w:sz w:val="24"/>
          <w:szCs w:val="24"/>
          <w:lang w:eastAsia="ru-RU"/>
        </w:rPr>
        <w:t>ах</w:t>
      </w:r>
      <w:r w:rsidRPr="00F30717">
        <w:rPr>
          <w:rFonts w:ascii="Times New Roman" w:eastAsia="Times New Roman" w:hAnsi="Times New Roman" w:cs="Times New Roman"/>
          <w:sz w:val="24"/>
          <w:szCs w:val="24"/>
          <w:lang w:eastAsia="ru-RU"/>
        </w:rPr>
        <w:t xml:space="preserve"> теплоснабжения организаци</w:t>
      </w:r>
      <w:r w:rsidR="007A66C2" w:rsidRPr="00F30717">
        <w:rPr>
          <w:rFonts w:ascii="Times New Roman" w:eastAsia="Times New Roman" w:hAnsi="Times New Roman" w:cs="Times New Roman"/>
          <w:sz w:val="24"/>
          <w:szCs w:val="24"/>
          <w:lang w:eastAsia="ru-RU"/>
        </w:rPr>
        <w:t>ям</w:t>
      </w:r>
      <w:r w:rsidRPr="00F30717">
        <w:rPr>
          <w:rFonts w:ascii="Times New Roman" w:eastAsia="Times New Roman" w:hAnsi="Times New Roman" w:cs="Times New Roman"/>
          <w:sz w:val="24"/>
          <w:szCs w:val="24"/>
          <w:lang w:eastAsia="ru-RU"/>
        </w:rPr>
        <w:t xml:space="preserve">, </w:t>
      </w:r>
      <w:r w:rsidR="007A66C2" w:rsidRPr="00F30717">
        <w:rPr>
          <w:rFonts w:ascii="Times New Roman" w:hAnsi="Times New Roman" w:cs="Times New Roman"/>
          <w:sz w:val="24"/>
          <w:szCs w:val="24"/>
        </w:rPr>
        <w:t xml:space="preserve">связанным с функционированием систем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7A66C2"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пр</w:t>
      </w:r>
      <w:r w:rsidR="007A66C2" w:rsidRPr="00F30717">
        <w:rPr>
          <w:rFonts w:ascii="Times New Roman" w:eastAsia="Times New Roman" w:hAnsi="Times New Roman" w:cs="Times New Roman"/>
          <w:sz w:val="24"/>
          <w:szCs w:val="24"/>
          <w:lang w:eastAsia="ru-RU"/>
        </w:rPr>
        <w:t>едставлен</w:t>
      </w:r>
      <w:r w:rsidRPr="00F30717">
        <w:rPr>
          <w:rFonts w:ascii="Times New Roman" w:eastAsia="Times New Roman" w:hAnsi="Times New Roman" w:cs="Times New Roman"/>
          <w:sz w:val="24"/>
          <w:szCs w:val="24"/>
          <w:lang w:eastAsia="ru-RU"/>
        </w:rPr>
        <w:t xml:space="preserve"> в таблице </w:t>
      </w:r>
      <w:r w:rsidR="0054530C" w:rsidRPr="00F30717">
        <w:rPr>
          <w:rFonts w:ascii="Times New Roman" w:eastAsia="Times New Roman" w:hAnsi="Times New Roman" w:cs="Times New Roman"/>
          <w:sz w:val="24"/>
          <w:szCs w:val="24"/>
          <w:lang w:eastAsia="ru-RU"/>
        </w:rPr>
        <w:fldChar w:fldCharType="begin"/>
      </w:r>
      <w:r w:rsidR="0054530C" w:rsidRPr="00F30717">
        <w:rPr>
          <w:rFonts w:ascii="Times New Roman" w:eastAsia="Times New Roman" w:hAnsi="Times New Roman" w:cs="Times New Roman"/>
          <w:sz w:val="24"/>
          <w:szCs w:val="24"/>
          <w:lang w:eastAsia="ru-RU"/>
        </w:rPr>
        <w:instrText xml:space="preserve"> REF _Ref190963777 \h  \* MERGEFORMAT </w:instrText>
      </w:r>
      <w:r w:rsidR="0054530C" w:rsidRPr="00F30717">
        <w:rPr>
          <w:rFonts w:ascii="Times New Roman" w:eastAsia="Times New Roman" w:hAnsi="Times New Roman" w:cs="Times New Roman"/>
          <w:sz w:val="24"/>
          <w:szCs w:val="24"/>
          <w:lang w:eastAsia="ru-RU"/>
        </w:rPr>
      </w:r>
      <w:r w:rsidR="0054530C" w:rsidRPr="00F30717">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noProof/>
          <w:sz w:val="24"/>
          <w:szCs w:val="24"/>
        </w:rPr>
        <w:t>Таблица 3</w:t>
      </w:r>
      <w:r w:rsidR="008C7E67" w:rsidRPr="008C7E67">
        <w:rPr>
          <w:rFonts w:ascii="Times New Roman" w:hAnsi="Times New Roman" w:cs="Times New Roman"/>
          <w:bCs/>
          <w:sz w:val="24"/>
          <w:szCs w:val="24"/>
        </w:rPr>
        <w:t>.</w:t>
      </w:r>
      <w:r w:rsidR="008C7E67" w:rsidRPr="008C7E67">
        <w:rPr>
          <w:rFonts w:ascii="Times New Roman" w:hAnsi="Times New Roman" w:cs="Times New Roman"/>
          <w:bCs/>
          <w:noProof/>
          <w:sz w:val="24"/>
          <w:szCs w:val="24"/>
        </w:rPr>
        <w:t>2</w:t>
      </w:r>
      <w:r w:rsidR="008C7E67" w:rsidRPr="00F30717">
        <w:rPr>
          <w:rFonts w:ascii="Times New Roman" w:hAnsi="Times New Roman" w:cs="Times New Roman"/>
          <w:b/>
          <w:bCs/>
          <w:sz w:val="24"/>
          <w:szCs w:val="24"/>
        </w:rPr>
        <w:t>.</w:t>
      </w:r>
      <w:r w:rsidR="008C7E67">
        <w:rPr>
          <w:rFonts w:ascii="Times New Roman" w:hAnsi="Times New Roman" w:cs="Times New Roman"/>
          <w:b/>
          <w:bCs/>
          <w:noProof/>
          <w:sz w:val="24"/>
          <w:szCs w:val="24"/>
        </w:rPr>
        <w:t>2</w:t>
      </w:r>
      <w:r w:rsidR="0054530C" w:rsidRPr="00F30717">
        <w:rPr>
          <w:rFonts w:ascii="Times New Roman" w:eastAsia="Times New Roman" w:hAnsi="Times New Roman" w:cs="Times New Roman"/>
          <w:sz w:val="24"/>
          <w:szCs w:val="24"/>
          <w:lang w:eastAsia="ru-RU"/>
        </w:rPr>
        <w:fldChar w:fldCharType="end"/>
      </w:r>
      <w:r w:rsidR="007A66C2" w:rsidRPr="00F30717">
        <w:rPr>
          <w:rFonts w:ascii="Times New Roman" w:eastAsia="Times New Roman" w:hAnsi="Times New Roman" w:cs="Times New Roman"/>
          <w:sz w:val="24"/>
          <w:szCs w:val="24"/>
          <w:lang w:eastAsia="ru-RU"/>
        </w:rPr>
        <w:t>.</w:t>
      </w:r>
    </w:p>
    <w:p w:rsidR="00D35E34" w:rsidRPr="00F30717" w:rsidRDefault="00D35E34" w:rsidP="005575C2">
      <w:pPr>
        <w:tabs>
          <w:tab w:val="left" w:pos="993"/>
          <w:tab w:val="left" w:pos="1134"/>
        </w:tabs>
        <w:spacing w:after="0" w:line="240" w:lineRule="auto"/>
        <w:ind w:firstLine="567"/>
        <w:jc w:val="both"/>
        <w:rPr>
          <w:rFonts w:ascii="Times New Roman" w:eastAsia="Times New Roman" w:hAnsi="Times New Roman" w:cs="Times New Roman"/>
          <w:sz w:val="24"/>
          <w:szCs w:val="24"/>
          <w:lang w:eastAsia="ru-RU"/>
        </w:rPr>
      </w:pPr>
      <w:bookmarkStart w:id="81" w:name="_Ref190963777"/>
      <w:bookmarkStart w:id="82" w:name="_Toc136270236"/>
      <w:bookmarkStart w:id="83" w:name="_Toc191049801"/>
      <w:r w:rsidRPr="00F30717">
        <w:rPr>
          <w:rFonts w:ascii="Times New Roman" w:hAnsi="Times New Roman" w:cs="Times New Roman"/>
          <w:b/>
          <w:bCs/>
          <w:sz w:val="24"/>
          <w:szCs w:val="24"/>
        </w:rPr>
        <w:t xml:space="preserve">Таблица </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3.2</w:t>
      </w:r>
      <w:r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Pr="00F30717">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2</w:t>
      </w:r>
      <w:r w:rsidRPr="00F30717">
        <w:rPr>
          <w:rFonts w:ascii="Times New Roman" w:hAnsi="Times New Roman" w:cs="Times New Roman"/>
          <w:b/>
          <w:bCs/>
          <w:noProof/>
          <w:sz w:val="24"/>
          <w:szCs w:val="24"/>
        </w:rPr>
        <w:fldChar w:fldCharType="end"/>
      </w:r>
      <w:bookmarkEnd w:id="81"/>
      <w:r w:rsidRPr="00F30717">
        <w:rPr>
          <w:rFonts w:ascii="Times New Roman" w:hAnsi="Times New Roman" w:cs="Times New Roman"/>
          <w:sz w:val="24"/>
          <w:szCs w:val="24"/>
        </w:rPr>
        <w:t xml:space="preserve"> - </w:t>
      </w:r>
      <w:bookmarkEnd w:id="82"/>
      <w:r w:rsidR="007A66C2" w:rsidRPr="00F30717">
        <w:rPr>
          <w:rFonts w:ascii="Times New Roman" w:eastAsia="Times New Roman" w:hAnsi="Times New Roman" w:cs="Times New Roman"/>
          <w:sz w:val="24"/>
          <w:szCs w:val="24"/>
          <w:lang w:eastAsia="ru-RU"/>
        </w:rPr>
        <w:t xml:space="preserve">Примерный перечень материальных ресурсов, которые необходимо зарезервировать (неснижаемый запас) для локализации и ликвидации последствий аварийных ситуаций в системах теплоснабжения организациям, </w:t>
      </w:r>
      <w:r w:rsidR="007A66C2" w:rsidRPr="00F30717">
        <w:rPr>
          <w:rFonts w:ascii="Times New Roman" w:hAnsi="Times New Roman" w:cs="Times New Roman"/>
          <w:sz w:val="24"/>
          <w:szCs w:val="24"/>
        </w:rPr>
        <w:t xml:space="preserve">связанным с функционированием систем </w:t>
      </w:r>
      <w:bookmarkEnd w:id="83"/>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214"/>
        <w:gridCol w:w="1459"/>
        <w:gridCol w:w="1499"/>
      </w:tblGrid>
      <w:tr w:rsidR="005575C2" w:rsidRPr="003A4824" w:rsidTr="004131BF">
        <w:trPr>
          <w:tblHeader/>
        </w:trPr>
        <w:tc>
          <w:tcPr>
            <w:tcW w:w="347" w:type="pct"/>
            <w:shd w:val="clear" w:color="auto" w:fill="auto"/>
            <w:vAlign w:val="center"/>
          </w:tcPr>
          <w:p w:rsidR="007A66C2"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w:t>
            </w:r>
          </w:p>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п/п</w:t>
            </w:r>
          </w:p>
        </w:tc>
        <w:tc>
          <w:tcPr>
            <w:tcW w:w="3153"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bCs/>
                <w:sz w:val="24"/>
                <w:szCs w:val="24"/>
                <w:lang w:eastAsia="ru-RU"/>
              </w:rPr>
              <w:t>Наименование материального ресурса</w:t>
            </w:r>
          </w:p>
        </w:tc>
        <w:tc>
          <w:tcPr>
            <w:tcW w:w="740"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b/>
                <w:sz w:val="24"/>
                <w:szCs w:val="24"/>
                <w:lang w:eastAsia="ru-RU"/>
              </w:rPr>
            </w:pPr>
            <w:r w:rsidRPr="003A4824">
              <w:rPr>
                <w:rFonts w:ascii="Times New Roman" w:eastAsia="Calibri" w:hAnsi="Times New Roman" w:cs="Times New Roman"/>
                <w:b/>
                <w:sz w:val="24"/>
                <w:szCs w:val="24"/>
                <w:lang w:eastAsia="ru-RU"/>
              </w:rPr>
              <w:t>Ед. изм.</w:t>
            </w:r>
          </w:p>
        </w:tc>
        <w:tc>
          <w:tcPr>
            <w:tcW w:w="761" w:type="pct"/>
            <w:shd w:val="clear" w:color="auto" w:fill="auto"/>
            <w:vAlign w:val="center"/>
          </w:tcPr>
          <w:p w:rsidR="00D35E34" w:rsidRPr="003A4824" w:rsidRDefault="00D35E34" w:rsidP="005575C2">
            <w:pPr>
              <w:tabs>
                <w:tab w:val="left" w:pos="851"/>
              </w:tabs>
              <w:spacing w:after="0" w:line="240" w:lineRule="auto"/>
              <w:jc w:val="center"/>
              <w:rPr>
                <w:rFonts w:ascii="Times New Roman" w:eastAsia="Calibri" w:hAnsi="Times New Roman" w:cs="Times New Roman"/>
                <w:sz w:val="24"/>
                <w:szCs w:val="24"/>
                <w:lang w:eastAsia="ru-RU"/>
              </w:rPr>
            </w:pPr>
            <w:r w:rsidRPr="003A4824">
              <w:rPr>
                <w:rFonts w:ascii="Times New Roman" w:eastAsia="Calibri" w:hAnsi="Times New Roman" w:cs="Times New Roman"/>
                <w:b/>
                <w:sz w:val="24"/>
                <w:szCs w:val="24"/>
                <w:lang w:eastAsia="ru-RU"/>
              </w:rPr>
              <w:t>Количество</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47-100 63А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47-100 80А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10A 3P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2</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16А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2</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25А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2</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2А 1Р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2</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32А 3Р хар-ка В</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40А 3P хар-ка D</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50А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2</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47-29 6А 3Р хар-ка С</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88-33 160А 3Р</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88-35 200А 3Р</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Автомат ВА 88-37 315А 3Р</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Агрегат насосный Д320-50А с электродвигателем 1500 об/мин 55 кВт</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Агрегат насосный К150-125-315 с электродвигателем 1500 об/мин. 30 кВт</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3A4824" w:rsidRDefault="004131BF" w:rsidP="005575C2">
            <w:pPr>
              <w:spacing w:after="0" w:line="240" w:lineRule="auto"/>
              <w:jc w:val="center"/>
              <w:rPr>
                <w:rFonts w:ascii="Times New Roman" w:eastAsia="Calibri" w:hAnsi="Times New Roman" w:cs="Times New Roman"/>
                <w:sz w:val="24"/>
                <w:szCs w:val="24"/>
                <w:lang w:eastAsia="ru-RU"/>
              </w:rPr>
            </w:pPr>
          </w:p>
        </w:tc>
        <w:tc>
          <w:tcPr>
            <w:tcW w:w="3153" w:type="pct"/>
            <w:shd w:val="clear" w:color="auto" w:fill="auto"/>
            <w:vAlign w:val="bottom"/>
          </w:tcPr>
          <w:p w:rsidR="004131BF" w:rsidRPr="003A4824" w:rsidRDefault="004131BF" w:rsidP="005575C2">
            <w:pPr>
              <w:spacing w:after="0" w:line="240" w:lineRule="auto"/>
              <w:rPr>
                <w:rFonts w:ascii="Times New Roman" w:eastAsia="Times New Roman" w:hAnsi="Times New Roman" w:cs="Times New Roman"/>
                <w:i/>
                <w:sz w:val="24"/>
                <w:szCs w:val="24"/>
                <w:lang w:eastAsia="ru-RU"/>
              </w:rPr>
            </w:pPr>
            <w:r>
              <w:rPr>
                <w:rFonts w:ascii="Arial" w:hAnsi="Arial" w:cs="Arial"/>
                <w:sz w:val="16"/>
                <w:szCs w:val="16"/>
              </w:rPr>
              <w:t>Агрегат насосный К80-65-160 с электродвигателем 7,5 кВт 3000 об/мин.</w:t>
            </w:r>
          </w:p>
        </w:tc>
        <w:tc>
          <w:tcPr>
            <w:tcW w:w="740" w:type="pct"/>
            <w:shd w:val="clear" w:color="auto" w:fill="auto"/>
          </w:tcPr>
          <w:p w:rsidR="004131BF" w:rsidRPr="003A4824" w:rsidRDefault="004131BF" w:rsidP="005575C2">
            <w:pPr>
              <w:spacing w:after="0" w:line="240" w:lineRule="auto"/>
              <w:jc w:val="center"/>
              <w:rPr>
                <w:rFonts w:ascii="Times New Roman" w:eastAsia="Times New Roman" w:hAnsi="Times New Roman" w:cs="Times New Roman"/>
                <w:sz w:val="24"/>
                <w:szCs w:val="24"/>
                <w:lang w:eastAsia="ru-RU"/>
              </w:rPr>
            </w:pPr>
            <w:r w:rsidRPr="003F454A">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3A4824" w:rsidRDefault="004131BF" w:rsidP="005575C2">
            <w:pPr>
              <w:spacing w:after="0" w:line="240" w:lineRule="auto"/>
              <w:jc w:val="center"/>
              <w:rPr>
                <w:rFonts w:ascii="Times New Roman" w:eastAsia="Times New Roman" w:hAnsi="Times New Roman" w:cs="Times New Roman"/>
                <w:i/>
                <w:sz w:val="24"/>
                <w:szCs w:val="24"/>
                <w:lang w:eastAsia="ru-RU"/>
              </w:rPr>
            </w:pPr>
            <w:r>
              <w:rPr>
                <w:rFonts w:ascii="Arial" w:hAnsi="Arial" w:cs="Arial"/>
                <w:sz w:val="16"/>
                <w:szCs w:val="16"/>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Агрегат насосный КМ 100-80-160 с электродвигателем 15 кВт</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4131BF">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Агрегат насосный КМ 80-65-160 с электродвигателем 7,5 кВт 3000об/мин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Асбест шнуровой ф 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Асбокартон 4,0 мм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Блок питания  ACC-PS02  24V 1А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Блок питания Mean Well DR-15-12 (12В, 1,2А)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Болт М10*70 ГОСТ 7798-70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80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Болт М16*70 ГОСТ 7798-70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17</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Вентилятор ВР-280-46 №2,5.левый,с эл.дв. 2,2кВт 3000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Вентилятор ВР-280-46-2-К-1-ЛО-0,37/1500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Вентилятор ВР-280-46-2,5-К-1-ЛО-0,55/1500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Вентилятор ВЦ 14-46.4 правый с электродвигателем 4кВт, 1500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Вентилятор поддува WPA-160, 210Вт, 620 м3/час</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 xml:space="preserve">Воздухоотводчик автоматический Ду- 15 мм </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Выключатель кнопочный АРВLFS-22 (зеленый)</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Выключатель кнопочный АРВLFS-22 (красный)</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Гайка М10 ГОСТ 5915-70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46</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Гайка М16 ГОСТ 5927-70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давления ПД100-ДВ 0,004-811-1,0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давления ПД100-ДИ 0,004-811-1,0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давления ПД100-ДИ 1,6-311-1,0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давления ПД100-ДИВ 0,0002-811-1,5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индуктивный IME 12-04 ВРSZW2S</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температуры аналоговый для контроллеров серии DM, диапазон измерения -10...+120 С, h=50 мм., d=6 мм, длина 1 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 xml:space="preserve">Датчик температуры цифровой DS18 B20-IP67-3 проводный, длиной 3 м </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Датчик ТМ 108</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Двигатель трехфазный MS-711-4, 0,25кВт.,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ДН-10 1500 об/мин левый</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ДН-3,5 левый с эл. двиг. 3кВт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ДН-6,3 левый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ДН-6,3 правый с электродвигателем 5,5кВт 1500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ДН-8 левый с эл.двиг. 15 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ДН-8 правый с эл.двиг 15кВт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ДН-9  с эл/дв 15кВт 1500 об/мин (200гр), правого вращения, 90 град</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ДН-9 1500 об/мин левый</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Дымосос ДС-2,7, эл/двиг 2,2 кВт, 3000 об/мин, правое</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Затвор поворотный дисковый межфланцевый с металлической рукояткой, ДУ 100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Затвор поворотный дисковый межфланцевый с металлической рукояткой, ДУ 50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Затвор поворотный дисковый межфланцевый с металлической рукояткой, ДУ 80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Кабель КГ 4*16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50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Кабель КГ 4*2,5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Кабель КГ 4*35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50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Клапан обратный муфтовый Ду-25,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Клапан обратный муфтовый Ду-32,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Клапан обратный муфтовый Ду-50,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Клапан электромагнитный BCX-25 1 220В, 50Гц (0,5-16  бар)</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Колосник чугунный 950*250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Компенсатор антивибрационный резьбовой Ду25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Конденсатор СВВ60 12 мкф 450В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 xml:space="preserve">Контактор КМ-103-150А-220В </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КМИ-10910 9А 220В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КМИ-11210 12А 230В 1НО</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КМИ-22510 25А 220В/АС3 1НО</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КМИ-23210 32А 230В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КМИ-34012 40А 220В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Контактор КМИ-49512 95А 230В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ст. ду-15, ру-40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15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6</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25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32</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5</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муфтовый, ДУ 50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6</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фланцевый ст. ду-100,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фланцевый ст. ду-150,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фланцевый ст. ду-200,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фланцевый ст. ду-50, ру-40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Кран шаровый фланцевый ст. ду-80, ру-16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Лампа светодиодная сигнальная AD22DS матрица d22 мм зеленый 24В AC/DC</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Лампа светодиодная сигнальная AD22DS матрица d22 мм красный 24В AC/DC</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Муфта ротационная 1(с GG90)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Муфта ротационная 3/4 левая</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Муфта ротационная 3/4 правая</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Наконечник кабельный медный ТМ 16-8-6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8</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Наконечник медный кабельный ТМЛ 35-10-10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8</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Наконечник медный ТМ 2,5-5-2,6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8</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Насос DLX VFT/MBB</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Насос повысительный Grundfos UPA 15-120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Насос циркуляционный фланцевый "LEO" LP1500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Насос циркуляционный фланцевый "LEO" LP2200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короткий гнутый 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П90 108*4,0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5</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П90 133*4,0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П90 159*4,5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П90 219*6,0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57*3,5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76*3,5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Отвод стальной П90 89*4,0 ст20 (ГОСТ 17375-2001)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Пластина для теплообменника FP 16-45-1EH</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Пластина теплообменная для теплообменника Funke FP-40-27-1-ЕН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Плата контролера "ТЕРМО-РОБОТ Heater"</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310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6-206 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6202</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6204</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6205 RS</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6209</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6306 2RS</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6307</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Подшипник 6310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Пост тельферный ПКТ 40 IP54</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Преобразователь частоты векторный ПЧВ1-5К5-В</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программируемое ПР200-220.4.1.0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промежуточное Finder 40.52.8.230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промежуточное РП slim 25/1 10 А 230В АС</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промежуточное РЭК 77/4 24В 50Гц, 4 контакта в комплекте с розеткой РРМ 77/4</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температурное ТРМ 11-11 60-04 2016</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РТ01-115-185-105,0 А-135,0А DEKraft</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РТ03-09-18-4,50 А-6,30А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РТ03-25-32-12,0 А-18,0А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РТ03-25-32-18,0 А-25,0А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РТ03-25-32-23,0 А-32,0А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РТ03-40-95-55,0 А-70,0А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Реле тепловое РТЭ-1308, 2,5-4А</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Розетка Finder 95.05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Сгон ДУ 15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Сгон ДУ 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Сгон ДУ 25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Сгон ДУ 32</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Сгон ДУ 50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5</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Стеклопластик РСТ-415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100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Термометр биметаллический БТ-31.211 (0...160С)</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Термометр сопротивления ДТС125Л-50М.0,5.60.И</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Термопреобразователь сопротивления ДТС 0,35-Pt100-В3-100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Термопреобразователь сопротивления ДТС 0,35-Pt100-В3-60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108*4,0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20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108*5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50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133*4,0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60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159*4,5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70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219*6,0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40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57*3,5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80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76*3,5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110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бесшовная ГОСТ 8732 89*4,0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EC414A" w:rsidP="005575C2">
            <w:pPr>
              <w:spacing w:after="0" w:line="240" w:lineRule="auto"/>
              <w:jc w:val="center"/>
              <w:rPr>
                <w:rFonts w:ascii="Times New Roman" w:eastAsia="Times New Roman" w:hAnsi="Times New Roman" w:cs="Times New Roman"/>
                <w:i/>
                <w:sz w:val="20"/>
                <w:szCs w:val="20"/>
                <w:lang w:eastAsia="ru-RU"/>
              </w:rPr>
            </w:pPr>
            <w:r>
              <w:rPr>
                <w:rFonts w:ascii="Times New Roman" w:hAnsi="Times New Roman" w:cs="Times New Roman"/>
                <w:sz w:val="20"/>
                <w:szCs w:val="20"/>
              </w:rPr>
              <w:t>60</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ВГП 15*2,8 ст.3 ГОСТ 3262-75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ВГП 20*2,8 ст.3 ГОСТ 3262-75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ВГП 25*3,2 ст.3 ГОСТ 3262-75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29</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Труба стальная ВГП 32*3,2 ст.3 ГОСТ 3262-75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A038C0">
              <w:rPr>
                <w:rFonts w:ascii="Times New Roman" w:eastAsia="Times New Roman" w:hAnsi="Times New Roman" w:cs="Times New Roman"/>
                <w:sz w:val="20"/>
                <w:szCs w:val="20"/>
                <w:lang w:eastAsia="ru-RU"/>
              </w:rPr>
              <w:t>м</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27</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Узел ворошителя (239/30/00-03)</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Уплотнения пластинчатого теплообменника Funke FP-16.25.1.EH</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Уплотнения пластинчатого теплообменника Funke FP-40.27.1.EH</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Утеплитель 2*7000*1200*50мм (16,8м2=0,84м3)</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3</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Фильтр сетчатый муфтовый Ду25</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Фильтр сетчатый муфтовый Ду32</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Фланец трубопроводный плоский стальной Ду 100 Ру 16 ст20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Фланец трубопроводный плоский стальной Ду 150 Ру 16 ст20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Фланец трубопроводный плоский стальной Ду 200 Ру 16 ст20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Фланец трубопроводный плоский стальной Ду 50 Ру 16 ст20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Фланец трубопроводный плоский стальной Ду 80 Ру 16 ст20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Шнек горячий, ТР-100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Шнек горячий, ТР-200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Шнек горячий, ТР-300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Шнек золоудаления IQkotel 400 кВт., длина 2800мм., диам. вала 30мм., диам. спирали 100мм.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Шнек подачи топлива IQkotel-400 кВт, длина 236мм., диам. вала 30мм., диам. спирали 120мм.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132 S4 7,5 кВт 1500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160 S2 15кВт 3000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63 А4  0,25кВт,  1500 об/мин, 1081</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80 В2 2.2кВт 3000об/мин (фланец)</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INNOVARI 71М/6 В14 (0,25 кВт, 1000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YDE90L-4 (1,5 кВт, 1500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АИР 132 М4, 11кВт 1450об/мин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АИР 63 В4 0,37кВт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АИР 71 А4 0,55кВт 1500об/мин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АИР-80А2 У2 1,5кВт 3000 об/мин</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2</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Электродвигатель АИР63А4 2081 220/380 0,25х1500</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sidRPr="00B82871">
              <w:rPr>
                <w:rFonts w:ascii="Times New Roman" w:eastAsia="Times New Roman" w:hAnsi="Times New Roman" w:cs="Times New Roman"/>
                <w:sz w:val="20"/>
                <w:szCs w:val="20"/>
                <w:lang w:eastAsia="ru-RU"/>
              </w:rPr>
              <w:t>шт.</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i/>
                <w:sz w:val="20"/>
                <w:szCs w:val="20"/>
                <w:lang w:eastAsia="ru-RU"/>
              </w:rPr>
            </w:pPr>
            <w:r w:rsidRPr="004131BF">
              <w:rPr>
                <w:rFonts w:ascii="Times New Roman" w:hAnsi="Times New Roman" w:cs="Times New Roman"/>
                <w:sz w:val="20"/>
                <w:szCs w:val="20"/>
              </w:rPr>
              <w:t>1</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sz w:val="20"/>
                <w:szCs w:val="20"/>
                <w:lang w:eastAsia="ru-RU"/>
              </w:rPr>
            </w:pPr>
            <w:r w:rsidRPr="004131BF">
              <w:rPr>
                <w:rFonts w:ascii="Times New Roman" w:hAnsi="Times New Roman" w:cs="Times New Roman"/>
                <w:sz w:val="20"/>
                <w:szCs w:val="20"/>
              </w:rPr>
              <w:t>ЭЛЕКТРОДЫ ОК 46.00 3ММ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4131BF">
            <w:pPr>
              <w:spacing w:after="0" w:line="240" w:lineRule="auto"/>
              <w:jc w:val="center"/>
              <w:rPr>
                <w:rFonts w:ascii="Times New Roman" w:eastAsia="Calibri" w:hAnsi="Times New Roman" w:cs="Times New Roman"/>
                <w:sz w:val="20"/>
                <w:szCs w:val="20"/>
                <w:lang w:eastAsia="ru-RU"/>
              </w:rPr>
            </w:pPr>
            <w:r w:rsidRPr="004131BF">
              <w:rPr>
                <w:rFonts w:ascii="Times New Roman" w:hAnsi="Times New Roman" w:cs="Times New Roman"/>
                <w:sz w:val="20"/>
                <w:szCs w:val="20"/>
              </w:rPr>
              <w:t>4</w:t>
            </w:r>
          </w:p>
        </w:tc>
      </w:tr>
      <w:tr w:rsidR="004131BF" w:rsidRPr="003A4824" w:rsidTr="004131BF">
        <w:tc>
          <w:tcPr>
            <w:tcW w:w="347" w:type="pct"/>
            <w:shd w:val="clear" w:color="auto" w:fill="auto"/>
          </w:tcPr>
          <w:p w:rsidR="004131BF" w:rsidRPr="004131BF" w:rsidRDefault="004131BF" w:rsidP="005575C2">
            <w:pPr>
              <w:spacing w:after="0" w:line="240" w:lineRule="auto"/>
              <w:jc w:val="center"/>
              <w:rPr>
                <w:rFonts w:ascii="Times New Roman" w:eastAsia="Calibri" w:hAnsi="Times New Roman" w:cs="Times New Roman"/>
                <w:sz w:val="20"/>
                <w:szCs w:val="20"/>
                <w:lang w:eastAsia="ru-RU"/>
              </w:rPr>
            </w:pPr>
          </w:p>
        </w:tc>
        <w:tc>
          <w:tcPr>
            <w:tcW w:w="3153" w:type="pct"/>
            <w:shd w:val="clear" w:color="auto" w:fill="auto"/>
            <w:vAlign w:val="bottom"/>
          </w:tcPr>
          <w:p w:rsidR="004131BF" w:rsidRPr="004131BF" w:rsidRDefault="004131BF" w:rsidP="005575C2">
            <w:pPr>
              <w:spacing w:after="0" w:line="240" w:lineRule="auto"/>
              <w:rPr>
                <w:rFonts w:ascii="Times New Roman" w:eastAsia="Times New Roman" w:hAnsi="Times New Roman" w:cs="Times New Roman"/>
                <w:sz w:val="20"/>
                <w:szCs w:val="20"/>
                <w:lang w:eastAsia="ru-RU"/>
              </w:rPr>
            </w:pPr>
            <w:r w:rsidRPr="004131BF">
              <w:rPr>
                <w:rFonts w:ascii="Times New Roman" w:hAnsi="Times New Roman" w:cs="Times New Roman"/>
                <w:sz w:val="20"/>
                <w:szCs w:val="20"/>
              </w:rPr>
              <w:t>ЭЛЕКТРОДЫ ОК 46.00 4ММ</w:t>
            </w:r>
          </w:p>
        </w:tc>
        <w:tc>
          <w:tcPr>
            <w:tcW w:w="740" w:type="pct"/>
            <w:shd w:val="clear" w:color="auto" w:fill="auto"/>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кг</w:t>
            </w:r>
          </w:p>
        </w:tc>
        <w:tc>
          <w:tcPr>
            <w:tcW w:w="761" w:type="pct"/>
            <w:shd w:val="clear" w:color="auto" w:fill="auto"/>
            <w:vAlign w:val="bottom"/>
          </w:tcPr>
          <w:p w:rsidR="004131BF" w:rsidRPr="004131BF" w:rsidRDefault="004131BF" w:rsidP="005575C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8</w:t>
            </w:r>
          </w:p>
        </w:tc>
      </w:tr>
    </w:tbl>
    <w:p w:rsidR="00F46848" w:rsidRPr="00F30717" w:rsidRDefault="00F46848" w:rsidP="005575C2">
      <w:pPr>
        <w:pStyle w:val="a5"/>
        <w:ind w:left="0" w:firstLine="567"/>
        <w:jc w:val="both"/>
        <w:rPr>
          <w:rStyle w:val="afb"/>
          <w:b/>
        </w:rPr>
      </w:pPr>
    </w:p>
    <w:p w:rsidR="00BC3861" w:rsidRPr="00F30717" w:rsidRDefault="00BC3861" w:rsidP="005575C2">
      <w:pPr>
        <w:pStyle w:val="1"/>
        <w:tabs>
          <w:tab w:val="left" w:pos="0"/>
          <w:tab w:val="left" w:pos="1134"/>
          <w:tab w:val="left" w:pos="1843"/>
          <w:tab w:val="left" w:pos="2127"/>
          <w:tab w:val="left" w:pos="2552"/>
          <w:tab w:val="left" w:pos="4781"/>
        </w:tabs>
        <w:ind w:right="141"/>
        <w:jc w:val="both"/>
        <w:rPr>
          <w:sz w:val="24"/>
          <w:szCs w:val="24"/>
        </w:rPr>
        <w:sectPr w:rsidR="00BC3861" w:rsidRPr="00F30717" w:rsidSect="008024B8">
          <w:pgSz w:w="11900" w:h="16840"/>
          <w:pgMar w:top="1260" w:right="843" w:bottom="280" w:left="1418" w:header="720" w:footer="720" w:gutter="0"/>
          <w:cols w:space="720"/>
        </w:sectPr>
      </w:pPr>
    </w:p>
    <w:p w:rsidR="00E454A6" w:rsidRDefault="007A679F" w:rsidP="005575C2">
      <w:pPr>
        <w:pStyle w:val="1"/>
        <w:tabs>
          <w:tab w:val="left" w:pos="0"/>
          <w:tab w:val="left" w:pos="1134"/>
          <w:tab w:val="left" w:pos="1843"/>
          <w:tab w:val="left" w:pos="2127"/>
          <w:tab w:val="left" w:pos="2552"/>
          <w:tab w:val="left" w:pos="4781"/>
        </w:tabs>
        <w:ind w:right="141"/>
        <w:jc w:val="both"/>
        <w:rPr>
          <w:sz w:val="24"/>
          <w:szCs w:val="24"/>
        </w:rPr>
      </w:pPr>
      <w:bookmarkStart w:id="84" w:name="_Toc195254614"/>
      <w:r w:rsidRPr="00F30717">
        <w:rPr>
          <w:sz w:val="24"/>
          <w:szCs w:val="24"/>
        </w:rPr>
        <w:lastRenderedPageBreak/>
        <w:t xml:space="preserve">Раздел </w:t>
      </w:r>
      <w:r w:rsidR="003A108C" w:rsidRPr="00F30717">
        <w:rPr>
          <w:sz w:val="24"/>
          <w:szCs w:val="24"/>
        </w:rPr>
        <w:t>4</w:t>
      </w:r>
      <w:r w:rsidRPr="00F30717">
        <w:rPr>
          <w:sz w:val="24"/>
          <w:szCs w:val="24"/>
        </w:rPr>
        <w:t xml:space="preserve">. </w:t>
      </w:r>
      <w:r w:rsidR="007C762D" w:rsidRPr="00F30717">
        <w:rPr>
          <w:sz w:val="24"/>
          <w:szCs w:val="24"/>
        </w:rPr>
        <w:t>Порядок и процедура о</w:t>
      </w:r>
      <w:r w:rsidR="00E454A6" w:rsidRPr="00F30717">
        <w:rPr>
          <w:sz w:val="24"/>
          <w:szCs w:val="24"/>
        </w:rPr>
        <w:t>рганизаци</w:t>
      </w:r>
      <w:r w:rsidR="007C762D" w:rsidRPr="00F30717">
        <w:rPr>
          <w:sz w:val="24"/>
          <w:szCs w:val="24"/>
        </w:rPr>
        <w:t>и</w:t>
      </w:r>
      <w:r w:rsidR="00E454A6" w:rsidRPr="00F30717">
        <w:rPr>
          <w:sz w:val="24"/>
          <w:szCs w:val="24"/>
        </w:rPr>
        <w:t xml:space="preserve">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r w:rsidR="007C762D" w:rsidRPr="00F30717">
        <w:rPr>
          <w:sz w:val="24"/>
          <w:szCs w:val="24"/>
        </w:rPr>
        <w:t xml:space="preserve"> соответствии </w:t>
      </w:r>
      <w:r w:rsidR="005A28A9">
        <w:rPr>
          <w:sz w:val="24"/>
          <w:szCs w:val="24"/>
        </w:rPr>
        <w:t xml:space="preserve">                   </w:t>
      </w:r>
      <w:r w:rsidR="007C762D" w:rsidRPr="00F30717">
        <w:rPr>
          <w:sz w:val="24"/>
          <w:szCs w:val="24"/>
        </w:rPr>
        <w:t>с требованиями части 5 статьи 18 Федерального закона о теплоснабжении</w:t>
      </w:r>
      <w:bookmarkEnd w:id="84"/>
    </w:p>
    <w:p w:rsidR="00C11C4A" w:rsidRDefault="00C11C4A" w:rsidP="005575C2">
      <w:pPr>
        <w:pStyle w:val="1"/>
        <w:tabs>
          <w:tab w:val="left" w:pos="0"/>
          <w:tab w:val="left" w:pos="1134"/>
          <w:tab w:val="left" w:pos="1843"/>
          <w:tab w:val="left" w:pos="2127"/>
          <w:tab w:val="left" w:pos="2552"/>
          <w:tab w:val="left" w:pos="4781"/>
        </w:tabs>
        <w:ind w:right="141"/>
        <w:jc w:val="both"/>
        <w:rPr>
          <w:sz w:val="24"/>
          <w:szCs w:val="24"/>
        </w:rPr>
      </w:pPr>
    </w:p>
    <w:p w:rsidR="00C11C4A" w:rsidRPr="00C11C4A" w:rsidRDefault="00C11C4A" w:rsidP="00C11C4A">
      <w:pPr>
        <w:pStyle w:val="1"/>
        <w:tabs>
          <w:tab w:val="left" w:pos="0"/>
          <w:tab w:val="left" w:pos="1134"/>
          <w:tab w:val="left" w:pos="1843"/>
          <w:tab w:val="left" w:pos="2127"/>
          <w:tab w:val="left" w:pos="2552"/>
          <w:tab w:val="left" w:pos="4781"/>
        </w:tabs>
        <w:ind w:right="141" w:firstLine="567"/>
        <w:jc w:val="both"/>
        <w:rPr>
          <w:b w:val="0"/>
          <w:sz w:val="24"/>
          <w:szCs w:val="24"/>
        </w:rPr>
      </w:pPr>
      <w:bookmarkStart w:id="85" w:name="_Toc195254615"/>
      <w:r>
        <w:rPr>
          <w:b w:val="0"/>
          <w:sz w:val="24"/>
          <w:szCs w:val="24"/>
        </w:rPr>
        <w:t xml:space="preserve">На территории </w:t>
      </w:r>
      <w:r w:rsidR="00314F4F" w:rsidRPr="00314F4F">
        <w:rPr>
          <w:b w:val="0"/>
          <w:sz w:val="24"/>
          <w:szCs w:val="24"/>
        </w:rPr>
        <w:t>Большемуртинского района</w:t>
      </w:r>
      <w:r w:rsidR="00314F4F" w:rsidRPr="00C11C4A">
        <w:rPr>
          <w:b w:val="0"/>
          <w:sz w:val="24"/>
          <w:szCs w:val="24"/>
        </w:rPr>
        <w:t xml:space="preserve"> </w:t>
      </w:r>
      <w:r>
        <w:rPr>
          <w:b w:val="0"/>
          <w:sz w:val="24"/>
          <w:szCs w:val="24"/>
        </w:rPr>
        <w:t xml:space="preserve"> деятельность в сфере теплоснабжения осуществляет одна ресурсоснабжающая организация АО «Красноярская региональная энергетическая компания, которая является </w:t>
      </w:r>
      <w:r w:rsidRPr="00C11C4A">
        <w:rPr>
          <w:b w:val="0"/>
          <w:sz w:val="24"/>
          <w:szCs w:val="24"/>
        </w:rPr>
        <w:t>единой теплоснабжающей организацией</w:t>
      </w:r>
      <w:r>
        <w:rPr>
          <w:b w:val="0"/>
          <w:sz w:val="24"/>
          <w:szCs w:val="24"/>
        </w:rPr>
        <w:t>.</w:t>
      </w:r>
      <w:bookmarkEnd w:id="85"/>
    </w:p>
    <w:p w:rsidR="007A679F" w:rsidRPr="00F30717" w:rsidRDefault="007A679F" w:rsidP="005575C2">
      <w:pPr>
        <w:pStyle w:val="1"/>
        <w:tabs>
          <w:tab w:val="left" w:pos="0"/>
          <w:tab w:val="left" w:pos="1134"/>
          <w:tab w:val="left" w:pos="1843"/>
          <w:tab w:val="left" w:pos="2127"/>
          <w:tab w:val="left" w:pos="2552"/>
          <w:tab w:val="left" w:pos="4781"/>
        </w:tabs>
        <w:ind w:right="-284"/>
        <w:jc w:val="both"/>
        <w:rPr>
          <w:sz w:val="24"/>
          <w:szCs w:val="24"/>
        </w:rPr>
        <w:sectPr w:rsidR="007A679F" w:rsidRPr="00F30717" w:rsidSect="008024B8">
          <w:pgSz w:w="11900" w:h="16840"/>
          <w:pgMar w:top="1260" w:right="843" w:bottom="280" w:left="1418" w:header="720" w:footer="720" w:gutter="0"/>
          <w:cols w:space="720"/>
        </w:sectPr>
      </w:pPr>
    </w:p>
    <w:p w:rsidR="00E454A6" w:rsidRPr="00F30717" w:rsidRDefault="007A679F" w:rsidP="005575C2">
      <w:pPr>
        <w:pStyle w:val="1"/>
        <w:tabs>
          <w:tab w:val="left" w:pos="0"/>
          <w:tab w:val="left" w:pos="1134"/>
          <w:tab w:val="left" w:pos="1843"/>
          <w:tab w:val="left" w:pos="2127"/>
          <w:tab w:val="left" w:pos="2552"/>
          <w:tab w:val="left" w:pos="4781"/>
        </w:tabs>
        <w:ind w:right="-284"/>
        <w:jc w:val="both"/>
        <w:rPr>
          <w:sz w:val="24"/>
          <w:szCs w:val="24"/>
        </w:rPr>
      </w:pPr>
      <w:bookmarkStart w:id="86" w:name="_Toc195254616"/>
      <w:r w:rsidRPr="00F30717">
        <w:rPr>
          <w:sz w:val="24"/>
          <w:szCs w:val="24"/>
        </w:rPr>
        <w:lastRenderedPageBreak/>
        <w:t xml:space="preserve">Раздел </w:t>
      </w:r>
      <w:r w:rsidR="003A108C" w:rsidRPr="00F30717">
        <w:rPr>
          <w:sz w:val="24"/>
          <w:szCs w:val="24"/>
        </w:rPr>
        <w:t>5.</w:t>
      </w:r>
      <w:r w:rsidRPr="00F30717">
        <w:rPr>
          <w:sz w:val="24"/>
          <w:szCs w:val="24"/>
        </w:rPr>
        <w:t xml:space="preserve"> </w:t>
      </w:r>
      <w:r w:rsidR="00E454A6" w:rsidRPr="00F30717">
        <w:rPr>
          <w:sz w:val="24"/>
          <w:szCs w:val="24"/>
        </w:rPr>
        <w:t>Состав и дислокация сил и средств.</w:t>
      </w:r>
      <w:bookmarkEnd w:id="86"/>
    </w:p>
    <w:p w:rsidR="001D0FA3" w:rsidRPr="00F30717" w:rsidRDefault="001D0FA3" w:rsidP="005575C2">
      <w:pPr>
        <w:pStyle w:val="1"/>
        <w:numPr>
          <w:ilvl w:val="1"/>
          <w:numId w:val="17"/>
        </w:numPr>
        <w:tabs>
          <w:tab w:val="left" w:pos="567"/>
          <w:tab w:val="left" w:pos="709"/>
          <w:tab w:val="left" w:pos="851"/>
          <w:tab w:val="left" w:pos="993"/>
          <w:tab w:val="left" w:pos="4781"/>
        </w:tabs>
        <w:spacing w:before="61"/>
        <w:ind w:left="0" w:firstLine="567"/>
        <w:jc w:val="both"/>
        <w:rPr>
          <w:sz w:val="24"/>
          <w:szCs w:val="24"/>
        </w:rPr>
      </w:pPr>
      <w:bookmarkStart w:id="87" w:name="_Toc195254617"/>
      <w:r w:rsidRPr="00F30717">
        <w:rPr>
          <w:sz w:val="24"/>
          <w:szCs w:val="24"/>
        </w:rPr>
        <w:t xml:space="preserve">Состав сил </w:t>
      </w:r>
      <w:r w:rsidR="002326FE" w:rsidRPr="00F30717">
        <w:rPr>
          <w:sz w:val="24"/>
          <w:szCs w:val="24"/>
        </w:rPr>
        <w:t xml:space="preserve">и средств </w:t>
      </w:r>
      <w:r w:rsidR="004F30DF" w:rsidRPr="00F30717">
        <w:rPr>
          <w:sz w:val="24"/>
          <w:szCs w:val="24"/>
        </w:rPr>
        <w:t>для</w:t>
      </w:r>
      <w:r w:rsidRPr="00F30717">
        <w:rPr>
          <w:sz w:val="24"/>
          <w:szCs w:val="24"/>
        </w:rPr>
        <w:t xml:space="preserve"> локализации и ликвидации аварийных ситуаций</w:t>
      </w:r>
      <w:bookmarkEnd w:id="87"/>
    </w:p>
    <w:p w:rsidR="00E565DE" w:rsidRPr="00F30717" w:rsidRDefault="00E565DE" w:rsidP="005575C2">
      <w:pPr>
        <w:pStyle w:val="a5"/>
        <w:numPr>
          <w:ilvl w:val="2"/>
          <w:numId w:val="17"/>
        </w:numPr>
        <w:tabs>
          <w:tab w:val="left" w:pos="851"/>
          <w:tab w:val="left" w:pos="1134"/>
        </w:tabs>
        <w:spacing w:line="276" w:lineRule="auto"/>
        <w:ind w:left="0" w:right="142" w:firstLine="567"/>
        <w:jc w:val="both"/>
        <w:rPr>
          <w:sz w:val="24"/>
          <w:szCs w:val="24"/>
          <w:lang w:eastAsia="ru-RU"/>
        </w:rPr>
      </w:pPr>
      <w:r w:rsidRPr="00F30717">
        <w:rPr>
          <w:sz w:val="24"/>
          <w:szCs w:val="24"/>
          <w:lang w:eastAsia="ru-RU"/>
        </w:rPr>
        <w:t>Состав сил в</w:t>
      </w:r>
      <w:r w:rsidR="008A1759" w:rsidRPr="00F30717">
        <w:rPr>
          <w:sz w:val="24"/>
          <w:szCs w:val="24"/>
          <w:lang w:eastAsia="ru-RU"/>
        </w:rPr>
        <w:t xml:space="preserve"> </w:t>
      </w:r>
      <w:r w:rsidRPr="00F30717">
        <w:rPr>
          <w:sz w:val="24"/>
          <w:szCs w:val="24"/>
          <w:lang w:eastAsia="ru-RU"/>
        </w:rPr>
        <w:t xml:space="preserve">учреждениях и </w:t>
      </w:r>
      <w:r w:rsidR="008A1759" w:rsidRPr="00F30717">
        <w:rPr>
          <w:sz w:val="24"/>
          <w:szCs w:val="24"/>
          <w:lang w:eastAsia="ru-RU"/>
        </w:rPr>
        <w:t xml:space="preserve">организациях связанных с функционированием систем теплоснабжения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i/>
          <w:sz w:val="24"/>
          <w:szCs w:val="24"/>
        </w:rPr>
        <w:t xml:space="preserve"> </w:t>
      </w:r>
      <w:r w:rsidRPr="00F30717">
        <w:rPr>
          <w:sz w:val="24"/>
          <w:szCs w:val="24"/>
          <w:lang w:eastAsia="ru-RU"/>
        </w:rPr>
        <w:t xml:space="preserve">привлекаемых в рамках своих полномочий </w:t>
      </w:r>
      <w:r w:rsidR="008A1759" w:rsidRPr="00F30717">
        <w:rPr>
          <w:sz w:val="24"/>
          <w:szCs w:val="24"/>
          <w:lang w:eastAsia="ru-RU"/>
        </w:rPr>
        <w:t>д</w:t>
      </w:r>
      <w:r w:rsidR="004F30DF" w:rsidRPr="00F30717">
        <w:rPr>
          <w:sz w:val="24"/>
          <w:szCs w:val="24"/>
          <w:lang w:eastAsia="ru-RU"/>
        </w:rPr>
        <w:t>ля локализации и ликвидации аварийных ситуаций в системах централизованного теплоснабжения</w:t>
      </w:r>
      <w:r w:rsidRPr="00F30717">
        <w:rPr>
          <w:sz w:val="24"/>
          <w:szCs w:val="24"/>
          <w:lang w:eastAsia="ru-RU"/>
        </w:rPr>
        <w:t>:</w:t>
      </w:r>
      <w:r w:rsidR="004F30DF" w:rsidRPr="00F30717">
        <w:rPr>
          <w:sz w:val="24"/>
          <w:szCs w:val="24"/>
          <w:lang w:eastAsia="ru-RU"/>
        </w:rPr>
        <w:t xml:space="preserve"> </w:t>
      </w:r>
    </w:p>
    <w:p w:rsidR="001D0FA3" w:rsidRPr="00F30717" w:rsidRDefault="00FC7A41" w:rsidP="005575C2">
      <w:pPr>
        <w:pStyle w:val="a5"/>
        <w:spacing w:line="276" w:lineRule="auto"/>
        <w:ind w:left="0" w:right="142" w:firstLine="567"/>
        <w:jc w:val="both"/>
        <w:rPr>
          <w:sz w:val="24"/>
          <w:szCs w:val="24"/>
          <w:lang w:eastAsia="ru-RU"/>
        </w:rPr>
      </w:pPr>
      <w:r>
        <w:rPr>
          <w:sz w:val="24"/>
          <w:szCs w:val="24"/>
          <w:lang w:eastAsia="ru-RU"/>
        </w:rPr>
        <w:t xml:space="preserve">а) </w:t>
      </w:r>
      <w:r w:rsidR="001D0FA3" w:rsidRPr="00F30717">
        <w:rPr>
          <w:sz w:val="24"/>
          <w:szCs w:val="24"/>
          <w:lang w:eastAsia="ru-RU"/>
        </w:rPr>
        <w:t xml:space="preserve">в администрации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1D0FA3" w:rsidRPr="00F30717">
        <w:rPr>
          <w:sz w:val="24"/>
          <w:szCs w:val="24"/>
          <w:lang w:eastAsia="ru-RU"/>
        </w:rPr>
        <w:t>:</w:t>
      </w:r>
    </w:p>
    <w:p w:rsidR="001D0FA3" w:rsidRPr="00F30717" w:rsidRDefault="001D0FA3" w:rsidP="005575C2">
      <w:pPr>
        <w:pStyle w:val="a5"/>
        <w:spacing w:line="276" w:lineRule="auto"/>
        <w:ind w:left="0" w:right="142" w:firstLine="567"/>
        <w:jc w:val="both"/>
        <w:rPr>
          <w:sz w:val="24"/>
          <w:szCs w:val="24"/>
        </w:rPr>
      </w:pPr>
      <w:r w:rsidRPr="00F30717">
        <w:rPr>
          <w:sz w:val="24"/>
          <w:szCs w:val="24"/>
          <w:lang w:eastAsia="ru-RU"/>
        </w:rPr>
        <w:t xml:space="preserve">- заместитель Главы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sz w:val="24"/>
          <w:szCs w:val="24"/>
        </w:rPr>
        <w:t xml:space="preserve"> ответственный за организацию эксплуатации объектов жилищно-коммунального хозяйства;</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начальник и специалисты подразделения администрации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sz w:val="24"/>
          <w:szCs w:val="24"/>
          <w:lang w:eastAsia="ru-RU"/>
        </w:rPr>
        <w:t xml:space="preserve"> курирующие жилищно-коммунальное хозяйство;</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w:t>
      </w:r>
      <w:r w:rsidR="0001581F" w:rsidRPr="00F30717">
        <w:rPr>
          <w:sz w:val="24"/>
          <w:szCs w:val="24"/>
          <w:lang w:eastAsia="ru-RU"/>
        </w:rPr>
        <w:t xml:space="preserve">операторы </w:t>
      </w:r>
      <w:r w:rsidR="007F198A" w:rsidRPr="00F30717">
        <w:rPr>
          <w:sz w:val="24"/>
          <w:szCs w:val="24"/>
        </w:rPr>
        <w:t xml:space="preserve">Единой дежурной диспетчерской службы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7F198A" w:rsidRPr="00F30717">
        <w:rPr>
          <w:sz w:val="24"/>
          <w:szCs w:val="24"/>
        </w:rPr>
        <w:t xml:space="preserve"> (далее – </w:t>
      </w:r>
      <w:r w:rsidRPr="00F30717">
        <w:rPr>
          <w:sz w:val="24"/>
          <w:szCs w:val="24"/>
          <w:lang w:eastAsia="ru-RU"/>
        </w:rPr>
        <w:t>ЕДДС</w:t>
      </w:r>
      <w:r w:rsidR="007F198A" w:rsidRPr="00F30717">
        <w:rPr>
          <w:sz w:val="24"/>
          <w:szCs w:val="24"/>
          <w:lang w:eastAsia="ru-RU"/>
        </w:rPr>
        <w:t>)</w:t>
      </w:r>
      <w:r w:rsidRPr="00F30717">
        <w:rPr>
          <w:sz w:val="24"/>
          <w:szCs w:val="24"/>
          <w:lang w:eastAsia="ru-RU"/>
        </w:rPr>
        <w:t>, находящиеся на смене.</w:t>
      </w:r>
    </w:p>
    <w:p w:rsidR="001D0FA3" w:rsidRPr="00F30717" w:rsidRDefault="00FC7A41" w:rsidP="005575C2">
      <w:pPr>
        <w:pStyle w:val="a5"/>
        <w:spacing w:line="276" w:lineRule="auto"/>
        <w:ind w:left="0" w:right="142" w:firstLine="567"/>
        <w:jc w:val="both"/>
        <w:rPr>
          <w:i/>
          <w:sz w:val="24"/>
          <w:szCs w:val="24"/>
        </w:rPr>
      </w:pPr>
      <w:r>
        <w:rPr>
          <w:sz w:val="24"/>
          <w:szCs w:val="24"/>
          <w:lang w:eastAsia="ru-RU"/>
        </w:rPr>
        <w:t>б</w:t>
      </w:r>
      <w:r w:rsidR="001D0FA3" w:rsidRPr="00F30717">
        <w:rPr>
          <w:sz w:val="24"/>
          <w:szCs w:val="24"/>
          <w:lang w:eastAsia="ru-RU"/>
        </w:rPr>
        <w:t xml:space="preserve">) в организациях, </w:t>
      </w:r>
      <w:r w:rsidR="001D0FA3" w:rsidRPr="00F30717">
        <w:rPr>
          <w:sz w:val="24"/>
          <w:szCs w:val="24"/>
        </w:rPr>
        <w:t>функционирующих в системах теплоснабжения</w:t>
      </w:r>
      <w:r w:rsidR="001D0FA3"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1D0FA3" w:rsidRPr="00F30717">
        <w:rPr>
          <w:sz w:val="24"/>
          <w:szCs w:val="24"/>
        </w:rPr>
        <w:t>:</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главный инженер; </w:t>
      </w:r>
    </w:p>
    <w:p w:rsidR="001D0FA3" w:rsidRPr="00F30717" w:rsidRDefault="001D0FA3" w:rsidP="005575C2">
      <w:pPr>
        <w:pStyle w:val="a5"/>
        <w:spacing w:line="276" w:lineRule="auto"/>
        <w:ind w:left="0" w:right="142" w:firstLine="567"/>
        <w:jc w:val="both"/>
        <w:rPr>
          <w:sz w:val="24"/>
          <w:szCs w:val="24"/>
          <w:lang w:eastAsia="ru-RU"/>
        </w:rPr>
      </w:pPr>
      <w:r w:rsidRPr="00F30717">
        <w:rPr>
          <w:i/>
          <w:sz w:val="24"/>
          <w:szCs w:val="24"/>
        </w:rPr>
        <w:t xml:space="preserve">- </w:t>
      </w:r>
      <w:r w:rsidR="005E3435" w:rsidRPr="00F30717">
        <w:rPr>
          <w:sz w:val="24"/>
          <w:szCs w:val="24"/>
          <w:lang w:eastAsia="ru-RU"/>
        </w:rPr>
        <w:t>диспетчер аварийно-диспетчерской службы</w:t>
      </w:r>
      <w:r w:rsidRPr="00F30717">
        <w:rPr>
          <w:sz w:val="24"/>
          <w:szCs w:val="24"/>
          <w:lang w:eastAsia="ru-RU"/>
        </w:rPr>
        <w:t>;</w:t>
      </w:r>
      <w:r w:rsidRPr="00F30717">
        <w:rPr>
          <w:i/>
          <w:sz w:val="24"/>
          <w:szCs w:val="24"/>
        </w:rPr>
        <w:t xml:space="preserve"> </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персонал производственно-технической службы; </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инженерно-технические работники и операторы (машинисты) дежурной смены котельн</w:t>
      </w:r>
      <w:r w:rsidR="00434591" w:rsidRPr="00F30717">
        <w:rPr>
          <w:sz w:val="24"/>
          <w:szCs w:val="24"/>
          <w:lang w:eastAsia="ru-RU"/>
        </w:rPr>
        <w:t>ых</w:t>
      </w:r>
      <w:r w:rsidRPr="00F30717">
        <w:rPr>
          <w:sz w:val="24"/>
          <w:szCs w:val="24"/>
          <w:lang w:eastAsia="ru-RU"/>
        </w:rPr>
        <w:t>;</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w:t>
      </w:r>
      <w:r w:rsidR="005E3435" w:rsidRPr="00F30717">
        <w:rPr>
          <w:sz w:val="24"/>
          <w:szCs w:val="24"/>
          <w:lang w:eastAsia="ru-RU"/>
        </w:rPr>
        <w:t>члены аварийно-ремонт</w:t>
      </w:r>
      <w:r w:rsidR="006A3F67" w:rsidRPr="00F30717">
        <w:rPr>
          <w:sz w:val="24"/>
          <w:szCs w:val="24"/>
          <w:lang w:eastAsia="ru-RU"/>
        </w:rPr>
        <w:t>ны</w:t>
      </w:r>
      <w:r w:rsidR="005E3435" w:rsidRPr="00F30717">
        <w:rPr>
          <w:sz w:val="24"/>
          <w:szCs w:val="24"/>
          <w:lang w:eastAsia="ru-RU"/>
        </w:rPr>
        <w:t>х бригад</w:t>
      </w:r>
      <w:r w:rsidRPr="00F30717">
        <w:rPr>
          <w:sz w:val="24"/>
          <w:szCs w:val="24"/>
          <w:lang w:eastAsia="ru-RU"/>
        </w:rPr>
        <w:t>.</w:t>
      </w:r>
    </w:p>
    <w:p w:rsidR="00653F46" w:rsidRPr="00F30717" w:rsidRDefault="00FC7A41" w:rsidP="005575C2">
      <w:pPr>
        <w:pStyle w:val="a5"/>
        <w:spacing w:line="276" w:lineRule="auto"/>
        <w:ind w:left="0" w:right="142" w:firstLine="567"/>
        <w:jc w:val="both"/>
        <w:rPr>
          <w:sz w:val="24"/>
          <w:szCs w:val="24"/>
          <w:lang w:eastAsia="ru-RU"/>
        </w:rPr>
      </w:pPr>
      <w:r>
        <w:rPr>
          <w:sz w:val="24"/>
          <w:szCs w:val="24"/>
          <w:lang w:eastAsia="ru-RU"/>
        </w:rPr>
        <w:t>в</w:t>
      </w:r>
      <w:r w:rsidR="00653F46" w:rsidRPr="00F30717">
        <w:rPr>
          <w:sz w:val="24"/>
          <w:szCs w:val="24"/>
          <w:lang w:eastAsia="ru-RU"/>
        </w:rPr>
        <w:t xml:space="preserve">) в оперативных службах обеспечивающих </w:t>
      </w:r>
      <w:r w:rsidR="00653F46" w:rsidRPr="00F30717">
        <w:rPr>
          <w:sz w:val="24"/>
          <w:szCs w:val="24"/>
        </w:rPr>
        <w:t>функционирование систем теплоснабжения</w:t>
      </w:r>
      <w:r w:rsidR="00653F46"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653F46" w:rsidRPr="00F30717">
        <w:rPr>
          <w:i/>
          <w:sz w:val="24"/>
          <w:szCs w:val="24"/>
        </w:rPr>
        <w:t xml:space="preserve"> </w:t>
      </w:r>
      <w:r w:rsidR="00653F46" w:rsidRPr="00F30717">
        <w:rPr>
          <w:sz w:val="24"/>
          <w:szCs w:val="24"/>
        </w:rPr>
        <w:t>только при</w:t>
      </w:r>
      <w:r w:rsidR="00653F46" w:rsidRPr="00F30717">
        <w:rPr>
          <w:sz w:val="24"/>
          <w:szCs w:val="24"/>
          <w:lang w:eastAsia="ru-RU"/>
        </w:rPr>
        <w:t xml:space="preserve"> локализации и ликвидации аварийных ситуаций:</w:t>
      </w:r>
    </w:p>
    <w:p w:rsidR="00653F46" w:rsidRPr="00F30717" w:rsidRDefault="00653F46" w:rsidP="005575C2">
      <w:pPr>
        <w:pStyle w:val="a5"/>
        <w:spacing w:line="276" w:lineRule="auto"/>
        <w:ind w:left="0" w:right="142" w:firstLine="567"/>
        <w:jc w:val="both"/>
        <w:rPr>
          <w:sz w:val="24"/>
          <w:szCs w:val="24"/>
        </w:rPr>
      </w:pPr>
      <w:r w:rsidRPr="00F30717">
        <w:rPr>
          <w:sz w:val="24"/>
          <w:szCs w:val="24"/>
          <w:lang w:eastAsia="ru-RU"/>
        </w:rPr>
        <w:t xml:space="preserve">- </w:t>
      </w:r>
      <w:r w:rsidRPr="00F30717">
        <w:rPr>
          <w:sz w:val="24"/>
          <w:szCs w:val="24"/>
        </w:rPr>
        <w:t>оперативный дежурный</w:t>
      </w:r>
      <w:r w:rsidR="000404F9" w:rsidRPr="00F30717">
        <w:rPr>
          <w:sz w:val="24"/>
          <w:szCs w:val="24"/>
        </w:rPr>
        <w:t xml:space="preserve"> персонал; </w:t>
      </w:r>
    </w:p>
    <w:p w:rsidR="000404F9" w:rsidRPr="00F30717" w:rsidRDefault="000404F9" w:rsidP="005575C2">
      <w:pPr>
        <w:pStyle w:val="a5"/>
        <w:spacing w:line="276" w:lineRule="auto"/>
        <w:ind w:left="0" w:right="142" w:firstLine="567"/>
        <w:jc w:val="both"/>
        <w:rPr>
          <w:sz w:val="24"/>
          <w:szCs w:val="24"/>
        </w:rPr>
      </w:pPr>
      <w:r w:rsidRPr="00F30717">
        <w:rPr>
          <w:sz w:val="24"/>
          <w:szCs w:val="24"/>
        </w:rPr>
        <w:t>- выездные бригады, выездн</w:t>
      </w:r>
      <w:r w:rsidR="00D626AC">
        <w:rPr>
          <w:sz w:val="24"/>
          <w:szCs w:val="24"/>
        </w:rPr>
        <w:t>ые</w:t>
      </w:r>
      <w:r w:rsidRPr="00F30717">
        <w:rPr>
          <w:sz w:val="24"/>
          <w:szCs w:val="24"/>
        </w:rPr>
        <w:t xml:space="preserve"> аварийно-</w:t>
      </w:r>
      <w:r w:rsidR="005E3435" w:rsidRPr="00F30717">
        <w:rPr>
          <w:sz w:val="24"/>
          <w:szCs w:val="24"/>
        </w:rPr>
        <w:t>ремонтные</w:t>
      </w:r>
      <w:r w:rsidRPr="00F30717">
        <w:rPr>
          <w:sz w:val="24"/>
          <w:szCs w:val="24"/>
        </w:rPr>
        <w:t xml:space="preserve"> бригады в соответствии </w:t>
      </w:r>
      <w:r w:rsidR="00FC7A41">
        <w:rPr>
          <w:sz w:val="24"/>
          <w:szCs w:val="24"/>
        </w:rPr>
        <w:t xml:space="preserve">                          </w:t>
      </w:r>
      <w:r w:rsidRPr="00F30717">
        <w:rPr>
          <w:sz w:val="24"/>
          <w:szCs w:val="24"/>
        </w:rPr>
        <w:t>с утверждёнными в установленном порядке типовыми штатными расписаниями.</w:t>
      </w:r>
    </w:p>
    <w:p w:rsidR="001E17B7" w:rsidRPr="00F30717" w:rsidRDefault="00FC7A41" w:rsidP="005575C2">
      <w:pPr>
        <w:pStyle w:val="a5"/>
        <w:spacing w:line="276" w:lineRule="auto"/>
        <w:ind w:left="0" w:right="142" w:firstLine="567"/>
        <w:jc w:val="both"/>
        <w:rPr>
          <w:sz w:val="24"/>
          <w:szCs w:val="24"/>
          <w:lang w:eastAsia="ru-RU"/>
        </w:rPr>
      </w:pPr>
      <w:r>
        <w:rPr>
          <w:sz w:val="24"/>
          <w:szCs w:val="24"/>
        </w:rPr>
        <w:t>г</w:t>
      </w:r>
      <w:r w:rsidR="001E17B7" w:rsidRPr="00F30717">
        <w:rPr>
          <w:sz w:val="24"/>
          <w:szCs w:val="24"/>
        </w:rPr>
        <w:t>)</w:t>
      </w:r>
      <w:r w:rsidR="001E17B7" w:rsidRPr="00F30717">
        <w:rPr>
          <w:sz w:val="24"/>
          <w:szCs w:val="24"/>
          <w:lang w:eastAsia="ru-RU"/>
        </w:rPr>
        <w:t xml:space="preserve"> в </w:t>
      </w:r>
      <w:r w:rsidR="00EF41BC" w:rsidRPr="00F30717">
        <w:rPr>
          <w:sz w:val="24"/>
          <w:szCs w:val="24"/>
          <w:lang w:eastAsia="ru-RU"/>
        </w:rPr>
        <w:t xml:space="preserve">экстренных </w:t>
      </w:r>
      <w:r w:rsidR="001E17B7" w:rsidRPr="00F30717">
        <w:rPr>
          <w:sz w:val="24"/>
          <w:szCs w:val="24"/>
          <w:lang w:eastAsia="ru-RU"/>
        </w:rPr>
        <w:t xml:space="preserve">оперативных службах обеспечивающих </w:t>
      </w:r>
      <w:r w:rsidR="001E17B7" w:rsidRPr="00F30717">
        <w:rPr>
          <w:sz w:val="24"/>
          <w:szCs w:val="24"/>
        </w:rPr>
        <w:t>функционирование систем теплоснабжения</w:t>
      </w:r>
      <w:r w:rsidR="001E17B7"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1E17B7" w:rsidRPr="00F30717">
        <w:rPr>
          <w:i/>
          <w:sz w:val="24"/>
          <w:szCs w:val="24"/>
        </w:rPr>
        <w:t xml:space="preserve"> </w:t>
      </w:r>
      <w:r w:rsidR="001E17B7" w:rsidRPr="00F30717">
        <w:rPr>
          <w:sz w:val="24"/>
          <w:szCs w:val="24"/>
        </w:rPr>
        <w:t>только при</w:t>
      </w:r>
      <w:r w:rsidR="001E17B7" w:rsidRPr="00F30717">
        <w:rPr>
          <w:sz w:val="24"/>
          <w:szCs w:val="24"/>
          <w:lang w:eastAsia="ru-RU"/>
        </w:rPr>
        <w:t xml:space="preserve"> локализации и ликвидации аварийных ситуаций:</w:t>
      </w:r>
    </w:p>
    <w:p w:rsidR="001E17B7" w:rsidRPr="00F30717" w:rsidRDefault="001E17B7" w:rsidP="005575C2">
      <w:pPr>
        <w:pStyle w:val="a5"/>
        <w:spacing w:line="276" w:lineRule="auto"/>
        <w:ind w:left="0" w:right="142" w:firstLine="567"/>
        <w:jc w:val="both"/>
        <w:rPr>
          <w:sz w:val="24"/>
          <w:szCs w:val="24"/>
        </w:rPr>
      </w:pPr>
      <w:r w:rsidRPr="00F30717">
        <w:rPr>
          <w:sz w:val="24"/>
          <w:szCs w:val="24"/>
          <w:lang w:eastAsia="ru-RU"/>
        </w:rPr>
        <w:t xml:space="preserve">- </w:t>
      </w:r>
      <w:r w:rsidRPr="00F30717">
        <w:rPr>
          <w:sz w:val="24"/>
          <w:szCs w:val="24"/>
        </w:rPr>
        <w:t xml:space="preserve">оперативный дежурный персонал; </w:t>
      </w:r>
    </w:p>
    <w:p w:rsidR="001E17B7" w:rsidRPr="00F30717" w:rsidRDefault="001E17B7" w:rsidP="005575C2">
      <w:pPr>
        <w:pStyle w:val="a5"/>
        <w:spacing w:line="276" w:lineRule="auto"/>
        <w:ind w:left="0" w:right="142" w:firstLine="567"/>
        <w:jc w:val="both"/>
        <w:rPr>
          <w:sz w:val="24"/>
          <w:szCs w:val="24"/>
        </w:rPr>
      </w:pPr>
      <w:r w:rsidRPr="00F30717">
        <w:rPr>
          <w:sz w:val="24"/>
          <w:szCs w:val="24"/>
        </w:rPr>
        <w:t>- выездн</w:t>
      </w:r>
      <w:r w:rsidR="00D626AC">
        <w:rPr>
          <w:sz w:val="24"/>
          <w:szCs w:val="24"/>
        </w:rPr>
        <w:t>ые</w:t>
      </w:r>
      <w:r w:rsidRPr="00F30717">
        <w:rPr>
          <w:sz w:val="24"/>
          <w:szCs w:val="24"/>
        </w:rPr>
        <w:t xml:space="preserve"> аварийно-</w:t>
      </w:r>
      <w:r w:rsidR="005E3435" w:rsidRPr="00F30717">
        <w:rPr>
          <w:sz w:val="24"/>
          <w:szCs w:val="24"/>
        </w:rPr>
        <w:t>ремонтные</w:t>
      </w:r>
      <w:r w:rsidRPr="00F30717">
        <w:rPr>
          <w:sz w:val="24"/>
          <w:szCs w:val="24"/>
        </w:rPr>
        <w:t xml:space="preserve"> бригады в соответствии с утверждёнными </w:t>
      </w:r>
      <w:r w:rsidR="00FC7A41">
        <w:rPr>
          <w:sz w:val="24"/>
          <w:szCs w:val="24"/>
        </w:rPr>
        <w:t xml:space="preserve">                                     </w:t>
      </w:r>
      <w:r w:rsidRPr="00F30717">
        <w:rPr>
          <w:sz w:val="24"/>
          <w:szCs w:val="24"/>
        </w:rPr>
        <w:t>в установленном порядке штатными расписаниями.</w:t>
      </w:r>
    </w:p>
    <w:p w:rsidR="00EF41BC" w:rsidRPr="00F30717" w:rsidRDefault="00FC7A41" w:rsidP="005575C2">
      <w:pPr>
        <w:pStyle w:val="a5"/>
        <w:spacing w:line="276" w:lineRule="auto"/>
        <w:ind w:left="0" w:right="142" w:firstLine="567"/>
        <w:jc w:val="both"/>
        <w:rPr>
          <w:sz w:val="24"/>
          <w:szCs w:val="24"/>
        </w:rPr>
      </w:pPr>
      <w:r>
        <w:rPr>
          <w:sz w:val="24"/>
          <w:szCs w:val="24"/>
        </w:rPr>
        <w:t>д</w:t>
      </w:r>
      <w:r w:rsidR="00EF41BC" w:rsidRPr="00F30717">
        <w:rPr>
          <w:sz w:val="24"/>
          <w:szCs w:val="24"/>
        </w:rPr>
        <w:t>) в организациях, управляющих многоквартирными домами:</w:t>
      </w:r>
    </w:p>
    <w:p w:rsidR="00EF41BC" w:rsidRPr="00F30717" w:rsidRDefault="00EF41BC" w:rsidP="005575C2">
      <w:pPr>
        <w:pStyle w:val="a5"/>
        <w:spacing w:line="276" w:lineRule="auto"/>
        <w:ind w:left="0" w:right="142" w:firstLine="567"/>
        <w:jc w:val="both"/>
        <w:rPr>
          <w:sz w:val="24"/>
          <w:szCs w:val="24"/>
        </w:rPr>
      </w:pPr>
      <w:r w:rsidRPr="00F30717">
        <w:rPr>
          <w:sz w:val="24"/>
          <w:szCs w:val="24"/>
        </w:rPr>
        <w:t xml:space="preserve">- </w:t>
      </w:r>
      <w:r w:rsidR="001C2489" w:rsidRPr="00F30717">
        <w:rPr>
          <w:sz w:val="24"/>
          <w:szCs w:val="24"/>
        </w:rPr>
        <w:t>персонал аварийно-диспетчерской службы.</w:t>
      </w:r>
    </w:p>
    <w:p w:rsidR="00E565DE" w:rsidRPr="00F30717" w:rsidRDefault="00CC67E0" w:rsidP="005575C2">
      <w:pPr>
        <w:pStyle w:val="a3"/>
        <w:spacing w:line="276" w:lineRule="auto"/>
        <w:ind w:firstLine="567"/>
        <w:jc w:val="both"/>
        <w:rPr>
          <w:sz w:val="24"/>
          <w:szCs w:val="24"/>
          <w:lang w:eastAsia="ru-RU"/>
        </w:rPr>
      </w:pPr>
      <w:r w:rsidRPr="00F30717">
        <w:rPr>
          <w:sz w:val="24"/>
          <w:szCs w:val="24"/>
        </w:rPr>
        <w:t xml:space="preserve">5.1.2. Состав средств </w:t>
      </w:r>
      <w:r w:rsidR="00E565DE" w:rsidRPr="00F30717">
        <w:rPr>
          <w:sz w:val="24"/>
          <w:szCs w:val="24"/>
          <w:lang w:eastAsia="ru-RU"/>
        </w:rPr>
        <w:t xml:space="preserve">в учреждениях и организациях связанных с функционированием систем теплоснабжения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E565DE" w:rsidRPr="00F30717">
        <w:rPr>
          <w:i/>
          <w:sz w:val="24"/>
          <w:szCs w:val="24"/>
        </w:rPr>
        <w:t xml:space="preserve"> </w:t>
      </w:r>
      <w:r w:rsidR="00E565DE" w:rsidRPr="00F30717">
        <w:rPr>
          <w:sz w:val="24"/>
          <w:szCs w:val="24"/>
          <w:lang w:eastAsia="ru-RU"/>
        </w:rPr>
        <w:t xml:space="preserve">требуемых </w:t>
      </w:r>
      <w:r w:rsidR="00E565DE" w:rsidRPr="00F30717">
        <w:rPr>
          <w:sz w:val="24"/>
          <w:szCs w:val="24"/>
        </w:rPr>
        <w:t>при</w:t>
      </w:r>
      <w:r w:rsidR="00E565DE" w:rsidRPr="00F30717">
        <w:rPr>
          <w:sz w:val="24"/>
          <w:szCs w:val="24"/>
          <w:lang w:eastAsia="ru-RU"/>
        </w:rPr>
        <w:t xml:space="preserve"> выполнении ими своих функций</w:t>
      </w:r>
      <w:r w:rsidR="00E565DE" w:rsidRPr="00F30717">
        <w:rPr>
          <w:sz w:val="24"/>
          <w:szCs w:val="24"/>
        </w:rPr>
        <w:t xml:space="preserve"> для </w:t>
      </w:r>
      <w:r w:rsidR="00E565DE" w:rsidRPr="00F30717">
        <w:rPr>
          <w:sz w:val="24"/>
          <w:szCs w:val="24"/>
          <w:lang w:eastAsia="ru-RU"/>
        </w:rPr>
        <w:t xml:space="preserve">локализации и </w:t>
      </w:r>
      <w:r w:rsidR="00E565DE" w:rsidRPr="00F30717">
        <w:rPr>
          <w:sz w:val="24"/>
          <w:szCs w:val="24"/>
        </w:rPr>
        <w:t xml:space="preserve">ликвидации аварийной ситуации </w:t>
      </w:r>
      <w:r w:rsidR="00E565DE" w:rsidRPr="00F30717">
        <w:rPr>
          <w:sz w:val="24"/>
          <w:szCs w:val="24"/>
          <w:lang w:eastAsia="ru-RU"/>
        </w:rPr>
        <w:t>в системах централизованного теплоснабжения:</w:t>
      </w:r>
    </w:p>
    <w:p w:rsidR="00E565DE" w:rsidRPr="00F30717" w:rsidRDefault="00E565DE" w:rsidP="005575C2">
      <w:pPr>
        <w:pStyle w:val="a3"/>
        <w:spacing w:line="276" w:lineRule="auto"/>
        <w:ind w:firstLine="567"/>
        <w:jc w:val="both"/>
        <w:rPr>
          <w:sz w:val="24"/>
          <w:szCs w:val="24"/>
          <w:lang w:eastAsia="ru-RU"/>
        </w:rPr>
      </w:pPr>
      <w:r w:rsidRPr="00F30717">
        <w:rPr>
          <w:sz w:val="24"/>
          <w:szCs w:val="24"/>
          <w:lang w:eastAsia="ru-RU"/>
        </w:rPr>
        <w:t>-</w:t>
      </w:r>
      <w:r w:rsidR="006A3F67" w:rsidRPr="00F30717">
        <w:rPr>
          <w:sz w:val="24"/>
          <w:szCs w:val="24"/>
          <w:lang w:eastAsia="ru-RU"/>
        </w:rPr>
        <w:t xml:space="preserve"> </w:t>
      </w:r>
      <w:r w:rsidRPr="00F30717">
        <w:rPr>
          <w:sz w:val="24"/>
          <w:szCs w:val="24"/>
          <w:lang w:eastAsia="ru-RU"/>
        </w:rPr>
        <w:t>оргтехника и средства связи;</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программное обеспечение;</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легковой</w:t>
      </w:r>
      <w:r w:rsidR="00653F46" w:rsidRPr="00F30717">
        <w:rPr>
          <w:sz w:val="24"/>
          <w:szCs w:val="24"/>
          <w:lang w:eastAsia="ru-RU"/>
        </w:rPr>
        <w:t xml:space="preserve">, в том числе дежурный </w:t>
      </w:r>
      <w:r w:rsidRPr="00F30717">
        <w:rPr>
          <w:sz w:val="24"/>
          <w:szCs w:val="24"/>
          <w:lang w:eastAsia="ru-RU"/>
        </w:rPr>
        <w:t xml:space="preserve">и грузовой автомобильный транспорт;   </w:t>
      </w:r>
    </w:p>
    <w:p w:rsidR="006A3F67" w:rsidRPr="00F30717" w:rsidRDefault="00E565DE" w:rsidP="005575C2">
      <w:pPr>
        <w:pStyle w:val="a3"/>
        <w:spacing w:line="276" w:lineRule="auto"/>
        <w:ind w:firstLine="567"/>
        <w:jc w:val="both"/>
        <w:rPr>
          <w:sz w:val="24"/>
          <w:szCs w:val="24"/>
          <w:lang w:eastAsia="ru-RU"/>
        </w:rPr>
      </w:pPr>
      <w:r w:rsidRPr="00F30717">
        <w:rPr>
          <w:sz w:val="24"/>
          <w:szCs w:val="24"/>
          <w:lang w:eastAsia="ru-RU"/>
        </w:rPr>
        <w:t>- специал</w:t>
      </w:r>
      <w:r w:rsidR="006A3F67" w:rsidRPr="00F30717">
        <w:rPr>
          <w:sz w:val="24"/>
          <w:szCs w:val="24"/>
          <w:lang w:eastAsia="ru-RU"/>
        </w:rPr>
        <w:t>изированные</w:t>
      </w:r>
      <w:r w:rsidRPr="00F30717">
        <w:rPr>
          <w:sz w:val="24"/>
          <w:szCs w:val="24"/>
          <w:lang w:eastAsia="ru-RU"/>
        </w:rPr>
        <w:t xml:space="preserve"> авто</w:t>
      </w:r>
      <w:r w:rsidR="006A3F67" w:rsidRPr="00F30717">
        <w:rPr>
          <w:sz w:val="24"/>
          <w:szCs w:val="24"/>
          <w:lang w:eastAsia="ru-RU"/>
        </w:rPr>
        <w:t>мобили – ремонтные, медицинские, противопожарные;</w:t>
      </w:r>
    </w:p>
    <w:p w:rsidR="00E565DE" w:rsidRPr="00F30717" w:rsidRDefault="006A3F67" w:rsidP="005575C2">
      <w:pPr>
        <w:pStyle w:val="a3"/>
        <w:spacing w:line="276" w:lineRule="auto"/>
        <w:ind w:firstLine="567"/>
        <w:jc w:val="both"/>
        <w:rPr>
          <w:sz w:val="24"/>
          <w:szCs w:val="24"/>
          <w:lang w:eastAsia="ru-RU"/>
        </w:rPr>
      </w:pPr>
      <w:r w:rsidRPr="00F30717">
        <w:rPr>
          <w:sz w:val="24"/>
          <w:szCs w:val="24"/>
          <w:lang w:eastAsia="ru-RU"/>
        </w:rPr>
        <w:t xml:space="preserve">- грузоподъемная и землеройная </w:t>
      </w:r>
      <w:r w:rsidR="00E565DE" w:rsidRPr="00F30717">
        <w:rPr>
          <w:sz w:val="24"/>
          <w:szCs w:val="24"/>
          <w:lang w:eastAsia="ru-RU"/>
        </w:rPr>
        <w:t>техника</w:t>
      </w:r>
      <w:r w:rsidRPr="00F30717">
        <w:rPr>
          <w:sz w:val="24"/>
          <w:szCs w:val="24"/>
          <w:lang w:eastAsia="ru-RU"/>
        </w:rPr>
        <w:t>;</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сварочное оборудование;</w:t>
      </w:r>
    </w:p>
    <w:p w:rsidR="00CC67E0" w:rsidRPr="00F30717" w:rsidRDefault="006A3F67" w:rsidP="005575C2">
      <w:pPr>
        <w:pStyle w:val="a3"/>
        <w:spacing w:line="276" w:lineRule="auto"/>
        <w:ind w:firstLine="567"/>
        <w:jc w:val="both"/>
        <w:rPr>
          <w:sz w:val="24"/>
          <w:szCs w:val="24"/>
        </w:rPr>
      </w:pPr>
      <w:r w:rsidRPr="00F30717">
        <w:rPr>
          <w:sz w:val="24"/>
          <w:szCs w:val="24"/>
        </w:rPr>
        <w:lastRenderedPageBreak/>
        <w:t>Состав средств е</w:t>
      </w:r>
      <w:r w:rsidR="00CC67E0" w:rsidRPr="00F30717">
        <w:rPr>
          <w:sz w:val="24"/>
          <w:szCs w:val="24"/>
        </w:rPr>
        <w:t xml:space="preserve">жегодно </w:t>
      </w:r>
      <w:r w:rsidR="00E565DE" w:rsidRPr="00F30717">
        <w:rPr>
          <w:sz w:val="24"/>
          <w:szCs w:val="24"/>
        </w:rPr>
        <w:t xml:space="preserve">определяется </w:t>
      </w:r>
      <w:r w:rsidR="00CC67E0" w:rsidRPr="00F30717">
        <w:rPr>
          <w:sz w:val="24"/>
          <w:szCs w:val="24"/>
        </w:rPr>
        <w:t>и утвержда</w:t>
      </w:r>
      <w:r w:rsidR="00E565DE" w:rsidRPr="00F30717">
        <w:rPr>
          <w:sz w:val="24"/>
          <w:szCs w:val="24"/>
        </w:rPr>
        <w:t>ется</w:t>
      </w:r>
      <w:r w:rsidR="00CC67E0" w:rsidRPr="00F30717">
        <w:rPr>
          <w:sz w:val="24"/>
          <w:szCs w:val="24"/>
        </w:rPr>
        <w:t xml:space="preserve"> нормативным документом </w:t>
      </w:r>
      <w:r w:rsidR="00CC67E0" w:rsidRPr="00F30717">
        <w:rPr>
          <w:sz w:val="24"/>
          <w:szCs w:val="24"/>
          <w:lang w:eastAsia="ru-RU"/>
        </w:rPr>
        <w:t xml:space="preserve">организаций (учреждений), которые могут быть </w:t>
      </w:r>
      <w:r w:rsidR="00CC67E0" w:rsidRPr="00F30717">
        <w:rPr>
          <w:sz w:val="24"/>
          <w:szCs w:val="24"/>
        </w:rPr>
        <w:t xml:space="preserve">привлечены </w:t>
      </w:r>
      <w:r w:rsidRPr="00F30717">
        <w:rPr>
          <w:sz w:val="24"/>
          <w:szCs w:val="24"/>
          <w:lang w:eastAsia="ru-RU"/>
        </w:rPr>
        <w:t>для локализации и ликвидации аварийных ситуаций в системах централизованного теплоснабжения</w:t>
      </w:r>
      <w:r w:rsidR="00CC67E0" w:rsidRPr="00F30717">
        <w:rPr>
          <w:sz w:val="24"/>
          <w:szCs w:val="24"/>
        </w:rPr>
        <w:t>.</w:t>
      </w:r>
    </w:p>
    <w:p w:rsidR="008A1759" w:rsidRPr="00F30717" w:rsidRDefault="008A1759" w:rsidP="005575C2">
      <w:pPr>
        <w:pStyle w:val="a5"/>
        <w:numPr>
          <w:ilvl w:val="2"/>
          <w:numId w:val="18"/>
        </w:numPr>
        <w:tabs>
          <w:tab w:val="left" w:pos="851"/>
          <w:tab w:val="left" w:pos="1134"/>
        </w:tabs>
        <w:spacing w:line="276" w:lineRule="auto"/>
        <w:ind w:left="0" w:right="142" w:firstLine="566"/>
        <w:jc w:val="both"/>
        <w:rPr>
          <w:sz w:val="24"/>
          <w:szCs w:val="24"/>
          <w:lang w:eastAsia="ru-RU"/>
        </w:rPr>
      </w:pPr>
      <w:r w:rsidRPr="00F30717">
        <w:rPr>
          <w:sz w:val="24"/>
          <w:szCs w:val="24"/>
          <w:lang w:eastAsia="ru-RU"/>
        </w:rPr>
        <w:t xml:space="preserve">Количественный состав сил для локализации и ликвидации аварийных ситуаций в системах теплоснабжения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sz w:val="24"/>
          <w:szCs w:val="24"/>
          <w:lang w:eastAsia="ru-RU"/>
        </w:rPr>
        <w:t xml:space="preserve"> </w:t>
      </w:r>
      <w:r w:rsidR="001F757F" w:rsidRPr="00F30717">
        <w:rPr>
          <w:sz w:val="24"/>
          <w:szCs w:val="24"/>
          <w:lang w:eastAsia="ru-RU"/>
        </w:rPr>
        <w:t>определенный</w:t>
      </w:r>
      <w:r w:rsidRPr="00F30717">
        <w:rPr>
          <w:sz w:val="24"/>
          <w:szCs w:val="24"/>
          <w:lang w:eastAsia="ru-RU"/>
        </w:rPr>
        <w:t xml:space="preserve"> </w:t>
      </w:r>
      <w:r w:rsidR="00094F05" w:rsidRPr="00F30717">
        <w:rPr>
          <w:sz w:val="24"/>
          <w:szCs w:val="24"/>
          <w:lang w:eastAsia="ru-RU"/>
        </w:rPr>
        <w:t xml:space="preserve">организациями (учреждениями) </w:t>
      </w:r>
      <w:r w:rsidRPr="00F30717">
        <w:rPr>
          <w:sz w:val="24"/>
          <w:szCs w:val="24"/>
          <w:lang w:eastAsia="ru-RU"/>
        </w:rPr>
        <w:t>на 20</w:t>
      </w:r>
      <w:r w:rsidR="00D626AC">
        <w:rPr>
          <w:sz w:val="24"/>
          <w:szCs w:val="24"/>
          <w:lang w:eastAsia="ru-RU"/>
        </w:rPr>
        <w:t>25</w:t>
      </w:r>
      <w:r w:rsidR="00EF41BC" w:rsidRPr="00F30717">
        <w:rPr>
          <w:sz w:val="24"/>
          <w:szCs w:val="24"/>
          <w:lang w:eastAsia="ru-RU"/>
        </w:rPr>
        <w:t xml:space="preserve"> </w:t>
      </w:r>
      <w:r w:rsidRPr="00F30717">
        <w:rPr>
          <w:sz w:val="24"/>
          <w:szCs w:val="24"/>
          <w:lang w:eastAsia="ru-RU"/>
        </w:rPr>
        <w:t xml:space="preserve">г. представлен в разделе </w:t>
      </w:r>
      <w:r w:rsidR="00EC5BBF" w:rsidRPr="00F30717">
        <w:rPr>
          <w:sz w:val="24"/>
          <w:szCs w:val="24"/>
          <w:lang w:eastAsia="ru-RU"/>
        </w:rPr>
        <w:t>5</w:t>
      </w:r>
      <w:r w:rsidR="00FC7A41">
        <w:rPr>
          <w:sz w:val="24"/>
          <w:szCs w:val="24"/>
          <w:lang w:eastAsia="ru-RU"/>
        </w:rPr>
        <w:t xml:space="preserve"> настоящего ПЛАС</w:t>
      </w:r>
      <w:r w:rsidRPr="00F30717">
        <w:rPr>
          <w:sz w:val="24"/>
          <w:szCs w:val="24"/>
          <w:lang w:eastAsia="ru-RU"/>
        </w:rPr>
        <w:t>.</w:t>
      </w:r>
    </w:p>
    <w:p w:rsidR="001D0FA3" w:rsidRPr="00F30717" w:rsidRDefault="001D0FA3" w:rsidP="005575C2">
      <w:pPr>
        <w:spacing w:after="0" w:line="240" w:lineRule="auto"/>
        <w:rPr>
          <w:rFonts w:ascii="Times New Roman" w:hAnsi="Times New Roman" w:cs="Times New Roman"/>
          <w:sz w:val="24"/>
          <w:szCs w:val="24"/>
        </w:rPr>
      </w:pPr>
    </w:p>
    <w:p w:rsidR="001D0FA3" w:rsidRPr="00F30717" w:rsidRDefault="001D0FA3" w:rsidP="005575C2">
      <w:pPr>
        <w:pStyle w:val="1"/>
        <w:numPr>
          <w:ilvl w:val="1"/>
          <w:numId w:val="18"/>
        </w:numPr>
        <w:tabs>
          <w:tab w:val="left" w:pos="567"/>
          <w:tab w:val="left" w:pos="709"/>
          <w:tab w:val="left" w:pos="851"/>
          <w:tab w:val="left" w:pos="993"/>
          <w:tab w:val="left" w:pos="4781"/>
        </w:tabs>
        <w:ind w:left="0" w:firstLine="567"/>
        <w:jc w:val="both"/>
        <w:rPr>
          <w:sz w:val="24"/>
          <w:szCs w:val="24"/>
        </w:rPr>
      </w:pPr>
      <w:bookmarkStart w:id="88" w:name="_Toc195254618"/>
      <w:r w:rsidRPr="00F30717">
        <w:rPr>
          <w:sz w:val="24"/>
          <w:szCs w:val="24"/>
        </w:rPr>
        <w:t>Дис</w:t>
      </w:r>
      <w:r w:rsidR="002326FE" w:rsidRPr="00F30717">
        <w:rPr>
          <w:sz w:val="24"/>
          <w:szCs w:val="24"/>
        </w:rPr>
        <w:t>л</w:t>
      </w:r>
      <w:r w:rsidRPr="00F30717">
        <w:rPr>
          <w:sz w:val="24"/>
          <w:szCs w:val="24"/>
        </w:rPr>
        <w:t xml:space="preserve">окация сил </w:t>
      </w:r>
      <w:r w:rsidR="002326FE" w:rsidRPr="00F30717">
        <w:rPr>
          <w:sz w:val="24"/>
          <w:szCs w:val="24"/>
        </w:rPr>
        <w:t xml:space="preserve">и средств </w:t>
      </w:r>
      <w:r w:rsidRPr="00F30717">
        <w:rPr>
          <w:sz w:val="24"/>
          <w:szCs w:val="24"/>
        </w:rPr>
        <w:t xml:space="preserve">при </w:t>
      </w:r>
      <w:r w:rsidR="002326FE" w:rsidRPr="00F30717">
        <w:rPr>
          <w:sz w:val="24"/>
          <w:szCs w:val="24"/>
        </w:rPr>
        <w:t>локализации и ликвидации</w:t>
      </w:r>
      <w:r w:rsidRPr="00F30717">
        <w:rPr>
          <w:sz w:val="24"/>
          <w:szCs w:val="24"/>
        </w:rPr>
        <w:t xml:space="preserve"> аварийных ситуаций</w:t>
      </w:r>
      <w:bookmarkEnd w:id="88"/>
    </w:p>
    <w:p w:rsidR="001D0FA3" w:rsidRPr="00F30717" w:rsidRDefault="002326FE" w:rsidP="005575C2">
      <w:pPr>
        <w:pStyle w:val="a5"/>
        <w:numPr>
          <w:ilvl w:val="2"/>
          <w:numId w:val="19"/>
        </w:numPr>
        <w:tabs>
          <w:tab w:val="left" w:pos="1134"/>
        </w:tabs>
        <w:spacing w:line="276" w:lineRule="auto"/>
        <w:ind w:left="0" w:right="142" w:firstLine="566"/>
        <w:jc w:val="both"/>
        <w:rPr>
          <w:sz w:val="24"/>
          <w:szCs w:val="24"/>
          <w:lang w:eastAsia="ru-RU"/>
        </w:rPr>
      </w:pPr>
      <w:r w:rsidRPr="00F30717">
        <w:rPr>
          <w:sz w:val="24"/>
          <w:szCs w:val="24"/>
          <w:lang w:eastAsia="ru-RU"/>
        </w:rPr>
        <w:t>Дислокация (р</w:t>
      </w:r>
      <w:r w:rsidR="001D0FA3" w:rsidRPr="00F30717">
        <w:rPr>
          <w:sz w:val="24"/>
          <w:szCs w:val="24"/>
          <w:lang w:eastAsia="ru-RU"/>
        </w:rPr>
        <w:t>азмещение</w:t>
      </w:r>
      <w:r w:rsidRPr="00F30717">
        <w:rPr>
          <w:sz w:val="24"/>
          <w:szCs w:val="24"/>
          <w:lang w:eastAsia="ru-RU"/>
        </w:rPr>
        <w:t>)</w:t>
      </w:r>
      <w:r w:rsidR="001D0FA3" w:rsidRPr="00F30717">
        <w:rPr>
          <w:sz w:val="24"/>
          <w:szCs w:val="24"/>
          <w:lang w:eastAsia="ru-RU"/>
        </w:rPr>
        <w:t xml:space="preserve"> </w:t>
      </w:r>
      <w:r w:rsidRPr="00F30717">
        <w:rPr>
          <w:sz w:val="24"/>
          <w:szCs w:val="24"/>
          <w:lang w:eastAsia="ru-RU"/>
        </w:rPr>
        <w:t>сил</w:t>
      </w:r>
      <w:r w:rsidR="001D0FA3" w:rsidRPr="00F30717">
        <w:rPr>
          <w:sz w:val="24"/>
          <w:szCs w:val="24"/>
          <w:lang w:eastAsia="ru-RU"/>
        </w:rPr>
        <w:t xml:space="preserve"> </w:t>
      </w:r>
      <w:r w:rsidR="001F757F" w:rsidRPr="00F30717">
        <w:rPr>
          <w:sz w:val="24"/>
          <w:szCs w:val="24"/>
          <w:lang w:eastAsia="ru-RU"/>
        </w:rPr>
        <w:t xml:space="preserve">в режиме </w:t>
      </w:r>
      <w:r w:rsidR="001D0FA3" w:rsidRPr="00F30717">
        <w:rPr>
          <w:sz w:val="24"/>
          <w:szCs w:val="24"/>
          <w:lang w:eastAsia="ru-RU"/>
        </w:rPr>
        <w:t>повседневно</w:t>
      </w:r>
      <w:r w:rsidR="001F757F" w:rsidRPr="00F30717">
        <w:rPr>
          <w:sz w:val="24"/>
          <w:szCs w:val="24"/>
          <w:lang w:eastAsia="ru-RU"/>
        </w:rPr>
        <w:t xml:space="preserve">й </w:t>
      </w:r>
      <w:r w:rsidR="004B50DF" w:rsidRPr="00F30717">
        <w:rPr>
          <w:sz w:val="24"/>
          <w:szCs w:val="24"/>
          <w:lang w:eastAsia="ru-RU"/>
        </w:rPr>
        <w:t>эксплуатации систем</w:t>
      </w:r>
      <w:r w:rsidR="001D0FA3" w:rsidRPr="00F30717">
        <w:rPr>
          <w:sz w:val="24"/>
          <w:szCs w:val="24"/>
          <w:lang w:eastAsia="ru-RU"/>
        </w:rPr>
        <w:t xml:space="preserve"> централизованн</w:t>
      </w:r>
      <w:r w:rsidR="004B50DF" w:rsidRPr="00F30717">
        <w:rPr>
          <w:sz w:val="24"/>
          <w:szCs w:val="24"/>
          <w:lang w:eastAsia="ru-RU"/>
        </w:rPr>
        <w:t>ого</w:t>
      </w:r>
      <w:r w:rsidR="001D0FA3" w:rsidRPr="00F30717">
        <w:rPr>
          <w:sz w:val="24"/>
          <w:szCs w:val="24"/>
          <w:lang w:eastAsia="ru-RU"/>
        </w:rPr>
        <w:t xml:space="preserve"> теплоснабжени</w:t>
      </w:r>
      <w:r w:rsidR="004B50DF" w:rsidRPr="00F30717">
        <w:rPr>
          <w:sz w:val="24"/>
          <w:szCs w:val="24"/>
          <w:lang w:eastAsia="ru-RU"/>
        </w:rPr>
        <w:t>я</w:t>
      </w:r>
      <w:r w:rsidR="001D0FA3" w:rsidRPr="00F30717">
        <w:rPr>
          <w:sz w:val="24"/>
          <w:szCs w:val="24"/>
          <w:lang w:eastAsia="ru-RU"/>
        </w:rPr>
        <w:t xml:space="preserve"> в </w:t>
      </w:r>
      <w:r w:rsidR="00D626AC" w:rsidRPr="00D626AC">
        <w:rPr>
          <w:sz w:val="24"/>
          <w:szCs w:val="24"/>
        </w:rPr>
        <w:t>Большемуртинск</w:t>
      </w:r>
      <w:r w:rsidR="00314F4F">
        <w:rPr>
          <w:sz w:val="24"/>
          <w:szCs w:val="24"/>
        </w:rPr>
        <w:t>ом</w:t>
      </w:r>
      <w:r w:rsidR="00D626AC" w:rsidRPr="00D626AC">
        <w:rPr>
          <w:sz w:val="24"/>
          <w:szCs w:val="24"/>
        </w:rPr>
        <w:t xml:space="preserve"> район</w:t>
      </w:r>
      <w:r w:rsidR="00314F4F">
        <w:rPr>
          <w:sz w:val="24"/>
          <w:szCs w:val="24"/>
        </w:rPr>
        <w:t>е</w:t>
      </w:r>
      <w:r w:rsidR="00D626AC" w:rsidRPr="00D626AC">
        <w:rPr>
          <w:sz w:val="24"/>
          <w:szCs w:val="24"/>
        </w:rPr>
        <w:t xml:space="preserve"> </w:t>
      </w:r>
      <w:r w:rsidR="001D0FA3" w:rsidRPr="00F30717">
        <w:rPr>
          <w:sz w:val="24"/>
          <w:szCs w:val="24"/>
          <w:lang w:eastAsia="ru-RU"/>
        </w:rPr>
        <w:t>осуществляется на стационарных пунктах</w:t>
      </w:r>
      <w:r w:rsidR="00094F05" w:rsidRPr="00F30717">
        <w:rPr>
          <w:sz w:val="24"/>
          <w:szCs w:val="24"/>
          <w:lang w:eastAsia="ru-RU"/>
        </w:rPr>
        <w:t xml:space="preserve"> (местах)</w:t>
      </w:r>
      <w:r w:rsidR="001D0FA3" w:rsidRPr="00F30717">
        <w:rPr>
          <w:sz w:val="24"/>
          <w:szCs w:val="24"/>
          <w:lang w:eastAsia="ru-RU"/>
        </w:rPr>
        <w:t xml:space="preserve">, по месту нахождения ответственных лиц и персонала. Пункты </w:t>
      </w:r>
      <w:r w:rsidR="00094F05" w:rsidRPr="00F30717">
        <w:rPr>
          <w:sz w:val="24"/>
          <w:szCs w:val="24"/>
          <w:lang w:eastAsia="ru-RU"/>
        </w:rPr>
        <w:t xml:space="preserve">(рабочие места) </w:t>
      </w:r>
      <w:r w:rsidR="001D0FA3" w:rsidRPr="00F30717">
        <w:rPr>
          <w:sz w:val="24"/>
          <w:szCs w:val="24"/>
          <w:lang w:eastAsia="ru-RU"/>
        </w:rPr>
        <w:t>оснащены средствами связи, необходимыми техническими средствами и документацией.</w:t>
      </w:r>
    </w:p>
    <w:p w:rsidR="00653F46" w:rsidRPr="00F30717" w:rsidRDefault="001F757F" w:rsidP="005575C2">
      <w:pPr>
        <w:pStyle w:val="a5"/>
        <w:numPr>
          <w:ilvl w:val="2"/>
          <w:numId w:val="19"/>
        </w:numPr>
        <w:tabs>
          <w:tab w:val="left" w:pos="1134"/>
        </w:tabs>
        <w:spacing w:line="276" w:lineRule="auto"/>
        <w:ind w:left="0" w:right="142" w:firstLine="567"/>
        <w:jc w:val="both"/>
        <w:rPr>
          <w:rFonts w:eastAsiaTheme="minorHAnsi"/>
          <w:sz w:val="24"/>
          <w:szCs w:val="24"/>
        </w:rPr>
      </w:pPr>
      <w:r w:rsidRPr="00F30717">
        <w:rPr>
          <w:sz w:val="24"/>
          <w:szCs w:val="24"/>
          <w:lang w:eastAsia="ru-RU"/>
        </w:rPr>
        <w:t xml:space="preserve">При возникновении аварийных ситуаций </w:t>
      </w:r>
      <w:r w:rsidR="00653F46" w:rsidRPr="00F30717">
        <w:rPr>
          <w:sz w:val="24"/>
          <w:szCs w:val="24"/>
          <w:lang w:eastAsia="ru-RU"/>
        </w:rPr>
        <w:t>дислокация средств может измениться в зависимости от функционального назначения</w:t>
      </w:r>
      <w:r w:rsidR="00AF05E4" w:rsidRPr="00F30717">
        <w:rPr>
          <w:sz w:val="24"/>
          <w:szCs w:val="24"/>
          <w:lang w:eastAsia="ru-RU"/>
        </w:rPr>
        <w:t xml:space="preserve"> сил, к которым они приписаны</w:t>
      </w:r>
      <w:r w:rsidR="00653F46" w:rsidRPr="00F30717">
        <w:rPr>
          <w:sz w:val="24"/>
          <w:szCs w:val="24"/>
          <w:lang w:eastAsia="ru-RU"/>
        </w:rPr>
        <w:t>:</w:t>
      </w:r>
    </w:p>
    <w:p w:rsidR="00AF05E4" w:rsidRPr="00F30717" w:rsidRDefault="00AF05E4" w:rsidP="005575C2">
      <w:pPr>
        <w:pStyle w:val="a5"/>
        <w:tabs>
          <w:tab w:val="left" w:pos="1134"/>
        </w:tabs>
        <w:spacing w:line="276" w:lineRule="auto"/>
        <w:ind w:left="0" w:right="142" w:firstLine="567"/>
        <w:jc w:val="both"/>
        <w:rPr>
          <w:sz w:val="24"/>
          <w:szCs w:val="24"/>
          <w:lang w:eastAsia="ru-RU"/>
        </w:rPr>
      </w:pPr>
      <w:r w:rsidRPr="00F30717">
        <w:rPr>
          <w:sz w:val="24"/>
          <w:szCs w:val="24"/>
          <w:lang w:eastAsia="ru-RU"/>
        </w:rPr>
        <w:t>а)</w:t>
      </w:r>
      <w:r w:rsidR="00653F46" w:rsidRPr="00F30717">
        <w:rPr>
          <w:sz w:val="24"/>
          <w:szCs w:val="24"/>
          <w:lang w:eastAsia="ru-RU"/>
        </w:rPr>
        <w:t xml:space="preserve"> остаются на пунктах управления</w:t>
      </w:r>
      <w:r w:rsidRPr="00F30717">
        <w:rPr>
          <w:sz w:val="24"/>
          <w:szCs w:val="24"/>
          <w:lang w:eastAsia="ru-RU"/>
        </w:rPr>
        <w:t>: средс</w:t>
      </w:r>
      <w:r w:rsidR="00FC7A41">
        <w:rPr>
          <w:sz w:val="24"/>
          <w:szCs w:val="24"/>
          <w:lang w:eastAsia="ru-RU"/>
        </w:rPr>
        <w:t>тва оперативного персонала (</w:t>
      </w:r>
      <w:r w:rsidRPr="00F30717">
        <w:rPr>
          <w:sz w:val="24"/>
          <w:szCs w:val="24"/>
          <w:lang w:eastAsia="ru-RU"/>
        </w:rPr>
        <w:t xml:space="preserve">ЕДДС, дежурного персонала </w:t>
      </w:r>
      <w:r w:rsidR="0001581F" w:rsidRPr="00F30717">
        <w:rPr>
          <w:sz w:val="24"/>
          <w:szCs w:val="24"/>
          <w:lang w:eastAsia="ru-RU"/>
        </w:rPr>
        <w:t xml:space="preserve">экстренных </w:t>
      </w:r>
      <w:r w:rsidRPr="00F30717">
        <w:rPr>
          <w:sz w:val="24"/>
          <w:szCs w:val="24"/>
          <w:lang w:eastAsia="ru-RU"/>
        </w:rPr>
        <w:t xml:space="preserve">оперативных служб); </w:t>
      </w:r>
    </w:p>
    <w:p w:rsidR="00653F46" w:rsidRPr="00F30717" w:rsidRDefault="00AF05E4" w:rsidP="005575C2">
      <w:pPr>
        <w:pStyle w:val="a5"/>
        <w:tabs>
          <w:tab w:val="left" w:pos="1134"/>
        </w:tabs>
        <w:spacing w:line="276" w:lineRule="auto"/>
        <w:ind w:left="0" w:firstLine="567"/>
        <w:jc w:val="both"/>
        <w:rPr>
          <w:sz w:val="24"/>
          <w:szCs w:val="24"/>
        </w:rPr>
      </w:pPr>
      <w:r w:rsidRPr="00F30717">
        <w:rPr>
          <w:sz w:val="24"/>
          <w:szCs w:val="24"/>
          <w:lang w:eastAsia="ru-RU"/>
        </w:rPr>
        <w:t xml:space="preserve"> б) </w:t>
      </w:r>
      <w:r w:rsidR="00653F46" w:rsidRPr="00F30717">
        <w:rPr>
          <w:sz w:val="24"/>
          <w:szCs w:val="24"/>
          <w:lang w:eastAsia="ru-RU"/>
        </w:rPr>
        <w:t xml:space="preserve">перемещаются в центр событий для </w:t>
      </w:r>
      <w:r w:rsidRPr="00F30717">
        <w:rPr>
          <w:sz w:val="24"/>
          <w:szCs w:val="24"/>
          <w:lang w:eastAsia="ru-RU"/>
        </w:rPr>
        <w:t xml:space="preserve">использования при </w:t>
      </w:r>
      <w:r w:rsidR="00653F46" w:rsidRPr="00F30717">
        <w:rPr>
          <w:sz w:val="24"/>
          <w:szCs w:val="24"/>
        </w:rPr>
        <w:t>локализации и ликвидации происшествия</w:t>
      </w:r>
      <w:r w:rsidRPr="00F30717">
        <w:rPr>
          <w:sz w:val="24"/>
          <w:szCs w:val="24"/>
        </w:rPr>
        <w:t xml:space="preserve">: </w:t>
      </w:r>
      <w:r w:rsidR="00557026" w:rsidRPr="00F30717">
        <w:rPr>
          <w:sz w:val="24"/>
          <w:szCs w:val="24"/>
        </w:rPr>
        <w:t xml:space="preserve">средства </w:t>
      </w:r>
      <w:r w:rsidRPr="00F30717">
        <w:rPr>
          <w:sz w:val="24"/>
          <w:szCs w:val="24"/>
        </w:rPr>
        <w:t>аварийно-</w:t>
      </w:r>
      <w:r w:rsidR="005E3435" w:rsidRPr="00F30717">
        <w:rPr>
          <w:sz w:val="24"/>
          <w:szCs w:val="24"/>
        </w:rPr>
        <w:t>ремонтных</w:t>
      </w:r>
      <w:r w:rsidR="00557026" w:rsidRPr="00F30717">
        <w:rPr>
          <w:sz w:val="24"/>
          <w:szCs w:val="24"/>
        </w:rPr>
        <w:t xml:space="preserve"> бригад</w:t>
      </w:r>
      <w:r w:rsidRPr="00F30717">
        <w:rPr>
          <w:sz w:val="24"/>
          <w:szCs w:val="24"/>
        </w:rPr>
        <w:t xml:space="preserve"> (</w:t>
      </w:r>
      <w:r w:rsidRPr="00F30717">
        <w:rPr>
          <w:sz w:val="24"/>
          <w:szCs w:val="24"/>
          <w:lang w:eastAsia="ru-RU"/>
        </w:rPr>
        <w:t xml:space="preserve">организаций, </w:t>
      </w:r>
      <w:r w:rsidRPr="00F30717">
        <w:rPr>
          <w:sz w:val="24"/>
          <w:szCs w:val="24"/>
        </w:rPr>
        <w:t>функционирующих в системах теплоснабжения,</w:t>
      </w:r>
      <w:r w:rsidRPr="00F30717">
        <w:rPr>
          <w:sz w:val="24"/>
          <w:szCs w:val="24"/>
          <w:lang w:eastAsia="ru-RU"/>
        </w:rPr>
        <w:t xml:space="preserve"> </w:t>
      </w:r>
      <w:r w:rsidRPr="00F30717">
        <w:rPr>
          <w:bCs/>
          <w:sz w:val="24"/>
          <w:szCs w:val="24"/>
        </w:rPr>
        <w:t xml:space="preserve">противопожарной и спасательной службы МЧС России, </w:t>
      </w:r>
      <w:r w:rsidRPr="00F30717">
        <w:rPr>
          <w:sz w:val="24"/>
          <w:szCs w:val="24"/>
          <w:shd w:val="clear" w:color="auto" w:fill="FFFFFF"/>
        </w:rPr>
        <w:t>органов Министерства внутренних дел Российской Федерации,</w:t>
      </w:r>
      <w:r w:rsidRPr="00F30717">
        <w:rPr>
          <w:bCs/>
          <w:sz w:val="24"/>
          <w:szCs w:val="24"/>
        </w:rPr>
        <w:t xml:space="preserve"> службы Скорой медицинской помощи, аварийной газовой службы, органов Росгвардии</w:t>
      </w:r>
      <w:r w:rsidR="00557026" w:rsidRPr="00F30717">
        <w:rPr>
          <w:bCs/>
          <w:sz w:val="24"/>
          <w:szCs w:val="24"/>
        </w:rPr>
        <w:t>, привлекаемых организаций</w:t>
      </w:r>
      <w:r w:rsidRPr="00F30717">
        <w:rPr>
          <w:bCs/>
          <w:sz w:val="24"/>
          <w:szCs w:val="24"/>
        </w:rPr>
        <w:t>)</w:t>
      </w:r>
      <w:r w:rsidR="00557026" w:rsidRPr="00F30717">
        <w:rPr>
          <w:bCs/>
          <w:sz w:val="24"/>
          <w:szCs w:val="24"/>
        </w:rPr>
        <w:t>.</w:t>
      </w:r>
    </w:p>
    <w:p w:rsidR="002A2AA6" w:rsidRPr="00F30717" w:rsidRDefault="002A2AA6" w:rsidP="005575C2">
      <w:pPr>
        <w:pStyle w:val="a5"/>
        <w:numPr>
          <w:ilvl w:val="2"/>
          <w:numId w:val="19"/>
        </w:numPr>
        <w:tabs>
          <w:tab w:val="left" w:pos="1134"/>
        </w:tabs>
        <w:spacing w:line="276" w:lineRule="auto"/>
        <w:ind w:left="0" w:firstLine="566"/>
        <w:jc w:val="both"/>
        <w:rPr>
          <w:sz w:val="24"/>
          <w:szCs w:val="24"/>
          <w:lang w:eastAsia="ru-RU"/>
        </w:rPr>
      </w:pPr>
      <w:r w:rsidRPr="00F30717">
        <w:rPr>
          <w:sz w:val="24"/>
          <w:szCs w:val="24"/>
          <w:lang w:eastAsia="ru-RU"/>
        </w:rPr>
        <w:t xml:space="preserve">Дислокация аварийно-спасательных формирований должна осуществляться таким образом, чтобы обеспечивалась возможность прибытия к любому объекту </w:t>
      </w:r>
      <w:r w:rsidR="004B50DF" w:rsidRPr="00F30717">
        <w:rPr>
          <w:sz w:val="24"/>
          <w:szCs w:val="24"/>
          <w:lang w:eastAsia="ru-RU"/>
        </w:rPr>
        <w:t xml:space="preserve">в </w:t>
      </w:r>
      <w:r w:rsidR="007478A2" w:rsidRPr="00F30717">
        <w:rPr>
          <w:sz w:val="24"/>
          <w:szCs w:val="24"/>
          <w:lang w:eastAsia="ru-RU"/>
        </w:rPr>
        <w:t xml:space="preserve">своей </w:t>
      </w:r>
      <w:r w:rsidR="004B50DF" w:rsidRPr="00F30717">
        <w:rPr>
          <w:sz w:val="24"/>
          <w:szCs w:val="24"/>
          <w:lang w:eastAsia="ru-RU"/>
        </w:rPr>
        <w:t xml:space="preserve">зоне ответственности </w:t>
      </w:r>
      <w:r w:rsidRPr="00F30717">
        <w:rPr>
          <w:sz w:val="24"/>
          <w:szCs w:val="24"/>
          <w:lang w:eastAsia="ru-RU"/>
        </w:rPr>
        <w:t>за время, не превышающее нормативное</w:t>
      </w:r>
      <w:r w:rsidR="004B50DF" w:rsidRPr="00F30717">
        <w:rPr>
          <w:sz w:val="24"/>
          <w:szCs w:val="24"/>
          <w:lang w:eastAsia="ru-RU"/>
        </w:rPr>
        <w:t>,</w:t>
      </w:r>
      <w:r w:rsidRPr="00F30717">
        <w:rPr>
          <w:sz w:val="24"/>
          <w:szCs w:val="24"/>
          <w:lang w:eastAsia="ru-RU"/>
        </w:rPr>
        <w:t xml:space="preserve"> с момента поступления дежурному персоналу сигнала о возникновения аварийной ситуации.</w:t>
      </w:r>
    </w:p>
    <w:p w:rsidR="00970BAF" w:rsidRPr="00F30717" w:rsidRDefault="00970BAF" w:rsidP="005575C2">
      <w:pPr>
        <w:pStyle w:val="a5"/>
        <w:tabs>
          <w:tab w:val="left" w:pos="1134"/>
        </w:tabs>
        <w:spacing w:line="276" w:lineRule="auto"/>
        <w:ind w:left="0" w:firstLine="566"/>
        <w:jc w:val="both"/>
        <w:rPr>
          <w:sz w:val="24"/>
          <w:szCs w:val="24"/>
          <w:lang w:eastAsia="ru-RU"/>
        </w:rPr>
      </w:pP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 xml:space="preserve">оперативных </w:t>
      </w:r>
      <w:r w:rsidRPr="00F30717">
        <w:rPr>
          <w:sz w:val="24"/>
          <w:szCs w:val="24"/>
          <w:lang w:eastAsia="ru-RU"/>
        </w:rPr>
        <w:t>служб на место происшествия</w:t>
      </w:r>
      <w:r w:rsidR="00C2744D" w:rsidRPr="00F30717">
        <w:rPr>
          <w:sz w:val="24"/>
          <w:szCs w:val="24"/>
          <w:lang w:eastAsia="ru-RU"/>
        </w:rPr>
        <w:t>,</w:t>
      </w:r>
      <w:r w:rsidRPr="00F30717">
        <w:rPr>
          <w:sz w:val="24"/>
          <w:szCs w:val="24"/>
          <w:lang w:eastAsia="ru-RU"/>
        </w:rPr>
        <w:t xml:space="preserve"> представлено в таблице</w:t>
      </w:r>
      <w:r w:rsidR="0054530C" w:rsidRPr="00F30717">
        <w:rPr>
          <w:sz w:val="24"/>
          <w:szCs w:val="24"/>
          <w:lang w:eastAsia="ru-RU"/>
        </w:rPr>
        <w:fldChar w:fldCharType="begin"/>
      </w:r>
      <w:r w:rsidR="0054530C" w:rsidRPr="00F30717">
        <w:rPr>
          <w:sz w:val="24"/>
          <w:szCs w:val="24"/>
          <w:lang w:eastAsia="ru-RU"/>
        </w:rPr>
        <w:instrText xml:space="preserve"> REF _Ref190963866 \h  \* MERGEFORMAT </w:instrText>
      </w:r>
      <w:r w:rsidR="0054530C" w:rsidRPr="00F30717">
        <w:rPr>
          <w:sz w:val="24"/>
          <w:szCs w:val="24"/>
          <w:lang w:eastAsia="ru-RU"/>
        </w:rPr>
      </w:r>
      <w:r w:rsidR="0054530C" w:rsidRPr="00F30717">
        <w:rPr>
          <w:sz w:val="24"/>
          <w:szCs w:val="24"/>
          <w:lang w:eastAsia="ru-RU"/>
        </w:rPr>
        <w:fldChar w:fldCharType="separate"/>
      </w:r>
      <w:r w:rsidR="008C7E67" w:rsidRPr="008C7E67">
        <w:rPr>
          <w:bCs/>
          <w:vanish/>
          <w:sz w:val="24"/>
          <w:szCs w:val="24"/>
        </w:rPr>
        <w:t>Таблица</w:t>
      </w:r>
      <w:r w:rsidR="008C7E67" w:rsidRPr="008C7E67">
        <w:rPr>
          <w:bCs/>
          <w:sz w:val="24"/>
          <w:szCs w:val="24"/>
        </w:rPr>
        <w:t xml:space="preserve"> </w:t>
      </w:r>
      <w:r w:rsidR="008C7E67" w:rsidRPr="008C7E67">
        <w:rPr>
          <w:bCs/>
          <w:noProof/>
          <w:sz w:val="24"/>
          <w:szCs w:val="24"/>
        </w:rPr>
        <w:t>5.2</w:t>
      </w:r>
      <w:r w:rsidR="008C7E67" w:rsidRPr="008C7E67">
        <w:rPr>
          <w:bCs/>
          <w:sz w:val="24"/>
          <w:szCs w:val="24"/>
        </w:rPr>
        <w:t>.</w:t>
      </w:r>
      <w:r w:rsidR="008C7E67" w:rsidRPr="008C7E67">
        <w:rPr>
          <w:bCs/>
          <w:noProof/>
          <w:sz w:val="24"/>
          <w:szCs w:val="24"/>
        </w:rPr>
        <w:t>1</w:t>
      </w:r>
      <w:r w:rsidR="0054530C" w:rsidRPr="00F30717">
        <w:rPr>
          <w:sz w:val="24"/>
          <w:szCs w:val="24"/>
          <w:lang w:eastAsia="ru-RU"/>
        </w:rPr>
        <w:fldChar w:fldCharType="end"/>
      </w:r>
      <w:r w:rsidRPr="00F30717">
        <w:rPr>
          <w:sz w:val="24"/>
          <w:szCs w:val="24"/>
          <w:lang w:eastAsia="ru-RU"/>
        </w:rPr>
        <w:t xml:space="preserve">. </w:t>
      </w:r>
    </w:p>
    <w:p w:rsidR="00970BAF" w:rsidRPr="00F30717" w:rsidRDefault="00970BAF" w:rsidP="005575C2">
      <w:pPr>
        <w:pStyle w:val="a5"/>
        <w:tabs>
          <w:tab w:val="left" w:pos="993"/>
          <w:tab w:val="left" w:pos="1134"/>
        </w:tabs>
        <w:ind w:left="0" w:firstLine="540"/>
        <w:jc w:val="both"/>
        <w:rPr>
          <w:sz w:val="24"/>
          <w:szCs w:val="24"/>
          <w:lang w:eastAsia="ru-RU"/>
        </w:rPr>
      </w:pPr>
      <w:bookmarkStart w:id="89" w:name="_Ref190963866"/>
      <w:bookmarkStart w:id="90" w:name="_Toc191049803"/>
      <w:r w:rsidRPr="00F30717">
        <w:rPr>
          <w:b/>
          <w:bCs/>
          <w:sz w:val="24"/>
          <w:szCs w:val="24"/>
        </w:rPr>
        <w:t xml:space="preserve">Таблица </w:t>
      </w:r>
      <w:r w:rsidRPr="00F30717">
        <w:rPr>
          <w:b/>
          <w:bCs/>
          <w:noProof/>
          <w:sz w:val="24"/>
          <w:szCs w:val="24"/>
        </w:rPr>
        <w:fldChar w:fldCharType="begin"/>
      </w:r>
      <w:r w:rsidRPr="00F30717">
        <w:rPr>
          <w:b/>
          <w:bCs/>
          <w:noProof/>
          <w:sz w:val="24"/>
          <w:szCs w:val="24"/>
        </w:rPr>
        <w:instrText xml:space="preserve"> STYLEREF 1 \s </w:instrText>
      </w:r>
      <w:r w:rsidRPr="00F30717">
        <w:rPr>
          <w:b/>
          <w:bCs/>
          <w:noProof/>
          <w:sz w:val="24"/>
          <w:szCs w:val="24"/>
        </w:rPr>
        <w:fldChar w:fldCharType="separate"/>
      </w:r>
      <w:r w:rsidR="008C7E67">
        <w:rPr>
          <w:b/>
          <w:bCs/>
          <w:noProof/>
          <w:sz w:val="24"/>
          <w:szCs w:val="24"/>
        </w:rPr>
        <w:t>5.2</w:t>
      </w:r>
      <w:r w:rsidRPr="00F30717">
        <w:rPr>
          <w:b/>
          <w:bCs/>
          <w:noProof/>
          <w:sz w:val="24"/>
          <w:szCs w:val="24"/>
        </w:rPr>
        <w:fldChar w:fldCharType="end"/>
      </w:r>
      <w:r w:rsidRPr="00F30717">
        <w:rPr>
          <w:b/>
          <w:bCs/>
          <w:sz w:val="24"/>
          <w:szCs w:val="24"/>
        </w:rPr>
        <w:t>.</w:t>
      </w:r>
      <w:r w:rsidRPr="00F30717">
        <w:rPr>
          <w:b/>
          <w:bCs/>
          <w:noProof/>
          <w:sz w:val="24"/>
          <w:szCs w:val="24"/>
        </w:rPr>
        <w:fldChar w:fldCharType="begin"/>
      </w:r>
      <w:r w:rsidRPr="00F30717">
        <w:rPr>
          <w:b/>
          <w:bCs/>
          <w:noProof/>
          <w:sz w:val="24"/>
          <w:szCs w:val="24"/>
        </w:rPr>
        <w:instrText xml:space="preserve"> SEQ Таблица \* ARABIC \s 1 </w:instrText>
      </w:r>
      <w:r w:rsidRPr="00F30717">
        <w:rPr>
          <w:b/>
          <w:bCs/>
          <w:noProof/>
          <w:sz w:val="24"/>
          <w:szCs w:val="24"/>
        </w:rPr>
        <w:fldChar w:fldCharType="separate"/>
      </w:r>
      <w:r w:rsidR="008C7E67">
        <w:rPr>
          <w:b/>
          <w:bCs/>
          <w:noProof/>
          <w:sz w:val="24"/>
          <w:szCs w:val="24"/>
        </w:rPr>
        <w:t>1</w:t>
      </w:r>
      <w:r w:rsidRPr="00F30717">
        <w:rPr>
          <w:b/>
          <w:bCs/>
          <w:noProof/>
          <w:sz w:val="24"/>
          <w:szCs w:val="24"/>
        </w:rPr>
        <w:fldChar w:fldCharType="end"/>
      </w:r>
      <w:bookmarkEnd w:id="89"/>
      <w:r w:rsidRPr="00F30717">
        <w:rPr>
          <w:sz w:val="24"/>
          <w:szCs w:val="24"/>
        </w:rPr>
        <w:t xml:space="preserve"> - </w:t>
      </w: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оператив</w:t>
      </w:r>
      <w:r w:rsidRPr="00F30717">
        <w:rPr>
          <w:sz w:val="24"/>
          <w:szCs w:val="24"/>
          <w:lang w:eastAsia="ru-RU"/>
        </w:rPr>
        <w:t>ных служб на место происшествия</w:t>
      </w:r>
      <w:bookmarkEnd w:id="90"/>
    </w:p>
    <w:tbl>
      <w:tblPr>
        <w:tblStyle w:val="afa"/>
        <w:tblW w:w="0" w:type="auto"/>
        <w:tblLook w:val="04A0" w:firstRow="1" w:lastRow="0" w:firstColumn="1" w:lastColumn="0" w:noHBand="0" w:noVBand="1"/>
      </w:tblPr>
      <w:tblGrid>
        <w:gridCol w:w="4503"/>
        <w:gridCol w:w="5244"/>
      </w:tblGrid>
      <w:tr w:rsidR="00604DE7" w:rsidRPr="00F30717" w:rsidTr="00604DE7">
        <w:trPr>
          <w:trHeight w:val="276"/>
          <w:tblHead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r w:rsidRPr="00F30717">
              <w:rPr>
                <w:b/>
              </w:rPr>
              <w:t>Время прибытия на место происшествия</w:t>
            </w:r>
            <w:r w:rsidR="00894AB9" w:rsidRPr="00F30717">
              <w:rPr>
                <w:b/>
              </w:rPr>
              <w:t xml:space="preserve"> с момента поступления вызова </w:t>
            </w:r>
          </w:p>
        </w:tc>
      </w:tr>
      <w:tr w:rsidR="00604DE7" w:rsidRPr="00F30717" w:rsidTr="00604DE7">
        <w:trPr>
          <w:trHeight w:val="276"/>
          <w:tblHeader/>
        </w:trPr>
        <w:tc>
          <w:tcPr>
            <w:tcW w:w="4503"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p>
        </w:tc>
      </w:tr>
      <w:tr w:rsidR="001E17B7" w:rsidRPr="00F30717" w:rsidTr="00604DE7">
        <w:tc>
          <w:tcPr>
            <w:tcW w:w="4503"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pPr>
            <w:r w:rsidRPr="00F30717">
              <w:t xml:space="preserve">Организации, функционирующие в системах теплоснабжения </w:t>
            </w:r>
            <w:r w:rsidR="00314F4F" w:rsidRPr="00276FD4">
              <w:t>Большемуртинск</w:t>
            </w:r>
            <w:r w:rsidR="00314F4F">
              <w:t>ого</w:t>
            </w:r>
            <w:r w:rsidR="00314F4F" w:rsidRPr="00276FD4">
              <w:t xml:space="preserve"> район</w:t>
            </w:r>
            <w:r w:rsidR="00314F4F">
              <w:t>а</w:t>
            </w:r>
          </w:p>
        </w:tc>
        <w:tc>
          <w:tcPr>
            <w:tcW w:w="5244" w:type="dxa"/>
            <w:tcBorders>
              <w:top w:val="single" w:sz="4" w:space="0" w:color="auto"/>
            </w:tcBorders>
            <w:vAlign w:val="center"/>
          </w:tcPr>
          <w:p w:rsidR="001E17B7" w:rsidRPr="007D6E81" w:rsidRDefault="00C659D9" w:rsidP="005575C2">
            <w:pPr>
              <w:pStyle w:val="af"/>
              <w:tabs>
                <w:tab w:val="left" w:pos="723"/>
                <w:tab w:val="left" w:pos="888"/>
              </w:tabs>
              <w:spacing w:beforeAutospacing="0" w:afterAutospacing="0"/>
              <w:ind w:right="-108"/>
              <w:jc w:val="center"/>
            </w:pPr>
            <w:r w:rsidRPr="007D6E81">
              <w:t>н</w:t>
            </w:r>
            <w:r w:rsidR="001E17B7" w:rsidRPr="007D6E81">
              <w:t>емедленно</w:t>
            </w:r>
            <w:r w:rsidRPr="007D6E81">
              <w:t>,</w:t>
            </w:r>
            <w:r w:rsidR="001E17B7" w:rsidRPr="007D6E81">
              <w:t xml:space="preserve"> Ч+</w:t>
            </w:r>
            <w:r w:rsidR="004C1533" w:rsidRPr="007D6E81">
              <w:t>0</w:t>
            </w:r>
            <w:r w:rsidR="001E17B7" w:rsidRPr="007D6E81">
              <w:t>ч.30мин.</w:t>
            </w:r>
          </w:p>
          <w:p w:rsidR="004C1533" w:rsidRPr="00F30717" w:rsidRDefault="004C1533" w:rsidP="005575C2">
            <w:pPr>
              <w:pStyle w:val="af"/>
              <w:tabs>
                <w:tab w:val="left" w:pos="723"/>
                <w:tab w:val="left" w:pos="888"/>
              </w:tabs>
              <w:spacing w:beforeAutospacing="0" w:afterAutospacing="0"/>
              <w:ind w:right="-108"/>
              <w:jc w:val="center"/>
            </w:pPr>
          </w:p>
        </w:tc>
      </w:tr>
      <w:tr w:rsidR="001E17B7" w:rsidRPr="00F30717" w:rsidTr="00604DE7">
        <w:tc>
          <w:tcPr>
            <w:tcW w:w="4503" w:type="dxa"/>
            <w:tcBorders>
              <w:top w:val="single" w:sz="4" w:space="0" w:color="auto"/>
            </w:tcBorders>
            <w:vAlign w:val="center"/>
          </w:tcPr>
          <w:p w:rsidR="001E17B7" w:rsidRPr="00F30717" w:rsidRDefault="007D6E81" w:rsidP="005575C2">
            <w:pPr>
              <w:pStyle w:val="af"/>
              <w:tabs>
                <w:tab w:val="left" w:pos="723"/>
                <w:tab w:val="left" w:pos="888"/>
              </w:tabs>
              <w:spacing w:beforeAutospacing="0" w:afterAutospacing="0"/>
            </w:pPr>
            <w:r w:rsidRPr="00AF626F">
              <w:rPr>
                <w:bCs/>
              </w:rPr>
              <w:t>ПСЧ-22 14 ПСО ФПС ГПС ГУ МЧС России</w:t>
            </w:r>
            <w:r>
              <w:rPr>
                <w:bCs/>
              </w:rPr>
              <w:t xml:space="preserve"> </w:t>
            </w:r>
            <w:r w:rsidRPr="00AF626F">
              <w:rPr>
                <w:bCs/>
              </w:rPr>
              <w:t>по Красноярскому краю</w:t>
            </w:r>
            <w:r w:rsidRPr="00F30717">
              <w:rPr>
                <w:bCs/>
              </w:rPr>
              <w:t xml:space="preserve"> на территории </w:t>
            </w:r>
            <w:r w:rsidR="00314F4F" w:rsidRPr="00276FD4">
              <w:t>Большемуртинск</w:t>
            </w:r>
            <w:r w:rsidR="00314F4F">
              <w:t>ого</w:t>
            </w:r>
            <w:r w:rsidR="00314F4F" w:rsidRPr="00276FD4">
              <w:t xml:space="preserve"> район</w:t>
            </w:r>
            <w:r w:rsidR="00314F4F">
              <w:t>а</w:t>
            </w:r>
            <w:r w:rsidRPr="00AF626F">
              <w:t>, пгт. Большая Мурта, ул.</w:t>
            </w:r>
            <w:r>
              <w:t xml:space="preserve"> Октябрьская, 98</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ind w:right="-108"/>
              <w:jc w:val="center"/>
            </w:pPr>
            <w:r w:rsidRPr="00F30717">
              <w:t>Ч+0ч.10 мин. в городской местности;</w:t>
            </w:r>
          </w:p>
          <w:p w:rsidR="001E17B7" w:rsidRPr="00F30717" w:rsidRDefault="001E17B7" w:rsidP="005575C2">
            <w:pPr>
              <w:pStyle w:val="af"/>
              <w:tabs>
                <w:tab w:val="left" w:pos="723"/>
                <w:tab w:val="left" w:pos="888"/>
              </w:tabs>
              <w:spacing w:beforeAutospacing="0" w:afterAutospacing="0"/>
              <w:ind w:right="-108"/>
              <w:jc w:val="center"/>
            </w:pPr>
            <w:r w:rsidRPr="00F30717">
              <w:t>Ч+0ч.20 мин. в сельской местности</w:t>
            </w:r>
          </w:p>
          <w:p w:rsidR="001E17B7" w:rsidRPr="00F30717" w:rsidRDefault="001E17B7" w:rsidP="005575C2">
            <w:pPr>
              <w:pStyle w:val="af"/>
              <w:tabs>
                <w:tab w:val="left" w:pos="723"/>
                <w:tab w:val="left" w:pos="888"/>
              </w:tabs>
              <w:spacing w:beforeAutospacing="0" w:afterAutospacing="0"/>
              <w:ind w:right="-108"/>
              <w:jc w:val="center"/>
            </w:pPr>
            <w:r w:rsidRPr="00F30717">
              <w:rPr>
                <w:i/>
              </w:rPr>
              <w:t>(п.1 ст. 76 Федерального закона от 22.07.2008 №112-ФЗ «Технический регламент о требованиях пожарной безопасности»)</w:t>
            </w:r>
          </w:p>
        </w:tc>
      </w:tr>
      <w:tr w:rsidR="001E17B7" w:rsidRPr="00F30717" w:rsidTr="008362E5">
        <w:tc>
          <w:tcPr>
            <w:tcW w:w="4503" w:type="dxa"/>
            <w:tcBorders>
              <w:top w:val="single" w:sz="4" w:space="0" w:color="auto"/>
            </w:tcBorders>
          </w:tcPr>
          <w:p w:rsidR="001E17B7" w:rsidRPr="00F30717" w:rsidRDefault="007D6E81" w:rsidP="005575C2">
            <w:pPr>
              <w:pStyle w:val="af"/>
              <w:tabs>
                <w:tab w:val="left" w:pos="723"/>
                <w:tab w:val="left" w:pos="888"/>
              </w:tabs>
              <w:spacing w:beforeAutospacing="0" w:afterAutospacing="0"/>
              <w:rPr>
                <w:bCs/>
              </w:rPr>
            </w:pPr>
            <w:r>
              <w:t xml:space="preserve">Межмуниципальный отдел МВД России «Казачинский» </w:t>
            </w:r>
            <w:r w:rsidRPr="00F30717">
              <w:rPr>
                <w:bCs/>
              </w:rPr>
              <w:t xml:space="preserve">на территории </w:t>
            </w:r>
            <w:r w:rsidR="00314F4F" w:rsidRPr="00276FD4">
              <w:t>Большемуртинск</w:t>
            </w:r>
            <w:r w:rsidR="00314F4F">
              <w:t>ого</w:t>
            </w:r>
            <w:r w:rsidR="00314F4F" w:rsidRPr="00276FD4">
              <w:t xml:space="preserve"> район</w:t>
            </w:r>
            <w:r w:rsidR="00314F4F">
              <w:t>а</w:t>
            </w:r>
            <w:r w:rsidRPr="00F30717">
              <w:rPr>
                <w:bCs/>
              </w:rPr>
              <w:t xml:space="preserve">, </w:t>
            </w:r>
            <w:r w:rsidRPr="00AF626F">
              <w:t xml:space="preserve">Красноярский край, пгт. Большая Мурта, </w:t>
            </w:r>
            <w:r w:rsidRPr="00AF626F">
              <w:lastRenderedPageBreak/>
              <w:t>ул.</w:t>
            </w:r>
            <w:r>
              <w:t xml:space="preserve"> Партизанская, 98</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ind w:right="-108"/>
              <w:jc w:val="center"/>
            </w:pPr>
            <w:r w:rsidRPr="00F30717">
              <w:lastRenderedPageBreak/>
              <w:t xml:space="preserve">незамедлительно (протяженность маршрута патрулирования должна обеспечивать прибытие наряда к месту происшествия (как правило, не более чем в течение 5-7 минут) и не может </w:t>
            </w:r>
            <w:r w:rsidRPr="00F30717">
              <w:lastRenderedPageBreak/>
              <w:t>превышать 6 км для патрулей на автомобиле, 4 км для патрулей на мотоцикле, 1,5 км для пеших патрулей)</w:t>
            </w:r>
          </w:p>
          <w:p w:rsidR="001E17B7" w:rsidRPr="00F30717" w:rsidRDefault="001E17B7" w:rsidP="005575C2">
            <w:pPr>
              <w:pStyle w:val="af"/>
              <w:tabs>
                <w:tab w:val="left" w:pos="723"/>
                <w:tab w:val="left" w:pos="888"/>
              </w:tabs>
              <w:spacing w:beforeAutospacing="0" w:afterAutospacing="0"/>
              <w:ind w:right="-108"/>
              <w:jc w:val="center"/>
            </w:pPr>
            <w:r w:rsidRPr="00F30717">
              <w:rPr>
                <w:i/>
              </w:rPr>
              <w:t>(п.1 ст. 12 Федерального закона от 07.02.2011 №3-ФЗ «О полиции»)</w:t>
            </w:r>
          </w:p>
        </w:tc>
      </w:tr>
      <w:tr w:rsidR="001E17B7" w:rsidRPr="00F30717" w:rsidTr="00604DE7">
        <w:tc>
          <w:tcPr>
            <w:tcW w:w="4503" w:type="dxa"/>
            <w:tcBorders>
              <w:top w:val="single" w:sz="4" w:space="0" w:color="auto"/>
            </w:tcBorders>
            <w:vAlign w:val="center"/>
          </w:tcPr>
          <w:p w:rsidR="001E17B7" w:rsidRPr="00F30717" w:rsidRDefault="007D6E81" w:rsidP="005575C2">
            <w:pPr>
              <w:pStyle w:val="af"/>
              <w:tabs>
                <w:tab w:val="left" w:pos="723"/>
                <w:tab w:val="left" w:pos="888"/>
              </w:tabs>
              <w:spacing w:beforeAutospacing="0" w:afterAutospacing="0"/>
              <w:rPr>
                <w:rFonts w:eastAsia="Calibri"/>
              </w:rPr>
            </w:pPr>
            <w:r w:rsidRPr="00F30717">
              <w:rPr>
                <w:bCs/>
              </w:rPr>
              <w:lastRenderedPageBreak/>
              <w:t xml:space="preserve">Служба Скорой медицинской помощи на территории </w:t>
            </w:r>
            <w:r w:rsidR="00314F4F" w:rsidRPr="00276FD4">
              <w:t>Большемуртинск</w:t>
            </w:r>
            <w:r w:rsidR="00314F4F">
              <w:t>ого</w:t>
            </w:r>
            <w:r w:rsidR="00314F4F" w:rsidRPr="00276FD4">
              <w:t xml:space="preserve"> район</w:t>
            </w:r>
            <w:r w:rsidR="00314F4F">
              <w:t>а</w:t>
            </w:r>
            <w:r w:rsidRPr="00AF626F">
              <w:t>, пгт. Большая Мурта, ул.</w:t>
            </w:r>
            <w:r>
              <w:t xml:space="preserve"> Советская, 152</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jc w:val="center"/>
            </w:pPr>
            <w:r w:rsidRPr="00F30717">
              <w:t>Ч+0ч.20 мин. для оказания скорой медицинской помощи в экстренной форме;</w:t>
            </w:r>
          </w:p>
          <w:p w:rsidR="001E17B7" w:rsidRPr="00F30717" w:rsidRDefault="001E17B7" w:rsidP="005575C2">
            <w:pPr>
              <w:pStyle w:val="af"/>
              <w:tabs>
                <w:tab w:val="left" w:pos="723"/>
                <w:tab w:val="left" w:pos="888"/>
              </w:tabs>
              <w:spacing w:beforeAutospacing="0" w:afterAutospacing="0"/>
              <w:jc w:val="center"/>
            </w:pPr>
            <w:r w:rsidRPr="00F30717">
              <w:t>Ч+</w:t>
            </w:r>
            <w:r w:rsidR="004C1533" w:rsidRPr="00F30717">
              <w:t>2</w:t>
            </w:r>
            <w:r w:rsidRPr="00F30717">
              <w:t>ч.</w:t>
            </w:r>
            <w:r w:rsidR="004C1533" w:rsidRPr="00F30717">
              <w:t>0</w:t>
            </w:r>
            <w:r w:rsidRPr="00F30717">
              <w:t>0 мин. для оказания скорой медицинской помощи в неотложной форме</w:t>
            </w:r>
          </w:p>
          <w:p w:rsidR="001E17B7" w:rsidRPr="00F30717" w:rsidRDefault="001E17B7" w:rsidP="005575C2">
            <w:pPr>
              <w:pStyle w:val="af"/>
              <w:tabs>
                <w:tab w:val="left" w:pos="723"/>
                <w:tab w:val="left" w:pos="888"/>
              </w:tabs>
              <w:spacing w:beforeAutospacing="0" w:afterAutospacing="0"/>
              <w:ind w:right="-108"/>
              <w:jc w:val="center"/>
              <w:rPr>
                <w:i/>
              </w:rPr>
            </w:pPr>
            <w:r w:rsidRPr="00F30717">
              <w:rPr>
                <w:i/>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1E17B7" w:rsidRPr="00F30717" w:rsidTr="001E17B7">
        <w:tc>
          <w:tcPr>
            <w:tcW w:w="4503" w:type="dxa"/>
            <w:vAlign w:val="center"/>
          </w:tcPr>
          <w:p w:rsidR="001E17B7" w:rsidRPr="00F30717" w:rsidRDefault="007D6E81" w:rsidP="005575C2">
            <w:pPr>
              <w:pStyle w:val="af"/>
              <w:tabs>
                <w:tab w:val="left" w:pos="723"/>
                <w:tab w:val="left" w:pos="888"/>
              </w:tabs>
              <w:spacing w:beforeAutospacing="0" w:afterAutospacing="0"/>
              <w:rPr>
                <w:bCs/>
              </w:rPr>
            </w:pPr>
            <w:r w:rsidRPr="00F30717">
              <w:t xml:space="preserve">Аварийная служба электросетевой компании, </w:t>
            </w:r>
            <w:r w:rsidRPr="00AF626F">
              <w:t>Красноярский край, пгт. Большая Мурта, ул.</w:t>
            </w:r>
            <w:r>
              <w:t xml:space="preserve"> Энергетиков, 23В</w:t>
            </w:r>
          </w:p>
        </w:tc>
        <w:tc>
          <w:tcPr>
            <w:tcW w:w="5244" w:type="dxa"/>
            <w:vAlign w:val="center"/>
          </w:tcPr>
          <w:p w:rsidR="001E17B7" w:rsidRPr="00F30717" w:rsidRDefault="00C659D9" w:rsidP="005575C2">
            <w:pPr>
              <w:pStyle w:val="af"/>
              <w:tabs>
                <w:tab w:val="left" w:pos="723"/>
                <w:tab w:val="left" w:pos="888"/>
              </w:tabs>
              <w:spacing w:beforeAutospacing="0" w:afterAutospacing="0"/>
              <w:jc w:val="center"/>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r w:rsidR="001E17B7" w:rsidRPr="00F30717" w:rsidTr="001E17B7">
        <w:tc>
          <w:tcPr>
            <w:tcW w:w="4503" w:type="dxa"/>
            <w:vAlign w:val="center"/>
          </w:tcPr>
          <w:p w:rsidR="001E17B7" w:rsidRPr="00F30717" w:rsidRDefault="007D6E81" w:rsidP="005575C2">
            <w:pPr>
              <w:pStyle w:val="af"/>
              <w:tabs>
                <w:tab w:val="left" w:pos="723"/>
                <w:tab w:val="left" w:pos="888"/>
              </w:tabs>
              <w:spacing w:beforeAutospacing="0" w:afterAutospacing="0"/>
            </w:pPr>
            <w:r w:rsidRPr="00F30717">
              <w:t xml:space="preserve">Аварийная служба организации водопроводно-канализационного хозяйства, </w:t>
            </w:r>
            <w:r w:rsidRPr="00AF626F">
              <w:t>Красноярский край, пгт. Большая Мурта, ул.</w:t>
            </w:r>
            <w:r>
              <w:t xml:space="preserve"> Советская, 164</w:t>
            </w:r>
            <w:r w:rsidR="00CC1BD4">
              <w:t xml:space="preserve"> </w:t>
            </w:r>
          </w:p>
        </w:tc>
        <w:tc>
          <w:tcPr>
            <w:tcW w:w="5244" w:type="dxa"/>
            <w:vAlign w:val="center"/>
          </w:tcPr>
          <w:p w:rsidR="001E17B7" w:rsidRPr="00F30717" w:rsidRDefault="00C659D9" w:rsidP="005575C2">
            <w:pPr>
              <w:pStyle w:val="af"/>
              <w:tabs>
                <w:tab w:val="left" w:pos="723"/>
                <w:tab w:val="left" w:pos="888"/>
              </w:tabs>
              <w:spacing w:beforeAutospacing="0" w:afterAutospacing="0"/>
              <w:jc w:val="center"/>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bl>
    <w:p w:rsidR="00C2744D" w:rsidRPr="00F30717" w:rsidRDefault="00C2744D" w:rsidP="005575C2">
      <w:pPr>
        <w:pStyle w:val="a5"/>
        <w:numPr>
          <w:ilvl w:val="2"/>
          <w:numId w:val="19"/>
        </w:numPr>
        <w:tabs>
          <w:tab w:val="left" w:pos="567"/>
          <w:tab w:val="left" w:pos="1134"/>
        </w:tabs>
        <w:spacing w:line="276" w:lineRule="auto"/>
        <w:ind w:left="0" w:firstLine="566"/>
        <w:jc w:val="both"/>
        <w:rPr>
          <w:sz w:val="24"/>
          <w:szCs w:val="24"/>
          <w:lang w:eastAsia="ru-RU"/>
        </w:rPr>
      </w:pPr>
      <w:r w:rsidRPr="00F30717">
        <w:rPr>
          <w:sz w:val="24"/>
          <w:szCs w:val="24"/>
          <w:lang w:eastAsia="ru-RU"/>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557026" w:rsidRPr="00F30717" w:rsidRDefault="00557026" w:rsidP="005575C2">
      <w:pPr>
        <w:pStyle w:val="a5"/>
        <w:numPr>
          <w:ilvl w:val="2"/>
          <w:numId w:val="19"/>
        </w:numPr>
        <w:tabs>
          <w:tab w:val="left" w:pos="851"/>
          <w:tab w:val="left" w:pos="1134"/>
        </w:tabs>
        <w:spacing w:line="276" w:lineRule="auto"/>
        <w:ind w:left="0" w:right="142" w:firstLine="566"/>
        <w:jc w:val="both"/>
        <w:rPr>
          <w:sz w:val="24"/>
          <w:szCs w:val="24"/>
          <w:lang w:eastAsia="ru-RU"/>
        </w:rPr>
      </w:pPr>
      <w:r w:rsidRPr="00F30717">
        <w:rPr>
          <w:sz w:val="24"/>
          <w:szCs w:val="24"/>
          <w:lang w:eastAsia="ru-RU"/>
        </w:rPr>
        <w:t xml:space="preserve">Количественный состав средств для локализации и ликвидации аварийных ситуаций в системах теплоснабжения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sz w:val="24"/>
          <w:szCs w:val="24"/>
          <w:lang w:eastAsia="ru-RU"/>
        </w:rPr>
        <w:t xml:space="preserve"> определенный организациями (учреждениями) на 20</w:t>
      </w:r>
      <w:r w:rsidR="00CC1BD4">
        <w:rPr>
          <w:sz w:val="24"/>
          <w:szCs w:val="24"/>
          <w:lang w:eastAsia="ru-RU"/>
        </w:rPr>
        <w:t>25</w:t>
      </w:r>
      <w:r w:rsidR="008715BA" w:rsidRPr="00F30717">
        <w:rPr>
          <w:sz w:val="24"/>
          <w:szCs w:val="24"/>
          <w:lang w:eastAsia="ru-RU"/>
        </w:rPr>
        <w:t xml:space="preserve"> </w:t>
      </w:r>
      <w:r w:rsidRPr="00F30717">
        <w:rPr>
          <w:sz w:val="24"/>
          <w:szCs w:val="24"/>
          <w:lang w:eastAsia="ru-RU"/>
        </w:rPr>
        <w:t xml:space="preserve">г. представлен в разделе 3 настоящего </w:t>
      </w:r>
      <w:r w:rsidR="00FC7A41">
        <w:rPr>
          <w:sz w:val="24"/>
          <w:szCs w:val="24"/>
          <w:lang w:eastAsia="ru-RU"/>
        </w:rPr>
        <w:t>ПЛАС</w:t>
      </w:r>
      <w:r w:rsidRPr="00F30717">
        <w:rPr>
          <w:sz w:val="24"/>
          <w:szCs w:val="24"/>
          <w:lang w:eastAsia="ru-RU"/>
        </w:rPr>
        <w:t>.</w:t>
      </w:r>
    </w:p>
    <w:p w:rsidR="00C2744D" w:rsidRPr="00F30717" w:rsidRDefault="00C2744D" w:rsidP="005575C2">
      <w:pPr>
        <w:spacing w:after="0" w:line="240" w:lineRule="auto"/>
        <w:ind w:left="567"/>
        <w:rPr>
          <w:rFonts w:ascii="Times New Roman" w:eastAsia="Times New Roman" w:hAnsi="Times New Roman" w:cs="Times New Roman"/>
          <w:color w:val="333333"/>
          <w:sz w:val="24"/>
          <w:szCs w:val="24"/>
          <w:lang w:eastAsia="ru-RU"/>
        </w:rPr>
      </w:pPr>
    </w:p>
    <w:p w:rsidR="00BC3861" w:rsidRPr="00F30717" w:rsidRDefault="00BC3861" w:rsidP="005575C2">
      <w:pPr>
        <w:pStyle w:val="1"/>
        <w:numPr>
          <w:ilvl w:val="1"/>
          <w:numId w:val="19"/>
        </w:numPr>
        <w:tabs>
          <w:tab w:val="left" w:pos="567"/>
          <w:tab w:val="left" w:pos="709"/>
          <w:tab w:val="left" w:pos="851"/>
          <w:tab w:val="left" w:pos="993"/>
          <w:tab w:val="left" w:pos="4781"/>
        </w:tabs>
        <w:jc w:val="both"/>
        <w:rPr>
          <w:sz w:val="24"/>
          <w:szCs w:val="24"/>
        </w:rPr>
      </w:pPr>
      <w:bookmarkStart w:id="91" w:name="_Toc195254619"/>
      <w:r w:rsidRPr="00F30717">
        <w:rPr>
          <w:sz w:val="24"/>
          <w:szCs w:val="24"/>
        </w:rPr>
        <w:t>Действия ответственных лиц при ликвидации аварийных ситуаций</w:t>
      </w:r>
      <w:bookmarkEnd w:id="91"/>
    </w:p>
    <w:p w:rsidR="00A37EC4" w:rsidRPr="00F30717" w:rsidRDefault="00A37EC4" w:rsidP="005575C2">
      <w:pPr>
        <w:pStyle w:val="a5"/>
        <w:numPr>
          <w:ilvl w:val="2"/>
          <w:numId w:val="19"/>
        </w:numPr>
        <w:tabs>
          <w:tab w:val="left" w:pos="1134"/>
        </w:tabs>
        <w:spacing w:line="276" w:lineRule="auto"/>
        <w:ind w:left="0" w:firstLine="566"/>
        <w:jc w:val="both"/>
        <w:rPr>
          <w:sz w:val="24"/>
          <w:szCs w:val="24"/>
          <w:lang w:eastAsia="ru-RU"/>
        </w:rPr>
      </w:pPr>
      <w:r w:rsidRPr="00F30717">
        <w:rPr>
          <w:sz w:val="24"/>
          <w:szCs w:val="24"/>
          <w:lang w:eastAsia="ru-RU"/>
        </w:rPr>
        <w:t xml:space="preserve">Обеспечение правильности ликвидации последствий аварийных ситуаций </w:t>
      </w:r>
      <w:r w:rsidR="00FC7A41">
        <w:rPr>
          <w:sz w:val="24"/>
          <w:szCs w:val="24"/>
          <w:lang w:eastAsia="ru-RU"/>
        </w:rPr>
        <w:t xml:space="preserve">                                   </w:t>
      </w:r>
      <w:r w:rsidR="009431B9" w:rsidRPr="00F30717">
        <w:rPr>
          <w:sz w:val="24"/>
          <w:szCs w:val="24"/>
          <w:lang w:eastAsia="ru-RU"/>
        </w:rPr>
        <w:t xml:space="preserve">в системах теплоснабжения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9431B9" w:rsidRPr="00F30717">
        <w:rPr>
          <w:sz w:val="24"/>
          <w:szCs w:val="24"/>
          <w:lang w:eastAsia="ru-RU"/>
        </w:rPr>
        <w:t xml:space="preserve"> </w:t>
      </w:r>
      <w:r w:rsidRPr="00F30717">
        <w:rPr>
          <w:sz w:val="24"/>
          <w:szCs w:val="24"/>
          <w:lang w:eastAsia="ru-RU"/>
        </w:rPr>
        <w:t>и минимизации ущерба от их возникновения зависит от действий ответственных лиц.</w:t>
      </w:r>
    </w:p>
    <w:p w:rsidR="00446FAB" w:rsidRPr="00F30717" w:rsidRDefault="009431B9" w:rsidP="005575C2">
      <w:pPr>
        <w:pStyle w:val="a5"/>
        <w:tabs>
          <w:tab w:val="left" w:pos="851"/>
          <w:tab w:val="left" w:pos="1134"/>
        </w:tabs>
        <w:spacing w:line="276" w:lineRule="auto"/>
        <w:ind w:left="0" w:firstLine="566"/>
        <w:jc w:val="both"/>
        <w:rPr>
          <w:sz w:val="24"/>
          <w:szCs w:val="24"/>
          <w:lang w:eastAsia="ru-RU"/>
        </w:rPr>
      </w:pPr>
      <w:r w:rsidRPr="00F30717">
        <w:rPr>
          <w:sz w:val="24"/>
          <w:szCs w:val="24"/>
          <w:lang w:eastAsia="ru-RU"/>
        </w:rPr>
        <w:t xml:space="preserve">Ответственные </w:t>
      </w:r>
      <w:r w:rsidR="00446FAB" w:rsidRPr="00F30717">
        <w:rPr>
          <w:sz w:val="24"/>
          <w:szCs w:val="24"/>
          <w:lang w:eastAsia="ru-RU"/>
        </w:rPr>
        <w:t xml:space="preserve">лица </w:t>
      </w:r>
      <w:r w:rsidRPr="00F30717">
        <w:rPr>
          <w:sz w:val="24"/>
          <w:szCs w:val="24"/>
          <w:lang w:eastAsia="ru-RU"/>
        </w:rPr>
        <w:t xml:space="preserve">должны </w:t>
      </w:r>
      <w:r w:rsidR="00446FAB" w:rsidRPr="00F30717">
        <w:rPr>
          <w:sz w:val="24"/>
          <w:szCs w:val="24"/>
          <w:lang w:eastAsia="ru-RU"/>
        </w:rPr>
        <w:t>действ</w:t>
      </w:r>
      <w:r w:rsidRPr="00F30717">
        <w:rPr>
          <w:sz w:val="24"/>
          <w:szCs w:val="24"/>
          <w:lang w:eastAsia="ru-RU"/>
        </w:rPr>
        <w:t>овать</w:t>
      </w:r>
      <w:r w:rsidR="00446FAB" w:rsidRPr="00F30717">
        <w:rPr>
          <w:sz w:val="24"/>
          <w:szCs w:val="24"/>
          <w:lang w:eastAsia="ru-RU"/>
        </w:rPr>
        <w:t xml:space="preserve"> </w:t>
      </w:r>
      <w:r w:rsidR="00A37EC4" w:rsidRPr="00F30717">
        <w:rPr>
          <w:sz w:val="24"/>
          <w:szCs w:val="24"/>
          <w:lang w:eastAsia="ru-RU"/>
        </w:rPr>
        <w:t xml:space="preserve">согласованно, четко, спокойно, </w:t>
      </w:r>
      <w:r w:rsidR="00446FAB" w:rsidRPr="00F30717">
        <w:rPr>
          <w:sz w:val="24"/>
          <w:szCs w:val="24"/>
          <w:lang w:eastAsia="ru-RU"/>
        </w:rPr>
        <w:t xml:space="preserve">в рамках своих полномочий определенных должностными </w:t>
      </w:r>
      <w:r w:rsidR="00A37EC4" w:rsidRPr="00F30717">
        <w:rPr>
          <w:sz w:val="24"/>
          <w:szCs w:val="24"/>
          <w:lang w:eastAsia="ru-RU"/>
        </w:rPr>
        <w:t xml:space="preserve">и иными действующими </w:t>
      </w:r>
      <w:r w:rsidR="00446FAB" w:rsidRPr="00F30717">
        <w:rPr>
          <w:sz w:val="24"/>
          <w:szCs w:val="24"/>
          <w:lang w:eastAsia="ru-RU"/>
        </w:rPr>
        <w:t xml:space="preserve">инструкциями, </w:t>
      </w:r>
      <w:r w:rsidR="008935B6">
        <w:rPr>
          <w:sz w:val="24"/>
          <w:szCs w:val="24"/>
          <w:lang w:eastAsia="ru-RU"/>
        </w:rPr>
        <w:t xml:space="preserve">                              </w:t>
      </w:r>
      <w:r w:rsidR="00A37EC4" w:rsidRPr="00F30717">
        <w:rPr>
          <w:sz w:val="24"/>
          <w:szCs w:val="24"/>
          <w:lang w:eastAsia="ru-RU"/>
        </w:rPr>
        <w:t xml:space="preserve">со знанием ситуации в системе теплоснабжения, оборудования, </w:t>
      </w:r>
      <w:r w:rsidR="00446FAB" w:rsidRPr="00F30717">
        <w:rPr>
          <w:sz w:val="24"/>
          <w:szCs w:val="24"/>
          <w:lang w:eastAsia="ru-RU"/>
        </w:rPr>
        <w:t xml:space="preserve">настоящим Планом действий и в соответствии складывающейся обстановкой </w:t>
      </w:r>
      <w:r w:rsidR="00A37EC4" w:rsidRPr="00F30717">
        <w:rPr>
          <w:sz w:val="24"/>
          <w:szCs w:val="24"/>
          <w:lang w:eastAsia="ru-RU"/>
        </w:rPr>
        <w:t xml:space="preserve">- </w:t>
      </w:r>
      <w:r w:rsidR="00446FAB" w:rsidRPr="00F30717">
        <w:rPr>
          <w:sz w:val="24"/>
          <w:szCs w:val="24"/>
          <w:lang w:eastAsia="ru-RU"/>
        </w:rPr>
        <w:t>для недопущения негативного развития происшествия.</w:t>
      </w:r>
      <w:r w:rsidR="00A37EC4" w:rsidRPr="00F30717">
        <w:rPr>
          <w:sz w:val="24"/>
          <w:szCs w:val="24"/>
          <w:lang w:eastAsia="ru-RU"/>
        </w:rPr>
        <w:t xml:space="preserve"> </w:t>
      </w:r>
    </w:p>
    <w:p w:rsidR="00A37EC4" w:rsidRPr="00F30717" w:rsidRDefault="00A37EC4" w:rsidP="005575C2">
      <w:pPr>
        <w:spacing w:after="0" w:line="240" w:lineRule="auto"/>
        <w:ind w:firstLine="566"/>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Все ответственные лица, указанные в </w:t>
      </w:r>
      <w:r w:rsidR="008935B6">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обязаны четко знать и строго выполнять установленный порядок своих действий.</w:t>
      </w:r>
    </w:p>
    <w:p w:rsidR="008362E5" w:rsidRPr="00F30717" w:rsidRDefault="008362E5" w:rsidP="005575C2">
      <w:pPr>
        <w:pStyle w:val="a5"/>
        <w:tabs>
          <w:tab w:val="left" w:pos="709"/>
          <w:tab w:val="left" w:pos="851"/>
        </w:tabs>
        <w:spacing w:line="276" w:lineRule="auto"/>
        <w:ind w:left="0" w:firstLine="566"/>
        <w:jc w:val="both"/>
        <w:rPr>
          <w:sz w:val="24"/>
          <w:szCs w:val="24"/>
          <w:lang w:eastAsia="ru-RU"/>
        </w:rPr>
      </w:pPr>
      <w:r w:rsidRPr="00F30717">
        <w:rPr>
          <w:sz w:val="24"/>
          <w:szCs w:val="24"/>
        </w:rPr>
        <w:t xml:space="preserve">Форма Блок-схемы действий ответственных лиц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i/>
          <w:sz w:val="24"/>
          <w:szCs w:val="24"/>
        </w:rPr>
        <w:t xml:space="preserve"> </w:t>
      </w:r>
      <w:r w:rsidRPr="00F30717">
        <w:rPr>
          <w:sz w:val="24"/>
          <w:szCs w:val="24"/>
        </w:rPr>
        <w:t>по локализации и ликвидации аварийной ситуации</w:t>
      </w:r>
      <w:r w:rsidRPr="00F30717">
        <w:rPr>
          <w:sz w:val="24"/>
          <w:szCs w:val="24"/>
          <w:lang w:eastAsia="ru-RU"/>
        </w:rPr>
        <w:t xml:space="preserve"> в системе теплоснабжения приведена на рисунке</w:t>
      </w:r>
      <w:r w:rsidR="0054530C" w:rsidRPr="00F30717">
        <w:rPr>
          <w:sz w:val="24"/>
          <w:szCs w:val="24"/>
          <w:lang w:eastAsia="ru-RU"/>
        </w:rPr>
        <w:fldChar w:fldCharType="begin"/>
      </w:r>
      <w:r w:rsidR="0054530C" w:rsidRPr="00F30717">
        <w:rPr>
          <w:sz w:val="24"/>
          <w:szCs w:val="24"/>
          <w:lang w:eastAsia="ru-RU"/>
        </w:rPr>
        <w:instrText xml:space="preserve"> REF _Ref190964476 \h  \* MERGEFORMAT </w:instrText>
      </w:r>
      <w:r w:rsidR="0054530C" w:rsidRPr="00F30717">
        <w:rPr>
          <w:sz w:val="24"/>
          <w:szCs w:val="24"/>
          <w:lang w:eastAsia="ru-RU"/>
        </w:rPr>
      </w:r>
      <w:r w:rsidR="0054530C" w:rsidRPr="00F30717">
        <w:rPr>
          <w:sz w:val="24"/>
          <w:szCs w:val="24"/>
          <w:lang w:eastAsia="ru-RU"/>
        </w:rPr>
        <w:fldChar w:fldCharType="separate"/>
      </w:r>
      <w:r w:rsidR="008C7E67" w:rsidRPr="008C7E67">
        <w:rPr>
          <w:b/>
          <w:bCs/>
          <w:vanish/>
          <w:sz w:val="24"/>
          <w:szCs w:val="24"/>
        </w:rPr>
        <w:t>Рисунок</w:t>
      </w:r>
      <w:r w:rsidR="008C7E67" w:rsidRPr="008C7E67">
        <w:rPr>
          <w:bCs/>
          <w:noProof/>
          <w:sz w:val="24"/>
          <w:szCs w:val="24"/>
        </w:rPr>
        <w:t xml:space="preserve"> 5.</w:t>
      </w:r>
      <w:r w:rsidR="008C7E67" w:rsidRPr="008C7E67">
        <w:rPr>
          <w:bCs/>
          <w:sz w:val="24"/>
          <w:szCs w:val="24"/>
        </w:rPr>
        <w:t>3</w:t>
      </w:r>
      <w:r w:rsidR="008C7E67" w:rsidRPr="008C7E67">
        <w:rPr>
          <w:bCs/>
          <w:noProof/>
          <w:sz w:val="24"/>
          <w:szCs w:val="24"/>
        </w:rPr>
        <w:t>.</w:t>
      </w:r>
      <w:r w:rsidR="008C7E67">
        <w:rPr>
          <w:b/>
          <w:bCs/>
          <w:noProof/>
          <w:sz w:val="24"/>
          <w:szCs w:val="24"/>
        </w:rPr>
        <w:t>1</w:t>
      </w:r>
      <w:r w:rsidR="0054530C" w:rsidRPr="00F30717">
        <w:rPr>
          <w:sz w:val="24"/>
          <w:szCs w:val="24"/>
          <w:lang w:eastAsia="ru-RU"/>
        </w:rPr>
        <w:fldChar w:fldCharType="end"/>
      </w:r>
      <w:r w:rsidRPr="00F30717">
        <w:rPr>
          <w:sz w:val="24"/>
          <w:szCs w:val="24"/>
          <w:lang w:eastAsia="ru-RU"/>
        </w:rPr>
        <w:t>.</w:t>
      </w:r>
      <w:r w:rsidR="00CC1BD4">
        <w:rPr>
          <w:sz w:val="24"/>
          <w:szCs w:val="24"/>
          <w:lang w:eastAsia="ru-RU"/>
        </w:rPr>
        <w:t xml:space="preserve"> </w:t>
      </w:r>
    </w:p>
    <w:p w:rsidR="00C659D9" w:rsidRPr="0096651C" w:rsidRDefault="00C659D9" w:rsidP="005575C2">
      <w:pPr>
        <w:pStyle w:val="a5"/>
        <w:tabs>
          <w:tab w:val="left" w:pos="851"/>
          <w:tab w:val="left" w:pos="993"/>
        </w:tabs>
        <w:spacing w:line="276" w:lineRule="auto"/>
        <w:ind w:left="0" w:right="142" w:firstLine="567"/>
        <w:jc w:val="both"/>
        <w:rPr>
          <w:sz w:val="24"/>
          <w:szCs w:val="24"/>
          <w:lang w:eastAsia="ru-RU"/>
        </w:rPr>
      </w:pPr>
      <w:r w:rsidRPr="0096651C">
        <w:rPr>
          <w:sz w:val="24"/>
          <w:szCs w:val="24"/>
          <w:lang w:eastAsia="ru-RU"/>
        </w:rPr>
        <w:t>5.3.</w:t>
      </w:r>
      <w:r w:rsidR="0096651C" w:rsidRPr="0096651C">
        <w:rPr>
          <w:sz w:val="24"/>
          <w:szCs w:val="24"/>
          <w:lang w:eastAsia="ru-RU"/>
        </w:rPr>
        <w:t>2</w:t>
      </w:r>
      <w:r w:rsidRPr="0096651C">
        <w:rPr>
          <w:sz w:val="24"/>
          <w:szCs w:val="24"/>
          <w:lang w:eastAsia="ru-RU"/>
        </w:rPr>
        <w:t xml:space="preserve">. Обязанности </w:t>
      </w:r>
      <w:r w:rsidR="0001581F" w:rsidRPr="0096651C">
        <w:rPr>
          <w:sz w:val="24"/>
          <w:szCs w:val="24"/>
          <w:lang w:eastAsia="ru-RU"/>
        </w:rPr>
        <w:t>оператора</w:t>
      </w:r>
      <w:r w:rsidRPr="0096651C">
        <w:rPr>
          <w:sz w:val="24"/>
          <w:szCs w:val="24"/>
          <w:lang w:eastAsia="ru-RU"/>
        </w:rPr>
        <w:t xml:space="preserve"> </w:t>
      </w:r>
      <w:r w:rsidR="00A845F3" w:rsidRPr="0096651C">
        <w:rPr>
          <w:sz w:val="24"/>
          <w:szCs w:val="24"/>
        </w:rPr>
        <w:t xml:space="preserve">единой дежурной диспетчерской службы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A845F3" w:rsidRPr="0096651C">
        <w:rPr>
          <w:i/>
          <w:sz w:val="24"/>
          <w:szCs w:val="24"/>
        </w:rPr>
        <w:t xml:space="preserve"> </w:t>
      </w:r>
      <w:r w:rsidR="00A845F3" w:rsidRPr="0096651C">
        <w:rPr>
          <w:sz w:val="24"/>
          <w:szCs w:val="24"/>
        </w:rPr>
        <w:t>(</w:t>
      </w:r>
      <w:r w:rsidRPr="0096651C">
        <w:rPr>
          <w:sz w:val="24"/>
          <w:szCs w:val="24"/>
          <w:lang w:eastAsia="ru-RU"/>
        </w:rPr>
        <w:t>ЕДДС</w:t>
      </w:r>
      <w:r w:rsidR="00A845F3" w:rsidRPr="0096651C">
        <w:rPr>
          <w:sz w:val="24"/>
          <w:szCs w:val="24"/>
          <w:lang w:eastAsia="ru-RU"/>
        </w:rPr>
        <w:t>)</w:t>
      </w:r>
      <w:r w:rsidRPr="0096651C">
        <w:rPr>
          <w:sz w:val="24"/>
          <w:szCs w:val="24"/>
          <w:lang w:eastAsia="ru-RU"/>
        </w:rPr>
        <w:t>.</w:t>
      </w:r>
    </w:p>
    <w:p w:rsidR="00C659D9" w:rsidRPr="0096651C" w:rsidRDefault="0001581F" w:rsidP="005575C2">
      <w:pPr>
        <w:pStyle w:val="a5"/>
        <w:tabs>
          <w:tab w:val="left" w:pos="851"/>
          <w:tab w:val="left" w:pos="993"/>
        </w:tabs>
        <w:spacing w:line="276" w:lineRule="auto"/>
        <w:ind w:left="0" w:firstLine="567"/>
        <w:jc w:val="both"/>
        <w:rPr>
          <w:sz w:val="24"/>
          <w:szCs w:val="24"/>
          <w:lang w:eastAsia="ru-RU"/>
        </w:rPr>
      </w:pPr>
      <w:r w:rsidRPr="0096651C">
        <w:rPr>
          <w:sz w:val="24"/>
          <w:szCs w:val="24"/>
          <w:lang w:eastAsia="ru-RU"/>
        </w:rPr>
        <w:t>Оператор</w:t>
      </w:r>
      <w:r w:rsidR="00C659D9" w:rsidRPr="0096651C">
        <w:rPr>
          <w:sz w:val="24"/>
          <w:szCs w:val="24"/>
          <w:lang w:eastAsia="ru-RU"/>
        </w:rPr>
        <w:t xml:space="preserve"> ЕДДС</w:t>
      </w:r>
      <w:r w:rsidR="00C659D9" w:rsidRPr="0096651C">
        <w:rPr>
          <w:sz w:val="24"/>
          <w:szCs w:val="24"/>
        </w:rPr>
        <w:t xml:space="preserve"> </w:t>
      </w:r>
      <w:r w:rsidR="00C659D9" w:rsidRPr="0096651C">
        <w:rPr>
          <w:sz w:val="24"/>
          <w:szCs w:val="24"/>
          <w:lang w:eastAsia="ru-RU"/>
        </w:rPr>
        <w:t xml:space="preserve">действует </w:t>
      </w:r>
      <w:r w:rsidR="00A845F3" w:rsidRPr="0096651C">
        <w:rPr>
          <w:sz w:val="24"/>
          <w:szCs w:val="24"/>
          <w:lang w:eastAsia="ru-RU"/>
        </w:rPr>
        <w:t xml:space="preserve">в </w:t>
      </w:r>
      <w:r w:rsidR="00A845F3" w:rsidRPr="0096651C">
        <w:rPr>
          <w:sz w:val="24"/>
          <w:szCs w:val="24"/>
        </w:rPr>
        <w:t xml:space="preserve">круглосуточном режиме </w:t>
      </w:r>
      <w:r w:rsidR="00C659D9" w:rsidRPr="0096651C">
        <w:rPr>
          <w:sz w:val="24"/>
          <w:szCs w:val="24"/>
          <w:lang w:eastAsia="ru-RU"/>
        </w:rPr>
        <w:t>следующим образом:</w:t>
      </w:r>
    </w:p>
    <w:p w:rsidR="002A1E8A" w:rsidRPr="0096651C" w:rsidRDefault="00C659D9" w:rsidP="005575C2">
      <w:pPr>
        <w:pStyle w:val="a5"/>
        <w:tabs>
          <w:tab w:val="left" w:pos="851"/>
          <w:tab w:val="left" w:pos="993"/>
        </w:tabs>
        <w:spacing w:line="276" w:lineRule="auto"/>
        <w:ind w:left="0" w:firstLine="567"/>
        <w:jc w:val="both"/>
        <w:rPr>
          <w:sz w:val="24"/>
          <w:szCs w:val="24"/>
        </w:rPr>
      </w:pPr>
      <w:r w:rsidRPr="0096651C">
        <w:rPr>
          <w:sz w:val="24"/>
          <w:szCs w:val="24"/>
          <w:lang w:eastAsia="ru-RU"/>
        </w:rPr>
        <w:lastRenderedPageBreak/>
        <w:t xml:space="preserve">а) </w:t>
      </w:r>
      <w:r w:rsidR="0096651C" w:rsidRPr="0096651C">
        <w:rPr>
          <w:sz w:val="24"/>
          <w:szCs w:val="24"/>
          <w:lang w:eastAsia="ru-RU"/>
        </w:rPr>
        <w:t>оп</w:t>
      </w:r>
      <w:r w:rsidR="0096651C">
        <w:rPr>
          <w:sz w:val="24"/>
          <w:szCs w:val="24"/>
          <w:lang w:eastAsia="ru-RU"/>
        </w:rPr>
        <w:t>о</w:t>
      </w:r>
      <w:r w:rsidR="0096651C" w:rsidRPr="0096651C">
        <w:rPr>
          <w:sz w:val="24"/>
          <w:szCs w:val="24"/>
          <w:lang w:eastAsia="ru-RU"/>
        </w:rPr>
        <w:t xml:space="preserve">вещает </w:t>
      </w:r>
      <w:r w:rsidR="0096651C">
        <w:rPr>
          <w:sz w:val="24"/>
          <w:szCs w:val="24"/>
          <w:lang w:eastAsia="ru-RU"/>
        </w:rPr>
        <w:t xml:space="preserve">в течение 30 минут </w:t>
      </w:r>
      <w:r w:rsidR="0096651C" w:rsidRPr="0096651C">
        <w:rPr>
          <w:sz w:val="24"/>
          <w:szCs w:val="24"/>
          <w:lang w:eastAsia="ru-RU"/>
        </w:rPr>
        <w:t>администрацию муниципального образования</w:t>
      </w:r>
      <w:r w:rsidR="0096651C">
        <w:rPr>
          <w:sz w:val="24"/>
          <w:szCs w:val="24"/>
          <w:lang w:eastAsia="ru-RU"/>
        </w:rPr>
        <w:t>;</w:t>
      </w:r>
    </w:p>
    <w:p w:rsidR="00FC11CB" w:rsidRDefault="00FC11CB" w:rsidP="005575C2">
      <w:pPr>
        <w:pStyle w:val="a5"/>
        <w:tabs>
          <w:tab w:val="left" w:pos="851"/>
          <w:tab w:val="left" w:pos="993"/>
        </w:tabs>
        <w:spacing w:line="276" w:lineRule="auto"/>
        <w:ind w:left="0" w:firstLine="567"/>
        <w:jc w:val="both"/>
        <w:rPr>
          <w:sz w:val="24"/>
          <w:szCs w:val="24"/>
          <w:lang w:eastAsia="ru-RU"/>
        </w:rPr>
      </w:pPr>
      <w:r w:rsidRPr="0096651C">
        <w:rPr>
          <w:sz w:val="24"/>
          <w:szCs w:val="24"/>
          <w:lang w:eastAsia="ru-RU"/>
        </w:rPr>
        <w:t>б</w:t>
      </w:r>
      <w:r w:rsidR="00C659D9" w:rsidRPr="0096651C">
        <w:rPr>
          <w:sz w:val="24"/>
          <w:szCs w:val="24"/>
          <w:lang w:eastAsia="ru-RU"/>
        </w:rPr>
        <w:t>)</w:t>
      </w:r>
      <w:r w:rsidR="00C659D9" w:rsidRPr="00F30717">
        <w:rPr>
          <w:sz w:val="24"/>
          <w:szCs w:val="24"/>
          <w:lang w:eastAsia="ru-RU"/>
        </w:rPr>
        <w:t xml:space="preserve"> </w:t>
      </w:r>
      <w:r w:rsidR="0096651C">
        <w:rPr>
          <w:sz w:val="24"/>
          <w:szCs w:val="24"/>
          <w:lang w:eastAsia="ru-RU"/>
        </w:rPr>
        <w:t>прием-передача сигналов управления, оповещение населения (при необходимости);</w:t>
      </w:r>
    </w:p>
    <w:p w:rsidR="0096651C" w:rsidRPr="00F30717" w:rsidRDefault="0096651C" w:rsidP="005575C2">
      <w:pPr>
        <w:pStyle w:val="a5"/>
        <w:tabs>
          <w:tab w:val="left" w:pos="851"/>
          <w:tab w:val="left" w:pos="993"/>
        </w:tabs>
        <w:spacing w:line="276" w:lineRule="auto"/>
        <w:ind w:left="0" w:firstLine="567"/>
        <w:jc w:val="both"/>
        <w:rPr>
          <w:sz w:val="24"/>
          <w:szCs w:val="24"/>
        </w:rPr>
      </w:pPr>
      <w:r>
        <w:rPr>
          <w:sz w:val="24"/>
          <w:szCs w:val="24"/>
          <w:lang w:eastAsia="ru-RU"/>
        </w:rPr>
        <w:t>в) уточняет порядок взаимодействия и координирует диспетчерскую.</w:t>
      </w:r>
    </w:p>
    <w:p w:rsidR="00BC3861" w:rsidRPr="00F30717" w:rsidRDefault="002326FE" w:rsidP="005575C2">
      <w:pPr>
        <w:pStyle w:val="a5"/>
        <w:tabs>
          <w:tab w:val="left" w:pos="851"/>
          <w:tab w:val="left" w:pos="993"/>
        </w:tabs>
        <w:spacing w:line="276" w:lineRule="auto"/>
        <w:ind w:left="0" w:firstLine="567"/>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8B17C4">
        <w:rPr>
          <w:sz w:val="24"/>
          <w:szCs w:val="24"/>
          <w:lang w:eastAsia="ru-RU"/>
        </w:rPr>
        <w:t>3</w:t>
      </w:r>
      <w:r w:rsidR="00BC3861" w:rsidRPr="00F30717">
        <w:rPr>
          <w:sz w:val="24"/>
          <w:szCs w:val="24"/>
          <w:lang w:eastAsia="ru-RU"/>
        </w:rPr>
        <w:t xml:space="preserve">. Обязанности ответственного лица, в случае </w:t>
      </w:r>
      <w:r w:rsidR="00872880" w:rsidRPr="00F30717">
        <w:rPr>
          <w:sz w:val="24"/>
          <w:szCs w:val="24"/>
          <w:lang w:eastAsia="ru-RU"/>
        </w:rPr>
        <w:t>длительного</w:t>
      </w:r>
      <w:r w:rsidR="00BC3861" w:rsidRPr="00F30717">
        <w:rPr>
          <w:sz w:val="24"/>
          <w:szCs w:val="24"/>
          <w:lang w:eastAsia="ru-RU"/>
        </w:rPr>
        <w:t xml:space="preserve"> срока ликвидации аварийной ситуации в системе централизованного теплоснабжения в зимний период </w:t>
      </w:r>
      <w:r w:rsidR="008935B6">
        <w:rPr>
          <w:sz w:val="24"/>
          <w:szCs w:val="24"/>
          <w:lang w:eastAsia="ru-RU"/>
        </w:rPr>
        <w:t xml:space="preserve">                              </w:t>
      </w:r>
      <w:r w:rsidR="00BC3861" w:rsidRPr="00F30717">
        <w:rPr>
          <w:sz w:val="24"/>
          <w:szCs w:val="24"/>
          <w:lang w:eastAsia="ru-RU"/>
        </w:rPr>
        <w:t xml:space="preserve">(в условиях критически низких температур окружающего воздуха), угрозе для жизни </w:t>
      </w:r>
      <w:r w:rsidR="008935B6">
        <w:rPr>
          <w:sz w:val="24"/>
          <w:szCs w:val="24"/>
          <w:lang w:eastAsia="ru-RU"/>
        </w:rPr>
        <w:t xml:space="preserve">                              </w:t>
      </w:r>
      <w:r w:rsidR="00BC3861" w:rsidRPr="00F30717">
        <w:rPr>
          <w:sz w:val="24"/>
          <w:szCs w:val="24"/>
          <w:lang w:eastAsia="ru-RU"/>
        </w:rPr>
        <w:t>и комфортного проживания людей.</w:t>
      </w:r>
    </w:p>
    <w:p w:rsidR="00863E29" w:rsidRPr="00F30717" w:rsidRDefault="00E85233" w:rsidP="005575C2">
      <w:pPr>
        <w:pStyle w:val="ConsPlusNormal"/>
        <w:spacing w:line="276" w:lineRule="auto"/>
        <w:ind w:firstLine="567"/>
        <w:jc w:val="both"/>
      </w:pPr>
      <w:r w:rsidRPr="00F30717">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w:t>
      </w:r>
      <w:r w:rsidR="009431B9" w:rsidRPr="00F30717">
        <w:t>руководство аварийно-</w:t>
      </w:r>
      <w:r w:rsidR="005E3435" w:rsidRPr="00F30717">
        <w:t>ремонт</w:t>
      </w:r>
      <w:r w:rsidR="009431B9" w:rsidRPr="00F30717">
        <w:t>ными работами</w:t>
      </w:r>
      <w:r w:rsidR="00863E29" w:rsidRPr="00F30717">
        <w:t xml:space="preserve"> </w:t>
      </w:r>
      <w:r w:rsidR="009431B9" w:rsidRPr="00F30717">
        <w:t xml:space="preserve">возлагается как правило на заместителя Главы </w:t>
      </w:r>
      <w:r w:rsidR="00314F4F" w:rsidRPr="00276FD4">
        <w:t>Большемуртинск</w:t>
      </w:r>
      <w:r w:rsidR="00314F4F">
        <w:t>ого</w:t>
      </w:r>
      <w:r w:rsidR="00314F4F" w:rsidRPr="00276FD4">
        <w:t xml:space="preserve"> район</w:t>
      </w:r>
      <w:r w:rsidR="00314F4F">
        <w:t>а</w:t>
      </w:r>
      <w:r w:rsidR="009431B9" w:rsidRPr="00F30717">
        <w:t xml:space="preserve"> ответственного за организацию эксплуатации объектов жилищно-коммунального хозяйства (</w:t>
      </w:r>
      <w:r w:rsidR="008B17C4">
        <w:t>далее</w:t>
      </w:r>
      <w:r w:rsidR="009431B9" w:rsidRPr="00F30717">
        <w:t xml:space="preserve"> – ответственный руководитель работ) который </w:t>
      </w:r>
      <w:r w:rsidR="00863E29" w:rsidRPr="00F30717">
        <w:t xml:space="preserve">координирует </w:t>
      </w:r>
      <w:r w:rsidR="009431B9" w:rsidRPr="00F30717">
        <w:t xml:space="preserve">свои действия с </w:t>
      </w:r>
      <w:r w:rsidR="00863E29" w:rsidRPr="00F30717">
        <w:t>комисси</w:t>
      </w:r>
      <w:r w:rsidR="009431B9" w:rsidRPr="00F30717">
        <w:t>ей</w:t>
      </w:r>
      <w:r w:rsidR="00863E29" w:rsidRPr="00F30717">
        <w:t xml:space="preserve"> по предупреждению и ликвидации чрезвычайных ситуаций и обеспечению пожарной безопасности </w:t>
      </w:r>
      <w:r w:rsidR="00314F4F" w:rsidRPr="00276FD4">
        <w:t>Большемуртинск</w:t>
      </w:r>
      <w:r w:rsidR="00314F4F">
        <w:t>ого</w:t>
      </w:r>
      <w:r w:rsidR="00314F4F" w:rsidRPr="00276FD4">
        <w:t xml:space="preserve"> район</w:t>
      </w:r>
      <w:r w:rsidR="00314F4F">
        <w:t>а</w:t>
      </w:r>
      <w:r w:rsidR="008935B6">
        <w:rPr>
          <w:i/>
        </w:rPr>
        <w:t xml:space="preserve"> </w:t>
      </w:r>
      <w:r w:rsidR="00863E29" w:rsidRPr="00F30717">
        <w:t xml:space="preserve">в соответствии с </w:t>
      </w:r>
      <w:r w:rsidR="009431B9" w:rsidRPr="00F30717">
        <w:t xml:space="preserve">настоящим </w:t>
      </w:r>
      <w:r w:rsidR="00863E29" w:rsidRPr="00F30717">
        <w:t>П</w:t>
      </w:r>
      <w:r w:rsidR="009431B9" w:rsidRPr="00F30717">
        <w:t>ланом действий</w:t>
      </w:r>
      <w:r w:rsidR="00863E29" w:rsidRPr="00F30717">
        <w:t>.</w:t>
      </w:r>
    </w:p>
    <w:p w:rsidR="00BC3861" w:rsidRPr="0096651C" w:rsidRDefault="00BC3861" w:rsidP="005575C2">
      <w:pPr>
        <w:pStyle w:val="a5"/>
        <w:tabs>
          <w:tab w:val="left" w:pos="709"/>
          <w:tab w:val="left" w:pos="851"/>
        </w:tabs>
        <w:spacing w:line="276" w:lineRule="auto"/>
        <w:ind w:left="0" w:right="142" w:firstLine="567"/>
        <w:jc w:val="both"/>
        <w:rPr>
          <w:sz w:val="24"/>
          <w:szCs w:val="24"/>
          <w:lang w:eastAsia="ru-RU"/>
        </w:rPr>
      </w:pPr>
      <w:r w:rsidRPr="0096651C">
        <w:rPr>
          <w:sz w:val="24"/>
          <w:szCs w:val="24"/>
          <w:lang w:eastAsia="ru-RU"/>
        </w:rPr>
        <w:t xml:space="preserve">Ответственный руководитель работ </w:t>
      </w:r>
      <w:r w:rsidR="009431B9" w:rsidRPr="0096651C">
        <w:rPr>
          <w:sz w:val="24"/>
          <w:szCs w:val="24"/>
          <w:lang w:eastAsia="ru-RU"/>
        </w:rPr>
        <w:t>действует следующим образом:</w:t>
      </w:r>
    </w:p>
    <w:p w:rsidR="00BC3861" w:rsidRPr="0096651C" w:rsidRDefault="00BC3861" w:rsidP="005575C2">
      <w:pPr>
        <w:pStyle w:val="a5"/>
        <w:tabs>
          <w:tab w:val="left" w:pos="851"/>
          <w:tab w:val="left" w:pos="993"/>
        </w:tabs>
        <w:spacing w:line="276" w:lineRule="auto"/>
        <w:ind w:left="0" w:right="142" w:firstLine="567"/>
        <w:jc w:val="both"/>
        <w:rPr>
          <w:sz w:val="24"/>
          <w:szCs w:val="24"/>
          <w:lang w:eastAsia="ru-RU"/>
        </w:rPr>
      </w:pPr>
      <w:r w:rsidRPr="0096651C">
        <w:rPr>
          <w:sz w:val="24"/>
          <w:szCs w:val="24"/>
          <w:lang w:eastAsia="ru-RU"/>
        </w:rPr>
        <w:t xml:space="preserve">а) </w:t>
      </w:r>
      <w:r w:rsidR="0096651C">
        <w:rPr>
          <w:sz w:val="24"/>
          <w:szCs w:val="24"/>
          <w:lang w:eastAsia="ru-RU"/>
        </w:rPr>
        <w:t>направляет и руководит аварийно-ремонтной бригадой;</w:t>
      </w:r>
    </w:p>
    <w:p w:rsidR="00BC3861" w:rsidRDefault="00BC3861" w:rsidP="005575C2">
      <w:pPr>
        <w:pStyle w:val="a5"/>
        <w:tabs>
          <w:tab w:val="left" w:pos="851"/>
          <w:tab w:val="left" w:pos="993"/>
        </w:tabs>
        <w:spacing w:line="276" w:lineRule="auto"/>
        <w:ind w:left="0" w:right="142" w:firstLine="567"/>
        <w:jc w:val="both"/>
        <w:rPr>
          <w:sz w:val="24"/>
          <w:szCs w:val="24"/>
          <w:lang w:eastAsia="ru-RU"/>
        </w:rPr>
      </w:pPr>
      <w:r w:rsidRPr="0096651C">
        <w:rPr>
          <w:sz w:val="24"/>
          <w:szCs w:val="24"/>
          <w:lang w:eastAsia="ru-RU"/>
        </w:rPr>
        <w:t>б)</w:t>
      </w:r>
      <w:r w:rsidRPr="00F30717">
        <w:rPr>
          <w:sz w:val="24"/>
          <w:szCs w:val="24"/>
          <w:lang w:eastAsia="ru-RU"/>
        </w:rPr>
        <w:t xml:space="preserve"> </w:t>
      </w:r>
      <w:r w:rsidR="0096651C">
        <w:rPr>
          <w:sz w:val="24"/>
          <w:szCs w:val="24"/>
          <w:lang w:eastAsia="ru-RU"/>
        </w:rPr>
        <w:t>создает и собирает штаб</w:t>
      </w:r>
      <w:r w:rsidR="008B17C4">
        <w:rPr>
          <w:sz w:val="24"/>
          <w:szCs w:val="24"/>
          <w:lang w:eastAsia="ru-RU"/>
        </w:rPr>
        <w:t>,</w:t>
      </w:r>
      <w:r w:rsidR="0096651C">
        <w:rPr>
          <w:sz w:val="24"/>
          <w:szCs w:val="24"/>
          <w:lang w:eastAsia="ru-RU"/>
        </w:rPr>
        <w:t xml:space="preserve"> </w:t>
      </w:r>
      <w:r w:rsidR="008B17C4">
        <w:rPr>
          <w:sz w:val="24"/>
          <w:szCs w:val="24"/>
          <w:lang w:eastAsia="ru-RU"/>
        </w:rPr>
        <w:t>к</w:t>
      </w:r>
      <w:r w:rsidR="0096651C">
        <w:rPr>
          <w:sz w:val="24"/>
          <w:szCs w:val="24"/>
          <w:lang w:eastAsia="ru-RU"/>
        </w:rPr>
        <w:t>онтролирует состав лиц, дает распоряжения специалистам;</w:t>
      </w:r>
    </w:p>
    <w:p w:rsidR="0096651C" w:rsidRPr="00F30717" w:rsidRDefault="0096651C"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в) через организации, управляющие многоквартирными домами и местную систему оповещения и информирования оповещает жителей.</w:t>
      </w:r>
    </w:p>
    <w:p w:rsidR="00BC3861" w:rsidRPr="00F30717" w:rsidRDefault="002326FE"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8B17C4">
        <w:rPr>
          <w:sz w:val="24"/>
          <w:szCs w:val="24"/>
          <w:lang w:eastAsia="ru-RU"/>
        </w:rPr>
        <w:t>4</w:t>
      </w:r>
      <w:r w:rsidR="00BC3861" w:rsidRPr="00F30717">
        <w:rPr>
          <w:sz w:val="24"/>
          <w:szCs w:val="24"/>
          <w:lang w:eastAsia="ru-RU"/>
        </w:rPr>
        <w:t>. Обязанности главного инженера организаци</w:t>
      </w:r>
      <w:r w:rsidR="002F31DA" w:rsidRPr="00F30717">
        <w:rPr>
          <w:sz w:val="24"/>
          <w:szCs w:val="24"/>
          <w:lang w:eastAsia="ru-RU"/>
        </w:rPr>
        <w:t>и</w:t>
      </w:r>
      <w:r w:rsidR="00BC3861" w:rsidRPr="00F30717">
        <w:rPr>
          <w:sz w:val="24"/>
          <w:szCs w:val="24"/>
          <w:lang w:eastAsia="ru-RU"/>
        </w:rPr>
        <w:t xml:space="preserve">, </w:t>
      </w:r>
      <w:r w:rsidR="00BC3861" w:rsidRPr="00F30717">
        <w:rPr>
          <w:sz w:val="24"/>
          <w:szCs w:val="24"/>
        </w:rPr>
        <w:t>функционирующ</w:t>
      </w:r>
      <w:r w:rsidR="002F31DA" w:rsidRPr="00F30717">
        <w:rPr>
          <w:sz w:val="24"/>
          <w:szCs w:val="24"/>
        </w:rPr>
        <w:t>ей</w:t>
      </w:r>
      <w:r w:rsidR="00BC3861" w:rsidRPr="00F30717">
        <w:rPr>
          <w:sz w:val="24"/>
          <w:szCs w:val="24"/>
        </w:rPr>
        <w:t xml:space="preserve"> в системах теплоснабжения</w:t>
      </w:r>
      <w:r w:rsidR="00BC3861"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6E3FE7" w:rsidRPr="00F30717">
        <w:rPr>
          <w:sz w:val="24"/>
          <w:szCs w:val="24"/>
        </w:rPr>
        <w:t xml:space="preserve"> </w:t>
      </w:r>
      <w:r w:rsidR="0094658B" w:rsidRPr="00F30717">
        <w:rPr>
          <w:sz w:val="24"/>
          <w:szCs w:val="24"/>
        </w:rPr>
        <w:t>(</w:t>
      </w:r>
      <w:r w:rsidR="008B17C4">
        <w:rPr>
          <w:sz w:val="24"/>
          <w:szCs w:val="24"/>
        </w:rPr>
        <w:t>далее</w:t>
      </w:r>
      <w:r w:rsidR="0094658B" w:rsidRPr="00F30717">
        <w:rPr>
          <w:sz w:val="24"/>
          <w:szCs w:val="24"/>
        </w:rPr>
        <w:t xml:space="preserve"> – Главный инженер)</w:t>
      </w:r>
      <w:r w:rsidR="00BC3861" w:rsidRPr="00F30717">
        <w:rPr>
          <w:sz w:val="24"/>
          <w:szCs w:val="24"/>
          <w:lang w:eastAsia="ru-RU"/>
        </w:rPr>
        <w:t>.</w:t>
      </w:r>
    </w:p>
    <w:p w:rsidR="00F70C19" w:rsidRPr="008B17C4" w:rsidRDefault="00F70C19" w:rsidP="005575C2">
      <w:pPr>
        <w:pStyle w:val="a5"/>
        <w:tabs>
          <w:tab w:val="left" w:pos="851"/>
          <w:tab w:val="left" w:pos="993"/>
        </w:tabs>
        <w:spacing w:line="276" w:lineRule="auto"/>
        <w:ind w:left="0" w:firstLine="567"/>
        <w:jc w:val="both"/>
        <w:rPr>
          <w:sz w:val="24"/>
          <w:szCs w:val="24"/>
          <w:lang w:eastAsia="ru-RU"/>
        </w:rPr>
      </w:pPr>
      <w:r w:rsidRPr="008B17C4">
        <w:rPr>
          <w:sz w:val="24"/>
          <w:szCs w:val="24"/>
          <w:lang w:eastAsia="ru-RU"/>
        </w:rPr>
        <w:t>Главный инженер организации действует следующим образом:</w:t>
      </w:r>
    </w:p>
    <w:p w:rsidR="00BC3861" w:rsidRPr="008B17C4" w:rsidRDefault="00BC3861" w:rsidP="005575C2">
      <w:pPr>
        <w:pStyle w:val="a5"/>
        <w:tabs>
          <w:tab w:val="left" w:pos="851"/>
          <w:tab w:val="left" w:pos="993"/>
        </w:tabs>
        <w:spacing w:line="276" w:lineRule="auto"/>
        <w:ind w:left="0" w:right="142" w:firstLine="567"/>
        <w:jc w:val="both"/>
        <w:rPr>
          <w:sz w:val="24"/>
          <w:szCs w:val="24"/>
          <w:lang w:eastAsia="ru-RU"/>
        </w:rPr>
      </w:pPr>
      <w:r w:rsidRPr="008B17C4">
        <w:rPr>
          <w:sz w:val="24"/>
          <w:szCs w:val="24"/>
          <w:lang w:eastAsia="ru-RU"/>
        </w:rPr>
        <w:t xml:space="preserve">а) </w:t>
      </w:r>
      <w:r w:rsidR="008B17C4">
        <w:rPr>
          <w:sz w:val="24"/>
          <w:szCs w:val="24"/>
          <w:lang w:eastAsia="ru-RU"/>
        </w:rPr>
        <w:t>прибывает на место аварийной ситуации;</w:t>
      </w:r>
    </w:p>
    <w:p w:rsidR="00FC11CB" w:rsidRDefault="00BC3861" w:rsidP="005575C2">
      <w:pPr>
        <w:pStyle w:val="a5"/>
        <w:tabs>
          <w:tab w:val="left" w:pos="851"/>
          <w:tab w:val="left" w:pos="993"/>
        </w:tabs>
        <w:spacing w:line="276" w:lineRule="auto"/>
        <w:ind w:left="0" w:right="142" w:firstLine="567"/>
        <w:jc w:val="both"/>
        <w:rPr>
          <w:sz w:val="24"/>
          <w:szCs w:val="24"/>
          <w:lang w:eastAsia="ru-RU"/>
        </w:rPr>
      </w:pPr>
      <w:r w:rsidRPr="008B17C4">
        <w:rPr>
          <w:sz w:val="24"/>
          <w:szCs w:val="24"/>
          <w:lang w:eastAsia="ru-RU"/>
        </w:rPr>
        <w:t>б)</w:t>
      </w:r>
      <w:r w:rsidR="008B17C4">
        <w:rPr>
          <w:sz w:val="24"/>
          <w:szCs w:val="24"/>
          <w:lang w:eastAsia="ru-RU"/>
        </w:rPr>
        <w:t xml:space="preserve"> организует спасательные работы, эвакуацию, принимает меры по сохранению имущества, меры по нераспространению аварийной ситуации;</w:t>
      </w:r>
    </w:p>
    <w:p w:rsidR="008B17C4" w:rsidRDefault="008B17C4"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в) по результатам моделирования определяет объем последствий сценария развития аварийной ситуации;</w:t>
      </w:r>
    </w:p>
    <w:p w:rsidR="008B17C4" w:rsidRDefault="008B17C4"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г) обмен информацией о переключениях и установлениях гидравлического и теплового режимов;</w:t>
      </w:r>
    </w:p>
    <w:p w:rsidR="008B17C4" w:rsidRPr="00F30717" w:rsidRDefault="008B17C4" w:rsidP="005575C2">
      <w:pPr>
        <w:pStyle w:val="a5"/>
        <w:tabs>
          <w:tab w:val="left" w:pos="851"/>
          <w:tab w:val="left" w:pos="993"/>
        </w:tabs>
        <w:spacing w:line="276" w:lineRule="auto"/>
        <w:ind w:left="0" w:right="142" w:firstLine="567"/>
        <w:jc w:val="both"/>
        <w:rPr>
          <w:sz w:val="24"/>
          <w:szCs w:val="24"/>
          <w:lang w:eastAsia="ru-RU"/>
        </w:rPr>
      </w:pPr>
      <w:r>
        <w:rPr>
          <w:sz w:val="24"/>
          <w:szCs w:val="24"/>
          <w:lang w:eastAsia="ru-RU"/>
        </w:rPr>
        <w:t xml:space="preserve">д) при необходимости направляет резервную ремонтную бригаду. </w:t>
      </w:r>
    </w:p>
    <w:p w:rsidR="00BC3861" w:rsidRPr="00F30717" w:rsidRDefault="002326FE" w:rsidP="005575C2">
      <w:pPr>
        <w:pStyle w:val="a5"/>
        <w:tabs>
          <w:tab w:val="left" w:pos="567"/>
          <w:tab w:val="left" w:pos="709"/>
          <w:tab w:val="left" w:pos="993"/>
        </w:tabs>
        <w:spacing w:line="276" w:lineRule="auto"/>
        <w:ind w:left="0" w:right="142" w:firstLine="567"/>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8B17C4">
        <w:rPr>
          <w:sz w:val="24"/>
          <w:szCs w:val="24"/>
          <w:lang w:eastAsia="ru-RU"/>
        </w:rPr>
        <w:t>5</w:t>
      </w:r>
      <w:r w:rsidR="00BC3861" w:rsidRPr="00F30717">
        <w:rPr>
          <w:sz w:val="24"/>
          <w:szCs w:val="24"/>
          <w:lang w:eastAsia="ru-RU"/>
        </w:rPr>
        <w:t xml:space="preserve">. Обязанности </w:t>
      </w:r>
      <w:r w:rsidR="004C1533" w:rsidRPr="00F30717">
        <w:rPr>
          <w:sz w:val="24"/>
          <w:szCs w:val="24"/>
          <w:lang w:eastAsia="ru-RU"/>
        </w:rPr>
        <w:t>диспетчера</w:t>
      </w:r>
      <w:r w:rsidR="00BC3861" w:rsidRPr="00F30717">
        <w:rPr>
          <w:sz w:val="24"/>
          <w:szCs w:val="24"/>
          <w:lang w:eastAsia="ru-RU"/>
        </w:rPr>
        <w:t xml:space="preserve"> аварийно-диспетчерской службы организаци</w:t>
      </w:r>
      <w:r w:rsidR="002F31DA" w:rsidRPr="00F30717">
        <w:rPr>
          <w:sz w:val="24"/>
          <w:szCs w:val="24"/>
          <w:lang w:eastAsia="ru-RU"/>
        </w:rPr>
        <w:t>и</w:t>
      </w:r>
      <w:r w:rsidR="00BC3861" w:rsidRPr="00F30717">
        <w:rPr>
          <w:sz w:val="24"/>
          <w:szCs w:val="24"/>
          <w:lang w:eastAsia="ru-RU"/>
        </w:rPr>
        <w:t xml:space="preserve">, </w:t>
      </w:r>
      <w:r w:rsidR="00BC3861" w:rsidRPr="00F30717">
        <w:rPr>
          <w:sz w:val="24"/>
          <w:szCs w:val="24"/>
        </w:rPr>
        <w:t>функционирующ</w:t>
      </w:r>
      <w:r w:rsidR="002F31DA" w:rsidRPr="00F30717">
        <w:rPr>
          <w:sz w:val="24"/>
          <w:szCs w:val="24"/>
        </w:rPr>
        <w:t>ей</w:t>
      </w:r>
      <w:r w:rsidR="00BC3861" w:rsidRPr="00F30717">
        <w:rPr>
          <w:sz w:val="24"/>
          <w:szCs w:val="24"/>
        </w:rPr>
        <w:t xml:space="preserve"> в системах теплоснабжения</w:t>
      </w:r>
      <w:r w:rsidR="00BC3861"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A37EC4" w:rsidRPr="00F30717">
        <w:rPr>
          <w:sz w:val="24"/>
          <w:szCs w:val="24"/>
          <w:lang w:eastAsia="ru-RU"/>
        </w:rPr>
        <w:t xml:space="preserve"> (далее - Диспетчер АДС)</w:t>
      </w:r>
    </w:p>
    <w:p w:rsidR="004C1533" w:rsidRPr="008B17C4" w:rsidRDefault="004C1533" w:rsidP="005575C2">
      <w:pPr>
        <w:pStyle w:val="a5"/>
        <w:tabs>
          <w:tab w:val="left" w:pos="567"/>
          <w:tab w:val="left" w:pos="709"/>
          <w:tab w:val="left" w:pos="993"/>
        </w:tabs>
        <w:spacing w:line="276" w:lineRule="auto"/>
        <w:ind w:left="0" w:right="142" w:firstLine="567"/>
        <w:jc w:val="both"/>
        <w:rPr>
          <w:sz w:val="24"/>
          <w:szCs w:val="24"/>
          <w:lang w:eastAsia="ru-RU"/>
        </w:rPr>
      </w:pPr>
      <w:r w:rsidRPr="008B17C4">
        <w:rPr>
          <w:sz w:val="24"/>
          <w:szCs w:val="24"/>
          <w:lang w:eastAsia="ru-RU"/>
        </w:rPr>
        <w:t>Диспетчер АДС</w:t>
      </w:r>
      <w:r w:rsidRPr="008B17C4">
        <w:rPr>
          <w:sz w:val="24"/>
          <w:szCs w:val="24"/>
        </w:rPr>
        <w:t xml:space="preserve"> </w:t>
      </w:r>
      <w:r w:rsidRPr="008B17C4">
        <w:rPr>
          <w:sz w:val="24"/>
          <w:szCs w:val="24"/>
          <w:lang w:eastAsia="ru-RU"/>
        </w:rPr>
        <w:t xml:space="preserve">действует </w:t>
      </w:r>
      <w:r w:rsidR="00A845F3" w:rsidRPr="008B17C4">
        <w:rPr>
          <w:sz w:val="24"/>
          <w:szCs w:val="24"/>
          <w:lang w:eastAsia="ru-RU"/>
        </w:rPr>
        <w:t xml:space="preserve">незамедлительно в круглосуточном режиме </w:t>
      </w:r>
      <w:r w:rsidRPr="008B17C4">
        <w:rPr>
          <w:sz w:val="24"/>
          <w:szCs w:val="24"/>
          <w:lang w:eastAsia="ru-RU"/>
        </w:rPr>
        <w:t>следующим образом:</w:t>
      </w:r>
    </w:p>
    <w:p w:rsidR="00F70C19" w:rsidRPr="008B17C4" w:rsidRDefault="00A845F3" w:rsidP="005575C2">
      <w:pPr>
        <w:pStyle w:val="a5"/>
        <w:tabs>
          <w:tab w:val="left" w:pos="567"/>
          <w:tab w:val="left" w:pos="709"/>
          <w:tab w:val="left" w:pos="993"/>
        </w:tabs>
        <w:spacing w:line="276" w:lineRule="auto"/>
        <w:ind w:left="0" w:right="142" w:firstLine="567"/>
        <w:jc w:val="both"/>
        <w:rPr>
          <w:sz w:val="24"/>
          <w:szCs w:val="24"/>
        </w:rPr>
      </w:pPr>
      <w:r w:rsidRPr="008B17C4">
        <w:rPr>
          <w:sz w:val="24"/>
          <w:szCs w:val="24"/>
          <w:lang w:eastAsia="ru-RU"/>
        </w:rPr>
        <w:t xml:space="preserve">а) </w:t>
      </w:r>
      <w:r w:rsidR="00406220">
        <w:rPr>
          <w:sz w:val="24"/>
          <w:szCs w:val="24"/>
          <w:lang w:eastAsia="ru-RU"/>
        </w:rPr>
        <w:t>извещает об обнаружении аварийной ситуации;</w:t>
      </w:r>
    </w:p>
    <w:p w:rsidR="00FC11CB" w:rsidRDefault="00A845F3" w:rsidP="005575C2">
      <w:pPr>
        <w:pStyle w:val="a5"/>
        <w:tabs>
          <w:tab w:val="left" w:pos="567"/>
          <w:tab w:val="left" w:pos="709"/>
          <w:tab w:val="left" w:pos="993"/>
        </w:tabs>
        <w:spacing w:line="276" w:lineRule="auto"/>
        <w:ind w:left="0" w:right="142" w:firstLine="567"/>
        <w:jc w:val="both"/>
        <w:rPr>
          <w:sz w:val="24"/>
          <w:szCs w:val="24"/>
          <w:lang w:eastAsia="ru-RU"/>
        </w:rPr>
      </w:pPr>
      <w:r w:rsidRPr="008B17C4">
        <w:rPr>
          <w:sz w:val="24"/>
          <w:szCs w:val="24"/>
          <w:lang w:eastAsia="ru-RU"/>
        </w:rPr>
        <w:t>б)</w:t>
      </w:r>
      <w:r w:rsidRPr="00F30717">
        <w:rPr>
          <w:sz w:val="24"/>
          <w:szCs w:val="24"/>
          <w:lang w:eastAsia="ru-RU"/>
        </w:rPr>
        <w:t xml:space="preserve"> </w:t>
      </w:r>
      <w:r w:rsidR="00406220">
        <w:rPr>
          <w:sz w:val="24"/>
          <w:szCs w:val="24"/>
          <w:lang w:eastAsia="ru-RU"/>
        </w:rPr>
        <w:t>анализирует информацию о масштабе аварии и возможным последствиям;</w:t>
      </w:r>
    </w:p>
    <w:p w:rsidR="00406220" w:rsidRDefault="00406220" w:rsidP="005575C2">
      <w:pPr>
        <w:pStyle w:val="a5"/>
        <w:tabs>
          <w:tab w:val="left" w:pos="567"/>
          <w:tab w:val="left" w:pos="709"/>
          <w:tab w:val="left" w:pos="993"/>
        </w:tabs>
        <w:spacing w:line="276" w:lineRule="auto"/>
        <w:ind w:left="0" w:right="142" w:firstLine="567"/>
        <w:jc w:val="both"/>
        <w:rPr>
          <w:sz w:val="24"/>
          <w:szCs w:val="24"/>
          <w:lang w:eastAsia="ru-RU"/>
        </w:rPr>
      </w:pPr>
      <w:r>
        <w:rPr>
          <w:sz w:val="24"/>
          <w:szCs w:val="24"/>
          <w:lang w:eastAsia="ru-RU"/>
        </w:rPr>
        <w:t>в) руководит работами до прибытия главного инженера и аварийно-ремонтной бригады;</w:t>
      </w:r>
    </w:p>
    <w:p w:rsidR="00406220" w:rsidRDefault="00406220" w:rsidP="005575C2">
      <w:pPr>
        <w:pStyle w:val="a5"/>
        <w:tabs>
          <w:tab w:val="left" w:pos="567"/>
          <w:tab w:val="left" w:pos="709"/>
          <w:tab w:val="left" w:pos="993"/>
        </w:tabs>
        <w:spacing w:line="276" w:lineRule="auto"/>
        <w:ind w:left="0" w:right="142" w:firstLine="567"/>
        <w:jc w:val="both"/>
        <w:rPr>
          <w:sz w:val="24"/>
          <w:szCs w:val="24"/>
          <w:lang w:eastAsia="ru-RU"/>
        </w:rPr>
      </w:pPr>
      <w:r>
        <w:rPr>
          <w:sz w:val="24"/>
          <w:szCs w:val="24"/>
          <w:lang w:eastAsia="ru-RU"/>
        </w:rPr>
        <w:t>г) фиксирует показатели в оперативном журнале;</w:t>
      </w:r>
    </w:p>
    <w:p w:rsidR="00406220" w:rsidRDefault="00406220" w:rsidP="005575C2">
      <w:pPr>
        <w:pStyle w:val="a5"/>
        <w:tabs>
          <w:tab w:val="left" w:pos="567"/>
          <w:tab w:val="left" w:pos="709"/>
          <w:tab w:val="left" w:pos="993"/>
        </w:tabs>
        <w:spacing w:line="276" w:lineRule="auto"/>
        <w:ind w:left="0" w:right="142" w:firstLine="567"/>
        <w:jc w:val="both"/>
        <w:rPr>
          <w:sz w:val="24"/>
          <w:szCs w:val="24"/>
          <w:lang w:eastAsia="ru-RU"/>
        </w:rPr>
      </w:pPr>
      <w:r>
        <w:rPr>
          <w:sz w:val="24"/>
          <w:szCs w:val="24"/>
          <w:lang w:eastAsia="ru-RU"/>
        </w:rPr>
        <w:t>д) моделирует сценарий развития последствий аварийной ситуации;</w:t>
      </w:r>
    </w:p>
    <w:p w:rsidR="00406220" w:rsidRPr="00F30717" w:rsidRDefault="00406220" w:rsidP="005575C2">
      <w:pPr>
        <w:pStyle w:val="a5"/>
        <w:tabs>
          <w:tab w:val="left" w:pos="567"/>
          <w:tab w:val="left" w:pos="709"/>
          <w:tab w:val="left" w:pos="993"/>
        </w:tabs>
        <w:spacing w:line="276" w:lineRule="auto"/>
        <w:ind w:left="0" w:right="142" w:firstLine="567"/>
        <w:jc w:val="both"/>
        <w:rPr>
          <w:sz w:val="24"/>
          <w:szCs w:val="24"/>
        </w:rPr>
      </w:pPr>
      <w:r>
        <w:rPr>
          <w:sz w:val="24"/>
          <w:szCs w:val="24"/>
          <w:lang w:eastAsia="ru-RU"/>
        </w:rPr>
        <w:t>е) информирует о результатах.</w:t>
      </w:r>
    </w:p>
    <w:p w:rsidR="0094658B" w:rsidRPr="00F30717" w:rsidRDefault="0094658B"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lastRenderedPageBreak/>
        <w:t>5.3.</w:t>
      </w:r>
      <w:r w:rsidR="005B3403">
        <w:rPr>
          <w:sz w:val="24"/>
          <w:szCs w:val="24"/>
          <w:lang w:eastAsia="ru-RU"/>
        </w:rPr>
        <w:t>6</w:t>
      </w:r>
      <w:r w:rsidRPr="00F30717">
        <w:rPr>
          <w:sz w:val="24"/>
          <w:szCs w:val="24"/>
          <w:lang w:eastAsia="ru-RU"/>
        </w:rPr>
        <w:t xml:space="preserve">. Обязанности персонала аварийно-ремонтной бригады организации, </w:t>
      </w:r>
      <w:r w:rsidRPr="00F30717">
        <w:rPr>
          <w:sz w:val="24"/>
          <w:szCs w:val="24"/>
        </w:rPr>
        <w:t>функционирующей в системах теплоснабжения</w:t>
      </w:r>
      <w:r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F30717">
        <w:rPr>
          <w:i/>
          <w:sz w:val="24"/>
          <w:szCs w:val="24"/>
        </w:rPr>
        <w:t>.</w:t>
      </w:r>
    </w:p>
    <w:p w:rsidR="0094658B" w:rsidRPr="00274A8E" w:rsidRDefault="0094658B" w:rsidP="005575C2">
      <w:pPr>
        <w:pStyle w:val="a5"/>
        <w:tabs>
          <w:tab w:val="left" w:pos="851"/>
          <w:tab w:val="left" w:pos="993"/>
        </w:tabs>
        <w:spacing w:line="276" w:lineRule="auto"/>
        <w:ind w:left="0" w:right="142" w:firstLine="567"/>
        <w:jc w:val="both"/>
        <w:rPr>
          <w:i/>
          <w:sz w:val="24"/>
          <w:szCs w:val="24"/>
        </w:rPr>
      </w:pPr>
      <w:r w:rsidRPr="00274A8E">
        <w:rPr>
          <w:sz w:val="24"/>
          <w:szCs w:val="24"/>
          <w:lang w:eastAsia="ru-RU"/>
        </w:rPr>
        <w:t>Персонал аварийно-ремонтной бригады действует незамедлительно следующим образом:</w:t>
      </w:r>
    </w:p>
    <w:p w:rsidR="00274A8E" w:rsidRPr="00274A8E" w:rsidRDefault="00274A8E" w:rsidP="00274A8E">
      <w:pPr>
        <w:widowControl w:val="0"/>
        <w:autoSpaceDE w:val="0"/>
        <w:autoSpaceDN w:val="0"/>
        <w:adjustRightInd w:val="0"/>
        <w:spacing w:after="0" w:line="276" w:lineRule="auto"/>
        <w:ind w:firstLine="567"/>
        <w:jc w:val="both"/>
        <w:rPr>
          <w:rFonts w:ascii="Times New Roman" w:eastAsiaTheme="minorEastAsia" w:hAnsi="Times New Roman" w:cs="Times New Roman"/>
          <w:sz w:val="24"/>
          <w:szCs w:val="24"/>
          <w:lang w:eastAsia="ru-RU"/>
        </w:rPr>
      </w:pPr>
      <w:r w:rsidRPr="00274A8E">
        <w:rPr>
          <w:rFonts w:ascii="Times New Roman" w:eastAsiaTheme="minorEastAsia" w:hAnsi="Times New Roman" w:cs="Times New Roman"/>
          <w:sz w:val="24"/>
          <w:szCs w:val="24"/>
          <w:lang w:eastAsia="ru-RU"/>
        </w:rPr>
        <w:t>а) получает наряд-допуск на устранение аварии;</w:t>
      </w:r>
    </w:p>
    <w:p w:rsidR="00274A8E" w:rsidRPr="00274A8E" w:rsidRDefault="00274A8E" w:rsidP="00274A8E">
      <w:pPr>
        <w:widowControl w:val="0"/>
        <w:autoSpaceDE w:val="0"/>
        <w:autoSpaceDN w:val="0"/>
        <w:adjustRightInd w:val="0"/>
        <w:spacing w:after="0" w:line="276" w:lineRule="auto"/>
        <w:ind w:firstLine="567"/>
        <w:jc w:val="both"/>
        <w:rPr>
          <w:rFonts w:ascii="Times New Roman" w:eastAsiaTheme="minorEastAsia" w:hAnsi="Times New Roman" w:cs="Times New Roman"/>
          <w:sz w:val="24"/>
          <w:szCs w:val="24"/>
          <w:lang w:eastAsia="ru-RU"/>
        </w:rPr>
      </w:pPr>
      <w:r w:rsidRPr="00274A8E">
        <w:rPr>
          <w:rFonts w:ascii="Times New Roman" w:eastAsiaTheme="minorEastAsia" w:hAnsi="Times New Roman" w:cs="Times New Roman"/>
          <w:sz w:val="24"/>
          <w:szCs w:val="24"/>
          <w:lang w:eastAsia="ru-RU"/>
        </w:rPr>
        <w:t>б) прибывает на место аварии с необходимым инструментом и оборудованием (при необходимости со спец техникой);</w:t>
      </w:r>
    </w:p>
    <w:p w:rsidR="00274A8E" w:rsidRPr="00274A8E" w:rsidRDefault="00274A8E" w:rsidP="00274A8E">
      <w:pPr>
        <w:widowControl w:val="0"/>
        <w:autoSpaceDE w:val="0"/>
        <w:autoSpaceDN w:val="0"/>
        <w:adjustRightInd w:val="0"/>
        <w:spacing w:after="0" w:line="276" w:lineRule="auto"/>
        <w:ind w:firstLine="567"/>
        <w:jc w:val="both"/>
        <w:rPr>
          <w:rFonts w:ascii="Times New Roman" w:eastAsiaTheme="minorEastAsia" w:hAnsi="Times New Roman" w:cs="Times New Roman"/>
          <w:sz w:val="24"/>
          <w:szCs w:val="24"/>
          <w:lang w:eastAsia="ru-RU"/>
        </w:rPr>
      </w:pPr>
      <w:r w:rsidRPr="00274A8E">
        <w:rPr>
          <w:rFonts w:ascii="Times New Roman" w:eastAsiaTheme="minorEastAsia" w:hAnsi="Times New Roman" w:cs="Times New Roman"/>
          <w:sz w:val="24"/>
          <w:szCs w:val="24"/>
          <w:lang w:eastAsia="ru-RU"/>
        </w:rPr>
        <w:t>в) получает целевой инструктаж на проведение работ;</w:t>
      </w:r>
    </w:p>
    <w:p w:rsidR="00274A8E" w:rsidRPr="00274A8E" w:rsidRDefault="00274A8E" w:rsidP="00274A8E">
      <w:pPr>
        <w:widowControl w:val="0"/>
        <w:autoSpaceDE w:val="0"/>
        <w:autoSpaceDN w:val="0"/>
        <w:adjustRightInd w:val="0"/>
        <w:spacing w:after="0" w:line="276" w:lineRule="auto"/>
        <w:ind w:firstLine="567"/>
        <w:jc w:val="both"/>
        <w:rPr>
          <w:rFonts w:ascii="Times New Roman" w:eastAsiaTheme="minorEastAsia" w:hAnsi="Times New Roman" w:cs="Times New Roman"/>
          <w:sz w:val="24"/>
          <w:szCs w:val="24"/>
          <w:lang w:eastAsia="ru-RU"/>
        </w:rPr>
      </w:pPr>
      <w:r w:rsidRPr="00274A8E">
        <w:rPr>
          <w:rFonts w:ascii="Times New Roman" w:eastAsiaTheme="minorEastAsia" w:hAnsi="Times New Roman" w:cs="Times New Roman"/>
          <w:sz w:val="24"/>
          <w:szCs w:val="24"/>
          <w:lang w:eastAsia="ru-RU"/>
        </w:rPr>
        <w:t>г) производит работы по устранению аварии;</w:t>
      </w:r>
    </w:p>
    <w:p w:rsidR="00274A8E" w:rsidRPr="00274A8E" w:rsidRDefault="00274A8E" w:rsidP="00274A8E">
      <w:pPr>
        <w:widowControl w:val="0"/>
        <w:autoSpaceDE w:val="0"/>
        <w:autoSpaceDN w:val="0"/>
        <w:adjustRightInd w:val="0"/>
        <w:spacing w:after="0" w:line="276" w:lineRule="auto"/>
        <w:ind w:firstLine="567"/>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д</w:t>
      </w:r>
      <w:r w:rsidRPr="00274A8E">
        <w:rPr>
          <w:rFonts w:ascii="Times New Roman" w:eastAsiaTheme="minorEastAsia" w:hAnsi="Times New Roman" w:cs="Times New Roman"/>
          <w:sz w:val="24"/>
          <w:szCs w:val="24"/>
          <w:lang w:eastAsia="ru-RU"/>
        </w:rPr>
        <w:t>) включает отремонтированное оборудование в нормальный режим работы</w:t>
      </w:r>
      <w:r>
        <w:rPr>
          <w:rFonts w:ascii="Times New Roman" w:eastAsiaTheme="minorEastAsia" w:hAnsi="Times New Roman" w:cs="Times New Roman"/>
          <w:sz w:val="24"/>
          <w:szCs w:val="24"/>
          <w:lang w:eastAsia="ru-RU"/>
        </w:rPr>
        <w:t>.</w:t>
      </w:r>
    </w:p>
    <w:p w:rsidR="00BC3861" w:rsidRPr="00F30717" w:rsidRDefault="002326FE" w:rsidP="005575C2">
      <w:pPr>
        <w:pStyle w:val="a5"/>
        <w:tabs>
          <w:tab w:val="left" w:pos="851"/>
          <w:tab w:val="left" w:pos="993"/>
        </w:tabs>
        <w:spacing w:line="276" w:lineRule="auto"/>
        <w:ind w:left="0" w:right="142" w:firstLine="567"/>
        <w:jc w:val="both"/>
        <w:rPr>
          <w:sz w:val="24"/>
          <w:szCs w:val="24"/>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5B3403">
        <w:rPr>
          <w:sz w:val="24"/>
          <w:szCs w:val="24"/>
          <w:lang w:eastAsia="ru-RU"/>
        </w:rPr>
        <w:t>7</w:t>
      </w:r>
      <w:r w:rsidR="00BC3861" w:rsidRPr="00F30717">
        <w:rPr>
          <w:sz w:val="24"/>
          <w:szCs w:val="24"/>
          <w:lang w:eastAsia="ru-RU"/>
        </w:rPr>
        <w:t>. Обязанности инженерно-технических работников</w:t>
      </w:r>
      <w:r w:rsidR="007154B4" w:rsidRPr="00F30717">
        <w:rPr>
          <w:sz w:val="24"/>
          <w:szCs w:val="24"/>
          <w:lang w:eastAsia="ru-RU"/>
        </w:rPr>
        <w:t>,</w:t>
      </w:r>
      <w:r w:rsidR="00BC3861" w:rsidRPr="00F30717">
        <w:rPr>
          <w:sz w:val="24"/>
          <w:szCs w:val="24"/>
          <w:lang w:eastAsia="ru-RU"/>
        </w:rPr>
        <w:t xml:space="preserve"> </w:t>
      </w:r>
      <w:r w:rsidR="007154B4" w:rsidRPr="00F30717">
        <w:rPr>
          <w:sz w:val="24"/>
          <w:szCs w:val="24"/>
          <w:lang w:eastAsia="ru-RU"/>
        </w:rPr>
        <w:t xml:space="preserve">операторов (машинистов) дежурной смены </w:t>
      </w:r>
      <w:r w:rsidR="00BC3861" w:rsidRPr="00F30717">
        <w:rPr>
          <w:sz w:val="24"/>
          <w:szCs w:val="24"/>
          <w:lang w:eastAsia="ru-RU"/>
        </w:rPr>
        <w:t xml:space="preserve">котельной организации, </w:t>
      </w:r>
      <w:r w:rsidR="00BC3861" w:rsidRPr="00F30717">
        <w:rPr>
          <w:sz w:val="24"/>
          <w:szCs w:val="24"/>
        </w:rPr>
        <w:t>функционирующей в системах теплоснабжения</w:t>
      </w:r>
      <w:r w:rsidR="00BC3861" w:rsidRPr="00F30717">
        <w:rPr>
          <w:sz w:val="24"/>
          <w:szCs w:val="24"/>
          <w:lang w:eastAsia="ru-RU"/>
        </w:rPr>
        <w:t xml:space="preserve">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7154B4" w:rsidRPr="00F30717">
        <w:rPr>
          <w:i/>
          <w:sz w:val="24"/>
          <w:szCs w:val="24"/>
        </w:rPr>
        <w:t xml:space="preserve"> </w:t>
      </w:r>
      <w:r w:rsidR="007154B4" w:rsidRPr="00F30717">
        <w:rPr>
          <w:sz w:val="24"/>
          <w:szCs w:val="24"/>
        </w:rPr>
        <w:t>(</w:t>
      </w:r>
      <w:r w:rsidR="005B3403">
        <w:rPr>
          <w:sz w:val="24"/>
          <w:szCs w:val="24"/>
        </w:rPr>
        <w:t>далее</w:t>
      </w:r>
      <w:r w:rsidR="007154B4" w:rsidRPr="00F30717">
        <w:rPr>
          <w:sz w:val="24"/>
          <w:szCs w:val="24"/>
        </w:rPr>
        <w:t xml:space="preserve"> – персонал котельной)</w:t>
      </w:r>
    </w:p>
    <w:p w:rsidR="007154B4" w:rsidRPr="00274A8E" w:rsidRDefault="007154B4" w:rsidP="005575C2">
      <w:pPr>
        <w:pStyle w:val="a5"/>
        <w:tabs>
          <w:tab w:val="left" w:pos="851"/>
          <w:tab w:val="left" w:pos="993"/>
        </w:tabs>
        <w:spacing w:line="276" w:lineRule="auto"/>
        <w:ind w:left="0" w:right="142" w:firstLine="567"/>
        <w:jc w:val="both"/>
        <w:rPr>
          <w:i/>
          <w:sz w:val="24"/>
          <w:szCs w:val="24"/>
        </w:rPr>
      </w:pPr>
      <w:r w:rsidRPr="00274A8E">
        <w:rPr>
          <w:sz w:val="24"/>
          <w:szCs w:val="24"/>
          <w:lang w:eastAsia="ru-RU"/>
        </w:rPr>
        <w:t>Персонал котельной действует в круглосуточном режиме следующим образом:</w:t>
      </w:r>
    </w:p>
    <w:p w:rsidR="00274A8E" w:rsidRPr="00274A8E" w:rsidRDefault="00274A8E" w:rsidP="00274A8E">
      <w:pPr>
        <w:tabs>
          <w:tab w:val="left" w:pos="567"/>
          <w:tab w:val="left" w:pos="709"/>
          <w:tab w:val="left" w:pos="993"/>
        </w:tabs>
        <w:spacing w:line="276" w:lineRule="auto"/>
        <w:ind w:right="142" w:firstLine="567"/>
        <w:contextualSpacing/>
        <w:jc w:val="both"/>
        <w:rPr>
          <w:rFonts w:ascii="Times New Roman" w:hAnsi="Times New Roman" w:cs="Times New Roman"/>
          <w:sz w:val="24"/>
          <w:szCs w:val="24"/>
          <w:lang w:eastAsia="ru-RU"/>
        </w:rPr>
      </w:pPr>
      <w:r w:rsidRPr="00274A8E">
        <w:rPr>
          <w:rFonts w:ascii="Times New Roman" w:hAnsi="Times New Roman" w:cs="Times New Roman"/>
          <w:sz w:val="24"/>
          <w:szCs w:val="24"/>
          <w:lang w:eastAsia="ru-RU"/>
        </w:rPr>
        <w:t>а) аварийно останавливает вышедшее из строя оборудование;</w:t>
      </w:r>
    </w:p>
    <w:p w:rsidR="00274A8E" w:rsidRPr="00274A8E" w:rsidRDefault="00274A8E" w:rsidP="00274A8E">
      <w:pPr>
        <w:tabs>
          <w:tab w:val="left" w:pos="567"/>
          <w:tab w:val="left" w:pos="709"/>
          <w:tab w:val="left" w:pos="993"/>
        </w:tabs>
        <w:spacing w:line="276" w:lineRule="auto"/>
        <w:ind w:right="142" w:firstLine="567"/>
        <w:contextualSpacing/>
        <w:jc w:val="both"/>
        <w:rPr>
          <w:rFonts w:ascii="Times New Roman" w:hAnsi="Times New Roman" w:cs="Times New Roman"/>
          <w:sz w:val="24"/>
          <w:szCs w:val="24"/>
          <w:lang w:eastAsia="ru-RU"/>
        </w:rPr>
      </w:pPr>
      <w:r w:rsidRPr="00274A8E">
        <w:rPr>
          <w:rFonts w:ascii="Times New Roman" w:hAnsi="Times New Roman" w:cs="Times New Roman"/>
          <w:sz w:val="24"/>
          <w:szCs w:val="24"/>
          <w:lang w:eastAsia="ru-RU"/>
        </w:rPr>
        <w:t>б) извещает об обнаружении аварийной ситуации диспетчера ОДС, руководителя;</w:t>
      </w:r>
    </w:p>
    <w:p w:rsidR="00274A8E" w:rsidRPr="00274A8E" w:rsidRDefault="00274A8E" w:rsidP="00274A8E">
      <w:pPr>
        <w:tabs>
          <w:tab w:val="left" w:pos="567"/>
          <w:tab w:val="left" w:pos="709"/>
          <w:tab w:val="left" w:pos="993"/>
        </w:tabs>
        <w:spacing w:line="276" w:lineRule="auto"/>
        <w:ind w:right="142" w:firstLine="567"/>
        <w:contextualSpacing/>
        <w:jc w:val="both"/>
        <w:rPr>
          <w:rFonts w:ascii="Times New Roman" w:hAnsi="Times New Roman" w:cs="Times New Roman"/>
          <w:sz w:val="24"/>
          <w:szCs w:val="24"/>
          <w:lang w:eastAsia="ru-RU"/>
        </w:rPr>
      </w:pPr>
      <w:r w:rsidRPr="00274A8E">
        <w:rPr>
          <w:rFonts w:ascii="Times New Roman" w:hAnsi="Times New Roman" w:cs="Times New Roman"/>
          <w:sz w:val="24"/>
          <w:szCs w:val="24"/>
          <w:lang w:eastAsia="ru-RU"/>
        </w:rPr>
        <w:t>в) выполняет пуск резервного оборудования в работу;</w:t>
      </w:r>
    </w:p>
    <w:p w:rsidR="00274A8E" w:rsidRPr="00274A8E" w:rsidRDefault="00274A8E" w:rsidP="00274A8E">
      <w:pPr>
        <w:tabs>
          <w:tab w:val="left" w:pos="567"/>
          <w:tab w:val="left" w:pos="709"/>
          <w:tab w:val="left" w:pos="993"/>
        </w:tabs>
        <w:spacing w:line="276" w:lineRule="auto"/>
        <w:ind w:right="142" w:firstLine="567"/>
        <w:contextualSpacing/>
        <w:jc w:val="both"/>
        <w:rPr>
          <w:rFonts w:ascii="Times New Roman" w:hAnsi="Times New Roman" w:cs="Times New Roman"/>
          <w:sz w:val="24"/>
          <w:szCs w:val="24"/>
          <w:lang w:eastAsia="ru-RU"/>
        </w:rPr>
      </w:pPr>
      <w:r w:rsidRPr="00274A8E">
        <w:rPr>
          <w:rFonts w:ascii="Times New Roman" w:hAnsi="Times New Roman" w:cs="Times New Roman"/>
          <w:sz w:val="24"/>
          <w:szCs w:val="24"/>
          <w:lang w:eastAsia="ru-RU"/>
        </w:rPr>
        <w:t>г) выходит на рабочие параметры;</w:t>
      </w:r>
    </w:p>
    <w:p w:rsidR="00274A8E" w:rsidRPr="00274A8E" w:rsidRDefault="00274A8E" w:rsidP="00274A8E">
      <w:pPr>
        <w:tabs>
          <w:tab w:val="left" w:pos="567"/>
          <w:tab w:val="left" w:pos="709"/>
          <w:tab w:val="left" w:pos="993"/>
        </w:tabs>
        <w:spacing w:line="276" w:lineRule="auto"/>
        <w:ind w:right="142" w:firstLine="567"/>
        <w:contextualSpacing/>
        <w:jc w:val="both"/>
        <w:rPr>
          <w:rFonts w:ascii="Times New Roman" w:hAnsi="Times New Roman" w:cs="Times New Roman"/>
          <w:sz w:val="24"/>
          <w:szCs w:val="24"/>
          <w:shd w:val="clear" w:color="auto" w:fill="FFFFFF"/>
        </w:rPr>
      </w:pPr>
      <w:r w:rsidRPr="00274A8E">
        <w:rPr>
          <w:rFonts w:ascii="Times New Roman" w:hAnsi="Times New Roman" w:cs="Times New Roman"/>
          <w:sz w:val="24"/>
          <w:szCs w:val="24"/>
          <w:lang w:eastAsia="ru-RU"/>
        </w:rPr>
        <w:t>д) извещает диспетчера ОДС о выходе на рабочие параметры</w:t>
      </w:r>
      <w:r>
        <w:rPr>
          <w:rFonts w:ascii="Times New Roman" w:hAnsi="Times New Roman" w:cs="Times New Roman"/>
          <w:sz w:val="24"/>
          <w:szCs w:val="24"/>
          <w:lang w:eastAsia="ru-RU"/>
        </w:rPr>
        <w:t>.</w:t>
      </w:r>
    </w:p>
    <w:p w:rsidR="00F715D8" w:rsidRPr="00F30717" w:rsidRDefault="00776E12" w:rsidP="005575C2">
      <w:pPr>
        <w:pStyle w:val="a5"/>
        <w:tabs>
          <w:tab w:val="left" w:pos="567"/>
          <w:tab w:val="left" w:pos="709"/>
          <w:tab w:val="left" w:pos="993"/>
        </w:tabs>
        <w:spacing w:line="276" w:lineRule="auto"/>
        <w:ind w:left="0" w:right="142" w:firstLine="567"/>
        <w:jc w:val="both"/>
        <w:rPr>
          <w:sz w:val="24"/>
          <w:szCs w:val="24"/>
          <w:shd w:val="clear" w:color="auto" w:fill="FFFFFF"/>
        </w:rPr>
      </w:pPr>
      <w:r w:rsidRPr="00F30717">
        <w:rPr>
          <w:sz w:val="24"/>
          <w:szCs w:val="24"/>
          <w:lang w:eastAsia="ru-RU"/>
        </w:rPr>
        <w:t xml:space="preserve"> </w:t>
      </w: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4F14DB" w:rsidRDefault="004F14DB" w:rsidP="005575C2">
      <w:pPr>
        <w:pStyle w:val="ConsPlusNormal"/>
        <w:ind w:firstLine="540"/>
        <w:jc w:val="both"/>
      </w:pPr>
    </w:p>
    <w:p w:rsidR="00BC3861" w:rsidRPr="00957CC8" w:rsidRDefault="00BC3861" w:rsidP="005575C2">
      <w:pPr>
        <w:pStyle w:val="af"/>
        <w:numPr>
          <w:ilvl w:val="0"/>
          <w:numId w:val="19"/>
        </w:numPr>
        <w:tabs>
          <w:tab w:val="left" w:pos="851"/>
          <w:tab w:val="left" w:pos="888"/>
        </w:tabs>
        <w:spacing w:beforeAutospacing="0" w:after="0" w:afterAutospacing="0"/>
        <w:ind w:left="0" w:right="142" w:firstLine="540"/>
        <w:rPr>
          <w:b/>
          <w:color w:val="000000" w:themeColor="text1"/>
          <w:sz w:val="26"/>
          <w:szCs w:val="26"/>
        </w:rPr>
        <w:sectPr w:rsidR="00BC3861" w:rsidRPr="00957CC8" w:rsidSect="004F14DB">
          <w:pgSz w:w="11900" w:h="16840"/>
          <w:pgMar w:top="1259" w:right="845" w:bottom="278" w:left="1418" w:header="720" w:footer="720" w:gutter="0"/>
          <w:cols w:space="720"/>
        </w:sectPr>
      </w:pPr>
    </w:p>
    <w:p w:rsidR="00BC3861" w:rsidRDefault="00BC3861" w:rsidP="004F14DB">
      <w:pPr>
        <w:pStyle w:val="a7"/>
        <w:shd w:val="clear" w:color="auto" w:fill="auto"/>
        <w:spacing w:before="0" w:line="240" w:lineRule="auto"/>
        <w:ind w:left="360" w:right="0"/>
        <w:jc w:val="left"/>
        <w:rPr>
          <w:b/>
          <w:bCs/>
          <w:sz w:val="24"/>
          <w:szCs w:val="24"/>
        </w:rPr>
      </w:pPr>
      <w:r w:rsidRPr="00CA401F">
        <w:rPr>
          <w:rFonts w:cs="Times New Roman"/>
          <w:noProof/>
          <w:sz w:val="20"/>
          <w:szCs w:val="20"/>
        </w:rPr>
        <w:lastRenderedPageBreak/>
        <mc:AlternateContent>
          <mc:Choice Requires="wps">
            <w:drawing>
              <wp:anchor distT="0" distB="0" distL="114300" distR="114300" simplePos="0" relativeHeight="251536896" behindDoc="0" locked="0" layoutInCell="1" allowOverlap="1" wp14:anchorId="4D45CA53" wp14:editId="096FAE9E">
                <wp:simplePos x="0" y="0"/>
                <wp:positionH relativeFrom="margin">
                  <wp:align>center</wp:align>
                </wp:positionH>
                <wp:positionV relativeFrom="paragraph">
                  <wp:posOffset>-141605</wp:posOffset>
                </wp:positionV>
                <wp:extent cx="5362575" cy="295275"/>
                <wp:effectExtent l="0" t="0" r="28575" b="28575"/>
                <wp:wrapNone/>
                <wp:docPr id="22" name="Надпись 22"/>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Text" lastClr="000000">
                            <a:lumMod val="50000"/>
                            <a:lumOff val="50000"/>
                          </a:sysClr>
                        </a:solidFill>
                        <a:ln w="9525" cmpd="sng">
                          <a:solidFill>
                            <a:sysClr val="window" lastClr="FFFFFF">
                              <a:shade val="50000"/>
                            </a:sysClr>
                          </a:solidFill>
                        </a:ln>
                        <a:effectLst/>
                      </wps:spPr>
                      <wps:txbx>
                        <w:txbxContent>
                          <w:p w:rsidR="009A6C47" w:rsidRDefault="009A6C47" w:rsidP="00BC3861">
                            <w:pPr>
                              <w:jc w:val="center"/>
                              <w:rPr>
                                <w:sz w:val="24"/>
                                <w:szCs w:val="24"/>
                              </w:rPr>
                            </w:pPr>
                            <w:r>
                              <w:rPr>
                                <w:rFonts w:hAnsi="Calibri"/>
                                <w:color w:val="000000" w:themeColor="dark1"/>
                              </w:rPr>
                              <w:t>Первичный источник информации об аварийной ситуации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 o:spid="_x0000_s1026" type="#_x0000_t202" style="position:absolute;left:0;text-align:left;margin-left:0;margin-top:-11.15pt;width:422.25pt;height:23.25pt;z-index:251536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w:txbxContent>
                    <w:p w:rsidR="009A6C47" w:rsidRDefault="009A6C47" w:rsidP="00BC3861">
                      <w:pPr>
                        <w:jc w:val="center"/>
                        <w:rPr>
                          <w:sz w:val="24"/>
                          <w:szCs w:val="24"/>
                        </w:rPr>
                      </w:pPr>
                      <w:r>
                        <w:rPr>
                          <w:rFonts w:hAnsi="Calibri"/>
                          <w:color w:val="000000" w:themeColor="dark1"/>
                        </w:rPr>
                        <w:t>Первичный источник информации об аварийной ситуации</w:t>
                      </w:r>
                    </w:p>
                  </w:txbxContent>
                </v:textbox>
                <w10:wrap anchorx="margin"/>
              </v:shape>
            </w:pict>
          </mc:Fallback>
        </mc:AlternateContent>
      </w:r>
    </w:p>
    <w:p w:rsidR="00BC3861" w:rsidRDefault="00BC3861" w:rsidP="005575C2">
      <w:pPr>
        <w:pStyle w:val="a7"/>
        <w:shd w:val="clear" w:color="auto" w:fill="auto"/>
        <w:spacing w:before="0" w:line="240" w:lineRule="auto"/>
        <w:ind w:left="360" w:right="0"/>
        <w:rPr>
          <w:b/>
          <w:bCs/>
          <w:sz w:val="24"/>
          <w:szCs w:val="24"/>
        </w:rPr>
      </w:pPr>
    </w:p>
    <w:p w:rsidR="00BC3861" w:rsidRDefault="004F14DB" w:rsidP="005575C2">
      <w:pPr>
        <w:pStyle w:val="a7"/>
        <w:shd w:val="clear" w:color="auto" w:fill="auto"/>
        <w:spacing w:before="0" w:line="240" w:lineRule="auto"/>
        <w:ind w:left="360" w:right="0"/>
        <w:rPr>
          <w:b/>
          <w:bCs/>
          <w:sz w:val="24"/>
          <w:szCs w:val="24"/>
        </w:rPr>
      </w:pPr>
      <w:r w:rsidRPr="004F14DB">
        <w:rPr>
          <w:rFonts w:ascii="Calibri" w:eastAsia="Calibri" w:hAnsi="Calibri"/>
          <w:noProof/>
          <w:sz w:val="22"/>
          <w:szCs w:val="22"/>
        </w:rPr>
        <w:drawing>
          <wp:inline distT="0" distB="0" distL="0" distR="0" wp14:anchorId="299C4B1B" wp14:editId="6BFA02B4">
            <wp:extent cx="10217396" cy="4524499"/>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5940" t="21858" r="13807" b="28370"/>
                    <a:stretch/>
                  </pic:blipFill>
                  <pic:spPr bwMode="auto">
                    <a:xfrm>
                      <a:off x="0" y="0"/>
                      <a:ext cx="10228121" cy="4529248"/>
                    </a:xfrm>
                    <a:prstGeom prst="rect">
                      <a:avLst/>
                    </a:prstGeom>
                    <a:ln>
                      <a:noFill/>
                    </a:ln>
                    <a:extLst>
                      <a:ext uri="{53640926-AAD7-44D8-BBD7-CCE9431645EC}">
                        <a14:shadowObscured xmlns:a14="http://schemas.microsoft.com/office/drawing/2010/main"/>
                      </a:ext>
                    </a:extLst>
                  </pic:spPr>
                </pic:pic>
              </a:graphicData>
            </a:graphic>
          </wp:inline>
        </w:drawing>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Pr="008F6249" w:rsidRDefault="00BC3861" w:rsidP="005575C2">
      <w:pPr>
        <w:pStyle w:val="a7"/>
        <w:shd w:val="clear" w:color="auto" w:fill="auto"/>
        <w:spacing w:before="0" w:line="240" w:lineRule="auto"/>
        <w:ind w:left="360" w:right="0"/>
        <w:rPr>
          <w:b/>
          <w:sz w:val="24"/>
          <w:szCs w:val="24"/>
        </w:rPr>
      </w:pPr>
      <w:bookmarkStart w:id="92" w:name="_Ref190964476"/>
      <w:bookmarkStart w:id="93" w:name="_Toc190964992"/>
      <w:r w:rsidRPr="00716B40">
        <w:rPr>
          <w:b/>
          <w:bCs/>
          <w:color w:val="auto"/>
          <w:sz w:val="24"/>
          <w:szCs w:val="24"/>
        </w:rPr>
        <w:t xml:space="preserve">Рисунок </w:t>
      </w:r>
      <w:r w:rsidRPr="00716B40">
        <w:rPr>
          <w:b/>
          <w:bCs/>
          <w:noProof/>
          <w:color w:val="auto"/>
          <w:sz w:val="24"/>
          <w:szCs w:val="24"/>
        </w:rPr>
        <w:fldChar w:fldCharType="begin"/>
      </w:r>
      <w:r w:rsidRPr="00716B40">
        <w:rPr>
          <w:b/>
          <w:bCs/>
          <w:noProof/>
          <w:color w:val="auto"/>
          <w:sz w:val="24"/>
          <w:szCs w:val="24"/>
        </w:rPr>
        <w:instrText xml:space="preserve"> STYLEREF 1 \s </w:instrText>
      </w:r>
      <w:r w:rsidRPr="00716B40">
        <w:rPr>
          <w:b/>
          <w:bCs/>
          <w:noProof/>
          <w:color w:val="auto"/>
          <w:sz w:val="24"/>
          <w:szCs w:val="24"/>
        </w:rPr>
        <w:fldChar w:fldCharType="separate"/>
      </w:r>
      <w:r w:rsidR="008C7E67">
        <w:rPr>
          <w:b/>
          <w:bCs/>
          <w:noProof/>
          <w:color w:val="auto"/>
          <w:sz w:val="24"/>
          <w:szCs w:val="24"/>
        </w:rPr>
        <w:t>5.3</w:t>
      </w:r>
      <w:r w:rsidRPr="00716B40">
        <w:rPr>
          <w:b/>
          <w:bCs/>
          <w:noProof/>
          <w:color w:val="auto"/>
          <w:sz w:val="24"/>
          <w:szCs w:val="24"/>
        </w:rPr>
        <w:fldChar w:fldCharType="end"/>
      </w:r>
      <w:r w:rsidRPr="00716B40">
        <w:rPr>
          <w:b/>
          <w:bCs/>
          <w:color w:val="auto"/>
          <w:sz w:val="24"/>
          <w:szCs w:val="24"/>
        </w:rPr>
        <w:t>.</w:t>
      </w:r>
      <w:r w:rsidRPr="00716B40">
        <w:rPr>
          <w:b/>
          <w:bCs/>
          <w:noProof/>
          <w:color w:val="auto"/>
          <w:sz w:val="24"/>
          <w:szCs w:val="24"/>
        </w:rPr>
        <w:fldChar w:fldCharType="begin"/>
      </w:r>
      <w:r w:rsidRPr="00716B40">
        <w:rPr>
          <w:b/>
          <w:bCs/>
          <w:noProof/>
          <w:color w:val="auto"/>
          <w:sz w:val="24"/>
          <w:szCs w:val="24"/>
        </w:rPr>
        <w:instrText xml:space="preserve"> SEQ Рисунок \* ARABIC \s 1 </w:instrText>
      </w:r>
      <w:r w:rsidRPr="00716B40">
        <w:rPr>
          <w:b/>
          <w:bCs/>
          <w:noProof/>
          <w:color w:val="auto"/>
          <w:sz w:val="24"/>
          <w:szCs w:val="24"/>
        </w:rPr>
        <w:fldChar w:fldCharType="separate"/>
      </w:r>
      <w:r w:rsidR="008C7E67">
        <w:rPr>
          <w:b/>
          <w:bCs/>
          <w:noProof/>
          <w:color w:val="auto"/>
          <w:sz w:val="24"/>
          <w:szCs w:val="24"/>
        </w:rPr>
        <w:t>1</w:t>
      </w:r>
      <w:r w:rsidRPr="00716B40">
        <w:rPr>
          <w:b/>
          <w:bCs/>
          <w:noProof/>
          <w:color w:val="auto"/>
          <w:sz w:val="24"/>
          <w:szCs w:val="24"/>
        </w:rPr>
        <w:fldChar w:fldCharType="end"/>
      </w:r>
      <w:bookmarkEnd w:id="92"/>
      <w:r w:rsidRPr="00716B40">
        <w:rPr>
          <w:color w:val="auto"/>
          <w:sz w:val="24"/>
          <w:szCs w:val="24"/>
        </w:rPr>
        <w:t xml:space="preserve"> – </w:t>
      </w:r>
      <w:r w:rsidR="00E12669" w:rsidRPr="00716B40">
        <w:rPr>
          <w:color w:val="auto"/>
          <w:sz w:val="24"/>
          <w:szCs w:val="24"/>
        </w:rPr>
        <w:t xml:space="preserve">Форма </w:t>
      </w:r>
      <w:r w:rsidRPr="00716B40">
        <w:rPr>
          <w:color w:val="auto"/>
          <w:sz w:val="24"/>
          <w:szCs w:val="24"/>
        </w:rPr>
        <w:t>Блок-схем</w:t>
      </w:r>
      <w:r w:rsidR="00E12669" w:rsidRPr="00716B40">
        <w:rPr>
          <w:color w:val="auto"/>
          <w:sz w:val="24"/>
          <w:szCs w:val="24"/>
        </w:rPr>
        <w:t>ы</w:t>
      </w:r>
      <w:r w:rsidRPr="00716B40">
        <w:rPr>
          <w:color w:val="auto"/>
          <w:sz w:val="24"/>
          <w:szCs w:val="24"/>
        </w:rPr>
        <w:t xml:space="preserve"> действий ответственных лиц </w:t>
      </w:r>
      <w:r w:rsidR="00314F4F" w:rsidRPr="00276FD4">
        <w:rPr>
          <w:rFonts w:cs="Times New Roman"/>
          <w:sz w:val="24"/>
          <w:szCs w:val="24"/>
        </w:rPr>
        <w:t>Большемуртинск</w:t>
      </w:r>
      <w:r w:rsidR="00314F4F">
        <w:rPr>
          <w:rFonts w:cs="Times New Roman"/>
          <w:sz w:val="24"/>
          <w:szCs w:val="24"/>
        </w:rPr>
        <w:t>ого</w:t>
      </w:r>
      <w:r w:rsidR="00314F4F" w:rsidRPr="00276FD4">
        <w:rPr>
          <w:rFonts w:cs="Times New Roman"/>
          <w:sz w:val="24"/>
          <w:szCs w:val="24"/>
        </w:rPr>
        <w:t xml:space="preserve"> район</w:t>
      </w:r>
      <w:r w:rsidR="00314F4F">
        <w:rPr>
          <w:rFonts w:cs="Times New Roman"/>
          <w:sz w:val="24"/>
          <w:szCs w:val="24"/>
        </w:rPr>
        <w:t>а</w:t>
      </w:r>
      <w:r w:rsidRPr="00716B40">
        <w:rPr>
          <w:i/>
          <w:color w:val="auto"/>
          <w:sz w:val="24"/>
          <w:szCs w:val="24"/>
          <w:lang w:eastAsia="en-US"/>
        </w:rPr>
        <w:t xml:space="preserve"> </w:t>
      </w:r>
      <w:r w:rsidRPr="00716B40">
        <w:rPr>
          <w:color w:val="auto"/>
          <w:sz w:val="24"/>
          <w:szCs w:val="24"/>
          <w:lang w:eastAsia="en-US"/>
        </w:rPr>
        <w:t xml:space="preserve">по локализации и ликвидации аварийной ситуации в </w:t>
      </w:r>
      <w:r>
        <w:rPr>
          <w:color w:val="auto"/>
          <w:sz w:val="24"/>
          <w:szCs w:val="24"/>
          <w:lang w:eastAsia="en-US"/>
        </w:rPr>
        <w:t>системе теплоснабжения</w:t>
      </w:r>
      <w:r w:rsidR="00E12669">
        <w:rPr>
          <w:color w:val="auto"/>
          <w:sz w:val="24"/>
          <w:szCs w:val="24"/>
          <w:lang w:eastAsia="en-US"/>
        </w:rPr>
        <w:t xml:space="preserve"> </w:t>
      </w:r>
      <w:bookmarkEnd w:id="93"/>
    </w:p>
    <w:p w:rsidR="00BC3861" w:rsidRDefault="00BC3861" w:rsidP="005575C2">
      <w:pPr>
        <w:pStyle w:val="1"/>
        <w:numPr>
          <w:ilvl w:val="1"/>
          <w:numId w:val="9"/>
        </w:numPr>
        <w:tabs>
          <w:tab w:val="left" w:pos="567"/>
          <w:tab w:val="left" w:pos="851"/>
          <w:tab w:val="left" w:pos="1134"/>
          <w:tab w:val="left" w:pos="1276"/>
          <w:tab w:val="left" w:pos="4781"/>
        </w:tabs>
        <w:spacing w:before="61"/>
        <w:ind w:left="0" w:firstLine="567"/>
        <w:jc w:val="both"/>
        <w:sectPr w:rsidR="00BC3861" w:rsidSect="004F14DB">
          <w:pgSz w:w="16840" w:h="11907" w:orient="landscape" w:code="9"/>
          <w:pgMar w:top="1418" w:right="1259" w:bottom="845" w:left="278" w:header="720" w:footer="720" w:gutter="0"/>
          <w:cols w:space="720"/>
          <w:docGrid w:linePitch="299"/>
        </w:sectPr>
      </w:pPr>
    </w:p>
    <w:p w:rsidR="00E454A6"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94" w:name="_Toc195254620"/>
      <w:r w:rsidRPr="00D92583">
        <w:rPr>
          <w:sz w:val="28"/>
          <w:szCs w:val="28"/>
        </w:rPr>
        <w:lastRenderedPageBreak/>
        <w:t xml:space="preserve">Раздел </w:t>
      </w:r>
      <w:r w:rsidR="003A108C" w:rsidRPr="00D92583">
        <w:rPr>
          <w:sz w:val="28"/>
          <w:szCs w:val="28"/>
        </w:rPr>
        <w:t>6</w:t>
      </w:r>
      <w:r w:rsidRPr="00D92583">
        <w:rPr>
          <w:sz w:val="28"/>
          <w:szCs w:val="28"/>
        </w:rPr>
        <w:t xml:space="preserve">. </w:t>
      </w:r>
      <w:r w:rsidR="00E454A6" w:rsidRPr="00D92583">
        <w:rPr>
          <w:sz w:val="28"/>
          <w:szCs w:val="28"/>
        </w:rPr>
        <w:t>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94"/>
    </w:p>
    <w:p w:rsidR="000C217E" w:rsidRPr="00D92583" w:rsidRDefault="00661C8F" w:rsidP="005575C2">
      <w:pPr>
        <w:pStyle w:val="a5"/>
        <w:tabs>
          <w:tab w:val="left" w:pos="851"/>
          <w:tab w:val="left" w:pos="993"/>
        </w:tabs>
        <w:spacing w:line="276" w:lineRule="auto"/>
        <w:ind w:left="0" w:firstLine="540"/>
        <w:jc w:val="both"/>
        <w:rPr>
          <w:sz w:val="24"/>
          <w:szCs w:val="24"/>
        </w:rPr>
      </w:pPr>
      <w:r w:rsidRPr="00D92583">
        <w:rPr>
          <w:sz w:val="24"/>
          <w:szCs w:val="24"/>
        </w:rPr>
        <w:t xml:space="preserve">6.1. </w:t>
      </w:r>
      <w:r w:rsidR="000C217E" w:rsidRPr="00D92583">
        <w:rPr>
          <w:sz w:val="24"/>
          <w:szCs w:val="24"/>
        </w:rPr>
        <w:t xml:space="preserve">При повреждении (аварии) на внутридомовых системах теплопотребления (отопления) АДС эксплуатирующей организации обязана принять все необходимые меры </w:t>
      </w:r>
      <w:r w:rsidR="008935B6">
        <w:rPr>
          <w:sz w:val="24"/>
          <w:szCs w:val="24"/>
        </w:rPr>
        <w:t xml:space="preserve">                   </w:t>
      </w:r>
      <w:r w:rsidR="000C217E" w:rsidRPr="00D92583">
        <w:rPr>
          <w:sz w:val="24"/>
          <w:szCs w:val="24"/>
        </w:rPr>
        <w:t xml:space="preserve">для обеспечения безопасности людей, отключения поврежденного участка, организации выполнения </w:t>
      </w:r>
      <w:r w:rsidR="00153AD3" w:rsidRPr="00D92583">
        <w:rPr>
          <w:sz w:val="24"/>
          <w:szCs w:val="24"/>
        </w:rPr>
        <w:t>ремонтно</w:t>
      </w:r>
      <w:r w:rsidR="000C217E" w:rsidRPr="00D92583">
        <w:rPr>
          <w:sz w:val="24"/>
          <w:szCs w:val="24"/>
        </w:rPr>
        <w:t>-восстановительных работ, сообщить о случившемся в ЕДДС, принять меры по поддержанию минимальной внутри</w:t>
      </w:r>
      <w:r w:rsidRPr="00D92583">
        <w:rPr>
          <w:sz w:val="24"/>
          <w:szCs w:val="24"/>
        </w:rPr>
        <w:t xml:space="preserve"> </w:t>
      </w:r>
      <w:r w:rsidR="000C217E" w:rsidRPr="00D92583">
        <w:rPr>
          <w:sz w:val="24"/>
          <w:szCs w:val="24"/>
        </w:rPr>
        <w:t xml:space="preserve">домовой температуры (не ниже +12 °C) </w:t>
      </w:r>
      <w:r w:rsidR="008935B6">
        <w:rPr>
          <w:sz w:val="24"/>
          <w:szCs w:val="24"/>
        </w:rPr>
        <w:t xml:space="preserve">                                </w:t>
      </w:r>
      <w:r w:rsidR="000C217E" w:rsidRPr="00D92583">
        <w:rPr>
          <w:sz w:val="24"/>
          <w:szCs w:val="24"/>
        </w:rPr>
        <w:t xml:space="preserve">с использованием мобильных теплогенераторов (тепловых пушек) в общедомовых помещениях </w:t>
      </w:r>
      <w:r w:rsidRPr="00D92583">
        <w:rPr>
          <w:sz w:val="24"/>
          <w:szCs w:val="24"/>
        </w:rPr>
        <w:t>многоквартирных домов</w:t>
      </w:r>
      <w:r w:rsidR="000C217E" w:rsidRPr="00D92583">
        <w:rPr>
          <w:sz w:val="24"/>
          <w:szCs w:val="24"/>
        </w:rPr>
        <w:t>.</w:t>
      </w:r>
    </w:p>
    <w:p w:rsidR="00F80BAE" w:rsidRPr="00D92583" w:rsidRDefault="00F54A99"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2</w:t>
      </w:r>
      <w:r w:rsidRPr="00D92583">
        <w:rPr>
          <w:rFonts w:ascii="Times New Roman" w:hAnsi="Times New Roman" w:cs="Times New Roman"/>
          <w:sz w:val="24"/>
          <w:szCs w:val="24"/>
        </w:rPr>
        <w:t xml:space="preserve">. </w:t>
      </w:r>
      <w:r w:rsidR="0051211B" w:rsidRPr="00D92583">
        <w:rPr>
          <w:rFonts w:ascii="Times New Roman" w:hAnsi="Times New Roman" w:cs="Times New Roman"/>
          <w:sz w:val="24"/>
          <w:szCs w:val="24"/>
        </w:rPr>
        <w:t xml:space="preserve">О причинах возникновения и сроках устранения аварийной ситуации в системе теплоснабжения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8935B6">
        <w:rPr>
          <w:rFonts w:ascii="Times New Roman" w:hAnsi="Times New Roman" w:cs="Times New Roman"/>
          <w:sz w:val="24"/>
          <w:szCs w:val="24"/>
        </w:rPr>
        <w:t xml:space="preserve"> </w:t>
      </w:r>
      <w:r w:rsidR="0051211B" w:rsidRPr="00D92583">
        <w:rPr>
          <w:rFonts w:ascii="Times New Roman" w:hAnsi="Times New Roman" w:cs="Times New Roman"/>
          <w:sz w:val="24"/>
          <w:szCs w:val="24"/>
        </w:rPr>
        <w:t>в зимнее время года повлекш</w:t>
      </w:r>
      <w:r w:rsidR="0070313D" w:rsidRPr="00D92583">
        <w:rPr>
          <w:rFonts w:ascii="Times New Roman" w:hAnsi="Times New Roman" w:cs="Times New Roman"/>
          <w:sz w:val="24"/>
          <w:szCs w:val="24"/>
        </w:rPr>
        <w:t>ей</w:t>
      </w:r>
      <w:r w:rsidR="0051211B" w:rsidRPr="00D92583">
        <w:rPr>
          <w:rFonts w:ascii="Times New Roman" w:hAnsi="Times New Roman" w:cs="Times New Roman"/>
          <w:sz w:val="24"/>
          <w:szCs w:val="24"/>
        </w:rPr>
        <w:t xml:space="preserve"> отключение коммунальных услуг</w:t>
      </w:r>
      <w:r w:rsidR="0070313D" w:rsidRPr="00D92583">
        <w:rPr>
          <w:rFonts w:ascii="Times New Roman" w:hAnsi="Times New Roman" w:cs="Times New Roman"/>
          <w:sz w:val="24"/>
          <w:szCs w:val="24"/>
        </w:rPr>
        <w:t xml:space="preserve"> и угрозу безопасности населения</w:t>
      </w:r>
      <w:r w:rsidR="0051211B" w:rsidRPr="00D92583">
        <w:rPr>
          <w:rFonts w:ascii="Times New Roman" w:hAnsi="Times New Roman" w:cs="Times New Roman"/>
          <w:sz w:val="24"/>
          <w:szCs w:val="24"/>
        </w:rPr>
        <w:t>, необходимо своевременно информировать жителей.</w:t>
      </w:r>
    </w:p>
    <w:p w:rsidR="0070313D" w:rsidRPr="00D92583" w:rsidRDefault="0070313D" w:rsidP="005575C2">
      <w:pPr>
        <w:pStyle w:val="ConsPlusNormal"/>
        <w:spacing w:line="276" w:lineRule="auto"/>
        <w:ind w:firstLine="540"/>
        <w:jc w:val="both"/>
      </w:pPr>
      <w:r w:rsidRPr="00D92583">
        <w:t>6.</w:t>
      </w:r>
      <w:r w:rsidR="00661C8F" w:rsidRPr="00D92583">
        <w:t>3</w:t>
      </w:r>
      <w:r w:rsidRPr="00D92583">
        <w:t xml:space="preserve">. Заместитель Главы </w:t>
      </w:r>
      <w:r w:rsidR="00314F4F" w:rsidRPr="00276FD4">
        <w:t>Большемуртинск</w:t>
      </w:r>
      <w:r w:rsidR="00314F4F">
        <w:t>ого</w:t>
      </w:r>
      <w:r w:rsidR="00314F4F" w:rsidRPr="00276FD4">
        <w:t xml:space="preserve"> район</w:t>
      </w:r>
      <w:r w:rsidR="00314F4F">
        <w:t>а</w:t>
      </w:r>
      <w:r w:rsidRPr="00D92583">
        <w:t xml:space="preserve"> ответственн</w:t>
      </w:r>
      <w:r w:rsidR="00CE0995" w:rsidRPr="00D92583">
        <w:t>ый</w:t>
      </w:r>
      <w:r w:rsidRPr="00D92583">
        <w:t xml:space="preserve"> за организацию эксплуатации объектов жилищно-коммунального хозяйства, после уточнения недостающей информации (при необходимости) о произошедшем технологическом нарушении готовит сообщение (информацию) и направляет его в пресс-службу администрации </w:t>
      </w:r>
      <w:r w:rsidR="00314F4F" w:rsidRPr="00276FD4">
        <w:t>Большемуртинск</w:t>
      </w:r>
      <w:r w:rsidR="00314F4F">
        <w:t>ого</w:t>
      </w:r>
      <w:r w:rsidR="00314F4F" w:rsidRPr="00276FD4">
        <w:t xml:space="preserve"> район</w:t>
      </w:r>
      <w:r w:rsidR="00314F4F">
        <w:t>а</w:t>
      </w:r>
      <w:r w:rsidR="00314F4F" w:rsidRPr="00D626AC">
        <w:t xml:space="preserve"> </w:t>
      </w:r>
      <w:r w:rsidRPr="00D92583">
        <w:t xml:space="preserve">(заместителю Главы, курирующему СМИ) не позднее 1 часа после возникновения технологического нарушения. Пресс-служба администрации </w:t>
      </w:r>
      <w:r w:rsidR="00314F4F" w:rsidRPr="00276FD4">
        <w:t>Большемуртинск</w:t>
      </w:r>
      <w:r w:rsidR="00314F4F">
        <w:t>ого</w:t>
      </w:r>
      <w:r w:rsidR="00314F4F" w:rsidRPr="00276FD4">
        <w:t xml:space="preserve"> район</w:t>
      </w:r>
      <w:r w:rsidR="00314F4F">
        <w:t>а</w:t>
      </w:r>
      <w:r w:rsidRPr="00D92583">
        <w:t xml:space="preserve"> размещает информацию на сайте администрации </w:t>
      </w:r>
      <w:r w:rsidR="00314F4F" w:rsidRPr="00276FD4">
        <w:t>Большемуртинск</w:t>
      </w:r>
      <w:r w:rsidR="00314F4F">
        <w:t>ого</w:t>
      </w:r>
      <w:r w:rsidR="00314F4F" w:rsidRPr="00276FD4">
        <w:t xml:space="preserve"> район</w:t>
      </w:r>
      <w:r w:rsidR="00314F4F">
        <w:t>а</w:t>
      </w:r>
      <w:r w:rsidRPr="00D92583">
        <w:t xml:space="preserve">, в средствах массовой информации, в общедомовых чатах, социальных сетях, сайтах </w:t>
      </w:r>
      <w:r w:rsidR="00370E8C" w:rsidRPr="00D92583">
        <w:t xml:space="preserve">и социальных сетях </w:t>
      </w:r>
      <w:r w:rsidRPr="00D92583">
        <w:t xml:space="preserve">организаций, </w:t>
      </w:r>
      <w:r w:rsidR="00370E8C" w:rsidRPr="00D92583">
        <w:t xml:space="preserve">управляющих многоквартирными домами, </w:t>
      </w:r>
      <w:r w:rsidRPr="00D92583">
        <w:t>информационных стендах многоквартирных домов.</w:t>
      </w:r>
    </w:p>
    <w:p w:rsidR="0070313D" w:rsidRPr="00D92583" w:rsidRDefault="0070313D" w:rsidP="005575C2">
      <w:pPr>
        <w:pStyle w:val="ConsPlusNormal"/>
        <w:spacing w:line="276" w:lineRule="auto"/>
        <w:ind w:firstLine="540"/>
        <w:jc w:val="both"/>
      </w:pPr>
      <w:r w:rsidRPr="00D92583">
        <w:t>6.</w:t>
      </w:r>
      <w:r w:rsidR="00661C8F" w:rsidRPr="00D92583">
        <w:t>4</w:t>
      </w:r>
      <w:r w:rsidRPr="00D92583">
        <w:t xml:space="preserve">. В случае длительного (свыше 6 часов) отсутствия </w:t>
      </w:r>
      <w:r w:rsidR="00872880" w:rsidRPr="00D92583">
        <w:t>теплоснабжения</w:t>
      </w:r>
      <w:r w:rsidRPr="00D92583">
        <w:t xml:space="preserve"> у населения Глава </w:t>
      </w:r>
      <w:r w:rsidR="00314F4F" w:rsidRPr="00276FD4">
        <w:t>Большемуртинск</w:t>
      </w:r>
      <w:r w:rsidR="00314F4F">
        <w:t>ого</w:t>
      </w:r>
      <w:r w:rsidR="00314F4F" w:rsidRPr="00276FD4">
        <w:t xml:space="preserve"> район</w:t>
      </w:r>
      <w:r w:rsidR="00314F4F">
        <w:t>а</w:t>
      </w:r>
      <w:r w:rsidRPr="00D92583">
        <w:t xml:space="preserve">, </w:t>
      </w:r>
      <w:r w:rsidR="00CE0995" w:rsidRPr="00D92583">
        <w:t>з</w:t>
      </w:r>
      <w:r w:rsidRPr="00D92583">
        <w:t xml:space="preserve">аместитель Главы </w:t>
      </w:r>
      <w:r w:rsidR="00314F4F" w:rsidRPr="00276FD4">
        <w:t>Большемуртинск</w:t>
      </w:r>
      <w:r w:rsidR="00314F4F">
        <w:t>ого</w:t>
      </w:r>
      <w:r w:rsidR="00314F4F" w:rsidRPr="00276FD4">
        <w:t xml:space="preserve"> район</w:t>
      </w:r>
      <w:r w:rsidR="00314F4F">
        <w:t>а</w:t>
      </w:r>
      <w:r w:rsidRPr="00D92583">
        <w:t xml:space="preserve"> ответственн</w:t>
      </w:r>
      <w:r w:rsidR="00CE0995" w:rsidRPr="00D92583">
        <w:t>ый</w:t>
      </w:r>
      <w:r w:rsidRPr="00D92583">
        <w:t xml:space="preserve"> за организацию эксплуатации объектов жилищно-коммунального хозяйства,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1A796D" w:rsidRPr="00D92583" w:rsidRDefault="001A796D"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5</w:t>
      </w:r>
      <w:r w:rsidRPr="00D92583">
        <w:rPr>
          <w:rFonts w:ascii="Times New Roman" w:hAnsi="Times New Roman" w:cs="Times New Roman"/>
          <w:sz w:val="24"/>
          <w:szCs w:val="24"/>
        </w:rPr>
        <w:t xml:space="preserve">. В случае длительного (24 часа и более) отсутствия </w:t>
      </w:r>
      <w:r w:rsidR="008715BA" w:rsidRPr="00D92583">
        <w:rPr>
          <w:rFonts w:ascii="Times New Roman" w:hAnsi="Times New Roman" w:cs="Times New Roman"/>
          <w:sz w:val="24"/>
          <w:szCs w:val="24"/>
        </w:rPr>
        <w:t>теплоснабжения</w:t>
      </w:r>
      <w:r w:rsidRPr="00D92583">
        <w:rPr>
          <w:rFonts w:ascii="Times New Roman" w:hAnsi="Times New Roman" w:cs="Times New Roman"/>
          <w:sz w:val="24"/>
          <w:szCs w:val="24"/>
        </w:rPr>
        <w:t xml:space="preserve"> у населения в жилых кварталах в зимнее время года</w:t>
      </w:r>
      <w:r w:rsidRPr="00D92583">
        <w:rPr>
          <w:rFonts w:ascii="Times New Roman" w:eastAsia="Calibri" w:hAnsi="Times New Roman" w:cs="Times New Roman"/>
          <w:sz w:val="24"/>
          <w:szCs w:val="24"/>
        </w:rPr>
        <w:t xml:space="preserve"> в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ом</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е</w:t>
      </w:r>
      <w:r w:rsidRPr="00D92583">
        <w:rPr>
          <w:rFonts w:ascii="Times New Roman" w:hAnsi="Times New Roman" w:cs="Times New Roman"/>
          <w:sz w:val="24"/>
          <w:szCs w:val="24"/>
        </w:rPr>
        <w:t xml:space="preserve"> объявляется режим «ЧС» и проводятся мероприятия по эвакуации пострадавших.</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D10A53">
        <w:rPr>
          <w:rFonts w:ascii="Times New Roman" w:hAnsi="Times New Roman" w:cs="Times New Roman"/>
          <w:sz w:val="24"/>
          <w:szCs w:val="24"/>
        </w:rPr>
        <w:t>6</w:t>
      </w:r>
      <w:r w:rsidRPr="00D92583">
        <w:rPr>
          <w:rFonts w:ascii="Times New Roman" w:hAnsi="Times New Roman" w:cs="Times New Roman"/>
          <w:sz w:val="24"/>
          <w:szCs w:val="24"/>
        </w:rPr>
        <w:t xml:space="preserve">. </w:t>
      </w:r>
      <w:r w:rsidR="00674924" w:rsidRPr="00D92583">
        <w:rPr>
          <w:rFonts w:ascii="Times New Roman" w:hAnsi="Times New Roman" w:cs="Times New Roman"/>
          <w:sz w:val="24"/>
          <w:szCs w:val="24"/>
        </w:rPr>
        <w:t xml:space="preserve">Мероприятиями, направленными на обеспечение безопасности населения </w:t>
      </w:r>
      <w:r w:rsidR="00BD0080" w:rsidRPr="00D92583">
        <w:rPr>
          <w:rFonts w:ascii="Times New Roman" w:hAnsi="Times New Roman" w:cs="Times New Roman"/>
          <w:sz w:val="24"/>
          <w:szCs w:val="24"/>
        </w:rPr>
        <w:t xml:space="preserve">в случае </w:t>
      </w:r>
      <w:r w:rsidR="00447FAA" w:rsidRPr="00D92583">
        <w:rPr>
          <w:rFonts w:ascii="Times New Roman" w:hAnsi="Times New Roman" w:cs="Times New Roman"/>
          <w:sz w:val="24"/>
          <w:szCs w:val="24"/>
        </w:rPr>
        <w:t xml:space="preserve">возникновения </w:t>
      </w:r>
      <w:r w:rsidR="00BD0080" w:rsidRPr="00D92583">
        <w:rPr>
          <w:rFonts w:ascii="Times New Roman" w:hAnsi="Times New Roman" w:cs="Times New Roman"/>
          <w:sz w:val="24"/>
          <w:szCs w:val="24"/>
        </w:rPr>
        <w:t>авари</w:t>
      </w:r>
      <w:r w:rsidR="00447FAA" w:rsidRPr="00D92583">
        <w:rPr>
          <w:rFonts w:ascii="Times New Roman" w:hAnsi="Times New Roman" w:cs="Times New Roman"/>
          <w:sz w:val="24"/>
          <w:szCs w:val="24"/>
        </w:rPr>
        <w:t>йной ситуации в системе теплоснабжения</w:t>
      </w:r>
      <w:r w:rsidR="00BD0080" w:rsidRPr="00D92583">
        <w:rPr>
          <w:rFonts w:ascii="Times New Roman" w:hAnsi="Times New Roman" w:cs="Times New Roman"/>
          <w:sz w:val="24"/>
          <w:szCs w:val="24"/>
        </w:rPr>
        <w:t xml:space="preserve"> (</w:t>
      </w:r>
      <w:r w:rsidRPr="00D92583">
        <w:rPr>
          <w:rFonts w:ascii="Times New Roman" w:hAnsi="Times New Roman" w:cs="Times New Roman"/>
          <w:sz w:val="24"/>
          <w:szCs w:val="24"/>
        </w:rPr>
        <w:t xml:space="preserve">прекращении подачи тепла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 xml:space="preserve">в жилые помещения в условиях </w:t>
      </w:r>
      <w:r w:rsidR="00674924" w:rsidRPr="00D92583">
        <w:rPr>
          <w:rFonts w:ascii="Times New Roman" w:hAnsi="Times New Roman" w:cs="Times New Roman"/>
          <w:sz w:val="24"/>
          <w:szCs w:val="24"/>
        </w:rPr>
        <w:t>резкого понижения температуры наружного воздуха</w:t>
      </w:r>
      <w:r w:rsidR="00BD0080" w:rsidRPr="00D92583">
        <w:rPr>
          <w:rFonts w:ascii="Times New Roman" w:hAnsi="Times New Roman" w:cs="Times New Roman"/>
          <w:sz w:val="24"/>
          <w:szCs w:val="24"/>
        </w:rPr>
        <w:t xml:space="preserve"> в течение длительного времени)</w:t>
      </w:r>
      <w:r w:rsidRPr="00D92583">
        <w:rPr>
          <w:rFonts w:ascii="Times New Roman" w:hAnsi="Times New Roman" w:cs="Times New Roman"/>
          <w:sz w:val="24"/>
          <w:szCs w:val="24"/>
        </w:rPr>
        <w:t xml:space="preserve"> </w:t>
      </w:r>
      <w:r w:rsidR="00674924" w:rsidRPr="00D92583">
        <w:rPr>
          <w:rFonts w:ascii="Times New Roman" w:hAnsi="Times New Roman" w:cs="Times New Roman"/>
          <w:sz w:val="24"/>
          <w:szCs w:val="24"/>
        </w:rPr>
        <w:t>являются</w:t>
      </w:r>
      <w:r w:rsidRPr="00D92583">
        <w:rPr>
          <w:rFonts w:ascii="Times New Roman" w:hAnsi="Times New Roman" w:cs="Times New Roman"/>
          <w:sz w:val="24"/>
          <w:szCs w:val="24"/>
        </w:rPr>
        <w:t>:</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сообщ</w:t>
      </w:r>
      <w:r w:rsidR="00674924" w:rsidRPr="00D92583">
        <w:rPr>
          <w:rFonts w:ascii="Times New Roman" w:hAnsi="Times New Roman" w:cs="Times New Roman"/>
          <w:sz w:val="24"/>
          <w:szCs w:val="24"/>
        </w:rPr>
        <w:t xml:space="preserve">ение о </w:t>
      </w:r>
      <w:r w:rsidRPr="00D92583">
        <w:rPr>
          <w:rFonts w:ascii="Times New Roman" w:hAnsi="Times New Roman" w:cs="Times New Roman"/>
          <w:sz w:val="24"/>
          <w:szCs w:val="24"/>
        </w:rPr>
        <w:t xml:space="preserve">возникшей ситуации в </w:t>
      </w:r>
      <w:r w:rsidR="00370E8C" w:rsidRPr="00D92583">
        <w:rPr>
          <w:rFonts w:ascii="Times New Roman" w:hAnsi="Times New Roman" w:cs="Times New Roman"/>
          <w:sz w:val="24"/>
          <w:szCs w:val="24"/>
        </w:rPr>
        <w:t>организацию</w:t>
      </w:r>
      <w:r w:rsidRPr="00D92583">
        <w:rPr>
          <w:rFonts w:ascii="Times New Roman" w:hAnsi="Times New Roman" w:cs="Times New Roman"/>
          <w:sz w:val="24"/>
          <w:szCs w:val="24"/>
        </w:rPr>
        <w:t xml:space="preserve">, управляющую многоквартирными домами </w:t>
      </w:r>
      <w:r w:rsidR="00BD0080" w:rsidRPr="00D92583">
        <w:rPr>
          <w:rFonts w:ascii="Times New Roman" w:hAnsi="Times New Roman" w:cs="Times New Roman"/>
          <w:sz w:val="24"/>
          <w:szCs w:val="24"/>
        </w:rPr>
        <w:t>и (</w:t>
      </w:r>
      <w:r w:rsidRPr="00D92583">
        <w:rPr>
          <w:rFonts w:ascii="Times New Roman" w:hAnsi="Times New Roman" w:cs="Times New Roman"/>
          <w:sz w:val="24"/>
          <w:szCs w:val="24"/>
        </w:rPr>
        <w:t>или</w:t>
      </w:r>
      <w:r w:rsidR="00BD0080" w:rsidRPr="00D92583">
        <w:rPr>
          <w:rFonts w:ascii="Times New Roman" w:hAnsi="Times New Roman" w:cs="Times New Roman"/>
          <w:sz w:val="24"/>
          <w:szCs w:val="24"/>
        </w:rPr>
        <w:t>)</w:t>
      </w:r>
      <w:r w:rsidRPr="00D92583">
        <w:rPr>
          <w:rFonts w:ascii="Times New Roman" w:hAnsi="Times New Roman" w:cs="Times New Roman"/>
          <w:sz w:val="24"/>
          <w:szCs w:val="24"/>
        </w:rPr>
        <w:t xml:space="preserve"> в ЕДДС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BD0080" w:rsidRPr="00D92583">
        <w:rPr>
          <w:rFonts w:ascii="Times New Roman" w:hAnsi="Times New Roman" w:cs="Times New Roman"/>
          <w:sz w:val="24"/>
          <w:szCs w:val="24"/>
        </w:rPr>
        <w:t xml:space="preserve"> по средствам телефонной и мобильной связи</w:t>
      </w:r>
      <w:r w:rsidR="00447FAA" w:rsidRPr="00D92583">
        <w:rPr>
          <w:rFonts w:ascii="Times New Roman" w:hAnsi="Times New Roman" w:cs="Times New Roman"/>
          <w:sz w:val="24"/>
          <w:szCs w:val="24"/>
        </w:rPr>
        <w:t xml:space="preserve"> лицами, являющимися свидетелями возникновения происшествия</w:t>
      </w:r>
      <w:r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соблюдение требований норм и правил безопасности и охраны труда;</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xml:space="preserve">- эвакуация из опасной зоны населения при режиме «ЧС» во взаимодействии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 xml:space="preserve">с </w:t>
      </w:r>
      <w:r w:rsidR="00661C8F" w:rsidRPr="00D92583">
        <w:rPr>
          <w:rFonts w:ascii="Times New Roman" w:hAnsi="Times New Roman" w:cs="Times New Roman"/>
          <w:sz w:val="24"/>
          <w:szCs w:val="24"/>
        </w:rPr>
        <w:t xml:space="preserve">экстренными </w:t>
      </w:r>
      <w:r w:rsidRPr="00D92583">
        <w:rPr>
          <w:rFonts w:ascii="Times New Roman" w:hAnsi="Times New Roman" w:cs="Times New Roman"/>
          <w:sz w:val="24"/>
          <w:szCs w:val="24"/>
        </w:rPr>
        <w:t>оперативными службами и аварийно-спасательными формированиями</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обозначение, оцепление опасной зоны, запрет пропуска и передвижения по опасной зоне населения, транспортных средств;</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lastRenderedPageBreak/>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xml:space="preserve">- оповещение населения, проживающего на территории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83105E" w:rsidRPr="00D92583">
        <w:rPr>
          <w:rFonts w:ascii="Times New Roman" w:hAnsi="Times New Roman" w:cs="Times New Roman"/>
          <w:sz w:val="24"/>
          <w:szCs w:val="24"/>
        </w:rPr>
        <w:t>;</w:t>
      </w:r>
      <w:r w:rsidRPr="00D92583">
        <w:rPr>
          <w:rFonts w:ascii="Times New Roman" w:hAnsi="Times New Roman" w:cs="Times New Roman"/>
          <w:sz w:val="24"/>
          <w:szCs w:val="24"/>
        </w:rPr>
        <w:t xml:space="preserve">  </w:t>
      </w:r>
    </w:p>
    <w:p w:rsidR="00661C8F" w:rsidRPr="00D92583" w:rsidRDefault="00661C8F"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xml:space="preserve">- при повреждениях в сетях централизованного теплоснабжения </w:t>
      </w:r>
      <w:r w:rsidR="00CA4E3D" w:rsidRPr="00D92583">
        <w:rPr>
          <w:rFonts w:ascii="Times New Roman" w:eastAsia="Times New Roman" w:hAnsi="Times New Roman" w:cs="Times New Roman"/>
          <w:sz w:val="24"/>
          <w:szCs w:val="24"/>
          <w:lang w:eastAsia="ru-RU"/>
        </w:rPr>
        <w:t xml:space="preserve">в зимний период, </w:t>
      </w:r>
      <w:r w:rsidR="008935B6">
        <w:rPr>
          <w:rFonts w:ascii="Times New Roman" w:eastAsia="Times New Roman" w:hAnsi="Times New Roman" w:cs="Times New Roman"/>
          <w:sz w:val="24"/>
          <w:szCs w:val="24"/>
          <w:lang w:eastAsia="ru-RU"/>
        </w:rPr>
        <w:t xml:space="preserve">                           </w:t>
      </w:r>
      <w:r w:rsidRPr="00D92583">
        <w:rPr>
          <w:rFonts w:ascii="Times New Roman" w:hAnsi="Times New Roman" w:cs="Times New Roman"/>
          <w:sz w:val="24"/>
          <w:szCs w:val="24"/>
        </w:rPr>
        <w:t xml:space="preserve">в случае отрицательных температур наружного воздуха и при превышении </w:t>
      </w:r>
      <w:r w:rsidRPr="00D92583">
        <w:rPr>
          <w:rFonts w:ascii="Times New Roman" w:hAnsi="Times New Roman" w:cs="Times New Roman"/>
          <w:sz w:val="24"/>
          <w:szCs w:val="24"/>
          <w:lang w:eastAsia="ru-RU"/>
        </w:rPr>
        <w:t>нормативного времени на устранения аварийной ситуации</w:t>
      </w:r>
      <w:r w:rsidR="00CA4E3D" w:rsidRPr="00D92583">
        <w:rPr>
          <w:rFonts w:ascii="Times New Roman" w:hAnsi="Times New Roman" w:cs="Times New Roman"/>
          <w:sz w:val="24"/>
          <w:szCs w:val="24"/>
          <w:lang w:eastAsia="ru-RU"/>
        </w:rPr>
        <w:t>,</w:t>
      </w:r>
      <w:r w:rsidRPr="00D92583">
        <w:rPr>
          <w:rFonts w:ascii="Times New Roman" w:hAnsi="Times New Roman" w:cs="Times New Roman"/>
          <w:sz w:val="24"/>
          <w:szCs w:val="24"/>
          <w:lang w:eastAsia="ru-RU"/>
        </w:rPr>
        <w:t xml:space="preserve"> </w:t>
      </w:r>
      <w:r w:rsidR="00370E8C" w:rsidRPr="00D92583">
        <w:rPr>
          <w:rFonts w:ascii="Times New Roman" w:hAnsi="Times New Roman" w:cs="Times New Roman"/>
          <w:sz w:val="24"/>
          <w:szCs w:val="24"/>
          <w:lang w:eastAsia="ru-RU"/>
        </w:rPr>
        <w:t>организациям</w:t>
      </w:r>
      <w:r w:rsidRPr="00D92583">
        <w:rPr>
          <w:rFonts w:ascii="Times New Roman" w:hAnsi="Times New Roman" w:cs="Times New Roman"/>
          <w:sz w:val="24"/>
          <w:szCs w:val="24"/>
          <w:lang w:eastAsia="ru-RU"/>
        </w:rPr>
        <w:t>, управляющим многоквартирными домами с</w:t>
      </w:r>
      <w:r w:rsidRPr="00D92583">
        <w:rPr>
          <w:rFonts w:ascii="Times New Roman" w:hAnsi="Times New Roman" w:cs="Times New Roman"/>
          <w:sz w:val="24"/>
          <w:szCs w:val="24"/>
        </w:rPr>
        <w:t xml:space="preserve">ледует </w:t>
      </w:r>
      <w:r w:rsidR="00CA4E3D" w:rsidRPr="00D92583">
        <w:rPr>
          <w:rFonts w:ascii="Times New Roman" w:eastAsia="Times New Roman" w:hAnsi="Times New Roman" w:cs="Times New Roman"/>
          <w:sz w:val="24"/>
          <w:szCs w:val="24"/>
          <w:lang w:eastAsia="ru-RU"/>
        </w:rPr>
        <w:t>предотвращению размораживания внутридомового оборудования</w:t>
      </w:r>
      <w:r w:rsidR="00CA4E3D" w:rsidRPr="00D92583">
        <w:rPr>
          <w:rFonts w:ascii="Times New Roman" w:hAnsi="Times New Roman" w:cs="Times New Roman"/>
          <w:sz w:val="24"/>
          <w:szCs w:val="24"/>
        </w:rPr>
        <w:t xml:space="preserve"> </w:t>
      </w:r>
      <w:r w:rsidRPr="00D92583">
        <w:rPr>
          <w:rFonts w:ascii="Times New Roman" w:hAnsi="Times New Roman" w:cs="Times New Roman"/>
          <w:sz w:val="24"/>
          <w:szCs w:val="24"/>
        </w:rPr>
        <w:t>дренировать воду из систем отопления зданий.</w:t>
      </w:r>
    </w:p>
    <w:p w:rsidR="00447FAA"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1A796D" w:rsidRPr="00D92583">
        <w:rPr>
          <w:rFonts w:ascii="Times New Roman" w:hAnsi="Times New Roman" w:cs="Times New Roman"/>
          <w:sz w:val="24"/>
          <w:szCs w:val="24"/>
        </w:rPr>
        <w:t>1</w:t>
      </w:r>
      <w:r w:rsidR="00661C8F" w:rsidRPr="00D92583">
        <w:rPr>
          <w:rFonts w:ascii="Times New Roman" w:hAnsi="Times New Roman" w:cs="Times New Roman"/>
          <w:sz w:val="24"/>
          <w:szCs w:val="24"/>
        </w:rPr>
        <w:t>1</w:t>
      </w:r>
      <w:r w:rsidRPr="00D92583">
        <w:rPr>
          <w:rFonts w:ascii="Times New Roman" w:hAnsi="Times New Roman" w:cs="Times New Roman"/>
          <w:sz w:val="24"/>
          <w:szCs w:val="24"/>
        </w:rPr>
        <w:t xml:space="preserve">. Жителям, проживающим на территории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Pr="00D92583">
        <w:rPr>
          <w:rFonts w:ascii="Times New Roman" w:hAnsi="Times New Roman" w:cs="Times New Roman"/>
          <w:sz w:val="24"/>
          <w:szCs w:val="24"/>
        </w:rPr>
        <w:t xml:space="preserve"> в случае возникновения аварийной ситуации в системе теплоснабжения для обеспечения безопасности необходимо:</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для сохранения в квартире тепла дополнительно задел</w:t>
      </w:r>
      <w:r w:rsidR="0083105E" w:rsidRPr="00D92583">
        <w:rPr>
          <w:rFonts w:ascii="Times New Roman" w:hAnsi="Times New Roman" w:cs="Times New Roman"/>
          <w:sz w:val="24"/>
          <w:szCs w:val="24"/>
        </w:rPr>
        <w:t>ать</w:t>
      </w:r>
      <w:r w:rsidRPr="00D92583">
        <w:rPr>
          <w:rFonts w:ascii="Times New Roman" w:hAnsi="Times New Roman" w:cs="Times New Roman"/>
          <w:sz w:val="24"/>
          <w:szCs w:val="24"/>
        </w:rPr>
        <w:t xml:space="preserve"> щел</w:t>
      </w:r>
      <w:r w:rsidR="0083105E" w:rsidRPr="00D92583">
        <w:rPr>
          <w:rFonts w:ascii="Times New Roman" w:hAnsi="Times New Roman" w:cs="Times New Roman"/>
          <w:sz w:val="24"/>
          <w:szCs w:val="24"/>
        </w:rPr>
        <w:t>и</w:t>
      </w:r>
      <w:r w:rsidRPr="00D92583">
        <w:rPr>
          <w:rFonts w:ascii="Times New Roman" w:hAnsi="Times New Roman" w:cs="Times New Roman"/>
          <w:sz w:val="24"/>
          <w:szCs w:val="24"/>
        </w:rPr>
        <w:t xml:space="preserve"> в окнах и балконных дверях, за</w:t>
      </w:r>
      <w:r w:rsidR="00674924" w:rsidRPr="00D92583">
        <w:rPr>
          <w:rFonts w:ascii="Times New Roman" w:hAnsi="Times New Roman" w:cs="Times New Roman"/>
          <w:sz w:val="24"/>
          <w:szCs w:val="24"/>
        </w:rPr>
        <w:t>на</w:t>
      </w:r>
      <w:r w:rsidRPr="00D92583">
        <w:rPr>
          <w:rFonts w:ascii="Times New Roman" w:hAnsi="Times New Roman" w:cs="Times New Roman"/>
          <w:sz w:val="24"/>
          <w:szCs w:val="24"/>
        </w:rPr>
        <w:t>вес</w:t>
      </w:r>
      <w:r w:rsidR="0083105E" w:rsidRPr="00D92583">
        <w:rPr>
          <w:rFonts w:ascii="Times New Roman" w:hAnsi="Times New Roman" w:cs="Times New Roman"/>
          <w:sz w:val="24"/>
          <w:szCs w:val="24"/>
        </w:rPr>
        <w:t>ить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их одеялами или коврами;</w:t>
      </w:r>
    </w:p>
    <w:p w:rsidR="00B81B61"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xml:space="preserve">- </w:t>
      </w:r>
      <w:r w:rsidR="00BD0080" w:rsidRPr="00D92583">
        <w:rPr>
          <w:rFonts w:ascii="Times New Roman" w:hAnsi="Times New Roman" w:cs="Times New Roman"/>
          <w:sz w:val="24"/>
          <w:szCs w:val="24"/>
        </w:rPr>
        <w:t xml:space="preserve">до эвакуации, </w:t>
      </w:r>
      <w:r w:rsidRPr="00D92583">
        <w:rPr>
          <w:rFonts w:ascii="Times New Roman" w:hAnsi="Times New Roman" w:cs="Times New Roman"/>
          <w:sz w:val="24"/>
          <w:szCs w:val="24"/>
        </w:rPr>
        <w:t>разме</w:t>
      </w:r>
      <w:r w:rsidR="0083105E" w:rsidRPr="00D92583">
        <w:rPr>
          <w:rFonts w:ascii="Times New Roman" w:hAnsi="Times New Roman" w:cs="Times New Roman"/>
          <w:sz w:val="24"/>
          <w:szCs w:val="24"/>
        </w:rPr>
        <w:t>стить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членов семьи в одной комнате, временно закрыв остальные, оде</w:t>
      </w:r>
      <w:r w:rsidR="0083105E" w:rsidRPr="00D92583">
        <w:rPr>
          <w:rFonts w:ascii="Times New Roman" w:hAnsi="Times New Roman" w:cs="Times New Roman"/>
          <w:sz w:val="24"/>
          <w:szCs w:val="24"/>
        </w:rPr>
        <w:t>ться</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в теплую одежду и при</w:t>
      </w:r>
      <w:r w:rsidR="00674924" w:rsidRPr="00D92583">
        <w:rPr>
          <w:rFonts w:ascii="Times New Roman" w:hAnsi="Times New Roman" w:cs="Times New Roman"/>
          <w:sz w:val="24"/>
          <w:szCs w:val="24"/>
        </w:rPr>
        <w:t>ня</w:t>
      </w:r>
      <w:r w:rsidR="0083105E" w:rsidRPr="00D92583">
        <w:rPr>
          <w:rFonts w:ascii="Times New Roman" w:hAnsi="Times New Roman" w:cs="Times New Roman"/>
          <w:sz w:val="24"/>
          <w:szCs w:val="24"/>
        </w:rPr>
        <w:t>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профилактически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лекарственны</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препарат</w:t>
      </w:r>
      <w:r w:rsidR="0083105E" w:rsidRPr="00D92583">
        <w:rPr>
          <w:rFonts w:ascii="Times New Roman" w:hAnsi="Times New Roman" w:cs="Times New Roman"/>
          <w:sz w:val="24"/>
          <w:szCs w:val="24"/>
        </w:rPr>
        <w:t>ы</w:t>
      </w:r>
      <w:r w:rsidRPr="00D92583">
        <w:rPr>
          <w:rFonts w:ascii="Times New Roman" w:hAnsi="Times New Roman" w:cs="Times New Roman"/>
          <w:sz w:val="24"/>
          <w:szCs w:val="24"/>
        </w:rPr>
        <w:t xml:space="preserve"> от </w:t>
      </w:r>
      <w:r w:rsidR="00674924" w:rsidRPr="00D92583">
        <w:rPr>
          <w:rFonts w:ascii="Times New Roman" w:hAnsi="Times New Roman" w:cs="Times New Roman"/>
          <w:sz w:val="24"/>
          <w:szCs w:val="24"/>
        </w:rPr>
        <w:t>обще-респираторных заболеваний и</w:t>
      </w:r>
      <w:r w:rsidRPr="00D92583">
        <w:rPr>
          <w:rFonts w:ascii="Times New Roman" w:hAnsi="Times New Roman" w:cs="Times New Roman"/>
          <w:sz w:val="24"/>
          <w:szCs w:val="24"/>
        </w:rPr>
        <w:t xml:space="preserve"> гриппа</w:t>
      </w:r>
      <w:r w:rsidR="0083105E" w:rsidRPr="00D92583">
        <w:rPr>
          <w:rFonts w:ascii="Times New Roman" w:hAnsi="Times New Roman" w:cs="Times New Roman"/>
          <w:sz w:val="24"/>
          <w:szCs w:val="24"/>
        </w:rPr>
        <w:t>;</w:t>
      </w:r>
      <w:r w:rsidR="00674924" w:rsidRPr="00D92583">
        <w:rPr>
          <w:rFonts w:ascii="Times New Roman" w:hAnsi="Times New Roman" w:cs="Times New Roman"/>
          <w:sz w:val="24"/>
          <w:szCs w:val="24"/>
        </w:rPr>
        <w:t xml:space="preserve"> </w:t>
      </w:r>
    </w:p>
    <w:p w:rsidR="00F80BAE" w:rsidRPr="00D92583" w:rsidRDefault="00B81B61"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не допу</w:t>
      </w:r>
      <w:r w:rsidR="0083105E" w:rsidRPr="00D92583">
        <w:rPr>
          <w:rFonts w:ascii="Times New Roman" w:hAnsi="Times New Roman" w:cs="Times New Roman"/>
          <w:sz w:val="24"/>
          <w:szCs w:val="24"/>
        </w:rPr>
        <w:t>скать</w:t>
      </w:r>
      <w:r w:rsidRPr="00D92583">
        <w:rPr>
          <w:rFonts w:ascii="Times New Roman" w:hAnsi="Times New Roman" w:cs="Times New Roman"/>
          <w:sz w:val="24"/>
          <w:szCs w:val="24"/>
        </w:rPr>
        <w:t xml:space="preserve"> о</w:t>
      </w:r>
      <w:r w:rsidR="00674924" w:rsidRPr="00D92583">
        <w:rPr>
          <w:rFonts w:ascii="Times New Roman" w:hAnsi="Times New Roman" w:cs="Times New Roman"/>
          <w:sz w:val="24"/>
          <w:szCs w:val="24"/>
        </w:rPr>
        <w:t>топлени</w:t>
      </w:r>
      <w:r w:rsidRPr="00D92583">
        <w:rPr>
          <w:rFonts w:ascii="Times New Roman" w:hAnsi="Times New Roman" w:cs="Times New Roman"/>
          <w:sz w:val="24"/>
          <w:szCs w:val="24"/>
        </w:rPr>
        <w:t>я</w:t>
      </w:r>
      <w:r w:rsidR="00674924"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помещений с помощью электрообогревателей самодельного изготовления, а также электрическ</w:t>
      </w:r>
      <w:r w:rsidR="0083105E" w:rsidRPr="00D92583">
        <w:rPr>
          <w:rFonts w:ascii="Times New Roman" w:hAnsi="Times New Roman" w:cs="Times New Roman"/>
          <w:sz w:val="24"/>
          <w:szCs w:val="24"/>
        </w:rPr>
        <w:t>их</w:t>
      </w:r>
      <w:r w:rsidR="00F80BAE" w:rsidRPr="00D92583">
        <w:rPr>
          <w:rFonts w:ascii="Times New Roman" w:hAnsi="Times New Roman" w:cs="Times New Roman"/>
          <w:sz w:val="24"/>
          <w:szCs w:val="24"/>
        </w:rPr>
        <w:t xml:space="preserve"> плит</w:t>
      </w:r>
      <w:r w:rsidR="00674924" w:rsidRPr="00D92583">
        <w:rPr>
          <w:rFonts w:ascii="Times New Roman" w:hAnsi="Times New Roman" w:cs="Times New Roman"/>
          <w:sz w:val="24"/>
          <w:szCs w:val="24"/>
        </w:rPr>
        <w:t xml:space="preserve">, т.к. </w:t>
      </w:r>
      <w:r w:rsidR="0083105E" w:rsidRPr="00D92583">
        <w:rPr>
          <w:rFonts w:ascii="Times New Roman" w:hAnsi="Times New Roman" w:cs="Times New Roman"/>
          <w:sz w:val="24"/>
          <w:szCs w:val="24"/>
        </w:rPr>
        <w:t xml:space="preserve">это </w:t>
      </w:r>
      <w:r w:rsidR="00674924" w:rsidRPr="00D92583">
        <w:rPr>
          <w:rFonts w:ascii="Times New Roman" w:hAnsi="Times New Roman" w:cs="Times New Roman"/>
          <w:sz w:val="24"/>
          <w:szCs w:val="24"/>
        </w:rPr>
        <w:t>может привести к возникновению пожара</w:t>
      </w:r>
      <w:r w:rsidRPr="00D92583">
        <w:rPr>
          <w:rFonts w:ascii="Times New Roman" w:hAnsi="Times New Roman" w:cs="Times New Roman"/>
          <w:sz w:val="24"/>
          <w:szCs w:val="24"/>
        </w:rPr>
        <w:t>, выхода из строя системы электроснабжения здания. Для обогрева помещения необходимо использ</w:t>
      </w:r>
      <w:r w:rsidR="007A4D30">
        <w:rPr>
          <w:rFonts w:ascii="Times New Roman" w:hAnsi="Times New Roman" w:cs="Times New Roman"/>
          <w:sz w:val="24"/>
          <w:szCs w:val="24"/>
        </w:rPr>
        <w:t>овать</w:t>
      </w:r>
      <w:r w:rsidRPr="00D92583">
        <w:rPr>
          <w:rFonts w:ascii="Times New Roman" w:hAnsi="Times New Roman" w:cs="Times New Roman"/>
          <w:sz w:val="24"/>
          <w:szCs w:val="24"/>
        </w:rPr>
        <w:t xml:space="preserve"> электрообогреватели только заводского изготовления</w:t>
      </w:r>
      <w:r w:rsidR="00F80BAE" w:rsidRPr="00D92583">
        <w:rPr>
          <w:rFonts w:ascii="Times New Roman" w:hAnsi="Times New Roman" w:cs="Times New Roman"/>
          <w:sz w:val="24"/>
          <w:szCs w:val="24"/>
        </w:rPr>
        <w:t>;</w:t>
      </w:r>
    </w:p>
    <w:p w:rsidR="0083105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проявл</w:t>
      </w:r>
      <w:r w:rsidR="0083105E" w:rsidRPr="00D92583">
        <w:rPr>
          <w:rFonts w:ascii="Times New Roman" w:hAnsi="Times New Roman" w:cs="Times New Roman"/>
          <w:sz w:val="24"/>
          <w:szCs w:val="24"/>
        </w:rPr>
        <w:t>ять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выдержк</w:t>
      </w:r>
      <w:r w:rsidR="0083105E" w:rsidRPr="00D92583">
        <w:rPr>
          <w:rFonts w:ascii="Times New Roman" w:hAnsi="Times New Roman" w:cs="Times New Roman"/>
          <w:sz w:val="24"/>
          <w:szCs w:val="24"/>
        </w:rPr>
        <w:t>у</w:t>
      </w:r>
      <w:r w:rsidRPr="00D92583">
        <w:rPr>
          <w:rFonts w:ascii="Times New Roman" w:hAnsi="Times New Roman" w:cs="Times New Roman"/>
          <w:sz w:val="24"/>
          <w:szCs w:val="24"/>
        </w:rPr>
        <w:t xml:space="preserve"> и самообладани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оказ</w:t>
      </w:r>
      <w:r w:rsidR="0083105E" w:rsidRPr="00D92583">
        <w:rPr>
          <w:rFonts w:ascii="Times New Roman" w:hAnsi="Times New Roman" w:cs="Times New Roman"/>
          <w:sz w:val="24"/>
          <w:szCs w:val="24"/>
        </w:rPr>
        <w:t>ывая</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посильн</w:t>
      </w:r>
      <w:r w:rsidR="0083105E" w:rsidRPr="00D92583">
        <w:rPr>
          <w:rFonts w:ascii="Times New Roman" w:hAnsi="Times New Roman" w:cs="Times New Roman"/>
          <w:sz w:val="24"/>
          <w:szCs w:val="24"/>
        </w:rPr>
        <w:t>ую</w:t>
      </w:r>
      <w:r w:rsidRPr="00D92583">
        <w:rPr>
          <w:rFonts w:ascii="Times New Roman" w:hAnsi="Times New Roman" w:cs="Times New Roman"/>
          <w:sz w:val="24"/>
          <w:szCs w:val="24"/>
        </w:rPr>
        <w:t xml:space="preserve"> помощ</w:t>
      </w:r>
      <w:r w:rsidR="0083105E" w:rsidRPr="00D92583">
        <w:rPr>
          <w:rFonts w:ascii="Times New Roman" w:hAnsi="Times New Roman" w:cs="Times New Roman"/>
          <w:sz w:val="24"/>
          <w:szCs w:val="24"/>
        </w:rPr>
        <w:t>ь</w:t>
      </w:r>
      <w:r w:rsidRPr="00D92583">
        <w:rPr>
          <w:rFonts w:ascii="Times New Roman" w:hAnsi="Times New Roman" w:cs="Times New Roman"/>
          <w:sz w:val="24"/>
          <w:szCs w:val="24"/>
        </w:rPr>
        <w:t xml:space="preserve"> работникам </w:t>
      </w:r>
      <w:r w:rsidR="00370E8C" w:rsidRPr="00D92583">
        <w:rPr>
          <w:rFonts w:ascii="Times New Roman" w:hAnsi="Times New Roman" w:cs="Times New Roman"/>
          <w:sz w:val="24"/>
          <w:szCs w:val="24"/>
        </w:rPr>
        <w:t>организации</w:t>
      </w:r>
      <w:r w:rsidR="00674924" w:rsidRPr="00D92583">
        <w:rPr>
          <w:rFonts w:ascii="Times New Roman" w:hAnsi="Times New Roman" w:cs="Times New Roman"/>
          <w:sz w:val="24"/>
          <w:szCs w:val="24"/>
        </w:rPr>
        <w:t xml:space="preserve">, управляющей многоквартирными домами, организаций, </w:t>
      </w:r>
      <w:r w:rsidR="00674924" w:rsidRPr="00D92583">
        <w:rPr>
          <w:rStyle w:val="afb"/>
          <w:rFonts w:eastAsiaTheme="minorHAnsi"/>
        </w:rPr>
        <w:t xml:space="preserve">функционирующих </w:t>
      </w:r>
      <w:r w:rsidR="008935B6">
        <w:rPr>
          <w:rStyle w:val="afb"/>
          <w:rFonts w:eastAsiaTheme="minorHAnsi"/>
        </w:rPr>
        <w:t xml:space="preserve">                         </w:t>
      </w:r>
      <w:r w:rsidR="00674924" w:rsidRPr="00D92583">
        <w:rPr>
          <w:rStyle w:val="afb"/>
          <w:rFonts w:eastAsiaTheme="minorHAnsi"/>
        </w:rPr>
        <w:t xml:space="preserve">в системах теплоснабжения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674924" w:rsidRPr="00D92583">
        <w:rPr>
          <w:rFonts w:ascii="Times New Roman" w:hAnsi="Times New Roman" w:cs="Times New Roman"/>
          <w:sz w:val="24"/>
          <w:szCs w:val="24"/>
        </w:rPr>
        <w:t xml:space="preserve"> прибывшим</w:t>
      </w:r>
      <w:r w:rsidRPr="00D92583">
        <w:rPr>
          <w:rFonts w:ascii="Times New Roman" w:hAnsi="Times New Roman" w:cs="Times New Roman"/>
          <w:sz w:val="24"/>
          <w:szCs w:val="24"/>
        </w:rPr>
        <w:t xml:space="preserve"> для выполнения </w:t>
      </w:r>
      <w:r w:rsidR="00153AD3" w:rsidRPr="00D92583">
        <w:rPr>
          <w:rFonts w:ascii="Times New Roman" w:hAnsi="Times New Roman" w:cs="Times New Roman"/>
          <w:sz w:val="24"/>
          <w:szCs w:val="24"/>
        </w:rPr>
        <w:t>ремонт</w:t>
      </w:r>
      <w:r w:rsidRPr="00D92583">
        <w:rPr>
          <w:rFonts w:ascii="Times New Roman" w:hAnsi="Times New Roman" w:cs="Times New Roman"/>
          <w:sz w:val="24"/>
          <w:szCs w:val="24"/>
        </w:rPr>
        <w:t>но-восстановительных работ</w:t>
      </w:r>
      <w:r w:rsidR="0083105E" w:rsidRPr="00D92583">
        <w:rPr>
          <w:rFonts w:ascii="Times New Roman" w:hAnsi="Times New Roman" w:cs="Times New Roman"/>
          <w:sz w:val="24"/>
          <w:szCs w:val="24"/>
        </w:rPr>
        <w:t>;</w:t>
      </w:r>
    </w:p>
    <w:p w:rsidR="00F80BAE"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в</w:t>
      </w:r>
      <w:r w:rsidR="00674924"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случа</w:t>
      </w:r>
      <w:r w:rsidRPr="00D92583">
        <w:rPr>
          <w:rFonts w:ascii="Times New Roman" w:hAnsi="Times New Roman" w:cs="Times New Roman"/>
          <w:sz w:val="24"/>
          <w:szCs w:val="24"/>
        </w:rPr>
        <w:t xml:space="preserve">е эвакуации из жилого помещения - </w:t>
      </w:r>
      <w:r w:rsidR="00F80BAE" w:rsidRPr="00D92583">
        <w:rPr>
          <w:rFonts w:ascii="Times New Roman" w:hAnsi="Times New Roman" w:cs="Times New Roman"/>
          <w:sz w:val="24"/>
          <w:szCs w:val="24"/>
        </w:rPr>
        <w:t>оде</w:t>
      </w:r>
      <w:r w:rsidR="00674924" w:rsidRPr="00D92583">
        <w:rPr>
          <w:rFonts w:ascii="Times New Roman" w:hAnsi="Times New Roman" w:cs="Times New Roman"/>
          <w:sz w:val="24"/>
          <w:szCs w:val="24"/>
        </w:rPr>
        <w:t>ть</w:t>
      </w:r>
      <w:r w:rsidR="00F80BAE" w:rsidRPr="00D92583">
        <w:rPr>
          <w:rFonts w:ascii="Times New Roman" w:hAnsi="Times New Roman" w:cs="Times New Roman"/>
          <w:sz w:val="24"/>
          <w:szCs w:val="24"/>
        </w:rPr>
        <w:t xml:space="preserve"> членов семьи в теплую одежду </w:t>
      </w:r>
      <w:r w:rsidR="008935B6">
        <w:rPr>
          <w:rFonts w:ascii="Times New Roman" w:hAnsi="Times New Roman" w:cs="Times New Roman"/>
          <w:sz w:val="24"/>
          <w:szCs w:val="24"/>
        </w:rPr>
        <w:t xml:space="preserve">                            </w:t>
      </w:r>
      <w:r w:rsidR="00F80BAE" w:rsidRPr="00D92583">
        <w:rPr>
          <w:rFonts w:ascii="Times New Roman" w:hAnsi="Times New Roman" w:cs="Times New Roman"/>
          <w:sz w:val="24"/>
          <w:szCs w:val="24"/>
        </w:rPr>
        <w:t>и обувь;</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отключит</w:t>
      </w:r>
      <w:r w:rsidR="00674924" w:rsidRPr="00D92583">
        <w:rPr>
          <w:rFonts w:ascii="Times New Roman" w:hAnsi="Times New Roman" w:cs="Times New Roman"/>
          <w:sz w:val="24"/>
          <w:szCs w:val="24"/>
        </w:rPr>
        <w:t>ь</w:t>
      </w:r>
      <w:r w:rsidR="00F80BAE" w:rsidRPr="00D92583">
        <w:rPr>
          <w:rFonts w:ascii="Times New Roman" w:hAnsi="Times New Roman" w:cs="Times New Roman"/>
          <w:sz w:val="24"/>
          <w:szCs w:val="24"/>
        </w:rPr>
        <w:t xml:space="preserve"> в квартире газ, воду и электричество;</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в</w:t>
      </w:r>
      <w:r w:rsidR="00674924" w:rsidRPr="00D92583">
        <w:rPr>
          <w:rFonts w:ascii="Times New Roman" w:hAnsi="Times New Roman" w:cs="Times New Roman"/>
          <w:sz w:val="24"/>
          <w:szCs w:val="24"/>
        </w:rPr>
        <w:t>зять</w:t>
      </w:r>
      <w:r w:rsidR="00F80BAE" w:rsidRPr="00D92583">
        <w:rPr>
          <w:rFonts w:ascii="Times New Roman" w:hAnsi="Times New Roman" w:cs="Times New Roman"/>
          <w:sz w:val="24"/>
          <w:szCs w:val="24"/>
        </w:rPr>
        <w:t xml:space="preserve"> с собой документы, деньги, необходимые продукты, одеяла;</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закр</w:t>
      </w:r>
      <w:r w:rsidR="00674924" w:rsidRPr="00D92583">
        <w:rPr>
          <w:rFonts w:ascii="Times New Roman" w:hAnsi="Times New Roman" w:cs="Times New Roman"/>
          <w:sz w:val="24"/>
          <w:szCs w:val="24"/>
        </w:rPr>
        <w:t>ыть</w:t>
      </w:r>
      <w:r w:rsidR="00F80BAE" w:rsidRPr="00D92583">
        <w:rPr>
          <w:rFonts w:ascii="Times New Roman" w:hAnsi="Times New Roman" w:cs="Times New Roman"/>
          <w:sz w:val="24"/>
          <w:szCs w:val="24"/>
        </w:rPr>
        <w:t xml:space="preserve"> входную дверь квартиры на замок и действ</w:t>
      </w:r>
      <w:r w:rsidR="00674924" w:rsidRPr="00D92583">
        <w:rPr>
          <w:rFonts w:ascii="Times New Roman" w:hAnsi="Times New Roman" w:cs="Times New Roman"/>
          <w:sz w:val="24"/>
          <w:szCs w:val="24"/>
        </w:rPr>
        <w:t>овать</w:t>
      </w:r>
      <w:r w:rsidR="00F80BAE" w:rsidRPr="00D92583">
        <w:rPr>
          <w:rFonts w:ascii="Times New Roman" w:hAnsi="Times New Roman" w:cs="Times New Roman"/>
          <w:sz w:val="24"/>
          <w:szCs w:val="24"/>
        </w:rPr>
        <w:t xml:space="preserve"> в соответствии с указаниями </w:t>
      </w:r>
      <w:r w:rsidRPr="00D92583">
        <w:rPr>
          <w:rFonts w:ascii="Times New Roman" w:hAnsi="Times New Roman" w:cs="Times New Roman"/>
          <w:sz w:val="24"/>
          <w:szCs w:val="24"/>
        </w:rPr>
        <w:t xml:space="preserve">уполномоченных работников </w:t>
      </w:r>
      <w:r w:rsidR="00370E8C" w:rsidRPr="00D92583">
        <w:rPr>
          <w:rFonts w:ascii="Times New Roman" w:hAnsi="Times New Roman" w:cs="Times New Roman"/>
          <w:sz w:val="24"/>
          <w:szCs w:val="24"/>
        </w:rPr>
        <w:t>организации</w:t>
      </w:r>
      <w:r w:rsidRPr="00D92583">
        <w:rPr>
          <w:rFonts w:ascii="Times New Roman" w:hAnsi="Times New Roman" w:cs="Times New Roman"/>
          <w:sz w:val="24"/>
          <w:szCs w:val="24"/>
        </w:rPr>
        <w:t xml:space="preserve">, управляющей многоквартирными домами, </w:t>
      </w:r>
      <w:r w:rsidR="00F80BAE" w:rsidRPr="00D92583">
        <w:rPr>
          <w:rFonts w:ascii="Times New Roman" w:hAnsi="Times New Roman" w:cs="Times New Roman"/>
          <w:sz w:val="24"/>
          <w:szCs w:val="24"/>
        </w:rPr>
        <w:t xml:space="preserve">администрации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F80BAE" w:rsidRPr="00D92583">
        <w:rPr>
          <w:rFonts w:ascii="Times New Roman" w:hAnsi="Times New Roman" w:cs="Times New Roman"/>
          <w:sz w:val="24"/>
          <w:szCs w:val="24"/>
        </w:rPr>
        <w:t>.</w:t>
      </w:r>
    </w:p>
    <w:p w:rsidR="0051211B" w:rsidRPr="00D92583" w:rsidRDefault="0051211B" w:rsidP="005575C2">
      <w:pPr>
        <w:spacing w:after="0" w:line="276" w:lineRule="auto"/>
        <w:ind w:firstLine="567"/>
        <w:jc w:val="both"/>
        <w:textAlignment w:val="baseline"/>
        <w:rPr>
          <w:rFonts w:ascii="Times New Roman" w:hAnsi="Times New Roman" w:cs="Times New Roman"/>
          <w:sz w:val="24"/>
          <w:szCs w:val="24"/>
        </w:rPr>
      </w:pPr>
    </w:p>
    <w:p w:rsidR="00B820DF" w:rsidRPr="00D92583" w:rsidRDefault="00B820DF" w:rsidP="005575C2">
      <w:pPr>
        <w:spacing w:after="0" w:line="240" w:lineRule="auto"/>
        <w:ind w:left="45" w:right="45"/>
        <w:textAlignment w:val="baseline"/>
        <w:rPr>
          <w:rFonts w:ascii="Arial" w:hAnsi="Arial" w:cs="Arial"/>
        </w:rPr>
      </w:pPr>
    </w:p>
    <w:p w:rsidR="00CA4E3D" w:rsidRPr="00D92583" w:rsidRDefault="00CA4E3D" w:rsidP="005575C2">
      <w:pPr>
        <w:spacing w:after="0" w:line="276" w:lineRule="auto"/>
        <w:ind w:right="142" w:firstLine="567"/>
        <w:jc w:val="both"/>
        <w:rPr>
          <w:rFonts w:ascii="Times New Roman" w:eastAsia="Times New Roman" w:hAnsi="Times New Roman" w:cs="Times New Roman"/>
          <w:sz w:val="24"/>
          <w:szCs w:val="24"/>
          <w:lang w:eastAsia="ru-RU"/>
        </w:rPr>
      </w:pPr>
    </w:p>
    <w:p w:rsidR="00B820DF" w:rsidRPr="00D92583" w:rsidRDefault="00B820DF" w:rsidP="005575C2"/>
    <w:p w:rsidR="007A679F" w:rsidRPr="00D92583" w:rsidRDefault="007A679F" w:rsidP="005575C2"/>
    <w:p w:rsidR="000C217E" w:rsidRPr="00D92583" w:rsidRDefault="000C217E" w:rsidP="005575C2">
      <w:pPr>
        <w:sectPr w:rsidR="000C217E" w:rsidRPr="00D92583" w:rsidSect="008024B8">
          <w:pgSz w:w="11900" w:h="16840"/>
          <w:pgMar w:top="1260" w:right="843" w:bottom="280" w:left="1418" w:header="720" w:footer="720" w:gutter="0"/>
          <w:cols w:space="720"/>
        </w:sectPr>
      </w:pPr>
    </w:p>
    <w:p w:rsidR="00950FF1"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95" w:name="_Toc195254621"/>
      <w:r w:rsidRPr="00D92583">
        <w:rPr>
          <w:sz w:val="28"/>
          <w:szCs w:val="28"/>
        </w:rPr>
        <w:lastRenderedPageBreak/>
        <w:t xml:space="preserve">Раздел </w:t>
      </w:r>
      <w:r w:rsidR="003A108C" w:rsidRPr="00D92583">
        <w:rPr>
          <w:sz w:val="28"/>
          <w:szCs w:val="28"/>
        </w:rPr>
        <w:t>7</w:t>
      </w:r>
      <w:r w:rsidRPr="00D92583">
        <w:rPr>
          <w:sz w:val="28"/>
          <w:szCs w:val="28"/>
        </w:rPr>
        <w:t xml:space="preserve">. </w:t>
      </w:r>
      <w:r w:rsidR="00E454A6" w:rsidRPr="00D92583">
        <w:rPr>
          <w:sz w:val="28"/>
          <w:szCs w:val="28"/>
        </w:rPr>
        <w:t xml:space="preserve">Организация материально-технического, инженерного </w:t>
      </w:r>
      <w:r w:rsidR="008935B6">
        <w:rPr>
          <w:sz w:val="28"/>
          <w:szCs w:val="28"/>
        </w:rPr>
        <w:t xml:space="preserve">                                    </w:t>
      </w:r>
      <w:r w:rsidR="00E454A6" w:rsidRPr="00D92583">
        <w:rPr>
          <w:sz w:val="28"/>
          <w:szCs w:val="28"/>
        </w:rPr>
        <w:t>и финансового обеспечения операций по локализации и ликвидации а</w:t>
      </w:r>
      <w:r w:rsidR="009D12ED" w:rsidRPr="00D92583">
        <w:rPr>
          <w:sz w:val="28"/>
          <w:szCs w:val="28"/>
        </w:rPr>
        <w:t>варий на объекте теплоснабжения</w:t>
      </w:r>
      <w:bookmarkEnd w:id="95"/>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9D12ED"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9D12ED" w:rsidRPr="00D92583">
        <w:rPr>
          <w:rFonts w:ascii="Times New Roman" w:eastAsia="Times New Roman" w:hAnsi="Times New Roman" w:cs="Times New Roman"/>
          <w:sz w:val="24"/>
          <w:szCs w:val="24"/>
          <w:lang w:eastAsia="ru-RU"/>
        </w:rPr>
        <w:t xml:space="preserve">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009D12ED" w:rsidRPr="00D92583">
        <w:rPr>
          <w:rFonts w:ascii="Times New Roman" w:hAnsi="Times New Roman" w:cs="Times New Roman"/>
          <w:sz w:val="24"/>
          <w:szCs w:val="24"/>
        </w:rPr>
        <w:t>функционирующи</w:t>
      </w:r>
      <w:r w:rsidR="00634651" w:rsidRPr="00D92583">
        <w:rPr>
          <w:rFonts w:ascii="Times New Roman" w:hAnsi="Times New Roman" w:cs="Times New Roman"/>
          <w:sz w:val="24"/>
          <w:szCs w:val="24"/>
        </w:rPr>
        <w:t>х</w:t>
      </w:r>
      <w:r w:rsidR="009D12ED" w:rsidRPr="00D92583">
        <w:rPr>
          <w:rFonts w:ascii="Times New Roman" w:hAnsi="Times New Roman" w:cs="Times New Roman"/>
          <w:sz w:val="24"/>
          <w:szCs w:val="24"/>
        </w:rPr>
        <w:t xml:space="preserve"> в системах теплоснабжения</w:t>
      </w:r>
      <w:r w:rsidR="009D12ED" w:rsidRPr="00D92583">
        <w:rPr>
          <w:rFonts w:ascii="Times New Roman" w:eastAsia="Times New Roman" w:hAnsi="Times New Roman" w:cs="Times New Roman"/>
          <w:sz w:val="24"/>
          <w:szCs w:val="24"/>
          <w:lang w:eastAsia="ru-RU"/>
        </w:rPr>
        <w:t xml:space="preserve">, а при необходимости и администрации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9D12ED" w:rsidRPr="00D92583">
        <w:rPr>
          <w:rFonts w:ascii="Times New Roman" w:hAnsi="Times New Roman" w:cs="Times New Roman"/>
          <w:i/>
          <w:sz w:val="24"/>
          <w:szCs w:val="24"/>
        </w:rPr>
        <w:t>.</w:t>
      </w:r>
      <w:r w:rsidR="009D12ED" w:rsidRPr="00D92583">
        <w:rPr>
          <w:rFonts w:ascii="Times New Roman" w:eastAsia="Times New Roman" w:hAnsi="Times New Roman" w:cs="Times New Roman"/>
          <w:sz w:val="24"/>
          <w:szCs w:val="24"/>
          <w:lang w:eastAsia="ru-RU"/>
        </w:rPr>
        <w:t xml:space="preserve"> </w:t>
      </w:r>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634651" w:rsidRPr="00D92583">
        <w:rPr>
          <w:rFonts w:ascii="Times New Roman" w:eastAsia="Times New Roman" w:hAnsi="Times New Roman" w:cs="Times New Roman"/>
          <w:sz w:val="24"/>
          <w:szCs w:val="24"/>
          <w:lang w:eastAsia="ru-RU"/>
        </w:rPr>
        <w:t xml:space="preserve"> </w:t>
      </w:r>
      <w:r w:rsidR="009D12ED" w:rsidRPr="00D92583">
        <w:rPr>
          <w:rFonts w:ascii="Times New Roman" w:eastAsia="Times New Roman" w:hAnsi="Times New Roman" w:cs="Times New Roman"/>
          <w:sz w:val="24"/>
          <w:szCs w:val="24"/>
          <w:lang w:eastAsia="ru-RU"/>
        </w:rPr>
        <w:t>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491E82" w:rsidRPr="00D92583" w:rsidRDefault="0083105E" w:rsidP="005575C2">
      <w:pPr>
        <w:spacing w:after="0" w:line="276" w:lineRule="auto"/>
        <w:ind w:firstLine="567"/>
        <w:jc w:val="both"/>
        <w:rPr>
          <w:rFonts w:ascii="Times New Roman" w:hAnsi="Times New Roman" w:cs="Times New Roman"/>
          <w:sz w:val="24"/>
          <w:szCs w:val="24"/>
        </w:rPr>
      </w:pPr>
      <w:bookmarkStart w:id="96" w:name="100118"/>
      <w:bookmarkEnd w:id="96"/>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w:t>
      </w:r>
      <w:r w:rsidR="00634651" w:rsidRPr="00D92583">
        <w:rPr>
          <w:rFonts w:ascii="Times New Roman" w:hAnsi="Times New Roman" w:cs="Times New Roman"/>
          <w:sz w:val="24"/>
          <w:szCs w:val="24"/>
        </w:rPr>
        <w:t>3</w:t>
      </w:r>
      <w:r w:rsidRPr="00D92583">
        <w:rPr>
          <w:rFonts w:ascii="Times New Roman" w:hAnsi="Times New Roman" w:cs="Times New Roman"/>
          <w:sz w:val="24"/>
          <w:szCs w:val="24"/>
        </w:rPr>
        <w:t>.</w:t>
      </w:r>
      <w:r w:rsidR="00634651" w:rsidRPr="00D92583">
        <w:rPr>
          <w:rFonts w:ascii="Times New Roman" w:eastAsia="Times New Roman" w:hAnsi="Times New Roman" w:cs="Times New Roman"/>
          <w:sz w:val="24"/>
          <w:szCs w:val="24"/>
          <w:lang w:eastAsia="ru-RU"/>
        </w:rPr>
        <w:t xml:space="preserve"> </w:t>
      </w:r>
      <w:r w:rsidR="00634651" w:rsidRPr="00D92583">
        <w:rPr>
          <w:rFonts w:ascii="Times New Roman" w:hAnsi="Times New Roman" w:cs="Times New Roman"/>
          <w:sz w:val="24"/>
          <w:szCs w:val="24"/>
        </w:rPr>
        <w:t>По результатам расчетов составляется соответствующий перечень, в котором</w:t>
      </w:r>
      <w:r w:rsidR="00491E82" w:rsidRPr="00D92583">
        <w:rPr>
          <w:rFonts w:ascii="Times New Roman" w:eastAsia="Times New Roman" w:hAnsi="Times New Roman" w:cs="Times New Roman"/>
          <w:sz w:val="24"/>
          <w:szCs w:val="24"/>
          <w:lang w:eastAsia="ru-RU"/>
        </w:rPr>
        <w:t xml:space="preserve"> учитываются</w:t>
      </w:r>
      <w:r w:rsidR="00491E82" w:rsidRPr="00D92583">
        <w:rPr>
          <w:rFonts w:ascii="Times New Roman" w:hAnsi="Times New Roman" w:cs="Times New Roman"/>
          <w:sz w:val="24"/>
          <w:szCs w:val="24"/>
        </w:rPr>
        <w:t xml:space="preserve"> с указанием количества и места хранения:</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средства</w:t>
      </w:r>
      <w:r w:rsidRPr="00D92583">
        <w:rPr>
          <w:rFonts w:ascii="Times New Roman" w:hAnsi="Times New Roman" w:cs="Times New Roman"/>
          <w:sz w:val="24"/>
          <w:szCs w:val="24"/>
        </w:rPr>
        <w:t xml:space="preserve"> (инструменты, материалы и приспособления, приборы, оборудование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и автомобильная и землеройная техника)</w:t>
      </w:r>
      <w:r w:rsidRPr="00D92583">
        <w:rPr>
          <w:rFonts w:ascii="Times New Roman" w:eastAsia="Times New Roman" w:hAnsi="Times New Roman" w:cs="Times New Roman"/>
          <w:sz w:val="24"/>
          <w:szCs w:val="24"/>
          <w:lang w:eastAsia="ru-RU"/>
        </w:rPr>
        <w:t xml:space="preserve">, необходимые для проведения </w:t>
      </w:r>
      <w:r w:rsidR="00153AD3" w:rsidRPr="00D92583">
        <w:rPr>
          <w:rFonts w:ascii="Times New Roman" w:eastAsia="Times New Roman" w:hAnsi="Times New Roman" w:cs="Times New Roman"/>
          <w:sz w:val="24"/>
          <w:szCs w:val="24"/>
          <w:lang w:eastAsia="ru-RU"/>
        </w:rPr>
        <w:t>ремонтно</w:t>
      </w:r>
      <w:r w:rsidRPr="00D92583">
        <w:rPr>
          <w:rFonts w:ascii="Times New Roman" w:eastAsia="Times New Roman" w:hAnsi="Times New Roman" w:cs="Times New Roman"/>
          <w:sz w:val="24"/>
          <w:szCs w:val="24"/>
          <w:lang w:eastAsia="ru-RU"/>
        </w:rPr>
        <w:t>-</w:t>
      </w:r>
      <w:r w:rsidRPr="00D92583">
        <w:rPr>
          <w:rFonts w:ascii="Times New Roman" w:hAnsi="Times New Roman" w:cs="Times New Roman"/>
          <w:sz w:val="24"/>
          <w:szCs w:val="24"/>
        </w:rPr>
        <w:t xml:space="preserve">восстановительных и </w:t>
      </w:r>
      <w:r w:rsidRPr="00D92583">
        <w:rPr>
          <w:rFonts w:ascii="Times New Roman" w:eastAsia="Times New Roman" w:hAnsi="Times New Roman" w:cs="Times New Roman"/>
          <w:sz w:val="24"/>
          <w:szCs w:val="24"/>
          <w:lang w:eastAsia="ru-RU"/>
        </w:rPr>
        <w:t>спасательных работ, для эвакуации людей из зоны аварийной ситуации;</w:t>
      </w:r>
    </w:p>
    <w:p w:rsidR="00634651" w:rsidRPr="00D92583" w:rsidRDefault="00491E82" w:rsidP="005575C2">
      <w:pPr>
        <w:spacing w:after="0" w:line="276" w:lineRule="auto"/>
        <w:ind w:firstLine="567"/>
        <w:jc w:val="both"/>
        <w:rPr>
          <w:rFonts w:ascii="Times New Roman" w:hAnsi="Times New Roman" w:cs="Times New Roman"/>
        </w:rPr>
      </w:pPr>
      <w:r w:rsidRPr="00D92583">
        <w:rPr>
          <w:rFonts w:ascii="Times New Roman" w:hAnsi="Times New Roman" w:cs="Times New Roman"/>
          <w:sz w:val="24"/>
          <w:szCs w:val="24"/>
        </w:rPr>
        <w:t>-</w:t>
      </w:r>
      <w:r w:rsidR="00634651" w:rsidRPr="00D92583">
        <w:rPr>
          <w:rFonts w:ascii="Times New Roman" w:hAnsi="Times New Roman" w:cs="Times New Roman"/>
          <w:sz w:val="24"/>
          <w:szCs w:val="24"/>
        </w:rPr>
        <w:t xml:space="preserve"> аварийный запас средств индивидуальной</w:t>
      </w:r>
      <w:r w:rsidRPr="00D92583">
        <w:rPr>
          <w:rFonts w:ascii="Times New Roman" w:hAnsi="Times New Roman" w:cs="Times New Roman"/>
          <w:sz w:val="24"/>
          <w:szCs w:val="24"/>
        </w:rPr>
        <w:t xml:space="preserve"> защиты;</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силы необходимые для выполнения локализации и ликвидации аварийных ситуаций; </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средства необходимые для возмещения вреда здоровью людей, материального ущерба и прочее. </w:t>
      </w:r>
    </w:p>
    <w:p w:rsidR="00A765E4" w:rsidRPr="00D92583" w:rsidRDefault="0083105E" w:rsidP="005575C2">
      <w:pPr>
        <w:pStyle w:val="pboth"/>
        <w:spacing w:before="0" w:beforeAutospacing="0" w:after="0" w:afterAutospacing="0" w:line="276" w:lineRule="auto"/>
        <w:ind w:firstLine="567"/>
        <w:jc w:val="both"/>
        <w:rPr>
          <w:i/>
        </w:rPr>
      </w:pPr>
      <w:r w:rsidRPr="00D92583">
        <w:t>7</w:t>
      </w:r>
      <w:r w:rsidR="00634651" w:rsidRPr="00D92583">
        <w:t>.</w:t>
      </w:r>
      <w:r w:rsidR="00E31120" w:rsidRPr="00D92583">
        <w:t>4</w:t>
      </w:r>
      <w:r w:rsidRPr="00D92583">
        <w:t>.</w:t>
      </w:r>
      <w:r w:rsidR="00634651" w:rsidRPr="00D92583">
        <w:t xml:space="preserve"> </w:t>
      </w:r>
      <w:bookmarkStart w:id="97" w:name="100121"/>
      <w:bookmarkEnd w:id="97"/>
      <w:r w:rsidR="00E31120" w:rsidRPr="00D92583">
        <w:t xml:space="preserve">Организация материально-технического обеспечения операций по локализации </w:t>
      </w:r>
      <w:r w:rsidR="008935B6">
        <w:t xml:space="preserve">                     </w:t>
      </w:r>
      <w:r w:rsidR="00E31120" w:rsidRPr="00D92583">
        <w:t xml:space="preserve">и ликвидации </w:t>
      </w:r>
      <w:r w:rsidR="00A765E4" w:rsidRPr="00D92583">
        <w:t>аварийных ситуаций и их последствий на объекте осуществляется</w:t>
      </w:r>
      <w:r w:rsidR="00E31120" w:rsidRPr="00D92583">
        <w:t xml:space="preserve"> организаци</w:t>
      </w:r>
      <w:r w:rsidR="00A765E4" w:rsidRPr="00D92583">
        <w:t>ями</w:t>
      </w:r>
      <w:r w:rsidR="00E31120" w:rsidRPr="00D92583">
        <w:t>, функционирующи</w:t>
      </w:r>
      <w:r w:rsidR="00A765E4" w:rsidRPr="00D92583">
        <w:t>ми</w:t>
      </w:r>
      <w:r w:rsidR="00E31120" w:rsidRPr="00D92583">
        <w:t xml:space="preserve"> в системах теплоснабжения, а при необходимости </w:t>
      </w:r>
      <w:r w:rsidR="008935B6">
        <w:t xml:space="preserve">                       </w:t>
      </w:r>
      <w:r w:rsidR="00E31120" w:rsidRPr="00D92583">
        <w:t>и администраци</w:t>
      </w:r>
      <w:r w:rsidR="00A765E4" w:rsidRPr="00D92583">
        <w:t>ей</w:t>
      </w:r>
      <w:r w:rsidR="00E31120" w:rsidRPr="00D92583">
        <w:t xml:space="preserve"> </w:t>
      </w:r>
      <w:r w:rsidR="00314F4F" w:rsidRPr="00276FD4">
        <w:t>Большемуртинск</w:t>
      </w:r>
      <w:r w:rsidR="00314F4F">
        <w:t>ого</w:t>
      </w:r>
      <w:r w:rsidR="00314F4F" w:rsidRPr="00276FD4">
        <w:t xml:space="preserve"> район</w:t>
      </w:r>
      <w:r w:rsidR="00314F4F">
        <w:t>а</w:t>
      </w:r>
      <w:r w:rsidR="00E31120" w:rsidRPr="00D92583">
        <w:rPr>
          <w:i/>
        </w:rPr>
        <w:t>.</w:t>
      </w:r>
    </w:p>
    <w:p w:rsidR="00634651" w:rsidRPr="00D92583" w:rsidRDefault="00634651" w:rsidP="005575C2">
      <w:pPr>
        <w:pStyle w:val="pboth"/>
        <w:spacing w:before="0" w:beforeAutospacing="0" w:after="0" w:afterAutospacing="0" w:line="276" w:lineRule="auto"/>
        <w:ind w:firstLine="567"/>
        <w:jc w:val="both"/>
      </w:pPr>
      <w:r w:rsidRPr="00D92583">
        <w:t>Материально-технические средства,</w:t>
      </w:r>
      <w:r w:rsidR="00E31120" w:rsidRPr="00D92583">
        <w:t xml:space="preserve"> которые должны быть </w:t>
      </w:r>
      <w:r w:rsidRPr="00D92583">
        <w:t>задействован</w:t>
      </w:r>
      <w:r w:rsidR="00E31120" w:rsidRPr="00D92583">
        <w:t>ы</w:t>
      </w:r>
      <w:r w:rsidRPr="00D92583">
        <w:t xml:space="preserve"> </w:t>
      </w:r>
      <w:r w:rsidR="008935B6">
        <w:t xml:space="preserve">                                       </w:t>
      </w:r>
      <w:r w:rsidRPr="00D92583">
        <w:t>в мероприятиях по локализации и ликвидации последствий аварий</w:t>
      </w:r>
      <w:r w:rsidR="00A765E4" w:rsidRPr="00D92583">
        <w:t>ных ситуаций</w:t>
      </w:r>
      <w:r w:rsidRPr="00D92583">
        <w:t xml:space="preserve">, используются только для </w:t>
      </w:r>
      <w:r w:rsidR="00E31120" w:rsidRPr="00D92583">
        <w:t>этих целей</w:t>
      </w:r>
      <w:r w:rsidRPr="00D92583">
        <w:t xml:space="preserve"> </w:t>
      </w:r>
      <w:r w:rsidR="00E31120" w:rsidRPr="00D92583">
        <w:t xml:space="preserve">и не должны применяться для обеспечения </w:t>
      </w:r>
      <w:r w:rsidR="008935B6">
        <w:t xml:space="preserve">                                          </w:t>
      </w:r>
      <w:r w:rsidR="00E31120" w:rsidRPr="00D92583">
        <w:t>в повседневной деятельности организаций, функционирующих в системах теплоснабжения</w:t>
      </w:r>
      <w:r w:rsidRPr="00D92583">
        <w:t>.</w:t>
      </w:r>
    </w:p>
    <w:p w:rsidR="006D58BC" w:rsidRPr="00D92583" w:rsidRDefault="0083105E"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7</w:t>
      </w:r>
      <w:r w:rsidR="00A765E4" w:rsidRPr="00D92583">
        <w:rPr>
          <w:rFonts w:ascii="Times New Roman" w:hAnsi="Times New Roman" w:cs="Times New Roman"/>
          <w:sz w:val="24"/>
          <w:szCs w:val="24"/>
        </w:rPr>
        <w:t>.5</w:t>
      </w:r>
      <w:r w:rsidRPr="00D92583">
        <w:rPr>
          <w:rFonts w:ascii="Times New Roman" w:hAnsi="Times New Roman" w:cs="Times New Roman"/>
          <w:sz w:val="24"/>
          <w:szCs w:val="24"/>
        </w:rPr>
        <w:t>.</w:t>
      </w:r>
      <w:r w:rsidR="00A765E4" w:rsidRPr="00D92583">
        <w:rPr>
          <w:rFonts w:ascii="Times New Roman" w:hAnsi="Times New Roman" w:cs="Times New Roman"/>
          <w:sz w:val="24"/>
          <w:szCs w:val="24"/>
        </w:rPr>
        <w:t xml:space="preserve"> Организация инженерного обеспечения операций по локализации и ликвидации аварийных ситуаций </w:t>
      </w:r>
      <w:r w:rsidR="006D58BC" w:rsidRPr="00D92583">
        <w:rPr>
          <w:rFonts w:ascii="Times New Roman" w:hAnsi="Times New Roman" w:cs="Times New Roman"/>
          <w:sz w:val="24"/>
          <w:szCs w:val="24"/>
        </w:rPr>
        <w:t xml:space="preserve">в теплоснабжении </w:t>
      </w:r>
      <w:r w:rsidR="00A765E4" w:rsidRPr="00D92583">
        <w:rPr>
          <w:rFonts w:ascii="Times New Roman" w:hAnsi="Times New Roman" w:cs="Times New Roman"/>
          <w:sz w:val="24"/>
          <w:szCs w:val="24"/>
        </w:rPr>
        <w:t xml:space="preserve">и их последствий на объекте </w:t>
      </w:r>
      <w:r w:rsidR="006D58BC" w:rsidRPr="00D92583">
        <w:rPr>
          <w:rFonts w:ascii="Times New Roman" w:hAnsi="Times New Roman" w:cs="Times New Roman"/>
          <w:sz w:val="24"/>
          <w:szCs w:val="24"/>
        </w:rPr>
        <w:t>–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16" w:history="1">
        <w:r w:rsidR="006D58BC" w:rsidRPr="00D92583">
          <w:rPr>
            <w:rFonts w:ascii="Times New Roman" w:hAnsi="Times New Roman" w:cs="Times New Roman"/>
            <w:sz w:val="24"/>
            <w:szCs w:val="24"/>
          </w:rPr>
          <w:t>аварий</w:t>
        </w:r>
      </w:hyperlink>
      <w:r w:rsidR="006D58BC" w:rsidRPr="00D92583">
        <w:rPr>
          <w:rFonts w:ascii="Times New Roman" w:hAnsi="Times New Roman" w:cs="Times New Roman"/>
          <w:sz w:val="24"/>
          <w:szCs w:val="24"/>
        </w:rPr>
        <w:t>ных ситуаций.</w:t>
      </w:r>
    </w:p>
    <w:p w:rsidR="006D58BC" w:rsidRPr="00D92583" w:rsidRDefault="006D58BC"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Задачи инженерного обеспечения </w:t>
      </w:r>
      <w:hyperlink r:id="rId17" w:history="1">
        <w:r w:rsidR="00153AD3" w:rsidRPr="00D92583">
          <w:rPr>
            <w:rFonts w:ascii="Times New Roman" w:hAnsi="Times New Roman" w:cs="Times New Roman"/>
            <w:sz w:val="24"/>
            <w:szCs w:val="24"/>
          </w:rPr>
          <w:t>ремонтно</w:t>
        </w:r>
        <w:r w:rsidRPr="00D92583">
          <w:rPr>
            <w:rFonts w:ascii="Times New Roman" w:hAnsi="Times New Roman" w:cs="Times New Roman"/>
            <w:sz w:val="24"/>
            <w:szCs w:val="24"/>
          </w:rPr>
          <w:t xml:space="preserve">-восстановительных </w:t>
        </w:r>
      </w:hyperlink>
      <w:r w:rsidRPr="00D92583">
        <w:rPr>
          <w:rFonts w:ascii="Times New Roman" w:hAnsi="Times New Roman" w:cs="Times New Roman"/>
          <w:sz w:val="24"/>
          <w:szCs w:val="24"/>
        </w:rPr>
        <w:t>и других неотложных работ выполняют специализированные группы имеющие соответствующую подготовку по ремонту и восстановлению водопроводно-канализационных сетей, линий электропередачи.</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И</w:t>
      </w:r>
      <w:r w:rsidR="006D58BC" w:rsidRPr="00D92583">
        <w:rPr>
          <w:rFonts w:ascii="Times New Roman" w:hAnsi="Times New Roman" w:cs="Times New Roman"/>
          <w:sz w:val="24"/>
          <w:szCs w:val="24"/>
        </w:rPr>
        <w:t>нженерно</w:t>
      </w:r>
      <w:r w:rsidRPr="00D92583">
        <w:rPr>
          <w:rFonts w:ascii="Times New Roman" w:hAnsi="Times New Roman" w:cs="Times New Roman"/>
          <w:sz w:val="24"/>
          <w:szCs w:val="24"/>
        </w:rPr>
        <w:t>е</w:t>
      </w:r>
      <w:r w:rsidR="006D58BC" w:rsidRPr="00D92583">
        <w:rPr>
          <w:rFonts w:ascii="Times New Roman" w:hAnsi="Times New Roman" w:cs="Times New Roman"/>
          <w:sz w:val="24"/>
          <w:szCs w:val="24"/>
        </w:rPr>
        <w:t xml:space="preserve"> обеспечения операций по локализации и ликвидации аварийных ситуаций в теплоснабжении и их последствий на объекте </w:t>
      </w:r>
      <w:r w:rsidRPr="00D92583">
        <w:rPr>
          <w:rFonts w:ascii="Times New Roman" w:hAnsi="Times New Roman" w:cs="Times New Roman"/>
          <w:sz w:val="24"/>
          <w:szCs w:val="24"/>
        </w:rPr>
        <w:t xml:space="preserve">теплоснабжения </w:t>
      </w:r>
      <w:r w:rsidR="003B4642" w:rsidRPr="00D92583">
        <w:rPr>
          <w:rFonts w:ascii="Times New Roman" w:hAnsi="Times New Roman" w:cs="Times New Roman"/>
          <w:sz w:val="24"/>
          <w:szCs w:val="24"/>
        </w:rPr>
        <w:t>осуществляется</w:t>
      </w:r>
      <w:r w:rsidR="006D58BC" w:rsidRPr="00D92583">
        <w:rPr>
          <w:rFonts w:ascii="Times New Roman" w:hAnsi="Times New Roman" w:cs="Times New Roman"/>
          <w:sz w:val="24"/>
          <w:szCs w:val="24"/>
        </w:rPr>
        <w:t xml:space="preserve"> организациями, функционирующими в системах теплоснабжения </w:t>
      </w:r>
      <w:r w:rsidR="00314F4F" w:rsidRPr="00276FD4">
        <w:rPr>
          <w:rFonts w:ascii="Times New Roman" w:hAnsi="Times New Roman" w:cs="Times New Roman"/>
          <w:sz w:val="24"/>
          <w:szCs w:val="24"/>
        </w:rPr>
        <w:t>Большемуртинск</w:t>
      </w:r>
      <w:r w:rsidR="00314F4F">
        <w:rPr>
          <w:rFonts w:ascii="Times New Roman" w:hAnsi="Times New Roman" w:cs="Times New Roman"/>
          <w:sz w:val="24"/>
          <w:szCs w:val="24"/>
        </w:rPr>
        <w:t>ого</w:t>
      </w:r>
      <w:r w:rsidR="00314F4F" w:rsidRPr="00276FD4">
        <w:rPr>
          <w:rFonts w:ascii="Times New Roman" w:hAnsi="Times New Roman" w:cs="Times New Roman"/>
          <w:sz w:val="24"/>
          <w:szCs w:val="24"/>
        </w:rPr>
        <w:t xml:space="preserve"> район</w:t>
      </w:r>
      <w:r w:rsidR="00314F4F">
        <w:rPr>
          <w:rFonts w:ascii="Times New Roman" w:hAnsi="Times New Roman" w:cs="Times New Roman"/>
          <w:sz w:val="24"/>
          <w:szCs w:val="24"/>
        </w:rPr>
        <w:t>а</w:t>
      </w:r>
      <w:r w:rsidR="006D58BC" w:rsidRPr="00D92583">
        <w:rPr>
          <w:rFonts w:ascii="Times New Roman" w:hAnsi="Times New Roman" w:cs="Times New Roman"/>
          <w:sz w:val="24"/>
          <w:szCs w:val="24"/>
        </w:rPr>
        <w:t xml:space="preserve"> совместно</w:t>
      </w:r>
      <w:r w:rsidRPr="00D92583">
        <w:rPr>
          <w:rFonts w:ascii="Times New Roman" w:hAnsi="Times New Roman" w:cs="Times New Roman"/>
          <w:sz w:val="24"/>
          <w:szCs w:val="24"/>
        </w:rPr>
        <w:t xml:space="preserve"> (в рамках своих функциональных обязанностей):</w:t>
      </w:r>
    </w:p>
    <w:p w:rsidR="00306742" w:rsidRPr="00D92583" w:rsidRDefault="00805F3D" w:rsidP="005575C2">
      <w:pPr>
        <w:pStyle w:val="a5"/>
        <w:tabs>
          <w:tab w:val="left" w:pos="851"/>
          <w:tab w:val="left" w:pos="993"/>
        </w:tabs>
        <w:spacing w:line="276" w:lineRule="auto"/>
        <w:ind w:left="0" w:firstLine="567"/>
        <w:jc w:val="both"/>
        <w:rPr>
          <w:sz w:val="24"/>
          <w:szCs w:val="24"/>
          <w:lang w:eastAsia="ru-RU"/>
        </w:rPr>
      </w:pPr>
      <w:r w:rsidRPr="00D92583">
        <w:rPr>
          <w:sz w:val="24"/>
          <w:szCs w:val="24"/>
        </w:rPr>
        <w:t xml:space="preserve">- с администрацией </w:t>
      </w:r>
      <w:r w:rsidR="00314F4F" w:rsidRPr="00276FD4">
        <w:rPr>
          <w:sz w:val="24"/>
          <w:szCs w:val="24"/>
        </w:rPr>
        <w:t>Большемуртинск</w:t>
      </w:r>
      <w:r w:rsidR="00314F4F">
        <w:rPr>
          <w:sz w:val="24"/>
          <w:szCs w:val="24"/>
        </w:rPr>
        <w:t>ого</w:t>
      </w:r>
      <w:r w:rsidR="00314F4F" w:rsidRPr="00276FD4">
        <w:rPr>
          <w:sz w:val="24"/>
          <w:szCs w:val="24"/>
        </w:rPr>
        <w:t xml:space="preserve"> район</w:t>
      </w:r>
      <w:r w:rsidR="00314F4F">
        <w:rPr>
          <w:sz w:val="24"/>
          <w:szCs w:val="24"/>
        </w:rPr>
        <w:t>а</w:t>
      </w:r>
      <w:r w:rsidRPr="00D92583">
        <w:rPr>
          <w:i/>
          <w:sz w:val="24"/>
          <w:szCs w:val="24"/>
        </w:rPr>
        <w:t xml:space="preserve"> </w:t>
      </w:r>
      <w:r w:rsidRPr="00D92583">
        <w:rPr>
          <w:sz w:val="24"/>
          <w:szCs w:val="24"/>
        </w:rPr>
        <w:t xml:space="preserve">(координация и контроль деятельности, а </w:t>
      </w:r>
      <w:r w:rsidR="00306742" w:rsidRPr="00D92583">
        <w:rPr>
          <w:sz w:val="24"/>
          <w:szCs w:val="24"/>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4 часов, угрозе для жизни и комфортного проживания людей – непосредственное руководство заместителем Главы </w:t>
      </w:r>
      <w:r w:rsidR="00314F4F" w:rsidRPr="00276FD4">
        <w:rPr>
          <w:sz w:val="24"/>
          <w:szCs w:val="24"/>
        </w:rPr>
        <w:lastRenderedPageBreak/>
        <w:t>Большемуртинск</w:t>
      </w:r>
      <w:r w:rsidR="00314F4F">
        <w:rPr>
          <w:sz w:val="24"/>
          <w:szCs w:val="24"/>
        </w:rPr>
        <w:t>ого</w:t>
      </w:r>
      <w:r w:rsidR="00314F4F" w:rsidRPr="00276FD4">
        <w:rPr>
          <w:sz w:val="24"/>
          <w:szCs w:val="24"/>
        </w:rPr>
        <w:t xml:space="preserve"> район</w:t>
      </w:r>
      <w:r w:rsidR="00314F4F">
        <w:rPr>
          <w:sz w:val="24"/>
          <w:szCs w:val="24"/>
        </w:rPr>
        <w:t>а</w:t>
      </w:r>
      <w:r w:rsidR="00306742" w:rsidRPr="00D92583">
        <w:rPr>
          <w:sz w:val="24"/>
          <w:szCs w:val="24"/>
        </w:rPr>
        <w:t xml:space="preserve"> ответственного за организацию эксплуатации объектов жилищно-коммунального хозяйства);</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региональными и муниципальными службами мониторинга технологических нарушений, координацию мер по их устранению (ЕДДС);</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6D58BC" w:rsidRPr="00D92583">
        <w:rPr>
          <w:rFonts w:ascii="Times New Roman" w:eastAsia="Calibri" w:hAnsi="Times New Roman" w:cs="Times New Roman"/>
          <w:sz w:val="24"/>
          <w:szCs w:val="24"/>
        </w:rPr>
        <w:t>региональным</w:t>
      </w:r>
      <w:r w:rsidRPr="00D92583">
        <w:rPr>
          <w:rFonts w:ascii="Times New Roman" w:eastAsia="Calibri" w:hAnsi="Times New Roman" w:cs="Times New Roman"/>
          <w:sz w:val="24"/>
          <w:szCs w:val="24"/>
        </w:rPr>
        <w:t>и</w:t>
      </w:r>
      <w:r w:rsidR="006D58BC" w:rsidRPr="00D92583">
        <w:rPr>
          <w:rFonts w:ascii="Times New Roman" w:eastAsia="Calibri" w:hAnsi="Times New Roman" w:cs="Times New Roman"/>
          <w:sz w:val="24"/>
          <w:szCs w:val="24"/>
        </w:rPr>
        <w:t xml:space="preserve"> и муниципальным</w:t>
      </w:r>
      <w:r w:rsidRPr="00D92583">
        <w:rPr>
          <w:rFonts w:ascii="Times New Roman" w:eastAsia="Calibri" w:hAnsi="Times New Roman" w:cs="Times New Roman"/>
          <w:sz w:val="24"/>
          <w:szCs w:val="24"/>
        </w:rPr>
        <w:t>и</w:t>
      </w:r>
      <w:r w:rsidR="006D58BC" w:rsidRPr="00D92583">
        <w:rPr>
          <w:rFonts w:ascii="Times New Roman" w:hAnsi="Times New Roman" w:cs="Times New Roman"/>
          <w:sz w:val="24"/>
          <w:szCs w:val="24"/>
        </w:rPr>
        <w:t xml:space="preserve"> экстренным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оперативным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службам</w:t>
      </w:r>
      <w:r w:rsidRPr="00D92583">
        <w:rPr>
          <w:rFonts w:ascii="Times New Roman" w:hAnsi="Times New Roman" w:cs="Times New Roman"/>
          <w:sz w:val="24"/>
          <w:szCs w:val="24"/>
        </w:rPr>
        <w:t>и (министерства чрезвычайных ситуаций, полиция, скорая помощь, Росгвардия);</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370E8C" w:rsidRPr="00D92583">
        <w:rPr>
          <w:rFonts w:ascii="Times New Roman" w:hAnsi="Times New Roman" w:cs="Times New Roman"/>
          <w:sz w:val="24"/>
          <w:szCs w:val="24"/>
        </w:rPr>
        <w:t>организациями</w:t>
      </w:r>
      <w:r w:rsidRPr="00D92583">
        <w:rPr>
          <w:rFonts w:ascii="Times New Roman" w:hAnsi="Times New Roman" w:cs="Times New Roman"/>
          <w:sz w:val="24"/>
          <w:szCs w:val="24"/>
        </w:rPr>
        <w:t>, управляющими многоквартирными домами.</w:t>
      </w:r>
    </w:p>
    <w:p w:rsidR="006D58BC" w:rsidRPr="00D92583" w:rsidRDefault="0083105E" w:rsidP="005575C2">
      <w:pPr>
        <w:pStyle w:val="pboth"/>
        <w:spacing w:before="0" w:beforeAutospacing="0" w:after="0" w:afterAutospacing="0" w:line="276" w:lineRule="auto"/>
        <w:ind w:firstLine="567"/>
        <w:jc w:val="both"/>
      </w:pPr>
      <w:r w:rsidRPr="00D92583">
        <w:t>7</w:t>
      </w:r>
      <w:r w:rsidR="00805F3D" w:rsidRPr="00D92583">
        <w:t>.6</w:t>
      </w:r>
      <w:r w:rsidRPr="00D92583">
        <w:t>.</w:t>
      </w:r>
      <w:r w:rsidR="00805F3D" w:rsidRPr="00D92583">
        <w:t xml:space="preserve"> Организация финансового обеспечения операций по локализации и ликвидации аварий и их последствий на объекте</w:t>
      </w:r>
      <w:r w:rsidR="00306742" w:rsidRPr="00D92583">
        <w:t xml:space="preserve"> теплоснабжения осуществляются организациями, функционирующими в системах теплоснабжения </w:t>
      </w:r>
      <w:r w:rsidR="008E1402" w:rsidRPr="00276FD4">
        <w:t>Большемуртинск</w:t>
      </w:r>
      <w:r w:rsidR="008E1402">
        <w:t>ого</w:t>
      </w:r>
      <w:r w:rsidR="008E1402" w:rsidRPr="00276FD4">
        <w:t xml:space="preserve"> район</w:t>
      </w:r>
      <w:r w:rsidR="008E1402">
        <w:t>а</w:t>
      </w:r>
      <w:r w:rsidR="00306742" w:rsidRPr="00D92583">
        <w:rPr>
          <w:i/>
        </w:rPr>
        <w:t xml:space="preserve"> </w:t>
      </w:r>
      <w:r w:rsidR="00306742" w:rsidRPr="00D92583">
        <w:t>за счет</w:t>
      </w:r>
      <w:r w:rsidR="00306742" w:rsidRPr="00D92583">
        <w:rPr>
          <w:i/>
        </w:rPr>
        <w:t xml:space="preserve"> </w:t>
      </w:r>
      <w:r w:rsidR="00306742" w:rsidRPr="00D92583">
        <w:t>финансовых резервов</w:t>
      </w:r>
      <w:r w:rsidR="00306742" w:rsidRPr="00D92583">
        <w:rPr>
          <w:i/>
        </w:rPr>
        <w:t xml:space="preserve"> </w:t>
      </w:r>
      <w:r w:rsidR="00306742" w:rsidRPr="00D92583">
        <w:t>и за счет резервного фонда в установленных законом случаях.</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w:t>
      </w:r>
      <w:r w:rsidR="00306742" w:rsidRPr="00D92583">
        <w:rPr>
          <w:rFonts w:ascii="Times New Roman" w:eastAsia="Times New Roman" w:hAnsi="Times New Roman" w:cs="Times New Roman"/>
          <w:sz w:val="24"/>
          <w:szCs w:val="24"/>
          <w:lang w:eastAsia="ru-RU"/>
        </w:rPr>
        <w:t xml:space="preserve">инансовых средств и материальных ресурсов для </w:t>
      </w:r>
      <w:r w:rsidRPr="00D92583">
        <w:rPr>
          <w:rFonts w:ascii="Times New Roman" w:hAnsi="Times New Roman" w:cs="Times New Roman"/>
          <w:sz w:val="24"/>
          <w:szCs w:val="24"/>
        </w:rPr>
        <w:t xml:space="preserve">обеспечения операций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по локализации и ликвидации аварий и их последствий на объекте теплоснабжения формируются в организациях одним из следующими способов: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выделением на отдельном расчетном счету организации собственных денежных средств;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страхования расходов на ликвидацию чрезвычайных ситуаций;</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банковской гарантии;</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иными способами, не запрещенными законодательством Российской Федерации. </w:t>
      </w:r>
    </w:p>
    <w:p w:rsidR="009D12ED" w:rsidRPr="00D92583" w:rsidRDefault="0088040C" w:rsidP="00B444F5">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88040C" w:rsidRPr="00D92583" w:rsidRDefault="0083105E" w:rsidP="005575C2">
      <w:pPr>
        <w:pStyle w:val="pboth"/>
        <w:spacing w:before="0" w:beforeAutospacing="0" w:after="0" w:afterAutospacing="0" w:line="276" w:lineRule="auto"/>
        <w:ind w:firstLine="567"/>
        <w:jc w:val="both"/>
      </w:pPr>
      <w:r w:rsidRPr="00D92583">
        <w:t>7</w:t>
      </w:r>
      <w:r w:rsidR="0088040C" w:rsidRPr="00D92583">
        <w:t>.7</w:t>
      </w:r>
      <w:r w:rsidR="00727912" w:rsidRPr="00D92583">
        <w:t>.</w:t>
      </w:r>
      <w:r w:rsidR="0088040C" w:rsidRPr="00D92583">
        <w:t xml:space="preserve"> Организация противопожарного обеспечения операций по локализации </w:t>
      </w:r>
      <w:r w:rsidR="008935B6">
        <w:t xml:space="preserve">                                     </w:t>
      </w:r>
      <w:r w:rsidR="0088040C" w:rsidRPr="00D92583">
        <w:t xml:space="preserve">и ликвидации аварий и их последствий на объекте теплоснабжения осуществляются организациями, функционирующими в системах теплоснабжения </w:t>
      </w:r>
      <w:r w:rsidR="008E1402" w:rsidRPr="00276FD4">
        <w:t>Большемуртинск</w:t>
      </w:r>
      <w:r w:rsidR="008E1402">
        <w:t>ого</w:t>
      </w:r>
      <w:r w:rsidR="008E1402" w:rsidRPr="00276FD4">
        <w:t xml:space="preserve"> район</w:t>
      </w:r>
      <w:r w:rsidR="008E1402">
        <w:t>а</w:t>
      </w:r>
      <w:r w:rsidR="0088040C" w:rsidRPr="00D92583">
        <w:t xml:space="preserve"> в режиме повседневной деятельности в соответствии с законодательством Российской Федерации и </w:t>
      </w:r>
      <w:r w:rsidR="003B4642" w:rsidRPr="00D92583">
        <w:t>территориальная противопожарными и спасательными службами МЧС России в случае возгорания</w:t>
      </w:r>
      <w:r w:rsidR="00727912" w:rsidRPr="00D92583">
        <w:t>,</w:t>
      </w:r>
      <w:r w:rsidR="004B2A26" w:rsidRPr="00D92583">
        <w:t xml:space="preserve"> по вызову</w:t>
      </w:r>
      <w:r w:rsidR="003B4642" w:rsidRPr="00D92583">
        <w:t>.</w:t>
      </w:r>
    </w:p>
    <w:p w:rsidR="0088040C" w:rsidRPr="00D92583" w:rsidRDefault="00727912" w:rsidP="005575C2">
      <w:pPr>
        <w:pStyle w:val="pboth"/>
        <w:spacing w:before="0" w:beforeAutospacing="0" w:after="0" w:afterAutospacing="0" w:line="276" w:lineRule="auto"/>
        <w:ind w:firstLine="567"/>
        <w:jc w:val="both"/>
      </w:pPr>
      <w:bookmarkStart w:id="98" w:name="100080"/>
      <w:bookmarkEnd w:id="98"/>
      <w:r w:rsidRPr="00D92583">
        <w:t>7</w:t>
      </w:r>
      <w:r w:rsidR="003B4642" w:rsidRPr="00D92583">
        <w:t>.8</w:t>
      </w:r>
      <w:r w:rsidRPr="00D92583">
        <w:t>.</w:t>
      </w:r>
      <w:r w:rsidR="003B4642" w:rsidRPr="00D92583">
        <w:t xml:space="preserve"> Организация </w:t>
      </w:r>
      <w:r w:rsidR="0088040C" w:rsidRPr="00D92583">
        <w:t>транспортно</w:t>
      </w:r>
      <w:r w:rsidR="003B4642" w:rsidRPr="00D92583">
        <w:t>го</w:t>
      </w:r>
      <w:r w:rsidR="0088040C" w:rsidRPr="00D92583">
        <w:t xml:space="preserve"> обеспечени</w:t>
      </w:r>
      <w:r w:rsidR="003B4642" w:rsidRPr="00D92583">
        <w:t xml:space="preserve">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w:t>
      </w:r>
      <w:r w:rsidR="008E1402" w:rsidRPr="00276FD4">
        <w:t>Большемуртинск</w:t>
      </w:r>
      <w:r w:rsidR="008E1402">
        <w:t>ого</w:t>
      </w:r>
      <w:r w:rsidR="008E1402" w:rsidRPr="00276FD4">
        <w:t xml:space="preserve"> район</w:t>
      </w:r>
      <w:r w:rsidR="008E1402">
        <w:t>а</w:t>
      </w:r>
      <w:r w:rsidR="003B4642" w:rsidRPr="00D92583">
        <w:rPr>
          <w:i/>
        </w:rPr>
        <w:t xml:space="preserve">, </w:t>
      </w:r>
      <w:r w:rsidR="003B4642" w:rsidRPr="00D92583">
        <w:t>а в случае необходимости привлечением сил и средств специализированных транспортных организаций по отдельным заявкам.</w:t>
      </w:r>
    </w:p>
    <w:p w:rsidR="008D7E20" w:rsidRPr="00D92583" w:rsidRDefault="00727912" w:rsidP="005575C2">
      <w:pPr>
        <w:pStyle w:val="pboth"/>
        <w:spacing w:before="0" w:beforeAutospacing="0" w:after="0" w:afterAutospacing="0" w:line="276" w:lineRule="auto"/>
        <w:ind w:firstLine="567"/>
        <w:jc w:val="both"/>
      </w:pPr>
      <w:bookmarkStart w:id="99" w:name="100081"/>
      <w:bookmarkEnd w:id="99"/>
      <w:r w:rsidRPr="00D92583">
        <w:t>7</w:t>
      </w:r>
      <w:r w:rsidR="003B4642" w:rsidRPr="00D92583">
        <w:t>.9</w:t>
      </w:r>
      <w:r w:rsidRPr="00D92583">
        <w:t>.</w:t>
      </w:r>
      <w:r w:rsidR="003B4642" w:rsidRPr="00D92583">
        <w:t xml:space="preserve"> Организация </w:t>
      </w:r>
      <w:r w:rsidR="0088040C" w:rsidRPr="00D92583">
        <w:t>медицинско</w:t>
      </w:r>
      <w:r w:rsidR="003B4642" w:rsidRPr="00D92583">
        <w:t>го</w:t>
      </w:r>
      <w:r w:rsidR="0088040C" w:rsidRPr="00D92583">
        <w:t xml:space="preserve"> обеспечени</w:t>
      </w:r>
      <w:r w:rsidR="003B4642" w:rsidRPr="00D92583">
        <w:t>я</w:t>
      </w:r>
      <w:r w:rsidR="00B444F5">
        <w:t xml:space="preserve"> </w:t>
      </w:r>
      <w:r w:rsidR="008D7E20" w:rsidRPr="00D92583">
        <w:t>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w:t>
      </w:r>
      <w:r w:rsidRPr="00D92583">
        <w:t>,</w:t>
      </w:r>
      <w:r w:rsidR="008D7E20" w:rsidRPr="00D92583">
        <w:t xml:space="preserve"> по вызову.</w:t>
      </w:r>
    </w:p>
    <w:p w:rsidR="0088040C" w:rsidRPr="00D92583" w:rsidRDefault="0088040C" w:rsidP="005575C2">
      <w:pPr>
        <w:pStyle w:val="pboth"/>
        <w:spacing w:before="0" w:beforeAutospacing="0" w:after="0" w:afterAutospacing="0"/>
        <w:ind w:firstLine="567"/>
        <w:jc w:val="both"/>
      </w:pPr>
    </w:p>
    <w:p w:rsidR="009D12ED" w:rsidRPr="00D92583" w:rsidRDefault="009D12ED" w:rsidP="005575C2"/>
    <w:p w:rsidR="009D12ED" w:rsidRPr="00D92583" w:rsidRDefault="009D12ED" w:rsidP="005575C2">
      <w:pPr>
        <w:pStyle w:val="1"/>
        <w:tabs>
          <w:tab w:val="left" w:pos="567"/>
          <w:tab w:val="left" w:pos="851"/>
          <w:tab w:val="left" w:pos="1134"/>
          <w:tab w:val="left" w:pos="1276"/>
          <w:tab w:val="left" w:pos="4781"/>
        </w:tabs>
        <w:spacing w:before="61"/>
        <w:jc w:val="both"/>
        <w:sectPr w:rsidR="009D12ED" w:rsidRPr="00D92583" w:rsidSect="008024B8">
          <w:pgSz w:w="11900" w:h="16840"/>
          <w:pgMar w:top="1260" w:right="843" w:bottom="280" w:left="1418" w:header="720" w:footer="720" w:gutter="0"/>
          <w:cols w:space="720"/>
        </w:sectPr>
      </w:pPr>
    </w:p>
    <w:p w:rsidR="00E454A6" w:rsidRPr="00D92583" w:rsidRDefault="00E454A6" w:rsidP="005575C2">
      <w:pPr>
        <w:pStyle w:val="1"/>
        <w:tabs>
          <w:tab w:val="left" w:pos="0"/>
          <w:tab w:val="left" w:pos="1134"/>
          <w:tab w:val="left" w:pos="1843"/>
          <w:tab w:val="left" w:pos="2127"/>
          <w:tab w:val="left" w:pos="2552"/>
          <w:tab w:val="left" w:pos="4781"/>
        </w:tabs>
        <w:ind w:right="141"/>
        <w:jc w:val="both"/>
        <w:rPr>
          <w:sz w:val="28"/>
          <w:szCs w:val="28"/>
        </w:rPr>
      </w:pPr>
      <w:bookmarkStart w:id="100" w:name="_Toc195254622"/>
      <w:r w:rsidRPr="00D92583">
        <w:rPr>
          <w:sz w:val="28"/>
          <w:szCs w:val="28"/>
        </w:rPr>
        <w:lastRenderedPageBreak/>
        <w:t xml:space="preserve">Раздел </w:t>
      </w:r>
      <w:r w:rsidR="003A108C" w:rsidRPr="00D92583">
        <w:rPr>
          <w:sz w:val="28"/>
          <w:szCs w:val="28"/>
        </w:rPr>
        <w:t>8</w:t>
      </w:r>
      <w:r w:rsidRPr="00D92583">
        <w:rPr>
          <w:sz w:val="28"/>
          <w:szCs w:val="28"/>
        </w:rPr>
        <w:t xml:space="preserve">. </w:t>
      </w:r>
      <w:r w:rsidR="00AE2859" w:rsidRPr="00D92583">
        <w:rPr>
          <w:sz w:val="28"/>
          <w:szCs w:val="28"/>
        </w:rPr>
        <w:t xml:space="preserve">Применение электронного моделирования </w:t>
      </w:r>
      <w:r w:rsidRPr="00D92583">
        <w:rPr>
          <w:sz w:val="28"/>
          <w:szCs w:val="28"/>
        </w:rPr>
        <w:t>аварийных ситуаций</w:t>
      </w:r>
      <w:bookmarkEnd w:id="100"/>
    </w:p>
    <w:p w:rsidR="00E454A6" w:rsidRPr="00D92583" w:rsidRDefault="00E454A6" w:rsidP="005575C2">
      <w:pPr>
        <w:pStyle w:val="1"/>
        <w:numPr>
          <w:ilvl w:val="1"/>
          <w:numId w:val="15"/>
        </w:numPr>
        <w:tabs>
          <w:tab w:val="left" w:pos="567"/>
          <w:tab w:val="left" w:pos="851"/>
          <w:tab w:val="left" w:pos="993"/>
          <w:tab w:val="left" w:pos="4781"/>
        </w:tabs>
        <w:spacing w:before="61"/>
        <w:ind w:left="0" w:firstLine="567"/>
        <w:jc w:val="both"/>
      </w:pPr>
      <w:bookmarkStart w:id="101" w:name="_Toc195254623"/>
      <w:r w:rsidRPr="00D92583">
        <w:t>Краткое руководство пользователя при применении электронного моделирования аварийных ситуаций</w:t>
      </w:r>
      <w:bookmarkEnd w:id="101"/>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.1.1</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bookmarkStart w:id="102" w:name="_Toc20074889"/>
      <w:r w:rsidR="00FE6FE1" w:rsidRPr="00D92583">
        <w:rPr>
          <w:rFonts w:ascii="Times New Roman" w:eastAsia="Times New Roman" w:hAnsi="Times New Roman" w:cs="Times New Roman"/>
          <w:sz w:val="24"/>
          <w:szCs w:val="24"/>
          <w:lang w:eastAsia="ru-RU"/>
        </w:rPr>
        <w:t>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.1.2</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w:t>
      </w:r>
      <w:r w:rsidR="008935B6">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с требованиями пункта 38 главы 3 постановления Правительства Российской Федерации </w:t>
      </w:r>
      <w:r w:rsidR="008935B6">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от 22.02.2012 №</w:t>
      </w:r>
      <w:r w:rsidR="008935B6">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154 «О требованиях к схемам теплоснабжения, порядку их разработки и утверждения» электронная модель системы теплоснабжения посел</w:t>
      </w:r>
      <w:r w:rsidR="008935B6">
        <w:rPr>
          <w:rFonts w:ascii="Times New Roman" w:eastAsia="Times New Roman" w:hAnsi="Times New Roman" w:cs="Times New Roman"/>
          <w:sz w:val="24"/>
          <w:szCs w:val="24"/>
          <w:lang w:eastAsia="ru-RU"/>
        </w:rPr>
        <w:t>ения, городского округа</w:t>
      </w:r>
      <w:r w:rsidR="00FE6FE1" w:rsidRPr="00D92583">
        <w:rPr>
          <w:rFonts w:ascii="Times New Roman" w:eastAsia="Times New Roman" w:hAnsi="Times New Roman" w:cs="Times New Roman"/>
          <w:sz w:val="24"/>
          <w:szCs w:val="24"/>
          <w:lang w:eastAsia="ru-RU"/>
        </w:rPr>
        <w:t xml:space="preserve"> должна содержать:</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а) графическое представление объектов системы теплоснабжения с привязкой </w:t>
      </w:r>
      <w:r w:rsidR="008935B6">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к топографической основе поселения и с полным топологическим описанием связности объектов;</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б) паспортизацию объектов системы теплоснабжения;</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в) паспортизацию и описание расчетных единиц территориального деления, включая административное;</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е) расчет балансов тепловой энергии по источникам тепловой энергии </w:t>
      </w:r>
      <w:r w:rsidR="000B0B1B">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и по территориальному признаку;</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ж) расчет потерь тепловой энергии через изоляцию и с утечками теплоносителя;</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з) расчет показателей надежности теплоснабжения;</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к) сравнительные пьезометрические графики для разработки и анализа сценариев перспективного развития тепловых сетей.</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.1.3</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Задачи по ликвидации последствий аварийных ситуаций, решаемые с применением электронного моделирования, относятся к процессам эксплуатации системы теплоснабжения, диспетчерскому и технологическому управлению системой. </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В эти задачи входят:</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моделирование изменений гидравлического режима при аварийных переключениях </w:t>
      </w:r>
      <w:r w:rsidR="000B0B1B">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 xml:space="preserve">и отключениях; </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формирование рекомендаций по локализации аварийных ситуаций и моделирование последствий выполнения этих рекомендаций;</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формирование перечней и сводок по отключаемым абонентам.</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lastRenderedPageBreak/>
        <w:t>8</w:t>
      </w:r>
      <w:r w:rsidR="00FE6FE1" w:rsidRPr="00D92583">
        <w:rPr>
          <w:rFonts w:ascii="Times New Roman" w:eastAsia="Times New Roman" w:hAnsi="Times New Roman" w:cs="Times New Roman"/>
          <w:sz w:val="24"/>
          <w:szCs w:val="24"/>
          <w:lang w:eastAsia="ru-RU"/>
        </w:rPr>
        <w:t>.1.4</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Для электронного моделирования ликвидации последствий аварийных ситуаций применяются:</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программное обеспечение, позволяющее создать электронную модель всех технологических объектов (паспортизировать), составляющих систему теплоснабжения, </w:t>
      </w:r>
      <w:r w:rsidR="000B0B1B">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собственно данные, описывающие каждый в отдельности элементарный объект </w:t>
      </w:r>
      <w:r w:rsidR="000B0B1B">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и всю совокупность объектов, составляющих систему теплосн</w:t>
      </w:r>
      <w:r w:rsidR="001D4C4E">
        <w:rPr>
          <w:rFonts w:ascii="Times New Roman" w:eastAsia="Times New Roman" w:hAnsi="Times New Roman" w:cs="Times New Roman"/>
          <w:sz w:val="24"/>
          <w:szCs w:val="24"/>
          <w:lang w:eastAsia="ru-RU"/>
        </w:rPr>
        <w:t>абжения населенного пункта;</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от источника тепла и вплоть до каждого потребителя, включая все трубопроводы </w:t>
      </w:r>
      <w:r w:rsidR="000B0B1B">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 xml:space="preserve">и тепловые камеры, а также электронный план местности, к которому привязана модель </w:t>
      </w:r>
      <w:r w:rsidRPr="001D4C4E">
        <w:rPr>
          <w:rFonts w:ascii="Times New Roman" w:eastAsia="Times New Roman" w:hAnsi="Times New Roman" w:cs="Times New Roman"/>
          <w:sz w:val="24"/>
          <w:szCs w:val="24"/>
          <w:lang w:eastAsia="ru-RU"/>
        </w:rPr>
        <w:t>системы теплоснабжения.</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274A8E">
        <w:rPr>
          <w:rFonts w:ascii="Times New Roman" w:eastAsia="Times New Roman" w:hAnsi="Times New Roman" w:cs="Times New Roman"/>
          <w:sz w:val="24"/>
          <w:szCs w:val="24"/>
          <w:lang w:eastAsia="ru-RU"/>
        </w:rPr>
        <w:t>8</w:t>
      </w:r>
      <w:r w:rsidR="00FE6FE1" w:rsidRPr="00274A8E">
        <w:rPr>
          <w:rFonts w:ascii="Times New Roman" w:eastAsia="Times New Roman" w:hAnsi="Times New Roman" w:cs="Times New Roman"/>
          <w:sz w:val="24"/>
          <w:szCs w:val="24"/>
          <w:lang w:eastAsia="ru-RU"/>
        </w:rPr>
        <w:t>.1.5</w:t>
      </w:r>
      <w:r w:rsidRPr="00274A8E">
        <w:rPr>
          <w:rFonts w:ascii="Times New Roman" w:eastAsia="Times New Roman" w:hAnsi="Times New Roman" w:cs="Times New Roman"/>
          <w:sz w:val="24"/>
          <w:szCs w:val="24"/>
          <w:lang w:eastAsia="ru-RU"/>
        </w:rPr>
        <w:t>.</w:t>
      </w:r>
      <w:r w:rsidR="00FE6FE1" w:rsidRPr="00274A8E">
        <w:rPr>
          <w:rFonts w:ascii="Times New Roman" w:eastAsia="Times New Roman" w:hAnsi="Times New Roman" w:cs="Times New Roman"/>
          <w:sz w:val="24"/>
          <w:szCs w:val="24"/>
          <w:lang w:eastAsia="ru-RU"/>
        </w:rPr>
        <w:t xml:space="preserve"> В качестве инструмента для решения задач с применением электронного моделирования ликвидации последствий аварийных ситуаций в системе централизованного теплоснабжения </w:t>
      </w:r>
      <w:r w:rsidR="001D4C4E" w:rsidRPr="00274A8E">
        <w:rPr>
          <w:rFonts w:ascii="Times New Roman" w:hAnsi="Times New Roman" w:cs="Times New Roman"/>
          <w:sz w:val="24"/>
          <w:szCs w:val="24"/>
        </w:rPr>
        <w:t>возможно</w:t>
      </w:r>
      <w:r w:rsidR="00101F01" w:rsidRPr="00274A8E">
        <w:rPr>
          <w:rFonts w:ascii="Times New Roman" w:hAnsi="Times New Roman" w:cs="Times New Roman"/>
          <w:i/>
          <w:sz w:val="24"/>
          <w:szCs w:val="24"/>
        </w:rPr>
        <w:t xml:space="preserve"> </w:t>
      </w:r>
      <w:r w:rsidR="00FE6FE1" w:rsidRPr="00274A8E">
        <w:rPr>
          <w:rFonts w:ascii="Times New Roman" w:eastAsia="Times New Roman" w:hAnsi="Times New Roman" w:cs="Times New Roman"/>
          <w:sz w:val="24"/>
          <w:szCs w:val="24"/>
          <w:lang w:eastAsia="ru-RU"/>
        </w:rPr>
        <w:t>использ</w:t>
      </w:r>
      <w:r w:rsidR="001D4C4E" w:rsidRPr="00274A8E">
        <w:rPr>
          <w:rFonts w:ascii="Times New Roman" w:eastAsia="Times New Roman" w:hAnsi="Times New Roman" w:cs="Times New Roman"/>
          <w:sz w:val="24"/>
          <w:szCs w:val="24"/>
          <w:lang w:eastAsia="ru-RU"/>
        </w:rPr>
        <w:t>овать</w:t>
      </w:r>
      <w:r w:rsidR="00FE6FE1" w:rsidRPr="00274A8E">
        <w:rPr>
          <w:rFonts w:ascii="Times New Roman" w:eastAsia="Times New Roman" w:hAnsi="Times New Roman" w:cs="Times New Roman"/>
          <w:sz w:val="24"/>
          <w:szCs w:val="24"/>
          <w:lang w:eastAsia="ru-RU"/>
        </w:rPr>
        <w:t xml:space="preserve"> электронн</w:t>
      </w:r>
      <w:r w:rsidR="001D4C4E" w:rsidRPr="00274A8E">
        <w:rPr>
          <w:rFonts w:ascii="Times New Roman" w:eastAsia="Times New Roman" w:hAnsi="Times New Roman" w:cs="Times New Roman"/>
          <w:sz w:val="24"/>
          <w:szCs w:val="24"/>
          <w:lang w:eastAsia="ru-RU"/>
        </w:rPr>
        <w:t>ую</w:t>
      </w:r>
      <w:r w:rsidR="00FE6FE1" w:rsidRPr="00274A8E">
        <w:rPr>
          <w:rFonts w:ascii="Times New Roman" w:eastAsia="Times New Roman" w:hAnsi="Times New Roman" w:cs="Times New Roman"/>
          <w:sz w:val="24"/>
          <w:szCs w:val="24"/>
          <w:lang w:eastAsia="ru-RU"/>
        </w:rPr>
        <w:t xml:space="preserve"> модель, созданн</w:t>
      </w:r>
      <w:r w:rsidR="001D4C4E" w:rsidRPr="00274A8E">
        <w:rPr>
          <w:rFonts w:ascii="Times New Roman" w:eastAsia="Times New Roman" w:hAnsi="Times New Roman" w:cs="Times New Roman"/>
          <w:sz w:val="24"/>
          <w:szCs w:val="24"/>
          <w:lang w:eastAsia="ru-RU"/>
        </w:rPr>
        <w:t>ую</w:t>
      </w:r>
      <w:r w:rsidR="00FE6FE1" w:rsidRPr="00274A8E">
        <w:rPr>
          <w:rFonts w:ascii="Times New Roman" w:eastAsia="Times New Roman" w:hAnsi="Times New Roman" w:cs="Times New Roman"/>
          <w:sz w:val="24"/>
          <w:szCs w:val="24"/>
          <w:lang w:eastAsia="ru-RU"/>
        </w:rPr>
        <w:t xml:space="preserve"> в программе «Zulu» (изготовитель программного обеспечения - ООО «Политерм», г. Санкт-Петербург) в составе геоинформационной системы</w:t>
      </w:r>
      <w:r w:rsidR="00101F01" w:rsidRPr="00274A8E">
        <w:rPr>
          <w:rFonts w:ascii="Times New Roman" w:eastAsia="Times New Roman" w:hAnsi="Times New Roman" w:cs="Times New Roman"/>
          <w:sz w:val="24"/>
          <w:szCs w:val="24"/>
          <w:lang w:eastAsia="ru-RU"/>
        </w:rPr>
        <w:t xml:space="preserve"> (ГИС)</w:t>
      </w:r>
      <w:r w:rsidR="00FE6FE1" w:rsidRPr="00274A8E">
        <w:rPr>
          <w:rFonts w:ascii="Times New Roman" w:eastAsia="Times New Roman" w:hAnsi="Times New Roman" w:cs="Times New Roman"/>
          <w:sz w:val="24"/>
          <w:szCs w:val="24"/>
          <w:lang w:eastAsia="ru-RU"/>
        </w:rPr>
        <w:t xml:space="preserve"> Zulu и программно-расчетного комплекса Zulu Thermo</w:t>
      </w:r>
      <w:r w:rsidR="00101F01" w:rsidRPr="00274A8E">
        <w:rPr>
          <w:rFonts w:ascii="Times New Roman" w:eastAsia="Times New Roman" w:hAnsi="Times New Roman" w:cs="Times New Roman"/>
          <w:sz w:val="24"/>
          <w:szCs w:val="24"/>
          <w:lang w:eastAsia="ru-RU"/>
        </w:rPr>
        <w:t xml:space="preserve"> версия 2021</w:t>
      </w:r>
      <w:r w:rsidR="00FE6FE1" w:rsidRPr="00274A8E">
        <w:rPr>
          <w:rFonts w:ascii="Times New Roman" w:eastAsia="Times New Roman" w:hAnsi="Times New Roman" w:cs="Times New Roman"/>
          <w:sz w:val="24"/>
          <w:szCs w:val="24"/>
          <w:lang w:eastAsia="ru-RU"/>
        </w:rPr>
        <w:t>, с применением расчетного модуля «Коммутационные задачи».</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.1.6</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С применением геоинформационной системы Zulu можно создавать и видеть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на топографической карте территории план-схемы инженерных сетей с поддержкой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1490E"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.1.7</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С применением модуля «Коммутационные задачи» программно-расчетного комплекса Zulu Thermo, возможно проводить анализ отключений, переключений, поиск ближайшей запорной арматуры, отключающей участок от источников, или полностью изолирующей участок и т.д. </w:t>
      </w:r>
    </w:p>
    <w:p w:rsidR="00265A39" w:rsidRPr="00D92583" w:rsidRDefault="003A108C" w:rsidP="005575C2">
      <w:pPr>
        <w:spacing w:after="0" w:line="276" w:lineRule="auto"/>
        <w:ind w:firstLine="567"/>
        <w:jc w:val="both"/>
        <w:rPr>
          <w:rFonts w:ascii="Times New Roman" w:hAnsi="Times New Roman" w:cs="Times New Roman"/>
          <w:sz w:val="24"/>
          <w:szCs w:val="24"/>
        </w:rPr>
      </w:pPr>
      <w:r w:rsidRPr="00D92583">
        <w:rPr>
          <w:rFonts w:ascii="Times New Roman" w:eastAsia="Times New Roman" w:hAnsi="Times New Roman" w:cs="Times New Roman"/>
          <w:sz w:val="24"/>
          <w:szCs w:val="24"/>
          <w:lang w:eastAsia="ru-RU"/>
        </w:rPr>
        <w:t>8</w:t>
      </w:r>
      <w:r w:rsidR="004840C0" w:rsidRPr="00D92583">
        <w:rPr>
          <w:rFonts w:ascii="Times New Roman" w:eastAsia="Times New Roman" w:hAnsi="Times New Roman" w:cs="Times New Roman"/>
          <w:sz w:val="24"/>
          <w:szCs w:val="24"/>
          <w:lang w:eastAsia="ru-RU"/>
        </w:rPr>
        <w:t>.1.8</w:t>
      </w:r>
      <w:r w:rsidRPr="00D92583">
        <w:rPr>
          <w:rFonts w:ascii="Times New Roman" w:eastAsia="Times New Roman" w:hAnsi="Times New Roman" w:cs="Times New Roman"/>
          <w:sz w:val="24"/>
          <w:szCs w:val="24"/>
          <w:lang w:eastAsia="ru-RU"/>
        </w:rPr>
        <w:t>.</w:t>
      </w:r>
      <w:r w:rsidR="004840C0" w:rsidRPr="00D92583">
        <w:rPr>
          <w:rFonts w:ascii="Times New Roman" w:eastAsia="Times New Roman" w:hAnsi="Times New Roman" w:cs="Times New Roman"/>
          <w:sz w:val="24"/>
          <w:szCs w:val="24"/>
          <w:lang w:eastAsia="ru-RU"/>
        </w:rPr>
        <w:t xml:space="preserve"> </w:t>
      </w:r>
      <w:r w:rsidR="004840C0" w:rsidRPr="00D92583">
        <w:rPr>
          <w:rFonts w:ascii="Times New Roman" w:hAnsi="Times New Roman" w:cs="Times New Roman"/>
          <w:sz w:val="24"/>
          <w:szCs w:val="24"/>
          <w:lang w:eastAsia="ru-RU"/>
        </w:rPr>
        <w:t>Модуль</w:t>
      </w:r>
      <w:r w:rsidR="004840C0" w:rsidRPr="00D92583">
        <w:rPr>
          <w:rFonts w:ascii="Times New Roman" w:hAnsi="Times New Roman" w:cs="Times New Roman"/>
          <w:sz w:val="24"/>
          <w:szCs w:val="24"/>
        </w:rPr>
        <w:t xml:space="preserve"> «</w:t>
      </w:r>
      <w:r w:rsidR="00265A39" w:rsidRPr="00D92583">
        <w:rPr>
          <w:rFonts w:ascii="Times New Roman" w:hAnsi="Times New Roman" w:cs="Times New Roman"/>
          <w:sz w:val="24"/>
          <w:szCs w:val="24"/>
        </w:rPr>
        <w:t>Коммутационные задачи</w:t>
      </w:r>
      <w:r w:rsidR="004840C0" w:rsidRPr="00D92583">
        <w:rPr>
          <w:rFonts w:ascii="Times New Roman" w:hAnsi="Times New Roman" w:cs="Times New Roman"/>
          <w:sz w:val="24"/>
          <w:szCs w:val="24"/>
        </w:rPr>
        <w:t>»</w:t>
      </w:r>
      <w:r w:rsidR="00265A39" w:rsidRPr="00D92583">
        <w:rPr>
          <w:rFonts w:ascii="Times New Roman" w:hAnsi="Times New Roman" w:cs="Times New Roman"/>
          <w:sz w:val="24"/>
          <w:szCs w:val="24"/>
        </w:rPr>
        <w:t xml:space="preserve"> предназначен для анализа изменений вследствие отключения задвижек или участков сети. В результате выполнения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265A39" w:rsidRPr="00D92583" w:rsidRDefault="004840C0" w:rsidP="005575C2">
      <w:pPr>
        <w:pStyle w:val="a3"/>
        <w:spacing w:line="276" w:lineRule="auto"/>
        <w:ind w:firstLine="567"/>
        <w:jc w:val="both"/>
        <w:rPr>
          <w:sz w:val="24"/>
          <w:szCs w:val="24"/>
        </w:rPr>
      </w:pPr>
      <w:r w:rsidRPr="00D92583">
        <w:rPr>
          <w:sz w:val="24"/>
          <w:szCs w:val="24"/>
        </w:rPr>
        <w:t xml:space="preserve">Модуль «Коммутационные </w:t>
      </w:r>
      <w:r w:rsidR="00265A39" w:rsidRPr="00D92583">
        <w:rPr>
          <w:sz w:val="24"/>
          <w:szCs w:val="24"/>
        </w:rPr>
        <w:t>задачи</w:t>
      </w:r>
      <w:r w:rsidRPr="00D92583">
        <w:rPr>
          <w:sz w:val="24"/>
          <w:szCs w:val="24"/>
        </w:rPr>
        <w:t>»</w:t>
      </w:r>
      <w:r w:rsidR="00265A39" w:rsidRPr="00D92583">
        <w:rPr>
          <w:sz w:val="24"/>
          <w:szCs w:val="24"/>
        </w:rPr>
        <w:t xml:space="preserve"> обеспечива</w:t>
      </w:r>
      <w:r w:rsidRPr="00D92583">
        <w:rPr>
          <w:sz w:val="24"/>
          <w:szCs w:val="24"/>
        </w:rPr>
        <w:t>е</w:t>
      </w:r>
      <w:r w:rsidR="00265A39" w:rsidRPr="00D92583">
        <w:rPr>
          <w:sz w:val="24"/>
          <w:szCs w:val="24"/>
        </w:rPr>
        <w:t>т</w:t>
      </w:r>
      <w:r w:rsidRPr="00D92583">
        <w:rPr>
          <w:sz w:val="24"/>
          <w:szCs w:val="24"/>
        </w:rPr>
        <w:t xml:space="preserve"> функции</w:t>
      </w:r>
      <w:r w:rsidR="00265A39" w:rsidRPr="00D92583">
        <w:rPr>
          <w:sz w:val="24"/>
          <w:szCs w:val="24"/>
        </w:rPr>
        <w:t>:</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просмотр характеристик объектов тепловых сетей в виде таблиц;</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коммутационные вычисления (поиск колец, поиск путей от источника и пр.);</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моделирование аварийных ситуаций и отключений по плановым работам;</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отображение отключений на карте;</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формирование списков отключаемых объектов;</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расчет контуров отопления, отображение текущих схем контуров на карте;</w:t>
      </w:r>
    </w:p>
    <w:p w:rsidR="00265A39" w:rsidRPr="00D92583" w:rsidRDefault="00265A39" w:rsidP="005575C2">
      <w:pPr>
        <w:pStyle w:val="a3"/>
        <w:numPr>
          <w:ilvl w:val="1"/>
          <w:numId w:val="2"/>
        </w:numPr>
        <w:tabs>
          <w:tab w:val="left" w:pos="993"/>
        </w:tabs>
        <w:spacing w:line="276" w:lineRule="auto"/>
        <w:ind w:left="0" w:firstLine="567"/>
        <w:jc w:val="both"/>
        <w:rPr>
          <w:sz w:val="24"/>
          <w:szCs w:val="24"/>
        </w:rPr>
      </w:pPr>
      <w:r w:rsidRPr="00D92583">
        <w:rPr>
          <w:sz w:val="24"/>
          <w:szCs w:val="24"/>
        </w:rPr>
        <w:t>архивы отключений и контуров отопления.</w:t>
      </w:r>
    </w:p>
    <w:p w:rsidR="00265A39" w:rsidRPr="00D92583" w:rsidRDefault="00265A39" w:rsidP="005575C2">
      <w:pPr>
        <w:pStyle w:val="a3"/>
        <w:spacing w:line="276" w:lineRule="auto"/>
        <w:ind w:firstLine="567"/>
        <w:jc w:val="both"/>
        <w:rPr>
          <w:sz w:val="24"/>
          <w:szCs w:val="24"/>
        </w:rPr>
      </w:pPr>
    </w:p>
    <w:p w:rsidR="00265A39" w:rsidRPr="00D92583" w:rsidRDefault="00265A39" w:rsidP="005575C2">
      <w:pPr>
        <w:spacing w:after="0" w:line="276" w:lineRule="auto"/>
        <w:ind w:firstLine="567"/>
        <w:jc w:val="both"/>
        <w:rPr>
          <w:rFonts w:ascii="Times New Roman" w:eastAsia="Times New Roman" w:hAnsi="Times New Roman" w:cs="Times New Roman"/>
          <w:sz w:val="24"/>
          <w:szCs w:val="24"/>
          <w:lang w:eastAsia="ru-RU"/>
        </w:rPr>
      </w:pPr>
    </w:p>
    <w:p w:rsidR="00E454A6" w:rsidRPr="00D92583" w:rsidRDefault="00E454A6" w:rsidP="005575C2">
      <w:pPr>
        <w:pStyle w:val="1"/>
        <w:numPr>
          <w:ilvl w:val="1"/>
          <w:numId w:val="15"/>
        </w:numPr>
        <w:tabs>
          <w:tab w:val="left" w:pos="567"/>
          <w:tab w:val="left" w:pos="851"/>
          <w:tab w:val="left" w:pos="993"/>
          <w:tab w:val="left" w:pos="4781"/>
        </w:tabs>
        <w:spacing w:before="61"/>
        <w:ind w:left="0" w:firstLine="567"/>
        <w:jc w:val="both"/>
      </w:pPr>
      <w:bookmarkStart w:id="103" w:name="_Toc195254624"/>
      <w:bookmarkEnd w:id="102"/>
      <w:r w:rsidRPr="00D92583">
        <w:lastRenderedPageBreak/>
        <w:t>Применение электронного моделирования при ликвидации аварийных ситуаций</w:t>
      </w:r>
      <w:bookmarkEnd w:id="103"/>
    </w:p>
    <w:p w:rsidR="00002C18" w:rsidRPr="00D92583" w:rsidRDefault="00002C18" w:rsidP="005575C2">
      <w:pPr>
        <w:pStyle w:val="a5"/>
        <w:numPr>
          <w:ilvl w:val="2"/>
          <w:numId w:val="15"/>
        </w:numPr>
        <w:tabs>
          <w:tab w:val="left" w:pos="1134"/>
        </w:tabs>
        <w:spacing w:line="276" w:lineRule="auto"/>
        <w:ind w:left="0" w:right="141" w:firstLine="567"/>
        <w:jc w:val="both"/>
        <w:rPr>
          <w:sz w:val="24"/>
          <w:szCs w:val="24"/>
          <w:lang w:eastAsia="ru-RU"/>
        </w:rPr>
      </w:pPr>
      <w:r w:rsidRPr="00D92583">
        <w:rPr>
          <w:sz w:val="24"/>
          <w:szCs w:val="24"/>
          <w:lang w:eastAsia="ru-RU"/>
        </w:rPr>
        <w:t xml:space="preserve">Применение </w:t>
      </w:r>
      <w:r w:rsidR="00172021" w:rsidRPr="00D92583">
        <w:rPr>
          <w:sz w:val="24"/>
          <w:szCs w:val="24"/>
          <w:lang w:eastAsia="ru-RU"/>
        </w:rPr>
        <w:t xml:space="preserve">организациями, функционирующими в системах теплоснабжения, </w:t>
      </w:r>
      <w:r w:rsidRPr="00D92583">
        <w:rPr>
          <w:sz w:val="24"/>
          <w:szCs w:val="24"/>
          <w:lang w:eastAsia="ru-RU"/>
        </w:rPr>
        <w:t>электронного моделирования при ликвидации аварийных ситуаций в системах теплоснабжения</w:t>
      </w:r>
      <w:r w:rsidR="001D4C4E">
        <w:rPr>
          <w:sz w:val="24"/>
          <w:szCs w:val="24"/>
          <w:lang w:eastAsia="ru-RU"/>
        </w:rPr>
        <w:t xml:space="preserve"> возможно</w:t>
      </w:r>
      <w:r w:rsidRPr="00D92583">
        <w:rPr>
          <w:sz w:val="24"/>
          <w:szCs w:val="24"/>
          <w:lang w:eastAsia="ru-RU"/>
        </w:rPr>
        <w:t xml:space="preserve"> </w:t>
      </w:r>
      <w:r w:rsidR="00172021" w:rsidRPr="00D92583">
        <w:rPr>
          <w:sz w:val="24"/>
          <w:szCs w:val="24"/>
          <w:lang w:eastAsia="ru-RU"/>
        </w:rPr>
        <w:t>осуществля</w:t>
      </w:r>
      <w:r w:rsidR="001D4C4E">
        <w:rPr>
          <w:sz w:val="24"/>
          <w:szCs w:val="24"/>
          <w:lang w:eastAsia="ru-RU"/>
        </w:rPr>
        <w:t>ть</w:t>
      </w:r>
      <w:r w:rsidR="00172021" w:rsidRPr="00D92583">
        <w:rPr>
          <w:sz w:val="24"/>
          <w:szCs w:val="24"/>
          <w:lang w:eastAsia="ru-RU"/>
        </w:rPr>
        <w:t xml:space="preserve"> с использованием базы данных электронной модели систем теплоснабжения и программно-расчетного комплекса Zulu.</w:t>
      </w:r>
    </w:p>
    <w:p w:rsidR="00172021" w:rsidRPr="00D92583" w:rsidRDefault="003A108C" w:rsidP="005575C2">
      <w:pPr>
        <w:pStyle w:val="a5"/>
        <w:numPr>
          <w:ilvl w:val="2"/>
          <w:numId w:val="15"/>
        </w:numPr>
        <w:tabs>
          <w:tab w:val="left" w:pos="1134"/>
        </w:tabs>
        <w:spacing w:line="276" w:lineRule="auto"/>
        <w:ind w:left="0" w:right="141" w:firstLine="567"/>
        <w:jc w:val="both"/>
        <w:rPr>
          <w:sz w:val="24"/>
          <w:szCs w:val="24"/>
          <w:lang w:eastAsia="ru-RU"/>
        </w:rPr>
      </w:pPr>
      <w:r w:rsidRPr="00D92583">
        <w:rPr>
          <w:sz w:val="24"/>
          <w:szCs w:val="24"/>
          <w:lang w:eastAsia="ru-RU"/>
        </w:rPr>
        <w:t>П</w:t>
      </w:r>
      <w:r w:rsidR="00172021" w:rsidRPr="00D92583">
        <w:rPr>
          <w:sz w:val="24"/>
          <w:szCs w:val="24"/>
          <w:lang w:eastAsia="ru-RU"/>
        </w:rPr>
        <w:t>оследовательность электронного моделирования при ликвидации ав</w:t>
      </w:r>
      <w:r w:rsidR="00101F01" w:rsidRPr="00D92583">
        <w:rPr>
          <w:sz w:val="24"/>
          <w:szCs w:val="24"/>
          <w:lang w:eastAsia="ru-RU"/>
        </w:rPr>
        <w:t>а</w:t>
      </w:r>
      <w:r w:rsidR="00172021" w:rsidRPr="00D92583">
        <w:rPr>
          <w:sz w:val="24"/>
          <w:szCs w:val="24"/>
          <w:lang w:eastAsia="ru-RU"/>
        </w:rPr>
        <w:t>рийных ситуаций описана ниже:</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I. Начало работы</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Выберите в меню "Задачи" пункт "Коммутационные задачи". </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II. Выбор слоя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выбора слоя, в котором будут решаться коммутационные задачи нажмите кнопку "Слой..." и в появившемся диалоговом окне с помощью левой кнопки мыши выберите слой сети. Нажмите кнопку </w:t>
      </w:r>
      <w:r w:rsidR="00081AC8" w:rsidRPr="00D92583">
        <w:rPr>
          <w:sz w:val="24"/>
          <w:szCs w:val="24"/>
          <w:lang w:eastAsia="ru-RU"/>
        </w:rPr>
        <w:t>«</w:t>
      </w:r>
      <w:r w:rsidRPr="00D92583">
        <w:rPr>
          <w:sz w:val="24"/>
          <w:szCs w:val="24"/>
          <w:lang w:eastAsia="ru-RU"/>
        </w:rPr>
        <w:t>ОК</w:t>
      </w:r>
      <w:r w:rsidR="00081AC8" w:rsidRPr="00D92583">
        <w:rPr>
          <w:sz w:val="24"/>
          <w:szCs w:val="24"/>
          <w:lang w:eastAsia="ru-RU"/>
        </w:rPr>
        <w:t>»</w:t>
      </w:r>
      <w:r w:rsidRPr="00D92583">
        <w:rPr>
          <w:sz w:val="24"/>
          <w:szCs w:val="24"/>
          <w:lang w:eastAsia="ru-RU"/>
        </w:rPr>
        <w:t>.</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III. Настройки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Нажмите кнопку "Настройки" для вызова диалога настроек программы.</w:t>
      </w:r>
    </w:p>
    <w:p w:rsidR="00CD4C7E" w:rsidRPr="00D92583" w:rsidRDefault="00CD4C7E" w:rsidP="005575C2">
      <w:pPr>
        <w:pStyle w:val="a5"/>
        <w:spacing w:line="276" w:lineRule="auto"/>
        <w:ind w:left="0" w:firstLine="567"/>
        <w:jc w:val="both"/>
        <w:rPr>
          <w:i/>
          <w:sz w:val="24"/>
          <w:szCs w:val="24"/>
          <w:lang w:eastAsia="ru-RU"/>
        </w:rPr>
      </w:pPr>
      <w:r w:rsidRPr="00D92583">
        <w:rPr>
          <w:i/>
          <w:sz w:val="24"/>
          <w:szCs w:val="24"/>
          <w:lang w:eastAsia="ru-RU"/>
        </w:rPr>
        <w:t>IV. Моделирование всех видов переключений, осуществляемых в тепловых сетях</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Программное обеспечение ZuluThermo позволяет проводить моделирование всех видов переключений на тепловой сети. Суть заключается в автоматическом отслеживании программой состояния запорно- 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тепловой сети.</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Переключения могут быть как одиночными, так и групповыми, для любой выбранной (помеченной) совокупности переключаемых элементов.</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Для насосных агрегатов и их групп в модели доступны несколько видов переключений:</w:t>
      </w:r>
    </w:p>
    <w:p w:rsidR="00CD4C7E" w:rsidRPr="00D92583" w:rsidRDefault="00CD4C7E" w:rsidP="005575C2">
      <w:pPr>
        <w:pStyle w:val="a5"/>
        <w:tabs>
          <w:tab w:val="left" w:pos="709"/>
          <w:tab w:val="left" w:pos="993"/>
          <w:tab w:val="left" w:pos="1540"/>
        </w:tabs>
        <w:spacing w:line="276" w:lineRule="auto"/>
        <w:ind w:left="567" w:firstLine="0"/>
        <w:jc w:val="both"/>
        <w:rPr>
          <w:sz w:val="24"/>
          <w:szCs w:val="24"/>
        </w:rPr>
      </w:pPr>
      <w:r w:rsidRPr="00D92583">
        <w:rPr>
          <w:sz w:val="24"/>
          <w:szCs w:val="24"/>
        </w:rPr>
        <w:t>- включение/выключение;</w:t>
      </w:r>
    </w:p>
    <w:p w:rsidR="00CD4C7E" w:rsidRPr="00D92583" w:rsidRDefault="00CD4C7E" w:rsidP="005575C2">
      <w:pPr>
        <w:pStyle w:val="a5"/>
        <w:tabs>
          <w:tab w:val="left" w:pos="709"/>
          <w:tab w:val="left" w:pos="993"/>
          <w:tab w:val="left" w:pos="1540"/>
        </w:tabs>
        <w:spacing w:line="276" w:lineRule="auto"/>
        <w:ind w:left="567" w:firstLine="0"/>
        <w:jc w:val="both"/>
        <w:rPr>
          <w:sz w:val="24"/>
          <w:szCs w:val="24"/>
        </w:rPr>
      </w:pPr>
      <w:r w:rsidRPr="00D92583">
        <w:rPr>
          <w:sz w:val="24"/>
          <w:szCs w:val="24"/>
        </w:rPr>
        <w:t>- дросселирование;</w:t>
      </w:r>
    </w:p>
    <w:p w:rsidR="00CD4C7E" w:rsidRPr="00D92583" w:rsidRDefault="00CD4C7E" w:rsidP="005575C2">
      <w:pPr>
        <w:pStyle w:val="a5"/>
        <w:tabs>
          <w:tab w:val="left" w:pos="709"/>
          <w:tab w:val="left" w:pos="993"/>
          <w:tab w:val="left" w:pos="1540"/>
        </w:tabs>
        <w:spacing w:line="276" w:lineRule="auto"/>
        <w:ind w:left="567" w:firstLine="0"/>
        <w:jc w:val="both"/>
        <w:rPr>
          <w:sz w:val="24"/>
          <w:szCs w:val="24"/>
        </w:rPr>
      </w:pPr>
      <w:r w:rsidRPr="00D92583">
        <w:rPr>
          <w:sz w:val="24"/>
          <w:szCs w:val="24"/>
        </w:rPr>
        <w:t>- изменение частоты вращения привода.</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Задвижки типа «дроссель», помимо двух крайних состояний (открыта/закрыта), могут иметь промежуточное состояние «прижата», определяемое в либо в процентах открытия клапана, либо в числе оборотов штока. При этом состоянии задвижка моделируется своим гидравлическим сопротивлением, рассчитанным по паспортной характеристике клапана.</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При любом переключении насосных агрегатов в насосной станции или на источнике автоматически пересчитывается суммарная расходно-напорная характеристика всей совокупности работающих насосов.</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 xml:space="preserve">Для регуляторов давления и расхода переключением является изменение установки. </w:t>
      </w:r>
      <w:r w:rsidR="000B0B1B">
        <w:rPr>
          <w:sz w:val="24"/>
          <w:szCs w:val="24"/>
        </w:rPr>
        <w:t xml:space="preserve">     </w:t>
      </w:r>
      <w:r w:rsidRPr="00D92583">
        <w:rPr>
          <w:sz w:val="24"/>
          <w:szCs w:val="24"/>
        </w:rPr>
        <w:t>Для потребителей переключением является любое из следующих действий:</w:t>
      </w:r>
    </w:p>
    <w:p w:rsidR="00CD4C7E" w:rsidRPr="00D92583" w:rsidRDefault="00CD4C7E" w:rsidP="005575C2">
      <w:pPr>
        <w:pStyle w:val="a5"/>
        <w:tabs>
          <w:tab w:val="left" w:pos="709"/>
          <w:tab w:val="left" w:pos="993"/>
          <w:tab w:val="left" w:pos="1540"/>
        </w:tabs>
        <w:spacing w:line="276" w:lineRule="auto"/>
        <w:ind w:left="0" w:firstLine="567"/>
        <w:jc w:val="both"/>
        <w:rPr>
          <w:sz w:val="24"/>
          <w:szCs w:val="24"/>
        </w:rPr>
      </w:pPr>
      <w:r w:rsidRPr="00D92583">
        <w:rPr>
          <w:sz w:val="24"/>
          <w:szCs w:val="24"/>
        </w:rPr>
        <w:t>- включение/отключение одного или нескольких видов тепловой нагрузки;</w:t>
      </w:r>
    </w:p>
    <w:p w:rsidR="00CD4C7E" w:rsidRPr="00D92583" w:rsidRDefault="00CD4C7E" w:rsidP="005575C2">
      <w:pPr>
        <w:pStyle w:val="a5"/>
        <w:tabs>
          <w:tab w:val="left" w:pos="709"/>
          <w:tab w:val="left" w:pos="993"/>
          <w:tab w:val="left" w:pos="1540"/>
        </w:tabs>
        <w:spacing w:line="276" w:lineRule="auto"/>
        <w:ind w:left="0" w:firstLine="567"/>
        <w:jc w:val="both"/>
        <w:rPr>
          <w:sz w:val="24"/>
          <w:szCs w:val="24"/>
        </w:rPr>
      </w:pPr>
      <w:r w:rsidRPr="00D92583">
        <w:rPr>
          <w:sz w:val="24"/>
          <w:szCs w:val="24"/>
        </w:rPr>
        <w:t>- ограничение одного или нескольких видов тепловой нагрузки;</w:t>
      </w:r>
    </w:p>
    <w:p w:rsidR="00CD4C7E" w:rsidRPr="00D92583" w:rsidRDefault="00CD4C7E" w:rsidP="005575C2">
      <w:pPr>
        <w:pStyle w:val="a5"/>
        <w:tabs>
          <w:tab w:val="left" w:pos="709"/>
          <w:tab w:val="left" w:pos="993"/>
          <w:tab w:val="left" w:pos="1540"/>
          <w:tab w:val="left" w:pos="2926"/>
          <w:tab w:val="left" w:pos="4917"/>
          <w:tab w:val="left" w:pos="6036"/>
          <w:tab w:val="left" w:pos="6664"/>
          <w:tab w:val="left" w:pos="7950"/>
        </w:tabs>
        <w:spacing w:line="276" w:lineRule="auto"/>
        <w:ind w:left="0" w:firstLine="567"/>
        <w:jc w:val="both"/>
        <w:rPr>
          <w:sz w:val="24"/>
          <w:szCs w:val="24"/>
        </w:rPr>
      </w:pPr>
      <w:r w:rsidRPr="00D92583">
        <w:rPr>
          <w:sz w:val="24"/>
          <w:szCs w:val="24"/>
        </w:rPr>
        <w:t>- изменение температурного графика или удельных расходов теплоносителя по видам тепловой нагрузки.</w:t>
      </w:r>
    </w:p>
    <w:p w:rsidR="00CD4C7E" w:rsidRPr="00D92583" w:rsidRDefault="00CD4C7E" w:rsidP="005575C2">
      <w:pPr>
        <w:pStyle w:val="a3"/>
        <w:tabs>
          <w:tab w:val="left" w:pos="709"/>
          <w:tab w:val="left" w:pos="993"/>
          <w:tab w:val="left" w:pos="3364"/>
          <w:tab w:val="left" w:pos="5175"/>
          <w:tab w:val="left" w:pos="7324"/>
          <w:tab w:val="left" w:pos="8874"/>
        </w:tabs>
        <w:spacing w:line="276" w:lineRule="auto"/>
        <w:ind w:firstLine="567"/>
        <w:jc w:val="both"/>
        <w:rPr>
          <w:sz w:val="24"/>
          <w:szCs w:val="24"/>
        </w:rPr>
      </w:pPr>
      <w:r w:rsidRPr="00D92583">
        <w:rPr>
          <w:sz w:val="24"/>
          <w:szCs w:val="24"/>
        </w:rPr>
        <w:t xml:space="preserve">Предусмотрена генерация специальных отчетов об отключенных/включенных </w:t>
      </w:r>
      <w:r w:rsidRPr="00D92583">
        <w:rPr>
          <w:sz w:val="24"/>
          <w:szCs w:val="24"/>
        </w:rPr>
        <w:lastRenderedPageBreak/>
        <w:t>абонентах и участках тепловой сети, состояние которых изменилось в результате последнего произведенного единичного или группового переключения. Эти отчеты могут содержать любую информацию об этих объектах, содержащуюся в базе данных.</w:t>
      </w:r>
    </w:p>
    <w:p w:rsidR="00CD4C7E" w:rsidRPr="00D92583" w:rsidRDefault="00CD4C7E" w:rsidP="005575C2">
      <w:pPr>
        <w:pStyle w:val="a3"/>
        <w:tabs>
          <w:tab w:val="left" w:pos="709"/>
          <w:tab w:val="left" w:pos="993"/>
        </w:tabs>
        <w:spacing w:line="276" w:lineRule="auto"/>
        <w:ind w:firstLine="567"/>
        <w:jc w:val="both"/>
        <w:rPr>
          <w:sz w:val="24"/>
          <w:szCs w:val="24"/>
        </w:rPr>
      </w:pPr>
      <w:r w:rsidRPr="00D92583">
        <w:rPr>
          <w:sz w:val="24"/>
          <w:szCs w:val="24"/>
        </w:rPr>
        <w:t xml:space="preserve">Режим </w:t>
      </w:r>
      <w:r w:rsidRPr="00D92583">
        <w:rPr>
          <w:sz w:val="24"/>
          <w:szCs w:val="24"/>
          <w:lang w:eastAsia="ru-RU"/>
        </w:rPr>
        <w:t>Моделирование переключений</w:t>
      </w:r>
      <w:r w:rsidRPr="00D92583">
        <w:rPr>
          <w:sz w:val="24"/>
          <w:szCs w:val="24"/>
        </w:rPr>
        <w:t xml:space="preserve"> позволяет оперативно получать ответы </w:t>
      </w:r>
      <w:r w:rsidR="000B0B1B">
        <w:rPr>
          <w:sz w:val="24"/>
          <w:szCs w:val="24"/>
        </w:rPr>
        <w:t xml:space="preserve">                      </w:t>
      </w:r>
      <w:r w:rsidRPr="00D92583">
        <w:rPr>
          <w:sz w:val="24"/>
          <w:szCs w:val="24"/>
        </w:rPr>
        <w:t>на вопросы типа «Что будет, если...?» Это дает возможность избежать ошибочных действий при регулировании режима и переключениях на реальной тепловой сети.</w:t>
      </w:r>
    </w:p>
    <w:p w:rsidR="00CD4C7E" w:rsidRPr="00D92583" w:rsidRDefault="00CD4C7E" w:rsidP="005575C2">
      <w:pPr>
        <w:pStyle w:val="a5"/>
        <w:spacing w:line="276" w:lineRule="auto"/>
        <w:ind w:left="0" w:firstLine="567"/>
        <w:jc w:val="both"/>
        <w:rPr>
          <w:i/>
          <w:sz w:val="24"/>
          <w:szCs w:val="24"/>
          <w:lang w:eastAsia="ru-RU"/>
        </w:rPr>
      </w:pPr>
      <w:r w:rsidRPr="00D92583">
        <w:rPr>
          <w:i/>
          <w:sz w:val="24"/>
          <w:szCs w:val="24"/>
          <w:lang w:eastAsia="ru-RU"/>
        </w:rPr>
        <w:t>V. Моделирование переключений тепловых нагрузок между источниками тепловой энергии</w:t>
      </w:r>
    </w:p>
    <w:p w:rsidR="00CD4C7E" w:rsidRPr="00D92583" w:rsidRDefault="00CD4C7E" w:rsidP="005575C2">
      <w:pPr>
        <w:pStyle w:val="a3"/>
        <w:spacing w:before="2" w:line="276" w:lineRule="auto"/>
        <w:ind w:firstLine="567"/>
        <w:jc w:val="both"/>
        <w:rPr>
          <w:sz w:val="24"/>
          <w:szCs w:val="24"/>
        </w:rPr>
      </w:pPr>
      <w:r w:rsidRPr="00D92583">
        <w:rPr>
          <w:sz w:val="24"/>
          <w:szCs w:val="24"/>
        </w:rPr>
        <w:t>Подсистема гидравлических расчетов позволяет моделировать произвольные режимы, в том числе аварийные.</w:t>
      </w:r>
    </w:p>
    <w:p w:rsidR="00CD4C7E" w:rsidRPr="00D92583" w:rsidRDefault="00CD4C7E" w:rsidP="005575C2">
      <w:pPr>
        <w:pStyle w:val="a3"/>
        <w:spacing w:line="276" w:lineRule="auto"/>
        <w:ind w:firstLine="567"/>
        <w:jc w:val="both"/>
        <w:rPr>
          <w:sz w:val="24"/>
          <w:szCs w:val="24"/>
        </w:rPr>
      </w:pPr>
      <w:r w:rsidRPr="00D92583">
        <w:rPr>
          <w:sz w:val="24"/>
          <w:szCs w:val="24"/>
        </w:rPr>
        <w:t>Гидравлическое моделирование предполагает внесение в модель определенных изменений с целью воспроизведения режимных последствий этих изменений, которые искажают реальные данные, описывающие эксплуатируемую тепловую сеть в ее текущем состоянии.</w:t>
      </w:r>
    </w:p>
    <w:p w:rsidR="00CD4C7E" w:rsidRPr="00D92583" w:rsidRDefault="00CD4C7E" w:rsidP="005575C2">
      <w:pPr>
        <w:pStyle w:val="a3"/>
        <w:spacing w:line="276" w:lineRule="auto"/>
        <w:ind w:firstLine="567"/>
        <w:jc w:val="both"/>
        <w:rPr>
          <w:sz w:val="24"/>
          <w:szCs w:val="24"/>
        </w:rPr>
      </w:pPr>
      <w:r w:rsidRPr="00D92583">
        <w:rPr>
          <w:sz w:val="24"/>
          <w:szCs w:val="24"/>
        </w:rPr>
        <w:t>Подсистема гидравлических расчетов содержит специальный инструментарий, позволяющий для целей моделирования создавать и администрировать специальные «модельные» базы – наборы данных, клонируемых из основной (контрольной) базы данных описания тепловой сети, на которых предусматривается произведение любых манипуляций без риска исказить или повредить контрольную базу.</w:t>
      </w:r>
    </w:p>
    <w:p w:rsidR="00CD4C7E" w:rsidRPr="00D92583" w:rsidRDefault="00CD4C7E" w:rsidP="005575C2">
      <w:pPr>
        <w:pStyle w:val="a3"/>
        <w:spacing w:line="276" w:lineRule="auto"/>
        <w:ind w:firstLine="567"/>
        <w:jc w:val="both"/>
        <w:rPr>
          <w:sz w:val="24"/>
          <w:szCs w:val="24"/>
        </w:rPr>
      </w:pPr>
      <w:r w:rsidRPr="00D92583">
        <w:rPr>
          <w:sz w:val="24"/>
          <w:szCs w:val="24"/>
        </w:rPr>
        <w:t>Данный механизм также обеспечивает возможность осуществления сравнительного анализа различных режимов работы тепловой сети, реализованных в модельных базах, между собой. В частности, наглядным аналитическим инструментом является сравнительный пьезометрический график, на котором приводятся изменения гидравлического режима, произошедшее в результате тех или иных манипуляций.</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V</w:t>
      </w:r>
      <w:r w:rsidR="00394025" w:rsidRPr="00D92583">
        <w:rPr>
          <w:i/>
          <w:sz w:val="24"/>
          <w:szCs w:val="24"/>
          <w:lang w:val="en-US" w:eastAsia="ru-RU"/>
        </w:rPr>
        <w:t>I</w:t>
      </w:r>
      <w:r w:rsidRPr="00D92583">
        <w:rPr>
          <w:i/>
          <w:sz w:val="24"/>
          <w:szCs w:val="24"/>
          <w:lang w:eastAsia="ru-RU"/>
        </w:rPr>
        <w:t>. Анализ переключений</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Выполнение команды "Анализ переключений" позволяет рассчитать изменения в сети вследствие отключения или изолирования заданных объектов сети (участков, арматуры и т.д), вызванных аварийной ситуацией. Также при работе с этой функцией производится расчет объемов внутренних систем теплопотребления и нагрузок на системы теплопотребления </w:t>
      </w:r>
      <w:r w:rsidR="000B0B1B">
        <w:rPr>
          <w:sz w:val="24"/>
          <w:szCs w:val="24"/>
          <w:lang w:eastAsia="ru-RU"/>
        </w:rPr>
        <w:t xml:space="preserve">       </w:t>
      </w:r>
      <w:r w:rsidRPr="00D92583">
        <w:rPr>
          <w:sz w:val="24"/>
          <w:szCs w:val="24"/>
          <w:lang w:eastAsia="ru-RU"/>
        </w:rPr>
        <w:t>при данных изменениях в сети. Результаты расчета отображаются на карте в виде тематической раскраски и выводятся в отчет.</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начала работы необходимо задать список переключаемых объектов, участка тепловой сети, на котором рассматривается возникновение аварийной ситуации. Для этого выбирается закладка «Анализ переключений». В режиме выделить </w:t>
      </w:r>
      <w:r w:rsidR="00081AC8" w:rsidRPr="00D92583">
        <w:rPr>
          <w:noProof/>
          <w:sz w:val="28"/>
          <w:szCs w:val="28"/>
          <w:lang w:eastAsia="ru-RU"/>
        </w:rPr>
        <w:drawing>
          <wp:inline distT="0" distB="0" distL="0" distR="0" wp14:anchorId="732E5695" wp14:editId="7E85746E">
            <wp:extent cx="209550"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D92583">
        <w:rPr>
          <w:sz w:val="24"/>
          <w:szCs w:val="24"/>
          <w:lang w:eastAsia="ru-RU"/>
        </w:rPr>
        <w:t xml:space="preserve">указывается на карте аварийный участок или на этом участке арматуру, для которых необходимо произвести переключение (слой сети при этом должен быть активным). Далее необходимо нажать кнопку </w:t>
      </w:r>
      <w:r w:rsidR="00081AC8" w:rsidRPr="00D92583">
        <w:rPr>
          <w:noProof/>
          <w:sz w:val="28"/>
          <w:szCs w:val="28"/>
          <w:lang w:eastAsia="ru-RU"/>
        </w:rPr>
        <w:drawing>
          <wp:inline distT="0" distB="0" distL="0" distR="0" wp14:anchorId="79C6C4BF" wp14:editId="1D9E4351">
            <wp:extent cx="23812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2583">
        <w:rPr>
          <w:sz w:val="24"/>
          <w:szCs w:val="24"/>
          <w:lang w:eastAsia="ru-RU"/>
        </w:rPr>
        <w:t>на панели диалога. Выбранный объект добавится в список переключаемых объектов сети в диалоговом окне. Таким же образом добавьте в список все необходимые для анализа объекты.</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Необходимо выделить нужный объект из набранного списка и выбрать в поле «Действие» необходимый вид переключения.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После выбора переключения на карте автоматически определится и отобразится в виде тематической раскраски зона отключенных аварийных участков сети и потребителей. </w:t>
      </w:r>
      <w:r w:rsidR="000B0B1B">
        <w:rPr>
          <w:sz w:val="24"/>
          <w:szCs w:val="24"/>
          <w:lang w:eastAsia="ru-RU"/>
        </w:rPr>
        <w:t xml:space="preserve">                </w:t>
      </w:r>
      <w:r w:rsidRPr="00D92583">
        <w:rPr>
          <w:sz w:val="24"/>
          <w:szCs w:val="24"/>
          <w:lang w:eastAsia="ru-RU"/>
        </w:rPr>
        <w:t xml:space="preserve">На схеме выделяются элементы (потребители, участки трубопроводов, тепловые камеры и </w:t>
      </w:r>
      <w:r w:rsidRPr="00D92583">
        <w:rPr>
          <w:sz w:val="24"/>
          <w:szCs w:val="24"/>
          <w:lang w:eastAsia="ru-RU"/>
        </w:rPr>
        <w:lastRenderedPageBreak/>
        <w:t xml:space="preserve">т.д.), попавшие в зону отключения.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При необходимости возможно удалить раскраску с помощью кнопки</w:t>
      </w:r>
      <w:r w:rsidR="00081AC8" w:rsidRPr="00D92583">
        <w:rPr>
          <w:noProof/>
          <w:sz w:val="28"/>
          <w:szCs w:val="28"/>
          <w:lang w:eastAsia="ru-RU"/>
        </w:rPr>
        <w:drawing>
          <wp:inline distT="0" distB="0" distL="0" distR="0" wp14:anchorId="22397A5C" wp14:editId="38C282A6">
            <wp:extent cx="238125" cy="22860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2583">
        <w:rPr>
          <w:sz w:val="24"/>
          <w:szCs w:val="24"/>
          <w:lang w:eastAsia="ru-RU"/>
        </w:rPr>
        <w:t xml:space="preserve">.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При выполнении команды "Анализ переключений" реализуются следующие виды переключений:</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«Включить». Режим объекта устанавливается на «Включен»;</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«Выключить». Режим объекта устанавливается на «Выключен»;</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 «Изолировать от источника».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 «Отключить от источника».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Изображение позволяет визуализировать результаты расчеты и определить оптимальные действия персонала. На ней с привязкой к объектам на карте, показано оптимальное распределение потоков теплоносителя, позволяющее обеспечить необходимый гидравлический режим тепловой сети в случае нештатной аварийной ситуации.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w:t>
      </w:r>
      <w:r w:rsidR="000B0B1B">
        <w:rPr>
          <w:sz w:val="24"/>
          <w:szCs w:val="24"/>
          <w:lang w:eastAsia="ru-RU"/>
        </w:rPr>
        <w:t xml:space="preserve">                                   </w:t>
      </w:r>
      <w:r w:rsidRPr="00D92583">
        <w:rPr>
          <w:sz w:val="24"/>
          <w:szCs w:val="24"/>
          <w:lang w:eastAsia="ru-RU"/>
        </w:rPr>
        <w:t>по средствам связи сообщить ремонтной бригаде, выехавшей для ликвидации последствий аварийной ситуации: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 информацию о трубопроводной арматуре, которую необходимо открыть (закрыть) </w:t>
      </w:r>
      <w:r w:rsidR="000B0B1B">
        <w:rPr>
          <w:sz w:val="24"/>
          <w:szCs w:val="24"/>
          <w:lang w:eastAsia="ru-RU"/>
        </w:rPr>
        <w:t xml:space="preserve">                         </w:t>
      </w:r>
      <w:r w:rsidRPr="00D92583">
        <w:rPr>
          <w:sz w:val="24"/>
          <w:szCs w:val="24"/>
          <w:lang w:eastAsia="ru-RU"/>
        </w:rPr>
        <w:t>для теплоснабжения потребителей;</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 список потребителей тепловой энергии, попадающих под отключение при проведении переключений.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Анализ переключений в тепловой сети производится с учетом выбранных переключений для объектов из списка и включает в себя: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поиск попавших под отключение объектов тепловой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расчет объемов внутренних систем теплопотребления и нагрузок на системы теплопотребления при данных изменениях в сети, вызванных аварийной ситуацией;</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отображение результатов расчета на карте в виде тематической раскраски и вывод табличных данных в отчет, с последующей возможностью их экспорта в формат MS Excel или HTML.</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выполнения расчета необходимо нажать кнопку "Выполнить". В результате выполнения задачи появится браузер "Просмотр результата", содержащий табличные данные результатов расчета.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Вкладки браузера содержат таблицы попавших под отключение объектов сети</w:t>
      </w:r>
      <w:r w:rsidR="000B0B1B">
        <w:rPr>
          <w:sz w:val="24"/>
          <w:szCs w:val="24"/>
          <w:lang w:eastAsia="ru-RU"/>
        </w:rPr>
        <w:t xml:space="preserve">                                   </w:t>
      </w:r>
      <w:r w:rsidRPr="00D92583">
        <w:rPr>
          <w:sz w:val="24"/>
          <w:szCs w:val="24"/>
          <w:lang w:eastAsia="ru-RU"/>
        </w:rPr>
        <w:t xml:space="preserve"> и итоговые значения результатов расчета.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Итоговые значения по потребителям содержат следующие значения: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а) Для тепловой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подающем трубопроводе;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обратном трубопроводе;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расчетная нагрузка на отопление;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расчетная нагрузка на вентиляцию;</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расчетная средняя нагрузка на ГВС;</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системе отопления;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lastRenderedPageBreak/>
        <w:t>- объем воды в системе вентиляции;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системе ГВС;</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суммарный объем воды.</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б) Итоговые значения по обобщенным потребителям: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подающем трубопроводе;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объем воды в обратном трубопроводе;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расход воды на системы отопления, систему вентиляции и закрытые системы ГВС;</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расход воды на открытый водоразбор.</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V</w:t>
      </w:r>
      <w:r w:rsidR="00394025" w:rsidRPr="00D92583">
        <w:rPr>
          <w:i/>
          <w:sz w:val="24"/>
          <w:szCs w:val="24"/>
          <w:lang w:val="en-US" w:eastAsia="ru-RU"/>
        </w:rPr>
        <w:t>I</w:t>
      </w:r>
      <w:r w:rsidR="00CD4C7E" w:rsidRPr="00D92583">
        <w:rPr>
          <w:i/>
          <w:sz w:val="24"/>
          <w:szCs w:val="24"/>
          <w:lang w:val="en-US" w:eastAsia="ru-RU"/>
        </w:rPr>
        <w:t>I</w:t>
      </w:r>
      <w:r w:rsidRPr="00D92583">
        <w:rPr>
          <w:i/>
          <w:sz w:val="24"/>
          <w:szCs w:val="24"/>
          <w:lang w:eastAsia="ru-RU"/>
        </w:rPr>
        <w:t xml:space="preserve">. Поиск в слое подложке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Поиск в слое подложке позволяет осуществить поиск в заданном слое объектов, местоположение которых совпадает с местоположением потребителей в слое сети. Результаты поиска отображаются на карте в виде тематической раскраски объектов слоя-подложки и выводятся в отчет.</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Для ввода исходных данных необходимо выполнить следующие действия: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а) Выберите закладку "Поиск в слое подложке".</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б) Выберите c помощью переключателей "Учитывать потребителей" необходимые условия поиска: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Всех в сети. Поиск будет осуществляться для всех потребителей в слое сети, дополнительных настроек производить не надо, и можно сразу производить поиск;</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Из группы. Поиск будет осуществляться для потребителей, входящих в текущую группу в слое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 Из списка. Поиск будет осуществляться для потребителей, входящих в список в окне диалога, перед началом поиска необходимо добавить потребителей в список. Для этого выделите в режиме </w:t>
      </w:r>
      <w:r w:rsidR="00176F66" w:rsidRPr="00D92583">
        <w:rPr>
          <w:noProof/>
          <w:sz w:val="28"/>
          <w:szCs w:val="28"/>
          <w:lang w:eastAsia="ru-RU"/>
        </w:rPr>
        <w:drawing>
          <wp:inline distT="0" distB="0" distL="0" distR="0" wp14:anchorId="7DC1F70F" wp14:editId="0B98419F">
            <wp:extent cx="209550"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D92583">
        <w:rPr>
          <w:sz w:val="24"/>
          <w:szCs w:val="24"/>
          <w:lang w:eastAsia="ru-RU"/>
        </w:rPr>
        <w:t>на карте потребителя, для которого необходимо произвести поиск.</w:t>
      </w:r>
      <w:r w:rsidR="00176F66" w:rsidRPr="00D92583">
        <w:rPr>
          <w:sz w:val="24"/>
          <w:szCs w:val="24"/>
          <w:lang w:eastAsia="ru-RU"/>
        </w:rPr>
        <w:t xml:space="preserve"> </w:t>
      </w:r>
      <w:r w:rsidRPr="00D92583">
        <w:rPr>
          <w:sz w:val="24"/>
          <w:szCs w:val="24"/>
          <w:lang w:eastAsia="ru-RU"/>
        </w:rPr>
        <w:t xml:space="preserve">Нажмите кнопку </w:t>
      </w:r>
      <w:r w:rsidR="00176F66" w:rsidRPr="00D92583">
        <w:rPr>
          <w:noProof/>
          <w:sz w:val="28"/>
          <w:szCs w:val="28"/>
          <w:lang w:eastAsia="ru-RU"/>
        </w:rPr>
        <w:drawing>
          <wp:inline distT="0" distB="0" distL="0" distR="0" wp14:anchorId="33815076" wp14:editId="379171E4">
            <wp:extent cx="238125" cy="2286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2583">
        <w:rPr>
          <w:sz w:val="24"/>
          <w:szCs w:val="24"/>
          <w:lang w:eastAsia="ru-RU"/>
        </w:rPr>
        <w:t xml:space="preserve">на панели диалога. Выбранный потребитель добавится в список </w:t>
      </w:r>
      <w:r w:rsidR="000B0B1B">
        <w:rPr>
          <w:sz w:val="24"/>
          <w:szCs w:val="24"/>
          <w:lang w:eastAsia="ru-RU"/>
        </w:rPr>
        <w:t xml:space="preserve">                                 </w:t>
      </w:r>
      <w:r w:rsidRPr="00D92583">
        <w:rPr>
          <w:sz w:val="24"/>
          <w:szCs w:val="24"/>
          <w:lang w:eastAsia="ru-RU"/>
        </w:rPr>
        <w:t xml:space="preserve">в диалоговом окне. Таким же образом добавьте в список всех необходимых для поиска потребителей.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Для поиска в слое подложке необходимо выполнить следующие действия: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выполнения поиска нажмите кнопку "Выполнить". В результате выполнения задачи появится браузер "Просмотр результата", содержащий табличные данные результатов поиска и выполнится раскраска слоя-подложки в зависимости от режимов потребителей и выбранных настроек.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Каждая запись результирующей таблицы соответствует потребителю </w:t>
      </w:r>
      <w:r w:rsidR="000B0B1B">
        <w:rPr>
          <w:sz w:val="24"/>
          <w:szCs w:val="24"/>
          <w:lang w:eastAsia="ru-RU"/>
        </w:rPr>
        <w:t xml:space="preserve">                                                    </w:t>
      </w:r>
      <w:r w:rsidRPr="00D92583">
        <w:rPr>
          <w:sz w:val="24"/>
          <w:szCs w:val="24"/>
          <w:lang w:eastAsia="ru-RU"/>
        </w:rPr>
        <w:t xml:space="preserve">и соответствующему объекту слоя подложки и содержит заданные в настройках поля из баз данных, а также информацию о текущем режиме потребителя.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При необходимости вы можете удалить раскраску с помощью кнопки</w:t>
      </w:r>
      <w:r w:rsidR="00176F66" w:rsidRPr="00D92583">
        <w:rPr>
          <w:noProof/>
          <w:sz w:val="28"/>
          <w:szCs w:val="28"/>
          <w:lang w:eastAsia="ru-RU"/>
        </w:rPr>
        <w:drawing>
          <wp:inline distT="0" distB="0" distL="0" distR="0" wp14:anchorId="21C4DE4B" wp14:editId="3FC33532">
            <wp:extent cx="238125" cy="22860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2583">
        <w:rPr>
          <w:sz w:val="24"/>
          <w:szCs w:val="24"/>
          <w:lang w:eastAsia="ru-RU"/>
        </w:rPr>
        <w:t>.</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V</w:t>
      </w:r>
      <w:r w:rsidR="00CD4C7E" w:rsidRPr="00D92583">
        <w:rPr>
          <w:i/>
          <w:sz w:val="24"/>
          <w:szCs w:val="24"/>
          <w:lang w:eastAsia="ru-RU"/>
        </w:rPr>
        <w:t>I</w:t>
      </w:r>
      <w:r w:rsidRPr="00D92583">
        <w:rPr>
          <w:i/>
          <w:sz w:val="24"/>
          <w:szCs w:val="24"/>
          <w:lang w:eastAsia="ru-RU"/>
        </w:rPr>
        <w:t>I</w:t>
      </w:r>
      <w:r w:rsidR="00394025" w:rsidRPr="00D92583">
        <w:rPr>
          <w:i/>
          <w:sz w:val="24"/>
          <w:szCs w:val="24"/>
          <w:lang w:val="en-US" w:eastAsia="ru-RU"/>
        </w:rPr>
        <w:t>I</w:t>
      </w:r>
      <w:r w:rsidRPr="00D92583">
        <w:rPr>
          <w:i/>
          <w:sz w:val="24"/>
          <w:szCs w:val="24"/>
          <w:lang w:eastAsia="ru-RU"/>
        </w:rPr>
        <w:t xml:space="preserve">. Настройки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Слой сети. В диалоге настроек выберите закладку "Слой сети". В выпадающем списке </w:t>
      </w:r>
      <w:r w:rsidR="000B0B1B">
        <w:rPr>
          <w:sz w:val="24"/>
          <w:szCs w:val="24"/>
          <w:lang w:eastAsia="ru-RU"/>
        </w:rPr>
        <w:t xml:space="preserve">                   </w:t>
      </w:r>
      <w:r w:rsidRPr="00D92583">
        <w:rPr>
          <w:sz w:val="24"/>
          <w:szCs w:val="24"/>
          <w:lang w:eastAsia="ru-RU"/>
        </w:rPr>
        <w:t>с помощью левой кнопки мышки выберите нужный слой сети и в списке видов сети выберите соответствующий вид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Анализ переключений. В диалоге настроек выберите закладку "Анализ переключений". В верхнем списке отображается перечень всех типов для выбранного слоя сети.</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того, чтобы определенный тип элементов сети вошел в отчет по поиску изменений в сети, необходимо включить его в списке типов и выбрать нужные поля для вывода в отчет. </w:t>
      </w:r>
      <w:r w:rsidRPr="00D92583">
        <w:rPr>
          <w:sz w:val="24"/>
          <w:szCs w:val="24"/>
          <w:lang w:eastAsia="ru-RU"/>
        </w:rPr>
        <w:lastRenderedPageBreak/>
        <w:t>Для включения типа в отчет с помощью левой кнопки мыши установите напротив названия типа галочку.</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При выделении названия типа в верхнем разделе, в списке Доступные поля отобразится список всех полей базы данных текущего выбранного типа, которые могут быть включены </w:t>
      </w:r>
      <w:r w:rsidR="000B0B1B">
        <w:rPr>
          <w:sz w:val="24"/>
          <w:szCs w:val="24"/>
          <w:lang w:eastAsia="ru-RU"/>
        </w:rPr>
        <w:t xml:space="preserve">                   </w:t>
      </w:r>
      <w:r w:rsidRPr="00D92583">
        <w:rPr>
          <w:sz w:val="24"/>
          <w:szCs w:val="24"/>
          <w:lang w:eastAsia="ru-RU"/>
        </w:rPr>
        <w:t xml:space="preserve">в отчет. В списке Поля для вывода отобразится список полей, которые были выбраны </w:t>
      </w:r>
      <w:r w:rsidR="000B0B1B">
        <w:rPr>
          <w:sz w:val="24"/>
          <w:szCs w:val="24"/>
          <w:lang w:eastAsia="ru-RU"/>
        </w:rPr>
        <w:t xml:space="preserve">                         </w:t>
      </w:r>
      <w:r w:rsidRPr="00D92583">
        <w:rPr>
          <w:sz w:val="24"/>
          <w:szCs w:val="24"/>
          <w:lang w:eastAsia="ru-RU"/>
        </w:rPr>
        <w:t>для включения в отчет.</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Слой подложка. В диалоге настроек выберите закладку "Слой подложка".</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В верхнем списке, в разделе "Слой подложка" отображается перечень слоев карты. </w:t>
      </w:r>
      <w:r w:rsidR="000B0B1B">
        <w:rPr>
          <w:sz w:val="24"/>
          <w:szCs w:val="24"/>
          <w:lang w:eastAsia="ru-RU"/>
        </w:rPr>
        <w:t xml:space="preserve">                   </w:t>
      </w:r>
      <w:r w:rsidRPr="00D92583">
        <w:rPr>
          <w:sz w:val="24"/>
          <w:szCs w:val="24"/>
          <w:lang w:eastAsia="ru-RU"/>
        </w:rPr>
        <w:t xml:space="preserve">Для выбора нужного слоя, в котором будет осуществляться поиск и раскраска объектов, попадающих под потребителей сети, с помощью левой кнопки мыши установите галочку. </w:t>
      </w:r>
      <w:r w:rsidR="000B0B1B">
        <w:rPr>
          <w:sz w:val="24"/>
          <w:szCs w:val="24"/>
          <w:lang w:eastAsia="ru-RU"/>
        </w:rPr>
        <w:t xml:space="preserve">                    </w:t>
      </w:r>
      <w:r w:rsidRPr="00D92583">
        <w:rPr>
          <w:sz w:val="24"/>
          <w:szCs w:val="24"/>
          <w:lang w:eastAsia="ru-RU"/>
        </w:rPr>
        <w:t>В левом нижнем списке содержится список всех полей базы данных выбранного слоя, которые могут быть включены в отчет. В правом нижнем списке содержится список полей, которые были выбраны для включения в отчет.</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В верхнем списке, в разделе "Слой сети" отображается перечень типов потребителей слоя сети. Выберите нужный тип потребителей, для которых будет осуществляться поиск </w:t>
      </w:r>
      <w:r w:rsidR="000B0B1B">
        <w:rPr>
          <w:sz w:val="24"/>
          <w:szCs w:val="24"/>
          <w:lang w:eastAsia="ru-RU"/>
        </w:rPr>
        <w:t xml:space="preserve">                     </w:t>
      </w:r>
      <w:r w:rsidRPr="00D92583">
        <w:rPr>
          <w:sz w:val="24"/>
          <w:szCs w:val="24"/>
          <w:lang w:eastAsia="ru-RU"/>
        </w:rPr>
        <w:t>в слое подложке и задайте необходимые для вывода в отчет поля.</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Опция "Выводить отчет": кроме тематической раскраски объектов слоя подложки, результаты поиска выводятся в браузер "Просмотр результата".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Опция "Раздельный отчет по режимам": в браузере "Просмотр результата" результаты поиска группируются в отдельные таблицы, в зависимости от режимов потребителей.</w:t>
      </w:r>
    </w:p>
    <w:p w:rsidR="0081490E" w:rsidRPr="00D92583" w:rsidRDefault="00394025" w:rsidP="005575C2">
      <w:pPr>
        <w:pStyle w:val="a5"/>
        <w:spacing w:line="276" w:lineRule="auto"/>
        <w:ind w:left="0" w:firstLine="567"/>
        <w:jc w:val="both"/>
        <w:rPr>
          <w:i/>
          <w:sz w:val="24"/>
          <w:szCs w:val="24"/>
          <w:lang w:eastAsia="ru-RU"/>
        </w:rPr>
      </w:pPr>
      <w:r w:rsidRPr="00D92583">
        <w:rPr>
          <w:i/>
          <w:sz w:val="24"/>
          <w:szCs w:val="24"/>
          <w:lang w:eastAsia="ru-RU"/>
        </w:rPr>
        <w:t>IX</w:t>
      </w:r>
      <w:r w:rsidR="0081490E" w:rsidRPr="00D92583">
        <w:rPr>
          <w:i/>
          <w:sz w:val="24"/>
          <w:szCs w:val="24"/>
          <w:lang w:eastAsia="ru-RU"/>
        </w:rPr>
        <w:t>. Раскраска</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Для проведения раскраски в диалоге настроек выберите закладку "Раскраска".</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Раскраска слоя подложки по состоянию потребителей сети позволяет задать стиль и цвет заливки площадных объектов слоя подложки в зависимости от режима соответствующих потребителей. Режим "Не определен" соответствует ситуации, когда на один объект слоя подложки попадает несколько потребителей с разными режимами. Для задания стиля и цвета заливки нужного режима нажмите соответствующую кнопку. В появившемся диалоге выберите необходимые параметры. </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Раскраска отключенных/изолированных участков сети позволяет задать стиль и цвет участков сети отключенных/изолированных от источников. Для задания нужного стиля </w:t>
      </w:r>
      <w:r w:rsidR="000B0B1B">
        <w:rPr>
          <w:sz w:val="24"/>
          <w:szCs w:val="24"/>
          <w:lang w:eastAsia="ru-RU"/>
        </w:rPr>
        <w:t xml:space="preserve">                          </w:t>
      </w:r>
      <w:r w:rsidRPr="00D92583">
        <w:rPr>
          <w:sz w:val="24"/>
          <w:szCs w:val="24"/>
          <w:lang w:eastAsia="ru-RU"/>
        </w:rPr>
        <w:t xml:space="preserve">и цвета нажмите соответствующую кнопку. В появившемся диалоге выберите необходимые параметры. </w:t>
      </w:r>
    </w:p>
    <w:p w:rsidR="0081490E" w:rsidRPr="00D92583" w:rsidRDefault="00CD4C7E" w:rsidP="005575C2">
      <w:pPr>
        <w:pStyle w:val="a5"/>
        <w:spacing w:line="276" w:lineRule="auto"/>
        <w:ind w:left="0" w:firstLine="567"/>
        <w:jc w:val="both"/>
        <w:rPr>
          <w:i/>
          <w:sz w:val="24"/>
          <w:szCs w:val="24"/>
          <w:lang w:eastAsia="ru-RU"/>
        </w:rPr>
      </w:pPr>
      <w:r w:rsidRPr="00D92583">
        <w:rPr>
          <w:i/>
          <w:sz w:val="24"/>
          <w:szCs w:val="24"/>
          <w:lang w:eastAsia="ru-RU"/>
        </w:rPr>
        <w:t>X</w:t>
      </w:r>
      <w:r w:rsidR="0081490E" w:rsidRPr="00D92583">
        <w:rPr>
          <w:i/>
          <w:sz w:val="24"/>
          <w:szCs w:val="24"/>
          <w:lang w:eastAsia="ru-RU"/>
        </w:rPr>
        <w:t>. Работа со списком объектов</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При работе со списком объектов в него возможно добавлять объекты из активного слоя карты. Для этого необходимо выделить объект на карте в режиме</w:t>
      </w:r>
      <w:r w:rsidR="002D7B3B" w:rsidRPr="00D92583">
        <w:rPr>
          <w:noProof/>
          <w:sz w:val="24"/>
          <w:szCs w:val="24"/>
          <w:lang w:eastAsia="ru-RU"/>
        </w:rPr>
        <w:drawing>
          <wp:inline distT="0" distB="0" distL="0" distR="0" wp14:anchorId="61F554EA" wp14:editId="1BC7822E">
            <wp:extent cx="222885" cy="208089"/>
            <wp:effectExtent l="0" t="0" r="0" b="0"/>
            <wp:docPr id="71"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1" cstate="print"/>
                    <a:stretch>
                      <a:fillRect/>
                    </a:stretch>
                  </pic:blipFill>
                  <pic:spPr>
                    <a:xfrm>
                      <a:off x="0" y="0"/>
                      <a:ext cx="222885" cy="208089"/>
                    </a:xfrm>
                    <a:prstGeom prst="rect">
                      <a:avLst/>
                    </a:prstGeom>
                  </pic:spPr>
                </pic:pic>
              </a:graphicData>
            </a:graphic>
          </wp:inline>
        </w:drawing>
      </w:r>
      <w:r w:rsidR="002D7B3B" w:rsidRPr="00D92583">
        <w:rPr>
          <w:sz w:val="24"/>
          <w:szCs w:val="24"/>
          <w:lang w:eastAsia="ru-RU"/>
        </w:rPr>
        <w:t xml:space="preserve"> </w:t>
      </w:r>
      <w:r w:rsidRPr="00D92583">
        <w:rPr>
          <w:sz w:val="24"/>
          <w:szCs w:val="24"/>
          <w:lang w:eastAsia="ru-RU"/>
        </w:rPr>
        <w:t>и нажать кнопку</w:t>
      </w:r>
      <w:r w:rsidR="002D7B3B" w:rsidRPr="00D92583">
        <w:rPr>
          <w:noProof/>
          <w:sz w:val="24"/>
          <w:szCs w:val="24"/>
          <w:lang w:eastAsia="ru-RU"/>
        </w:rPr>
        <w:drawing>
          <wp:inline distT="0" distB="0" distL="0" distR="0" wp14:anchorId="1753B959" wp14:editId="01FA4EFF">
            <wp:extent cx="245109" cy="230504"/>
            <wp:effectExtent l="0" t="0" r="0" b="0"/>
            <wp:docPr id="73"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2" cstate="print"/>
                    <a:stretch>
                      <a:fillRect/>
                    </a:stretch>
                  </pic:blipFill>
                  <pic:spPr>
                    <a:xfrm>
                      <a:off x="0" y="0"/>
                      <a:ext cx="245109" cy="230504"/>
                    </a:xfrm>
                    <a:prstGeom prst="rect">
                      <a:avLst/>
                    </a:prstGeom>
                  </pic:spPr>
                </pic:pic>
              </a:graphicData>
            </a:graphic>
          </wp:inline>
        </w:drawing>
      </w:r>
      <w:r w:rsidRPr="00D92583">
        <w:rPr>
          <w:sz w:val="24"/>
          <w:szCs w:val="24"/>
          <w:lang w:eastAsia="ru-RU"/>
        </w:rPr>
        <w:t xml:space="preserve">. </w:t>
      </w:r>
      <w:r w:rsidR="000B0B1B">
        <w:rPr>
          <w:sz w:val="24"/>
          <w:szCs w:val="24"/>
          <w:lang w:eastAsia="ru-RU"/>
        </w:rPr>
        <w:t xml:space="preserve">                  </w:t>
      </w:r>
      <w:r w:rsidRPr="00D92583">
        <w:rPr>
          <w:sz w:val="24"/>
          <w:szCs w:val="24"/>
          <w:lang w:eastAsia="ru-RU"/>
        </w:rPr>
        <w:t>Для удаления объекта из списка выделите его в списке и нажмите кнопку</w:t>
      </w:r>
      <w:r w:rsidR="002D7B3B" w:rsidRPr="00D92583">
        <w:rPr>
          <w:noProof/>
          <w:sz w:val="24"/>
          <w:szCs w:val="24"/>
          <w:lang w:eastAsia="ru-RU"/>
        </w:rPr>
        <w:drawing>
          <wp:inline distT="0" distB="0" distL="0" distR="0" wp14:anchorId="13DCAA13" wp14:editId="13756310">
            <wp:extent cx="245109" cy="219075"/>
            <wp:effectExtent l="0" t="0" r="0" b="0"/>
            <wp:docPr id="75"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3" cstate="print"/>
                    <a:stretch>
                      <a:fillRect/>
                    </a:stretch>
                  </pic:blipFill>
                  <pic:spPr>
                    <a:xfrm>
                      <a:off x="0" y="0"/>
                      <a:ext cx="245109" cy="219075"/>
                    </a:xfrm>
                    <a:prstGeom prst="rect">
                      <a:avLst/>
                    </a:prstGeom>
                  </pic:spPr>
                </pic:pic>
              </a:graphicData>
            </a:graphic>
          </wp:inline>
        </w:drawing>
      </w:r>
      <w:r w:rsidRPr="00D92583">
        <w:rPr>
          <w:sz w:val="24"/>
          <w:szCs w:val="24"/>
          <w:lang w:eastAsia="ru-RU"/>
        </w:rPr>
        <w:t xml:space="preserve">. При передвижении по списку, на карте автоматически выделяется соответствующий объект. Если объект не попадает в текущий экстент карты, то экстент устанавливается таким образом, чтобы объект оказался в центре карты. При выбранной закладке "Анализ переключений", </w:t>
      </w:r>
      <w:r w:rsidR="000B0B1B">
        <w:rPr>
          <w:sz w:val="24"/>
          <w:szCs w:val="24"/>
          <w:lang w:eastAsia="ru-RU"/>
        </w:rPr>
        <w:t xml:space="preserve">                      </w:t>
      </w:r>
      <w:r w:rsidRPr="00D92583">
        <w:rPr>
          <w:sz w:val="24"/>
          <w:szCs w:val="24"/>
          <w:lang w:eastAsia="ru-RU"/>
        </w:rPr>
        <w:t xml:space="preserve">с помощью кнопок </w:t>
      </w:r>
      <w:r w:rsidR="002D7B3B" w:rsidRPr="00D92583">
        <w:rPr>
          <w:noProof/>
          <w:sz w:val="24"/>
          <w:szCs w:val="24"/>
          <w:lang w:eastAsia="ru-RU"/>
        </w:rPr>
        <w:drawing>
          <wp:inline distT="0" distB="0" distL="0" distR="0" wp14:anchorId="18BAAA80" wp14:editId="4C2BB8F5">
            <wp:extent cx="245110" cy="219075"/>
            <wp:effectExtent l="0" t="0" r="0" b="0"/>
            <wp:docPr id="76"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4" cstate="print"/>
                    <a:stretch>
                      <a:fillRect/>
                    </a:stretch>
                  </pic:blipFill>
                  <pic:spPr>
                    <a:xfrm>
                      <a:off x="0" y="0"/>
                      <a:ext cx="245110" cy="219075"/>
                    </a:xfrm>
                    <a:prstGeom prst="rect">
                      <a:avLst/>
                    </a:prstGeom>
                  </pic:spPr>
                </pic:pic>
              </a:graphicData>
            </a:graphic>
          </wp:inline>
        </w:drawing>
      </w:r>
      <w:r w:rsidRPr="00D92583">
        <w:rPr>
          <w:sz w:val="24"/>
          <w:szCs w:val="24"/>
          <w:lang w:eastAsia="ru-RU"/>
        </w:rPr>
        <w:t>и</w:t>
      </w:r>
      <w:r w:rsidR="002D7B3B" w:rsidRPr="00D92583">
        <w:rPr>
          <w:noProof/>
          <w:sz w:val="24"/>
          <w:szCs w:val="24"/>
          <w:lang w:eastAsia="ru-RU"/>
        </w:rPr>
        <w:drawing>
          <wp:inline distT="0" distB="0" distL="0" distR="0" wp14:anchorId="18E556E9" wp14:editId="3143E962">
            <wp:extent cx="230505" cy="222885"/>
            <wp:effectExtent l="0" t="0" r="0" b="0"/>
            <wp:docPr id="81"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5" cstate="print"/>
                    <a:stretch>
                      <a:fillRect/>
                    </a:stretch>
                  </pic:blipFill>
                  <pic:spPr>
                    <a:xfrm>
                      <a:off x="0" y="0"/>
                      <a:ext cx="230505" cy="222885"/>
                    </a:xfrm>
                    <a:prstGeom prst="rect">
                      <a:avLst/>
                    </a:prstGeom>
                  </pic:spPr>
                </pic:pic>
              </a:graphicData>
            </a:graphic>
          </wp:inline>
        </w:drawing>
      </w:r>
      <w:r w:rsidRPr="00D92583">
        <w:rPr>
          <w:sz w:val="24"/>
          <w:szCs w:val="24"/>
          <w:lang w:eastAsia="ru-RU"/>
        </w:rPr>
        <w:t xml:space="preserve"> вы можете просмотреть и распечатать отчет по списку объектов. Поля для подготовки отчета берутся из настроек соответствующего типа объекта сети.</w:t>
      </w:r>
    </w:p>
    <w:p w:rsidR="00293D95" w:rsidRPr="00D92583" w:rsidRDefault="00293D95" w:rsidP="005575C2">
      <w:pPr>
        <w:spacing w:after="0" w:line="240" w:lineRule="auto"/>
        <w:ind w:right="141" w:firstLine="567"/>
        <w:jc w:val="both"/>
        <w:rPr>
          <w:rFonts w:ascii="Times New Roman" w:hAnsi="Times New Roman" w:cs="Times New Roman"/>
          <w:sz w:val="24"/>
          <w:szCs w:val="24"/>
        </w:rPr>
      </w:pPr>
      <w:r w:rsidRPr="00D92583">
        <w:rPr>
          <w:rFonts w:ascii="Times New Roman" w:eastAsia="Times New Roman" w:hAnsi="Times New Roman" w:cs="Times New Roman"/>
          <w:sz w:val="24"/>
          <w:szCs w:val="24"/>
          <w:lang w:eastAsia="ru-RU"/>
        </w:rPr>
        <w:t xml:space="preserve">Формы, создаваемые в электронной модели по объектам представлены в таблице </w:t>
      </w:r>
      <w:r w:rsidR="0054530C" w:rsidRPr="00D92583">
        <w:rPr>
          <w:rFonts w:ascii="Times New Roman" w:eastAsia="Times New Roman" w:hAnsi="Times New Roman" w:cs="Times New Roman"/>
          <w:sz w:val="24"/>
          <w:szCs w:val="24"/>
          <w:lang w:eastAsia="ru-RU"/>
        </w:rPr>
        <w:fldChar w:fldCharType="begin"/>
      </w:r>
      <w:r w:rsidR="0054530C" w:rsidRPr="00D92583">
        <w:rPr>
          <w:rFonts w:ascii="Times New Roman" w:eastAsia="Times New Roman" w:hAnsi="Times New Roman" w:cs="Times New Roman"/>
          <w:sz w:val="24"/>
          <w:szCs w:val="24"/>
          <w:lang w:eastAsia="ru-RU"/>
        </w:rPr>
        <w:instrText xml:space="preserve"> REF _Ref190963938 \h  \* MERGEFORMAT </w:instrText>
      </w:r>
      <w:r w:rsidR="0054530C" w:rsidRPr="00D92583">
        <w:rPr>
          <w:rFonts w:ascii="Times New Roman" w:eastAsia="Times New Roman" w:hAnsi="Times New Roman" w:cs="Times New Roman"/>
          <w:sz w:val="24"/>
          <w:szCs w:val="24"/>
          <w:lang w:eastAsia="ru-RU"/>
        </w:rPr>
      </w:r>
      <w:r w:rsidR="0054530C" w:rsidRPr="00D92583">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vanish/>
          <w:sz w:val="24"/>
          <w:szCs w:val="24"/>
        </w:rPr>
        <w:t xml:space="preserve">Таблица </w:t>
      </w:r>
      <w:r w:rsidR="008C7E67" w:rsidRPr="008C7E67">
        <w:rPr>
          <w:rFonts w:ascii="Times New Roman" w:hAnsi="Times New Roman" w:cs="Times New Roman"/>
          <w:bCs/>
          <w:noProof/>
          <w:sz w:val="24"/>
          <w:szCs w:val="24"/>
        </w:rPr>
        <w:t>8.2</w:t>
      </w:r>
      <w:r w:rsidR="008C7E67" w:rsidRPr="008C7E67">
        <w:rPr>
          <w:rFonts w:ascii="Times New Roman" w:hAnsi="Times New Roman" w:cs="Times New Roman"/>
          <w:bCs/>
          <w:sz w:val="24"/>
          <w:szCs w:val="24"/>
        </w:rPr>
        <w:t>.</w:t>
      </w:r>
      <w:r w:rsidR="008C7E67" w:rsidRPr="008C7E67">
        <w:rPr>
          <w:rFonts w:ascii="Times New Roman" w:hAnsi="Times New Roman" w:cs="Times New Roman"/>
          <w:bCs/>
          <w:noProof/>
          <w:sz w:val="24"/>
          <w:szCs w:val="24"/>
        </w:rPr>
        <w:t>1</w:t>
      </w:r>
      <w:r w:rsidR="0054530C" w:rsidRPr="00D92583">
        <w:rPr>
          <w:rFonts w:ascii="Times New Roman" w:eastAsia="Times New Roman" w:hAnsi="Times New Roman" w:cs="Times New Roman"/>
          <w:sz w:val="24"/>
          <w:szCs w:val="24"/>
          <w:lang w:eastAsia="ru-RU"/>
        </w:rPr>
        <w:fldChar w:fldCharType="end"/>
      </w:r>
      <w:r w:rsidRPr="00D92583">
        <w:rPr>
          <w:rFonts w:ascii="Times New Roman" w:eastAsia="Times New Roman" w:hAnsi="Times New Roman" w:cs="Times New Roman"/>
          <w:sz w:val="24"/>
          <w:szCs w:val="24"/>
          <w:lang w:eastAsia="ru-RU"/>
        </w:rPr>
        <w:t>.</w:t>
      </w:r>
    </w:p>
    <w:p w:rsidR="00394025" w:rsidRDefault="00394025" w:rsidP="005575C2">
      <w:pPr>
        <w:spacing w:after="0" w:line="240" w:lineRule="auto"/>
        <w:ind w:right="141" w:firstLine="567"/>
        <w:jc w:val="both"/>
        <w:rPr>
          <w:rFonts w:ascii="Times New Roman" w:hAnsi="Times New Roman" w:cs="Times New Roman"/>
          <w:b/>
          <w:bCs/>
          <w:sz w:val="24"/>
          <w:szCs w:val="24"/>
        </w:rPr>
      </w:pPr>
    </w:p>
    <w:p w:rsidR="00293D95" w:rsidRPr="00D92583" w:rsidRDefault="00293D95" w:rsidP="005575C2">
      <w:pPr>
        <w:spacing w:after="0" w:line="240" w:lineRule="auto"/>
        <w:ind w:right="141" w:firstLine="567"/>
        <w:jc w:val="both"/>
        <w:rPr>
          <w:rFonts w:ascii="Times New Roman" w:hAnsi="Times New Roman" w:cs="Times New Roman"/>
          <w:sz w:val="24"/>
          <w:szCs w:val="24"/>
        </w:rPr>
      </w:pPr>
      <w:bookmarkStart w:id="104" w:name="_Ref190963938"/>
      <w:bookmarkStart w:id="105" w:name="_Toc191049804"/>
      <w:r w:rsidRPr="00D92583">
        <w:rPr>
          <w:rFonts w:ascii="Times New Roman" w:hAnsi="Times New Roman" w:cs="Times New Roman"/>
          <w:b/>
          <w:bCs/>
          <w:sz w:val="24"/>
          <w:szCs w:val="24"/>
        </w:rPr>
        <w:lastRenderedPageBreak/>
        <w:t xml:space="preserve">Таблица </w:t>
      </w:r>
      <w:r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STYLEREF 1 \s </w:instrText>
      </w:r>
      <w:r w:rsidRPr="00D92583">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8.2</w:t>
      </w:r>
      <w:r w:rsidRPr="00D92583">
        <w:rPr>
          <w:rFonts w:ascii="Times New Roman" w:hAnsi="Times New Roman" w:cs="Times New Roman"/>
          <w:b/>
          <w:bCs/>
          <w:noProof/>
          <w:sz w:val="24"/>
          <w:szCs w:val="24"/>
        </w:rPr>
        <w:fldChar w:fldCharType="end"/>
      </w:r>
      <w:r w:rsidRPr="00D92583">
        <w:rPr>
          <w:rFonts w:ascii="Times New Roman" w:hAnsi="Times New Roman" w:cs="Times New Roman"/>
          <w:b/>
          <w:bCs/>
          <w:sz w:val="24"/>
          <w:szCs w:val="24"/>
        </w:rPr>
        <w:t>.</w:t>
      </w:r>
      <w:r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SEQ Таблица \* ARABIC \s 1 </w:instrText>
      </w:r>
      <w:r w:rsidRPr="00D92583">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1</w:t>
      </w:r>
      <w:r w:rsidRPr="00D92583">
        <w:rPr>
          <w:rFonts w:ascii="Times New Roman" w:hAnsi="Times New Roman" w:cs="Times New Roman"/>
          <w:b/>
          <w:bCs/>
          <w:noProof/>
          <w:sz w:val="24"/>
          <w:szCs w:val="24"/>
        </w:rPr>
        <w:fldChar w:fldCharType="end"/>
      </w:r>
      <w:bookmarkEnd w:id="104"/>
      <w:r w:rsidRPr="00D92583">
        <w:rPr>
          <w:rFonts w:ascii="Times New Roman" w:hAnsi="Times New Roman" w:cs="Times New Roman"/>
          <w:b/>
          <w:bCs/>
          <w:noProof/>
          <w:sz w:val="24"/>
          <w:szCs w:val="24"/>
        </w:rPr>
        <w:t xml:space="preserve"> –</w:t>
      </w:r>
      <w:r w:rsidRPr="00D92583">
        <w:rPr>
          <w:rFonts w:ascii="Times New Roman" w:hAnsi="Times New Roman" w:cs="Times New Roman"/>
          <w:sz w:val="24"/>
          <w:szCs w:val="24"/>
        </w:rPr>
        <w:t xml:space="preserve"> </w:t>
      </w:r>
      <w:r w:rsidRPr="00D92583">
        <w:rPr>
          <w:rFonts w:ascii="Times New Roman" w:eastAsia="Times New Roman" w:hAnsi="Times New Roman" w:cs="Times New Roman"/>
          <w:sz w:val="24"/>
          <w:szCs w:val="24"/>
          <w:lang w:eastAsia="ru-RU"/>
        </w:rPr>
        <w:t>Формы, создаваемые в электронной модели по объектам</w:t>
      </w:r>
      <w:r w:rsidRPr="00D92583">
        <w:rPr>
          <w:sz w:val="24"/>
          <w:szCs w:val="24"/>
        </w:rPr>
        <w:t xml:space="preserve"> </w:t>
      </w:r>
      <w:r w:rsidRPr="00D92583">
        <w:rPr>
          <w:rFonts w:ascii="Times New Roman" w:hAnsi="Times New Roman" w:cs="Times New Roman"/>
          <w:sz w:val="24"/>
          <w:szCs w:val="24"/>
        </w:rPr>
        <w:t>при отключении участков тепловой сети</w:t>
      </w:r>
      <w:bookmarkEnd w:id="105"/>
    </w:p>
    <w:tbl>
      <w:tblPr>
        <w:tblStyle w:val="afa"/>
        <w:tblW w:w="9634" w:type="dxa"/>
        <w:tblLook w:val="04A0" w:firstRow="1" w:lastRow="0" w:firstColumn="1" w:lastColumn="0" w:noHBand="0" w:noVBand="1"/>
      </w:tblPr>
      <w:tblGrid>
        <w:gridCol w:w="1715"/>
        <w:gridCol w:w="731"/>
        <w:gridCol w:w="984"/>
        <w:gridCol w:w="1069"/>
        <w:gridCol w:w="315"/>
        <w:gridCol w:w="1287"/>
        <w:gridCol w:w="954"/>
        <w:gridCol w:w="234"/>
        <w:gridCol w:w="2345"/>
      </w:tblGrid>
      <w:tr w:rsidR="00293D95" w:rsidRPr="003A4824" w:rsidTr="00293D95">
        <w:tc>
          <w:tcPr>
            <w:tcW w:w="1696" w:type="dxa"/>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Участки</w:t>
            </w:r>
          </w:p>
        </w:tc>
        <w:tc>
          <w:tcPr>
            <w:tcW w:w="1560" w:type="dxa"/>
            <w:gridSpan w:val="2"/>
            <w:vAlign w:val="center"/>
          </w:tcPr>
          <w:p w:rsidR="00293D95" w:rsidRPr="003A4824" w:rsidRDefault="00293D95" w:rsidP="005575C2">
            <w:pPr>
              <w:pStyle w:val="a5"/>
              <w:spacing w:line="276" w:lineRule="auto"/>
              <w:ind w:left="0" w:firstLine="0"/>
              <w:jc w:val="center"/>
              <w:rPr>
                <w:sz w:val="24"/>
                <w:szCs w:val="24"/>
                <w:lang w:eastAsia="ru-RU"/>
              </w:rPr>
            </w:pPr>
          </w:p>
        </w:tc>
        <w:tc>
          <w:tcPr>
            <w:tcW w:w="1417" w:type="dxa"/>
            <w:gridSpan w:val="2"/>
            <w:vAlign w:val="center"/>
          </w:tcPr>
          <w:p w:rsidR="00293D95" w:rsidRPr="003A4824" w:rsidRDefault="00293D95" w:rsidP="005575C2">
            <w:pPr>
              <w:pStyle w:val="a5"/>
              <w:spacing w:line="276" w:lineRule="auto"/>
              <w:ind w:left="0" w:firstLine="0"/>
              <w:jc w:val="center"/>
              <w:rPr>
                <w:sz w:val="24"/>
                <w:szCs w:val="24"/>
                <w:lang w:eastAsia="ru-RU"/>
              </w:rPr>
            </w:pPr>
          </w:p>
        </w:tc>
        <w:tc>
          <w:tcPr>
            <w:tcW w:w="2552" w:type="dxa"/>
            <w:gridSpan w:val="3"/>
            <w:vAlign w:val="center"/>
          </w:tcPr>
          <w:p w:rsidR="00293D95" w:rsidRPr="003A4824" w:rsidRDefault="00293D95" w:rsidP="005575C2">
            <w:pPr>
              <w:pStyle w:val="a5"/>
              <w:spacing w:line="276" w:lineRule="auto"/>
              <w:ind w:left="0" w:firstLine="0"/>
              <w:jc w:val="center"/>
              <w:rPr>
                <w:sz w:val="24"/>
                <w:szCs w:val="24"/>
                <w:lang w:eastAsia="ru-RU"/>
              </w:rPr>
            </w:pPr>
          </w:p>
        </w:tc>
        <w:tc>
          <w:tcPr>
            <w:tcW w:w="2409" w:type="dxa"/>
            <w:vAlign w:val="center"/>
          </w:tcPr>
          <w:p w:rsidR="00293D95" w:rsidRPr="003A4824" w:rsidRDefault="00293D95" w:rsidP="005575C2">
            <w:pPr>
              <w:pStyle w:val="a5"/>
              <w:spacing w:line="276" w:lineRule="auto"/>
              <w:ind w:left="0" w:firstLine="0"/>
              <w:jc w:val="center"/>
              <w:rPr>
                <w:sz w:val="24"/>
                <w:szCs w:val="24"/>
                <w:lang w:eastAsia="ru-RU"/>
              </w:rPr>
            </w:pPr>
          </w:p>
        </w:tc>
      </w:tr>
      <w:tr w:rsidR="002D7B3B" w:rsidRPr="003A4824" w:rsidTr="00293D95">
        <w:tc>
          <w:tcPr>
            <w:tcW w:w="1696" w:type="dxa"/>
            <w:vAlign w:val="center"/>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Наименование начала участка</w:t>
            </w:r>
          </w:p>
        </w:tc>
        <w:tc>
          <w:tcPr>
            <w:tcW w:w="1560" w:type="dxa"/>
            <w:gridSpan w:val="2"/>
            <w:vAlign w:val="center"/>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Наименование конца участка</w:t>
            </w:r>
          </w:p>
        </w:tc>
        <w:tc>
          <w:tcPr>
            <w:tcW w:w="1417" w:type="dxa"/>
            <w:gridSpan w:val="2"/>
            <w:vAlign w:val="center"/>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Длина участка, м</w:t>
            </w:r>
          </w:p>
        </w:tc>
        <w:tc>
          <w:tcPr>
            <w:tcW w:w="2552" w:type="dxa"/>
            <w:gridSpan w:val="3"/>
            <w:vAlign w:val="center"/>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Внутренний диаметр подающего трубопровода, мм</w:t>
            </w:r>
          </w:p>
        </w:tc>
        <w:tc>
          <w:tcPr>
            <w:tcW w:w="2409" w:type="dxa"/>
            <w:vAlign w:val="center"/>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Внутренний диаметр обратного трубопровода, мм</w:t>
            </w:r>
          </w:p>
        </w:tc>
      </w:tr>
      <w:tr w:rsidR="002D7B3B" w:rsidRPr="003A4824" w:rsidTr="00293D95">
        <w:tc>
          <w:tcPr>
            <w:tcW w:w="1696" w:type="dxa"/>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ТК-14</w:t>
            </w:r>
          </w:p>
        </w:tc>
        <w:tc>
          <w:tcPr>
            <w:tcW w:w="1560" w:type="dxa"/>
            <w:gridSpan w:val="2"/>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ТК-15</w:t>
            </w:r>
          </w:p>
        </w:tc>
        <w:tc>
          <w:tcPr>
            <w:tcW w:w="1417" w:type="dxa"/>
            <w:gridSpan w:val="2"/>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40,4</w:t>
            </w:r>
          </w:p>
        </w:tc>
        <w:tc>
          <w:tcPr>
            <w:tcW w:w="2552" w:type="dxa"/>
            <w:gridSpan w:val="3"/>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0,15</w:t>
            </w:r>
          </w:p>
        </w:tc>
        <w:tc>
          <w:tcPr>
            <w:tcW w:w="2409" w:type="dxa"/>
          </w:tcPr>
          <w:p w:rsidR="002D7B3B" w:rsidRPr="003A4824" w:rsidRDefault="002D7B3B" w:rsidP="005575C2">
            <w:pPr>
              <w:pStyle w:val="a5"/>
              <w:spacing w:line="276" w:lineRule="auto"/>
              <w:ind w:left="0" w:firstLine="0"/>
              <w:jc w:val="center"/>
              <w:rPr>
                <w:sz w:val="24"/>
                <w:szCs w:val="24"/>
                <w:lang w:eastAsia="ru-RU"/>
              </w:rPr>
            </w:pPr>
            <w:r w:rsidRPr="003A4824">
              <w:rPr>
                <w:sz w:val="24"/>
                <w:szCs w:val="24"/>
                <w:lang w:eastAsia="ru-RU"/>
              </w:rPr>
              <w:t>0,15</w:t>
            </w:r>
          </w:p>
        </w:tc>
      </w:tr>
      <w:tr w:rsidR="00293D95" w:rsidRPr="003A4824" w:rsidTr="00293D95">
        <w:tc>
          <w:tcPr>
            <w:tcW w:w="1696" w:type="dxa"/>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Потребитель</w:t>
            </w:r>
          </w:p>
        </w:tc>
        <w:tc>
          <w:tcPr>
            <w:tcW w:w="1560" w:type="dxa"/>
            <w:gridSpan w:val="2"/>
          </w:tcPr>
          <w:p w:rsidR="00293D95" w:rsidRPr="003A4824" w:rsidRDefault="00293D95" w:rsidP="005575C2">
            <w:pPr>
              <w:pStyle w:val="a5"/>
              <w:spacing w:line="276" w:lineRule="auto"/>
              <w:ind w:left="0" w:firstLine="0"/>
              <w:jc w:val="center"/>
              <w:rPr>
                <w:sz w:val="24"/>
                <w:szCs w:val="24"/>
                <w:lang w:eastAsia="ru-RU"/>
              </w:rPr>
            </w:pPr>
          </w:p>
        </w:tc>
        <w:tc>
          <w:tcPr>
            <w:tcW w:w="1417" w:type="dxa"/>
            <w:gridSpan w:val="2"/>
          </w:tcPr>
          <w:p w:rsidR="00293D95" w:rsidRPr="003A4824" w:rsidRDefault="00293D95" w:rsidP="005575C2">
            <w:pPr>
              <w:pStyle w:val="a5"/>
              <w:spacing w:line="276" w:lineRule="auto"/>
              <w:ind w:left="0" w:firstLine="0"/>
              <w:jc w:val="center"/>
              <w:rPr>
                <w:sz w:val="24"/>
                <w:szCs w:val="24"/>
                <w:lang w:eastAsia="ru-RU"/>
              </w:rPr>
            </w:pPr>
          </w:p>
        </w:tc>
        <w:tc>
          <w:tcPr>
            <w:tcW w:w="2552" w:type="dxa"/>
            <w:gridSpan w:val="3"/>
          </w:tcPr>
          <w:p w:rsidR="00293D95" w:rsidRPr="003A4824" w:rsidRDefault="00293D95" w:rsidP="005575C2">
            <w:pPr>
              <w:pStyle w:val="a5"/>
              <w:spacing w:line="276" w:lineRule="auto"/>
              <w:ind w:left="0" w:firstLine="0"/>
              <w:jc w:val="center"/>
              <w:rPr>
                <w:sz w:val="24"/>
                <w:szCs w:val="24"/>
                <w:lang w:eastAsia="ru-RU"/>
              </w:rPr>
            </w:pPr>
          </w:p>
        </w:tc>
        <w:tc>
          <w:tcPr>
            <w:tcW w:w="2409" w:type="dxa"/>
          </w:tcPr>
          <w:p w:rsidR="00293D95" w:rsidRPr="003A4824" w:rsidRDefault="00293D95" w:rsidP="005575C2">
            <w:pPr>
              <w:pStyle w:val="a5"/>
              <w:spacing w:line="276" w:lineRule="auto"/>
              <w:ind w:left="0" w:firstLine="0"/>
              <w:jc w:val="center"/>
              <w:rPr>
                <w:sz w:val="24"/>
                <w:szCs w:val="24"/>
                <w:lang w:eastAsia="ru-RU"/>
              </w:rPr>
            </w:pPr>
          </w:p>
        </w:tc>
      </w:tr>
      <w:tr w:rsidR="00293D95" w:rsidRPr="003A4824" w:rsidTr="00293D95">
        <w:tc>
          <w:tcPr>
            <w:tcW w:w="1696" w:type="dxa"/>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Наименование узла</w:t>
            </w:r>
          </w:p>
        </w:tc>
        <w:tc>
          <w:tcPr>
            <w:tcW w:w="2646" w:type="dxa"/>
            <w:gridSpan w:val="3"/>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Расчетная нагрузка на отопление, Гкал/ч</w:t>
            </w:r>
          </w:p>
        </w:tc>
        <w:tc>
          <w:tcPr>
            <w:tcW w:w="2646" w:type="dxa"/>
            <w:gridSpan w:val="3"/>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Расчетная нагрузка на вентиляцию, Гкал/ч</w:t>
            </w:r>
          </w:p>
        </w:tc>
        <w:tc>
          <w:tcPr>
            <w:tcW w:w="2646" w:type="dxa"/>
            <w:gridSpan w:val="2"/>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Расчетная нагрузка на ГВС, Гкал/ч</w:t>
            </w:r>
          </w:p>
        </w:tc>
      </w:tr>
      <w:tr w:rsidR="00293D95" w:rsidRPr="003A4824" w:rsidTr="00293D95">
        <w:tc>
          <w:tcPr>
            <w:tcW w:w="1696" w:type="dxa"/>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ул. Иванова, 5</w:t>
            </w: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0,053</w:t>
            </w: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w:t>
            </w:r>
          </w:p>
        </w:tc>
        <w:tc>
          <w:tcPr>
            <w:tcW w:w="2646" w:type="dxa"/>
            <w:gridSpan w:val="2"/>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0,003</w:t>
            </w:r>
          </w:p>
        </w:tc>
      </w:tr>
      <w:tr w:rsidR="00293D95" w:rsidRPr="003A4824" w:rsidTr="00293D95">
        <w:tc>
          <w:tcPr>
            <w:tcW w:w="1696" w:type="dxa"/>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ул. Степанова,16</w:t>
            </w: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0,14</w:t>
            </w: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w:t>
            </w:r>
          </w:p>
        </w:tc>
        <w:tc>
          <w:tcPr>
            <w:tcW w:w="2646" w:type="dxa"/>
            <w:gridSpan w:val="2"/>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0</w:t>
            </w:r>
          </w:p>
        </w:tc>
      </w:tr>
      <w:tr w:rsidR="00293D95" w:rsidRPr="003A4824" w:rsidTr="007E6E16">
        <w:trPr>
          <w:trHeight w:val="149"/>
        </w:trPr>
        <w:tc>
          <w:tcPr>
            <w:tcW w:w="1696" w:type="dxa"/>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Узел</w:t>
            </w: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p>
        </w:tc>
        <w:tc>
          <w:tcPr>
            <w:tcW w:w="2646" w:type="dxa"/>
            <w:gridSpan w:val="3"/>
          </w:tcPr>
          <w:p w:rsidR="00293D95" w:rsidRPr="003A4824" w:rsidRDefault="00293D95" w:rsidP="005575C2">
            <w:pPr>
              <w:pStyle w:val="a5"/>
              <w:spacing w:line="276" w:lineRule="auto"/>
              <w:ind w:left="0" w:firstLine="0"/>
              <w:jc w:val="center"/>
              <w:rPr>
                <w:sz w:val="24"/>
                <w:szCs w:val="24"/>
                <w:lang w:eastAsia="ru-RU"/>
              </w:rPr>
            </w:pPr>
          </w:p>
        </w:tc>
        <w:tc>
          <w:tcPr>
            <w:tcW w:w="2646" w:type="dxa"/>
            <w:gridSpan w:val="2"/>
          </w:tcPr>
          <w:p w:rsidR="00293D95" w:rsidRPr="003A4824" w:rsidRDefault="00293D95" w:rsidP="005575C2">
            <w:pPr>
              <w:pStyle w:val="a5"/>
              <w:spacing w:line="276" w:lineRule="auto"/>
              <w:ind w:left="0" w:firstLine="0"/>
              <w:jc w:val="center"/>
              <w:rPr>
                <w:sz w:val="24"/>
                <w:szCs w:val="24"/>
                <w:lang w:eastAsia="ru-RU"/>
              </w:rPr>
            </w:pPr>
          </w:p>
        </w:tc>
      </w:tr>
      <w:tr w:rsidR="00293D95" w:rsidRPr="003A4824" w:rsidTr="00293D95">
        <w:tc>
          <w:tcPr>
            <w:tcW w:w="2338" w:type="dxa"/>
            <w:gridSpan w:val="2"/>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Наименование узла</w:t>
            </w:r>
          </w:p>
        </w:tc>
        <w:tc>
          <w:tcPr>
            <w:tcW w:w="3648" w:type="dxa"/>
            <w:gridSpan w:val="4"/>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Геодезическая отметка, м</w:t>
            </w:r>
          </w:p>
        </w:tc>
        <w:tc>
          <w:tcPr>
            <w:tcW w:w="3648" w:type="dxa"/>
            <w:gridSpan w:val="3"/>
            <w:vAlign w:val="center"/>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Располагаемый напор, м</w:t>
            </w:r>
          </w:p>
        </w:tc>
      </w:tr>
      <w:tr w:rsidR="00293D95" w:rsidRPr="003A4824" w:rsidTr="00293D95">
        <w:tc>
          <w:tcPr>
            <w:tcW w:w="2338" w:type="dxa"/>
            <w:gridSpan w:val="2"/>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ТК-14</w:t>
            </w:r>
          </w:p>
        </w:tc>
        <w:tc>
          <w:tcPr>
            <w:tcW w:w="3648" w:type="dxa"/>
            <w:gridSpan w:val="4"/>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173</w:t>
            </w:r>
          </w:p>
        </w:tc>
        <w:tc>
          <w:tcPr>
            <w:tcW w:w="3648" w:type="dxa"/>
            <w:gridSpan w:val="3"/>
          </w:tcPr>
          <w:p w:rsidR="00293D95" w:rsidRPr="003A4824" w:rsidRDefault="00293D95" w:rsidP="005575C2">
            <w:pPr>
              <w:pStyle w:val="a5"/>
              <w:spacing w:line="276" w:lineRule="auto"/>
              <w:ind w:left="0" w:firstLine="0"/>
              <w:jc w:val="center"/>
              <w:rPr>
                <w:sz w:val="24"/>
                <w:szCs w:val="24"/>
                <w:lang w:eastAsia="ru-RU"/>
              </w:rPr>
            </w:pPr>
            <w:r w:rsidRPr="003A4824">
              <w:rPr>
                <w:sz w:val="24"/>
                <w:szCs w:val="24"/>
                <w:lang w:eastAsia="ru-RU"/>
              </w:rPr>
              <w:t>40,279</w:t>
            </w:r>
          </w:p>
        </w:tc>
      </w:tr>
    </w:tbl>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X</w:t>
      </w:r>
      <w:r w:rsidR="00394025" w:rsidRPr="00D92583">
        <w:rPr>
          <w:i/>
          <w:sz w:val="24"/>
          <w:szCs w:val="24"/>
          <w:lang w:val="en-US" w:eastAsia="ru-RU"/>
        </w:rPr>
        <w:t>I</w:t>
      </w:r>
      <w:r w:rsidRPr="00D92583">
        <w:rPr>
          <w:i/>
          <w:sz w:val="24"/>
          <w:szCs w:val="24"/>
          <w:lang w:eastAsia="ru-RU"/>
        </w:rPr>
        <w:t xml:space="preserve"> Работа с браузером результатов расчета</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Навигация. Браузер "Просмотр результата" содержит табличные данные результатов расчета. Для того, чтобы сделать активной нужную таблицу – необходимо выбрать соответствующую вкладку браузера. При выделении с помощью левой клавиши мыши записи в таблице, на карте автоматически выделяется соответствующий объект. Если объект </w:t>
      </w:r>
      <w:r w:rsidR="000B0B1B">
        <w:rPr>
          <w:sz w:val="24"/>
          <w:szCs w:val="24"/>
          <w:lang w:eastAsia="ru-RU"/>
        </w:rPr>
        <w:t xml:space="preserve">                           </w:t>
      </w:r>
      <w:r w:rsidRPr="00D92583">
        <w:rPr>
          <w:sz w:val="24"/>
          <w:szCs w:val="24"/>
          <w:lang w:eastAsia="ru-RU"/>
        </w:rPr>
        <w:t>не попадает в текущий экстент карты, то экстент устанавливается таким образом, чтобы объект оказался в центре карты.</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Создание отчета. Для создания отчета по табличным данным результатов расчета нажмите кнопку</w:t>
      </w:r>
      <w:r w:rsidR="00081AC8" w:rsidRPr="00D92583">
        <w:rPr>
          <w:noProof/>
          <w:sz w:val="28"/>
          <w:szCs w:val="28"/>
          <w:lang w:eastAsia="ru-RU"/>
        </w:rPr>
        <w:drawing>
          <wp:inline distT="0" distB="0" distL="0" distR="0" wp14:anchorId="42D87ABE" wp14:editId="7FFE453B">
            <wp:extent cx="200025" cy="2000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D92583">
        <w:rPr>
          <w:sz w:val="24"/>
          <w:szCs w:val="24"/>
          <w:lang w:eastAsia="ru-RU"/>
        </w:rPr>
        <w:t>. Появится диалог создания отчета.</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 xml:space="preserve">Для предварительного просмотра отчета необходимо нажать кнопку "Просмотр". </w:t>
      </w:r>
      <w:r w:rsidR="000B0B1B">
        <w:rPr>
          <w:sz w:val="24"/>
          <w:szCs w:val="24"/>
          <w:lang w:eastAsia="ru-RU"/>
        </w:rPr>
        <w:t xml:space="preserve">                            </w:t>
      </w:r>
      <w:r w:rsidRPr="00D92583">
        <w:rPr>
          <w:sz w:val="24"/>
          <w:szCs w:val="24"/>
          <w:lang w:eastAsia="ru-RU"/>
        </w:rPr>
        <w:t>Для проведения печати отчета необходимо нажать кнопку "Печать".</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Экспорт в MS Excel. Для экспорта в электронную таблицу MS Excel табличных данных результатов расчета необходимо нажать кнопку</w:t>
      </w:r>
      <w:r w:rsidR="00081AC8" w:rsidRPr="00D92583">
        <w:rPr>
          <w:noProof/>
          <w:sz w:val="28"/>
          <w:szCs w:val="28"/>
          <w:lang w:eastAsia="ru-RU"/>
        </w:rPr>
        <w:drawing>
          <wp:inline distT="0" distB="0" distL="0" distR="0" wp14:anchorId="3BB4C5B0" wp14:editId="5B6341CF">
            <wp:extent cx="142875" cy="1428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2583">
        <w:rPr>
          <w:sz w:val="24"/>
          <w:szCs w:val="24"/>
          <w:lang w:eastAsia="ru-RU"/>
        </w:rPr>
        <w:t>. В окне появится диалог экспорта в MS Excel.</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В строке "Путь к книге Excel" необходимо нажать кнопку "Обзор" и указать полный путь к файлу электронной таблицы. В строке "Имя листа" необходимо ввести имя листа, в который будут сохранены данные. После этого необходимо нажать кнопку "Сохранить".</w:t>
      </w:r>
    </w:p>
    <w:p w:rsidR="0081490E" w:rsidRPr="00D92583" w:rsidRDefault="0081490E" w:rsidP="005575C2">
      <w:pPr>
        <w:pStyle w:val="a5"/>
        <w:spacing w:line="276" w:lineRule="auto"/>
        <w:ind w:left="0" w:firstLine="567"/>
        <w:jc w:val="both"/>
        <w:rPr>
          <w:i/>
          <w:sz w:val="24"/>
          <w:szCs w:val="24"/>
          <w:lang w:eastAsia="ru-RU"/>
        </w:rPr>
      </w:pPr>
      <w:r w:rsidRPr="00D92583">
        <w:rPr>
          <w:i/>
          <w:sz w:val="24"/>
          <w:szCs w:val="24"/>
          <w:lang w:eastAsia="ru-RU"/>
        </w:rPr>
        <w:t>X</w:t>
      </w:r>
      <w:r w:rsidR="00CD4C7E" w:rsidRPr="00D92583">
        <w:rPr>
          <w:i/>
          <w:sz w:val="24"/>
          <w:szCs w:val="24"/>
          <w:lang w:val="en-US" w:eastAsia="ru-RU"/>
        </w:rPr>
        <w:t>I</w:t>
      </w:r>
      <w:r w:rsidR="00394025" w:rsidRPr="00D92583">
        <w:rPr>
          <w:i/>
          <w:sz w:val="24"/>
          <w:szCs w:val="24"/>
          <w:lang w:val="en-US" w:eastAsia="ru-RU"/>
        </w:rPr>
        <w:t>I</w:t>
      </w:r>
      <w:r w:rsidRPr="00D92583">
        <w:rPr>
          <w:i/>
          <w:sz w:val="24"/>
          <w:szCs w:val="24"/>
          <w:lang w:eastAsia="ru-RU"/>
        </w:rPr>
        <w:t xml:space="preserve"> Экспорт в HTML</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Для экспорта в HTML страницу табличных данных результатов расчета нажмите кнопку</w:t>
      </w:r>
      <w:r w:rsidR="00081AC8" w:rsidRPr="00D92583">
        <w:rPr>
          <w:noProof/>
          <w:sz w:val="28"/>
          <w:szCs w:val="28"/>
          <w:lang w:eastAsia="ru-RU"/>
        </w:rPr>
        <w:drawing>
          <wp:inline distT="0" distB="0" distL="0" distR="0" wp14:anchorId="0C9B2771" wp14:editId="3744E2A8">
            <wp:extent cx="181610" cy="209550"/>
            <wp:effectExtent l="0" t="0" r="889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rsidRPr="00D92583">
        <w:rPr>
          <w:sz w:val="24"/>
          <w:szCs w:val="24"/>
          <w:lang w:eastAsia="ru-RU"/>
        </w:rPr>
        <w:t>. Появится диалог экспорта в HTML.</w:t>
      </w:r>
    </w:p>
    <w:p w:rsidR="0081490E" w:rsidRPr="00D92583" w:rsidRDefault="0081490E" w:rsidP="005575C2">
      <w:pPr>
        <w:pStyle w:val="a5"/>
        <w:spacing w:line="276" w:lineRule="auto"/>
        <w:ind w:left="0" w:firstLine="567"/>
        <w:jc w:val="both"/>
        <w:rPr>
          <w:sz w:val="24"/>
          <w:szCs w:val="24"/>
          <w:lang w:eastAsia="ru-RU"/>
        </w:rPr>
      </w:pPr>
      <w:r w:rsidRPr="00D92583">
        <w:rPr>
          <w:sz w:val="24"/>
          <w:szCs w:val="24"/>
          <w:lang w:eastAsia="ru-RU"/>
        </w:rPr>
        <w:t>В строке "Имя файла" необходимо нажать кнопку "Обзор" и указать полный путь к файлу HTML, в который будут сохранены данные. После этого необходимо нажать кнопку "Сохранить".</w:t>
      </w:r>
    </w:p>
    <w:p w:rsidR="00FE6FE1" w:rsidRPr="00D92583" w:rsidRDefault="00FE6FE1" w:rsidP="005575C2">
      <w:pPr>
        <w:pStyle w:val="af"/>
        <w:spacing w:beforeAutospacing="0" w:after="0" w:afterAutospacing="0"/>
        <w:ind w:firstLine="317"/>
        <w:rPr>
          <w:b/>
          <w:sz w:val="26"/>
          <w:szCs w:val="26"/>
        </w:rPr>
      </w:pPr>
    </w:p>
    <w:p w:rsidR="00E454A6" w:rsidRPr="00D92583" w:rsidRDefault="00E454A6" w:rsidP="005575C2">
      <w:pPr>
        <w:pStyle w:val="1"/>
        <w:numPr>
          <w:ilvl w:val="1"/>
          <w:numId w:val="15"/>
        </w:numPr>
        <w:tabs>
          <w:tab w:val="left" w:pos="567"/>
          <w:tab w:val="left" w:pos="851"/>
          <w:tab w:val="left" w:pos="993"/>
          <w:tab w:val="left" w:pos="4781"/>
        </w:tabs>
        <w:ind w:left="0" w:firstLine="567"/>
        <w:jc w:val="both"/>
      </w:pPr>
      <w:bookmarkStart w:id="106" w:name="_Toc195254625"/>
      <w:r w:rsidRPr="00D92583">
        <w:t>Действи</w:t>
      </w:r>
      <w:r w:rsidR="003210F5" w:rsidRPr="00D92583">
        <w:t>я</w:t>
      </w:r>
      <w:r w:rsidRPr="00D92583">
        <w:t xml:space="preserve"> </w:t>
      </w:r>
      <w:r w:rsidR="00AE2859" w:rsidRPr="00D92583">
        <w:t xml:space="preserve">персонала </w:t>
      </w:r>
      <w:r w:rsidR="003210F5" w:rsidRPr="00D92583">
        <w:t xml:space="preserve">при </w:t>
      </w:r>
      <w:r w:rsidR="00AE2859" w:rsidRPr="00D92583">
        <w:t xml:space="preserve">применении </w:t>
      </w:r>
      <w:r w:rsidRPr="00D92583">
        <w:t>электронно</w:t>
      </w:r>
      <w:r w:rsidR="00AE2859" w:rsidRPr="00D92583">
        <w:t>го</w:t>
      </w:r>
      <w:r w:rsidRPr="00D92583">
        <w:t xml:space="preserve"> моделировани</w:t>
      </w:r>
      <w:r w:rsidR="00AE2859" w:rsidRPr="00D92583">
        <w:t>я</w:t>
      </w:r>
      <w:r w:rsidRPr="00D92583">
        <w:t xml:space="preserve"> аварийных ситуаций</w:t>
      </w:r>
      <w:bookmarkEnd w:id="106"/>
    </w:p>
    <w:p w:rsidR="00B54A10" w:rsidRPr="00D92583" w:rsidRDefault="003A108C"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8</w:t>
      </w:r>
      <w:r w:rsidR="00172021" w:rsidRPr="00D92583">
        <w:rPr>
          <w:rFonts w:ascii="Times New Roman" w:hAnsi="Times New Roman" w:cs="Times New Roman"/>
          <w:sz w:val="24"/>
          <w:szCs w:val="24"/>
          <w:lang w:eastAsia="ru-RU"/>
        </w:rPr>
        <w:t>.3.1</w:t>
      </w:r>
      <w:r w:rsidRPr="00D92583">
        <w:rPr>
          <w:rFonts w:ascii="Times New Roman" w:hAnsi="Times New Roman" w:cs="Times New Roman"/>
          <w:sz w:val="24"/>
          <w:szCs w:val="24"/>
          <w:lang w:eastAsia="ru-RU"/>
        </w:rPr>
        <w:t>.</w:t>
      </w:r>
      <w:r w:rsidR="00172021" w:rsidRPr="00D92583">
        <w:rPr>
          <w:rFonts w:ascii="Times New Roman" w:hAnsi="Times New Roman" w:cs="Times New Roman"/>
          <w:sz w:val="24"/>
          <w:szCs w:val="24"/>
          <w:lang w:eastAsia="ru-RU"/>
        </w:rPr>
        <w:t xml:space="preserve"> </w:t>
      </w:r>
      <w:r w:rsidR="003210F5" w:rsidRPr="00D92583">
        <w:rPr>
          <w:rFonts w:ascii="Times New Roman" w:hAnsi="Times New Roman" w:cs="Times New Roman"/>
          <w:sz w:val="24"/>
          <w:szCs w:val="24"/>
          <w:lang w:eastAsia="ru-RU"/>
        </w:rPr>
        <w:t xml:space="preserve">Электронное моделирование при ликвидации аварийных ситуаций </w:t>
      </w:r>
      <w:r w:rsidR="00F7595E" w:rsidRPr="00D92583">
        <w:rPr>
          <w:rFonts w:ascii="Times New Roman" w:hAnsi="Times New Roman" w:cs="Times New Roman"/>
          <w:sz w:val="24"/>
          <w:szCs w:val="24"/>
          <w:lang w:eastAsia="ru-RU"/>
        </w:rPr>
        <w:t xml:space="preserve">в системах теплоснабжения </w:t>
      </w:r>
      <w:r w:rsidR="003210F5" w:rsidRPr="00D92583">
        <w:rPr>
          <w:rFonts w:ascii="Times New Roman" w:hAnsi="Times New Roman" w:cs="Times New Roman"/>
          <w:sz w:val="24"/>
          <w:szCs w:val="24"/>
          <w:lang w:eastAsia="ru-RU"/>
        </w:rPr>
        <w:t>выполняется д</w:t>
      </w:r>
      <w:r w:rsidR="001D6FCF" w:rsidRPr="00D92583">
        <w:rPr>
          <w:rFonts w:ascii="Times New Roman" w:hAnsi="Times New Roman" w:cs="Times New Roman"/>
          <w:sz w:val="24"/>
          <w:szCs w:val="24"/>
          <w:lang w:eastAsia="ru-RU"/>
        </w:rPr>
        <w:t>ежурны</w:t>
      </w:r>
      <w:r w:rsidR="003210F5" w:rsidRPr="00D92583">
        <w:rPr>
          <w:rFonts w:ascii="Times New Roman" w:hAnsi="Times New Roman" w:cs="Times New Roman"/>
          <w:sz w:val="24"/>
          <w:szCs w:val="24"/>
          <w:lang w:eastAsia="ru-RU"/>
        </w:rPr>
        <w:t>м</w:t>
      </w:r>
      <w:r w:rsidR="001D6FCF" w:rsidRPr="00D92583">
        <w:rPr>
          <w:rFonts w:ascii="Times New Roman" w:hAnsi="Times New Roman" w:cs="Times New Roman"/>
          <w:sz w:val="24"/>
          <w:szCs w:val="24"/>
          <w:lang w:eastAsia="ru-RU"/>
        </w:rPr>
        <w:t xml:space="preserve"> диспетчер</w:t>
      </w:r>
      <w:r w:rsidR="003210F5" w:rsidRPr="00D92583">
        <w:rPr>
          <w:rFonts w:ascii="Times New Roman" w:hAnsi="Times New Roman" w:cs="Times New Roman"/>
          <w:sz w:val="24"/>
          <w:szCs w:val="24"/>
          <w:lang w:eastAsia="ru-RU"/>
        </w:rPr>
        <w:t>ом</w:t>
      </w:r>
      <w:r w:rsidR="001D6FCF" w:rsidRPr="00D92583">
        <w:rPr>
          <w:rFonts w:ascii="Times New Roman" w:hAnsi="Times New Roman" w:cs="Times New Roman"/>
          <w:sz w:val="24"/>
          <w:szCs w:val="24"/>
          <w:lang w:eastAsia="ru-RU"/>
        </w:rPr>
        <w:t xml:space="preserve"> </w:t>
      </w:r>
      <w:r w:rsidR="00536A49" w:rsidRPr="00D92583">
        <w:rPr>
          <w:rFonts w:ascii="Times New Roman" w:hAnsi="Times New Roman" w:cs="Times New Roman"/>
          <w:sz w:val="24"/>
          <w:szCs w:val="24"/>
          <w:lang w:eastAsia="ru-RU"/>
        </w:rPr>
        <w:t xml:space="preserve">АДС </w:t>
      </w:r>
      <w:r w:rsidR="001D6FCF" w:rsidRPr="00D92583">
        <w:rPr>
          <w:rFonts w:ascii="Times New Roman" w:hAnsi="Times New Roman" w:cs="Times New Roman"/>
          <w:sz w:val="24"/>
          <w:szCs w:val="24"/>
        </w:rPr>
        <w:t>организаций, функционирующих в системах теплоснабжения</w:t>
      </w:r>
      <w:r w:rsidR="0052207E">
        <w:rPr>
          <w:rFonts w:ascii="Times New Roman" w:hAnsi="Times New Roman" w:cs="Times New Roman"/>
          <w:sz w:val="24"/>
          <w:szCs w:val="24"/>
          <w:lang w:eastAsia="ru-RU"/>
        </w:rPr>
        <w:t>.</w:t>
      </w:r>
    </w:p>
    <w:p w:rsidR="00F07A9E" w:rsidRPr="00D92583" w:rsidRDefault="00F7595E"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lastRenderedPageBreak/>
        <w:t xml:space="preserve">8.3.2. Дежурный диспетчер </w:t>
      </w:r>
      <w:r w:rsidR="00536A49" w:rsidRPr="00D92583">
        <w:rPr>
          <w:rFonts w:ascii="Times New Roman" w:hAnsi="Times New Roman" w:cs="Times New Roman"/>
          <w:sz w:val="24"/>
          <w:szCs w:val="24"/>
          <w:lang w:eastAsia="ru-RU"/>
        </w:rPr>
        <w:t xml:space="preserve">АДС </w:t>
      </w:r>
      <w:r w:rsidRPr="00D92583">
        <w:rPr>
          <w:rFonts w:ascii="Times New Roman" w:hAnsi="Times New Roman" w:cs="Times New Roman"/>
          <w:sz w:val="24"/>
          <w:szCs w:val="24"/>
          <w:lang w:eastAsia="ru-RU"/>
        </w:rPr>
        <w:t xml:space="preserve">действует в </w:t>
      </w:r>
      <w:r w:rsidRPr="00D92583">
        <w:rPr>
          <w:rFonts w:ascii="Times New Roman" w:hAnsi="Times New Roman" w:cs="Times New Roman"/>
          <w:sz w:val="24"/>
          <w:szCs w:val="24"/>
        </w:rPr>
        <w:t xml:space="preserve">круглосуточном режиме </w:t>
      </w:r>
      <w:r w:rsidRPr="00D92583">
        <w:rPr>
          <w:rFonts w:ascii="Times New Roman" w:hAnsi="Times New Roman" w:cs="Times New Roman"/>
          <w:sz w:val="24"/>
          <w:szCs w:val="24"/>
          <w:lang w:eastAsia="ru-RU"/>
        </w:rPr>
        <w:t>следующим образом</w:t>
      </w:r>
      <w:r w:rsidR="00F07A9E" w:rsidRPr="00D92583">
        <w:rPr>
          <w:rFonts w:ascii="Times New Roman" w:hAnsi="Times New Roman" w:cs="Times New Roman"/>
          <w:sz w:val="24"/>
          <w:szCs w:val="24"/>
          <w:lang w:eastAsia="ru-RU"/>
        </w:rPr>
        <w:t>:</w:t>
      </w:r>
    </w:p>
    <w:p w:rsidR="00FE6FE1" w:rsidRPr="00D92583" w:rsidRDefault="00FE6FE1"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 xml:space="preserve">– уточняет </w:t>
      </w:r>
      <w:r w:rsidR="00F07A9E" w:rsidRPr="00D92583">
        <w:rPr>
          <w:rFonts w:ascii="Times New Roman" w:hAnsi="Times New Roman" w:cs="Times New Roman"/>
          <w:sz w:val="24"/>
          <w:szCs w:val="24"/>
          <w:lang w:eastAsia="ru-RU"/>
        </w:rPr>
        <w:t>условия</w:t>
      </w:r>
      <w:r w:rsidRPr="00D92583">
        <w:rPr>
          <w:rFonts w:ascii="Times New Roman" w:hAnsi="Times New Roman" w:cs="Times New Roman"/>
          <w:sz w:val="24"/>
          <w:szCs w:val="24"/>
          <w:lang w:eastAsia="ru-RU"/>
        </w:rPr>
        <w:t xml:space="preserve"> развития аварийной ситуации (место действия аварийной ситуации: источник, объект теплоснабжения, отказ тепловых сетей, потребитель)</w:t>
      </w:r>
      <w:r w:rsidR="00F07A9E" w:rsidRPr="00D92583">
        <w:rPr>
          <w:rFonts w:ascii="Times New Roman" w:hAnsi="Times New Roman" w:cs="Times New Roman"/>
          <w:sz w:val="24"/>
          <w:szCs w:val="24"/>
          <w:lang w:eastAsia="ru-RU"/>
        </w:rPr>
        <w:t>;</w:t>
      </w:r>
    </w:p>
    <w:p w:rsidR="00FE6FE1" w:rsidRPr="00D92583" w:rsidRDefault="00FE6FE1"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 уточняет место расположения близлежащей к месту возникновения аварийной ситуации запорно-регулирующей арматуры</w:t>
      </w:r>
      <w:r w:rsidR="00F07A9E" w:rsidRPr="00D92583">
        <w:rPr>
          <w:rFonts w:ascii="Times New Roman" w:hAnsi="Times New Roman" w:cs="Times New Roman"/>
          <w:sz w:val="24"/>
          <w:szCs w:val="24"/>
          <w:lang w:eastAsia="ru-RU"/>
        </w:rPr>
        <w:t>, для возможности отключения неисправного участка тепловой сети;</w:t>
      </w:r>
    </w:p>
    <w:p w:rsidR="00FE6FE1" w:rsidRPr="00D92583" w:rsidRDefault="00FE6FE1"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 уточняет зон</w:t>
      </w:r>
      <w:r w:rsidR="00F7595E" w:rsidRPr="00D92583">
        <w:rPr>
          <w:rFonts w:ascii="Times New Roman" w:hAnsi="Times New Roman" w:cs="Times New Roman"/>
          <w:sz w:val="24"/>
          <w:szCs w:val="24"/>
          <w:lang w:eastAsia="ru-RU"/>
        </w:rPr>
        <w:t xml:space="preserve">у </w:t>
      </w:r>
      <w:r w:rsidRPr="00D92583">
        <w:rPr>
          <w:rFonts w:ascii="Times New Roman" w:hAnsi="Times New Roman" w:cs="Times New Roman"/>
          <w:sz w:val="24"/>
          <w:szCs w:val="24"/>
          <w:lang w:eastAsia="ru-RU"/>
        </w:rPr>
        <w:t>действия аварийной ситуации (объем связанности сетей и потребителей после места возникновения аварийной ситуации</w:t>
      </w:r>
      <w:r w:rsidR="00F07A9E" w:rsidRPr="00D92583">
        <w:rPr>
          <w:rFonts w:ascii="Times New Roman" w:hAnsi="Times New Roman" w:cs="Times New Roman"/>
          <w:sz w:val="24"/>
          <w:szCs w:val="24"/>
          <w:lang w:eastAsia="ru-RU"/>
        </w:rPr>
        <w:t>);</w:t>
      </w:r>
    </w:p>
    <w:p w:rsidR="00FE6FE1" w:rsidRPr="00D92583" w:rsidRDefault="00FE6FE1"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 уточня</w:t>
      </w:r>
      <w:r w:rsidR="00F7595E" w:rsidRPr="00D92583">
        <w:rPr>
          <w:rFonts w:ascii="Times New Roman" w:hAnsi="Times New Roman" w:cs="Times New Roman"/>
          <w:sz w:val="24"/>
          <w:szCs w:val="24"/>
          <w:lang w:eastAsia="ru-RU"/>
        </w:rPr>
        <w:t>ет</w:t>
      </w:r>
      <w:r w:rsidRPr="00D92583">
        <w:rPr>
          <w:rFonts w:ascii="Times New Roman" w:hAnsi="Times New Roman" w:cs="Times New Roman"/>
          <w:sz w:val="24"/>
          <w:szCs w:val="24"/>
          <w:lang w:eastAsia="ru-RU"/>
        </w:rPr>
        <w:t xml:space="preserve"> категори</w:t>
      </w:r>
      <w:r w:rsidR="00F7595E" w:rsidRPr="00D92583">
        <w:rPr>
          <w:rFonts w:ascii="Times New Roman" w:hAnsi="Times New Roman" w:cs="Times New Roman"/>
          <w:sz w:val="24"/>
          <w:szCs w:val="24"/>
          <w:lang w:eastAsia="ru-RU"/>
        </w:rPr>
        <w:t>ю</w:t>
      </w:r>
      <w:r w:rsidRPr="00D92583">
        <w:rPr>
          <w:rFonts w:ascii="Times New Roman" w:hAnsi="Times New Roman" w:cs="Times New Roman"/>
          <w:sz w:val="24"/>
          <w:szCs w:val="24"/>
          <w:lang w:eastAsia="ru-RU"/>
        </w:rPr>
        <w:t xml:space="preserve"> </w:t>
      </w:r>
      <w:r w:rsidR="00F07A9E" w:rsidRPr="00D92583">
        <w:rPr>
          <w:rFonts w:ascii="Times New Roman" w:hAnsi="Times New Roman" w:cs="Times New Roman"/>
          <w:sz w:val="24"/>
          <w:szCs w:val="24"/>
          <w:lang w:eastAsia="ru-RU"/>
        </w:rPr>
        <w:t xml:space="preserve">надежности </w:t>
      </w:r>
      <w:r w:rsidRPr="00D92583">
        <w:rPr>
          <w:rFonts w:ascii="Times New Roman" w:hAnsi="Times New Roman" w:cs="Times New Roman"/>
          <w:sz w:val="24"/>
          <w:szCs w:val="24"/>
          <w:lang w:eastAsia="ru-RU"/>
        </w:rPr>
        <w:t xml:space="preserve">потребителей, </w:t>
      </w:r>
      <w:r w:rsidR="00F07A9E" w:rsidRPr="00D92583">
        <w:rPr>
          <w:rFonts w:ascii="Times New Roman" w:hAnsi="Times New Roman" w:cs="Times New Roman"/>
          <w:sz w:val="24"/>
          <w:szCs w:val="24"/>
          <w:lang w:eastAsia="ru-RU"/>
        </w:rPr>
        <w:t xml:space="preserve">расположенных в </w:t>
      </w:r>
      <w:r w:rsidRPr="00D92583">
        <w:rPr>
          <w:rFonts w:ascii="Times New Roman" w:hAnsi="Times New Roman" w:cs="Times New Roman"/>
          <w:sz w:val="24"/>
          <w:szCs w:val="24"/>
          <w:lang w:eastAsia="ru-RU"/>
        </w:rPr>
        <w:t>зон</w:t>
      </w:r>
      <w:r w:rsidR="00F07A9E" w:rsidRPr="00D92583">
        <w:rPr>
          <w:rFonts w:ascii="Times New Roman" w:hAnsi="Times New Roman" w:cs="Times New Roman"/>
          <w:sz w:val="24"/>
          <w:szCs w:val="24"/>
          <w:lang w:eastAsia="ru-RU"/>
        </w:rPr>
        <w:t>е</w:t>
      </w:r>
      <w:r w:rsidRPr="00D92583">
        <w:rPr>
          <w:rFonts w:ascii="Times New Roman" w:hAnsi="Times New Roman" w:cs="Times New Roman"/>
          <w:sz w:val="24"/>
          <w:szCs w:val="24"/>
          <w:lang w:eastAsia="ru-RU"/>
        </w:rPr>
        <w:t xml:space="preserve"> аварийной ситуации</w:t>
      </w:r>
      <w:r w:rsidR="00F07A9E" w:rsidRPr="00D92583">
        <w:rPr>
          <w:rFonts w:ascii="Times New Roman" w:hAnsi="Times New Roman" w:cs="Times New Roman"/>
          <w:sz w:val="24"/>
          <w:szCs w:val="24"/>
          <w:lang w:eastAsia="ru-RU"/>
        </w:rPr>
        <w:t>;</w:t>
      </w:r>
    </w:p>
    <w:p w:rsidR="00FE6FE1" w:rsidRPr="00D92583" w:rsidRDefault="00FE6FE1" w:rsidP="005575C2">
      <w:pPr>
        <w:spacing w:after="0"/>
        <w:ind w:firstLine="567"/>
        <w:jc w:val="both"/>
        <w:rPr>
          <w:rFonts w:ascii="Times New Roman" w:hAnsi="Times New Roman" w:cs="Times New Roman"/>
          <w:sz w:val="24"/>
          <w:szCs w:val="24"/>
          <w:lang w:eastAsia="ru-RU"/>
        </w:rPr>
      </w:pPr>
      <w:r w:rsidRPr="00D92583">
        <w:rPr>
          <w:rFonts w:ascii="Times New Roman" w:hAnsi="Times New Roman" w:cs="Times New Roman"/>
          <w:sz w:val="24"/>
          <w:szCs w:val="24"/>
          <w:lang w:eastAsia="ru-RU"/>
        </w:rPr>
        <w:t>– уточняет наихудшее по величине время снижения температуры в здании (на его основе устанавливается ограниченность времени осуществления ремонта).</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bookmarkStart w:id="107" w:name="_Hlk117246648"/>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w:t>
      </w:r>
      <w:r w:rsidR="008D7E20" w:rsidRPr="00D92583">
        <w:rPr>
          <w:rFonts w:ascii="Times New Roman" w:eastAsia="Times New Roman" w:hAnsi="Times New Roman" w:cs="Times New Roman"/>
          <w:sz w:val="24"/>
          <w:szCs w:val="24"/>
          <w:lang w:eastAsia="ru-RU"/>
        </w:rPr>
        <w:t>3</w:t>
      </w:r>
      <w:r w:rsidR="00FE6FE1" w:rsidRPr="00D92583">
        <w:rPr>
          <w:rFonts w:ascii="Times New Roman" w:eastAsia="Times New Roman" w:hAnsi="Times New Roman" w:cs="Times New Roman"/>
          <w:sz w:val="24"/>
          <w:szCs w:val="24"/>
          <w:lang w:eastAsia="ru-RU"/>
        </w:rPr>
        <w:t>.3</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00647C65" w:rsidRPr="00D92583">
        <w:rPr>
          <w:rFonts w:ascii="Times New Roman" w:hAnsi="Times New Roman" w:cs="Times New Roman"/>
          <w:sz w:val="24"/>
          <w:szCs w:val="24"/>
          <w:lang w:eastAsia="ru-RU"/>
        </w:rPr>
        <w:t>Дежурный диспетчер</w:t>
      </w:r>
      <w:r w:rsidR="00FE6FE1" w:rsidRPr="00D92583">
        <w:rPr>
          <w:rFonts w:ascii="Times New Roman" w:eastAsia="Times New Roman" w:hAnsi="Times New Roman" w:cs="Times New Roman"/>
          <w:sz w:val="24"/>
          <w:szCs w:val="24"/>
          <w:lang w:eastAsia="ru-RU"/>
        </w:rPr>
        <w:t xml:space="preserve"> </w:t>
      </w:r>
      <w:r w:rsidR="00536A49" w:rsidRPr="00D92583">
        <w:rPr>
          <w:rFonts w:ascii="Times New Roman" w:eastAsia="Times New Roman" w:hAnsi="Times New Roman" w:cs="Times New Roman"/>
          <w:sz w:val="24"/>
          <w:szCs w:val="24"/>
          <w:lang w:eastAsia="ru-RU"/>
        </w:rPr>
        <w:t xml:space="preserve">АДС </w:t>
      </w:r>
      <w:r w:rsidR="00FE6FE1" w:rsidRPr="00D92583">
        <w:rPr>
          <w:rFonts w:ascii="Times New Roman" w:eastAsia="Times New Roman" w:hAnsi="Times New Roman" w:cs="Times New Roman"/>
          <w:sz w:val="24"/>
          <w:szCs w:val="24"/>
          <w:lang w:eastAsia="ru-RU"/>
        </w:rPr>
        <w:t>для анализа переключений, поиска ближайшей запорной арматуры, отключающей участок от источников, или полностью изолирующей участок выполняет следующие действия:</w:t>
      </w:r>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а</w:t>
      </w:r>
      <w:r w:rsidR="00FE6FE1" w:rsidRPr="00D92583">
        <w:rPr>
          <w:rFonts w:ascii="Times New Roman" w:eastAsia="Times New Roman" w:hAnsi="Times New Roman" w:cs="Times New Roman"/>
          <w:sz w:val="24"/>
          <w:szCs w:val="24"/>
          <w:lang w:eastAsia="ru-RU"/>
        </w:rPr>
        <w:t>ктивир</w:t>
      </w:r>
      <w:r w:rsidRPr="00D92583">
        <w:rPr>
          <w:rFonts w:ascii="Times New Roman" w:eastAsia="Times New Roman" w:hAnsi="Times New Roman" w:cs="Times New Roman"/>
          <w:sz w:val="24"/>
          <w:szCs w:val="24"/>
          <w:lang w:eastAsia="ru-RU"/>
        </w:rPr>
        <w:t>ует</w:t>
      </w:r>
      <w:r w:rsidR="00FE6FE1" w:rsidRPr="00D92583">
        <w:rPr>
          <w:rFonts w:ascii="Times New Roman" w:eastAsia="Times New Roman" w:hAnsi="Times New Roman" w:cs="Times New Roman"/>
          <w:sz w:val="24"/>
          <w:szCs w:val="24"/>
          <w:lang w:eastAsia="ru-RU"/>
        </w:rPr>
        <w:t xml:space="preserve"> модуль «Коммутационные задачи» электронной модели системы теплоснабжения</w:t>
      </w:r>
      <w:r w:rsidRPr="00D92583">
        <w:rPr>
          <w:rFonts w:ascii="Times New Roman" w:hAnsi="Times New Roman" w:cs="Times New Roman"/>
          <w:sz w:val="24"/>
          <w:szCs w:val="24"/>
          <w:lang w:eastAsia="ru-RU"/>
        </w:rPr>
        <w:t>;</w:t>
      </w:r>
    </w:p>
    <w:p w:rsidR="00FE6FE1" w:rsidRPr="00D92583" w:rsidRDefault="00F07A9E" w:rsidP="005575C2">
      <w:pPr>
        <w:spacing w:after="0" w:line="276" w:lineRule="auto"/>
        <w:ind w:firstLine="567"/>
        <w:jc w:val="both"/>
        <w:rPr>
          <w:lang w:eastAsia="ru-RU"/>
        </w:rPr>
      </w:pP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д</w:t>
      </w:r>
      <w:r w:rsidR="00FE6FE1" w:rsidRPr="00D92583">
        <w:rPr>
          <w:rFonts w:ascii="Times New Roman" w:eastAsia="Times New Roman" w:hAnsi="Times New Roman" w:cs="Times New Roman"/>
          <w:sz w:val="24"/>
          <w:szCs w:val="24"/>
          <w:lang w:eastAsia="ru-RU"/>
        </w:rPr>
        <w:t>ля начала работы включ</w:t>
      </w:r>
      <w:r w:rsidRPr="00D92583">
        <w:rPr>
          <w:rFonts w:ascii="Times New Roman" w:eastAsia="Times New Roman" w:hAnsi="Times New Roman" w:cs="Times New Roman"/>
          <w:sz w:val="24"/>
          <w:szCs w:val="24"/>
          <w:lang w:eastAsia="ru-RU"/>
        </w:rPr>
        <w:t>ает</w:t>
      </w:r>
      <w:r w:rsidR="00FE6FE1" w:rsidRPr="00D92583">
        <w:rPr>
          <w:rFonts w:ascii="Times New Roman" w:eastAsia="Times New Roman" w:hAnsi="Times New Roman" w:cs="Times New Roman"/>
          <w:sz w:val="24"/>
          <w:szCs w:val="24"/>
          <w:lang w:eastAsia="ru-RU"/>
        </w:rPr>
        <w:t xml:space="preserve"> необходимые слои электронной модели системы теплоснабжения. </w:t>
      </w:r>
      <w:bookmarkEnd w:id="107"/>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з</w:t>
      </w:r>
      <w:r w:rsidR="00FE6FE1" w:rsidRPr="00D92583">
        <w:rPr>
          <w:rFonts w:ascii="Times New Roman" w:eastAsia="Times New Roman" w:hAnsi="Times New Roman" w:cs="Times New Roman"/>
          <w:sz w:val="24"/>
          <w:szCs w:val="24"/>
          <w:lang w:eastAsia="ru-RU"/>
        </w:rPr>
        <w:t>ада</w:t>
      </w:r>
      <w:r w:rsidRPr="00D92583">
        <w:rPr>
          <w:rFonts w:ascii="Times New Roman" w:eastAsia="Times New Roman" w:hAnsi="Times New Roman" w:cs="Times New Roman"/>
          <w:sz w:val="24"/>
          <w:szCs w:val="24"/>
          <w:lang w:eastAsia="ru-RU"/>
        </w:rPr>
        <w:t>ет</w:t>
      </w:r>
      <w:r w:rsidR="00FE6FE1" w:rsidRPr="00D92583">
        <w:rPr>
          <w:rFonts w:ascii="Times New Roman" w:eastAsia="Times New Roman" w:hAnsi="Times New Roman" w:cs="Times New Roman"/>
          <w:sz w:val="24"/>
          <w:szCs w:val="24"/>
          <w:lang w:eastAsia="ru-RU"/>
        </w:rPr>
        <w:t xml:space="preserve"> список переключаемых объектов, участков тепловой сети, на котор</w:t>
      </w:r>
      <w:r w:rsidR="00F613AD" w:rsidRPr="00D92583">
        <w:rPr>
          <w:rFonts w:ascii="Times New Roman" w:eastAsia="Times New Roman" w:hAnsi="Times New Roman" w:cs="Times New Roman"/>
          <w:sz w:val="24"/>
          <w:szCs w:val="24"/>
          <w:lang w:eastAsia="ru-RU"/>
        </w:rPr>
        <w:t>ых возникла аварийная ситуация.</w:t>
      </w:r>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р</w:t>
      </w:r>
      <w:r w:rsidR="00FE6FE1" w:rsidRPr="00D92583">
        <w:rPr>
          <w:rFonts w:ascii="Times New Roman" w:eastAsia="Times New Roman" w:hAnsi="Times New Roman" w:cs="Times New Roman"/>
          <w:sz w:val="24"/>
          <w:szCs w:val="24"/>
          <w:lang w:eastAsia="ru-RU"/>
        </w:rPr>
        <w:t>еализ</w:t>
      </w:r>
      <w:r w:rsidR="000267B8" w:rsidRPr="00D92583">
        <w:rPr>
          <w:rFonts w:ascii="Times New Roman" w:eastAsia="Times New Roman" w:hAnsi="Times New Roman" w:cs="Times New Roman"/>
          <w:sz w:val="24"/>
          <w:szCs w:val="24"/>
          <w:lang w:eastAsia="ru-RU"/>
        </w:rPr>
        <w:t>ует</w:t>
      </w:r>
      <w:r w:rsidR="00FE6FE1" w:rsidRPr="00D92583">
        <w:rPr>
          <w:rFonts w:ascii="Times New Roman" w:eastAsia="Times New Roman" w:hAnsi="Times New Roman" w:cs="Times New Roman"/>
          <w:sz w:val="24"/>
          <w:szCs w:val="24"/>
          <w:lang w:eastAsia="ru-RU"/>
        </w:rPr>
        <w:t xml:space="preserve"> команду </w:t>
      </w:r>
      <w:r w:rsidR="00FE6FE1" w:rsidRPr="00D92583">
        <w:rPr>
          <w:rFonts w:ascii="Times New Roman" w:eastAsia="Times New Roman" w:hAnsi="Times New Roman" w:cs="Times New Roman"/>
          <w:i/>
          <w:iCs/>
          <w:sz w:val="24"/>
          <w:szCs w:val="24"/>
          <w:lang w:eastAsia="ru-RU"/>
        </w:rPr>
        <w:t>"Анализ переключений"</w:t>
      </w:r>
      <w:r w:rsidR="00FE6FE1" w:rsidRPr="00D92583">
        <w:rPr>
          <w:rFonts w:ascii="Times New Roman" w:eastAsia="Times New Roman" w:hAnsi="Times New Roman" w:cs="Times New Roman"/>
          <w:sz w:val="24"/>
          <w:szCs w:val="24"/>
          <w:lang w:eastAsia="ru-RU"/>
        </w:rPr>
        <w:t xml:space="preserve">, что позволит рассчитать изменения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в тепловой сети вследствие отключения или изолирования заданных объектов сети, вызванных аварийной ситуацией, провести расчет объемов внутренних систем теплопотребления и нагрузок на системы теплопотребления при данных изменениях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в </w:t>
      </w:r>
      <w:r w:rsidR="000267B8" w:rsidRPr="00D92583">
        <w:rPr>
          <w:rFonts w:ascii="Times New Roman" w:eastAsia="Times New Roman" w:hAnsi="Times New Roman" w:cs="Times New Roman"/>
          <w:sz w:val="24"/>
          <w:szCs w:val="24"/>
          <w:lang w:eastAsia="ru-RU"/>
        </w:rPr>
        <w:t xml:space="preserve">тепловой </w:t>
      </w:r>
      <w:r w:rsidR="00FE6FE1" w:rsidRPr="00D92583">
        <w:rPr>
          <w:rFonts w:ascii="Times New Roman" w:eastAsia="Times New Roman" w:hAnsi="Times New Roman" w:cs="Times New Roman"/>
          <w:sz w:val="24"/>
          <w:szCs w:val="24"/>
          <w:lang w:eastAsia="ru-RU"/>
        </w:rPr>
        <w:t>сети</w:t>
      </w:r>
      <w:r w:rsidR="000267B8" w:rsidRPr="00D92583">
        <w:rPr>
          <w:rFonts w:ascii="Times New Roman" w:eastAsia="Times New Roman" w:hAnsi="Times New Roman" w:cs="Times New Roman"/>
          <w:sz w:val="24"/>
          <w:szCs w:val="24"/>
          <w:lang w:eastAsia="ru-RU"/>
        </w:rPr>
        <w:t>;</w:t>
      </w:r>
    </w:p>
    <w:p w:rsidR="00FE6FE1" w:rsidRPr="00D92583" w:rsidRDefault="000267B8"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п</w:t>
      </w:r>
      <w:r w:rsidR="00FE6FE1" w:rsidRPr="00D92583">
        <w:rPr>
          <w:rFonts w:ascii="Times New Roman" w:eastAsia="Times New Roman" w:hAnsi="Times New Roman" w:cs="Times New Roman"/>
          <w:sz w:val="24"/>
          <w:szCs w:val="24"/>
          <w:lang w:eastAsia="ru-RU"/>
        </w:rPr>
        <w:t xml:space="preserve">осле выбора переключения на карте </w:t>
      </w:r>
      <w:r w:rsidRPr="00D92583">
        <w:rPr>
          <w:rFonts w:ascii="Times New Roman" w:eastAsia="Times New Roman" w:hAnsi="Times New Roman" w:cs="Times New Roman"/>
          <w:sz w:val="24"/>
          <w:szCs w:val="24"/>
          <w:lang w:eastAsia="ru-RU"/>
        </w:rPr>
        <w:t xml:space="preserve">местности отображенной на </w:t>
      </w:r>
      <w:r w:rsidR="00FE6FE1" w:rsidRPr="00D92583">
        <w:rPr>
          <w:rFonts w:ascii="Times New Roman" w:eastAsia="Times New Roman" w:hAnsi="Times New Roman" w:cs="Times New Roman"/>
          <w:sz w:val="24"/>
          <w:szCs w:val="24"/>
          <w:lang w:eastAsia="ru-RU"/>
        </w:rPr>
        <w:t>монитор</w:t>
      </w:r>
      <w:r w:rsidRPr="00D92583">
        <w:rPr>
          <w:rFonts w:ascii="Times New Roman" w:eastAsia="Times New Roman" w:hAnsi="Times New Roman" w:cs="Times New Roman"/>
          <w:sz w:val="24"/>
          <w:szCs w:val="24"/>
          <w:lang w:eastAsia="ru-RU"/>
        </w:rPr>
        <w:t>е</w:t>
      </w:r>
      <w:r w:rsidR="00FE6FE1" w:rsidRPr="00D92583">
        <w:rPr>
          <w:rFonts w:ascii="Times New Roman" w:eastAsia="Times New Roman" w:hAnsi="Times New Roman" w:cs="Times New Roman"/>
          <w:sz w:val="24"/>
          <w:szCs w:val="24"/>
          <w:lang w:eastAsia="ru-RU"/>
        </w:rPr>
        <w:t xml:space="preserve"> автоматически определится и отобразится в виде тематической раскраски зона отключенных аварийных участков сети и потребителей. </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На схеме с привязкой к объектам </w:t>
      </w:r>
      <w:r w:rsidR="000267B8" w:rsidRPr="00D92583">
        <w:rPr>
          <w:rFonts w:ascii="Times New Roman" w:eastAsia="Times New Roman" w:hAnsi="Times New Roman" w:cs="Times New Roman"/>
          <w:sz w:val="24"/>
          <w:szCs w:val="24"/>
          <w:lang w:eastAsia="ru-RU"/>
        </w:rPr>
        <w:t>на</w:t>
      </w:r>
      <w:r w:rsidRPr="00D92583">
        <w:rPr>
          <w:rFonts w:ascii="Times New Roman" w:eastAsia="Times New Roman" w:hAnsi="Times New Roman" w:cs="Times New Roman"/>
          <w:sz w:val="24"/>
          <w:szCs w:val="24"/>
          <w:lang w:eastAsia="ru-RU"/>
        </w:rPr>
        <w:t xml:space="preserve"> карте местности:</w:t>
      </w:r>
    </w:p>
    <w:p w:rsidR="00FE6FE1" w:rsidRPr="00D92583" w:rsidRDefault="00FE6FE1" w:rsidP="005575C2">
      <w:pPr>
        <w:pStyle w:val="a5"/>
        <w:widowControl/>
        <w:numPr>
          <w:ilvl w:val="0"/>
          <w:numId w:val="1"/>
        </w:numPr>
        <w:autoSpaceDE/>
        <w:autoSpaceDN/>
        <w:spacing w:line="276" w:lineRule="auto"/>
        <w:ind w:left="0" w:firstLine="567"/>
        <w:contextualSpacing/>
        <w:jc w:val="both"/>
        <w:rPr>
          <w:sz w:val="24"/>
          <w:szCs w:val="24"/>
          <w:lang w:eastAsia="ru-RU"/>
        </w:rPr>
      </w:pPr>
      <w:r w:rsidRPr="00D92583">
        <w:rPr>
          <w:sz w:val="24"/>
          <w:szCs w:val="24"/>
          <w:lang w:eastAsia="ru-RU"/>
        </w:rPr>
        <w:t>выделятся элементы (потребители, участки трубопроводов, тепловые камеры и т.д.), попавшие в зону аварийного отключения. Отключаемые трубопроводы выделяются красным цветом. Отключаемые потребители выделяются красным крестиком. Тепловые сети после отказавшего элемента выделяются красным цветом;</w:t>
      </w:r>
    </w:p>
    <w:p w:rsidR="00FE6FE1" w:rsidRPr="00D92583" w:rsidRDefault="00FE6FE1" w:rsidP="005575C2">
      <w:pPr>
        <w:pStyle w:val="a5"/>
        <w:widowControl/>
        <w:numPr>
          <w:ilvl w:val="0"/>
          <w:numId w:val="1"/>
        </w:numPr>
        <w:autoSpaceDE/>
        <w:autoSpaceDN/>
        <w:spacing w:line="276" w:lineRule="auto"/>
        <w:ind w:left="0" w:firstLine="567"/>
        <w:contextualSpacing/>
        <w:jc w:val="both"/>
        <w:rPr>
          <w:sz w:val="24"/>
          <w:szCs w:val="24"/>
          <w:lang w:eastAsia="ru-RU"/>
        </w:rPr>
      </w:pPr>
      <w:r w:rsidRPr="00D92583">
        <w:rPr>
          <w:sz w:val="24"/>
          <w:szCs w:val="24"/>
          <w:lang w:eastAsia="ru-RU"/>
        </w:rPr>
        <w:t>отобразится оптимальное распределение потоков теплоносителя, позволяющее обеспечить необходимый гидравлический режим тепловой сети в случае аварийной ситуации</w:t>
      </w:r>
      <w:r w:rsidR="000267B8" w:rsidRPr="00D92583">
        <w:rPr>
          <w:sz w:val="24"/>
          <w:szCs w:val="24"/>
          <w:lang w:eastAsia="ru-RU"/>
        </w:rPr>
        <w:t>;</w:t>
      </w:r>
    </w:p>
    <w:p w:rsidR="00FE6FE1" w:rsidRPr="00D92583" w:rsidRDefault="00FE6FE1"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Изображение, при реальной аварийной ситуации позволит </w:t>
      </w:r>
      <w:r w:rsidR="00647C65" w:rsidRPr="00D92583">
        <w:rPr>
          <w:rFonts w:ascii="Times New Roman" w:hAnsi="Times New Roman" w:cs="Times New Roman"/>
          <w:sz w:val="24"/>
          <w:szCs w:val="24"/>
          <w:lang w:eastAsia="ru-RU"/>
        </w:rPr>
        <w:t xml:space="preserve">дежурному диспетчеру </w:t>
      </w:r>
      <w:r w:rsidR="00536A49" w:rsidRPr="00D92583">
        <w:rPr>
          <w:rFonts w:ascii="Times New Roman" w:hAnsi="Times New Roman" w:cs="Times New Roman"/>
          <w:sz w:val="24"/>
          <w:szCs w:val="24"/>
          <w:lang w:eastAsia="ru-RU"/>
        </w:rPr>
        <w:t xml:space="preserve">АДС </w:t>
      </w:r>
      <w:r w:rsidRPr="00D92583">
        <w:rPr>
          <w:rFonts w:ascii="Times New Roman" w:eastAsia="Times New Roman" w:hAnsi="Times New Roman" w:cs="Times New Roman"/>
          <w:sz w:val="24"/>
          <w:szCs w:val="24"/>
          <w:lang w:eastAsia="ru-RU"/>
        </w:rPr>
        <w:t xml:space="preserve">визуализировать результаты расчетов и на их основании </w:t>
      </w:r>
      <w:r w:rsidR="000267B8" w:rsidRPr="00D92583">
        <w:rPr>
          <w:rFonts w:ascii="Times New Roman" w:eastAsia="Times New Roman" w:hAnsi="Times New Roman" w:cs="Times New Roman"/>
          <w:sz w:val="24"/>
          <w:szCs w:val="24"/>
          <w:lang w:eastAsia="ru-RU"/>
        </w:rPr>
        <w:t xml:space="preserve">спрогнозировать оптимальные действия </w:t>
      </w:r>
      <w:r w:rsidRPr="00D92583">
        <w:rPr>
          <w:rFonts w:ascii="Times New Roman" w:eastAsia="Times New Roman" w:hAnsi="Times New Roman" w:cs="Times New Roman"/>
          <w:sz w:val="24"/>
          <w:szCs w:val="24"/>
          <w:lang w:eastAsia="ru-RU"/>
        </w:rPr>
        <w:t xml:space="preserve">персонала. </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w:t>
      </w:r>
      <w:r w:rsidR="008D7E20" w:rsidRPr="00D92583">
        <w:rPr>
          <w:rFonts w:ascii="Times New Roman" w:eastAsia="Times New Roman" w:hAnsi="Times New Roman" w:cs="Times New Roman"/>
          <w:sz w:val="24"/>
          <w:szCs w:val="24"/>
          <w:lang w:eastAsia="ru-RU"/>
        </w:rPr>
        <w:t>3</w:t>
      </w:r>
      <w:r w:rsidR="00FE6FE1" w:rsidRPr="00D92583">
        <w:rPr>
          <w:rFonts w:ascii="Times New Roman" w:eastAsia="Times New Roman" w:hAnsi="Times New Roman" w:cs="Times New Roman"/>
          <w:sz w:val="24"/>
          <w:szCs w:val="24"/>
          <w:lang w:eastAsia="ru-RU"/>
        </w:rPr>
        <w:t>.</w:t>
      </w:r>
      <w:r w:rsidR="00647C65" w:rsidRPr="00D92583">
        <w:rPr>
          <w:rFonts w:ascii="Times New Roman" w:eastAsia="Times New Roman" w:hAnsi="Times New Roman" w:cs="Times New Roman"/>
          <w:sz w:val="24"/>
          <w:szCs w:val="24"/>
          <w:lang w:eastAsia="ru-RU"/>
        </w:rPr>
        <w:t>4</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00F7595E" w:rsidRPr="00D92583">
        <w:rPr>
          <w:rFonts w:ascii="Times New Roman" w:eastAsia="Times New Roman" w:hAnsi="Times New Roman" w:cs="Times New Roman"/>
          <w:sz w:val="24"/>
          <w:szCs w:val="24"/>
          <w:lang w:eastAsia="ru-RU"/>
        </w:rPr>
        <w:t xml:space="preserve">Для снижения негативных последствий от происшествия </w:t>
      </w:r>
      <w:r w:rsidR="00F7595E" w:rsidRPr="00D92583">
        <w:rPr>
          <w:rFonts w:ascii="Times New Roman" w:hAnsi="Times New Roman" w:cs="Times New Roman"/>
          <w:sz w:val="24"/>
          <w:szCs w:val="24"/>
          <w:lang w:eastAsia="ru-RU"/>
        </w:rPr>
        <w:t>дежурный диспетчер</w:t>
      </w:r>
      <w:r w:rsidR="00F7595E" w:rsidRPr="00D92583">
        <w:rPr>
          <w:rFonts w:ascii="Times New Roman" w:eastAsia="Times New Roman" w:hAnsi="Times New Roman" w:cs="Times New Roman"/>
          <w:sz w:val="24"/>
          <w:szCs w:val="24"/>
          <w:lang w:eastAsia="ru-RU"/>
        </w:rPr>
        <w:t xml:space="preserve"> </w:t>
      </w:r>
      <w:r w:rsidR="00536A49" w:rsidRPr="00D92583">
        <w:rPr>
          <w:rFonts w:ascii="Times New Roman" w:eastAsia="Times New Roman" w:hAnsi="Times New Roman" w:cs="Times New Roman"/>
          <w:sz w:val="24"/>
          <w:szCs w:val="24"/>
          <w:lang w:eastAsia="ru-RU"/>
        </w:rPr>
        <w:t xml:space="preserve">АДС </w:t>
      </w:r>
      <w:r w:rsidR="00F7595E" w:rsidRPr="00D92583">
        <w:rPr>
          <w:rFonts w:ascii="Times New Roman" w:eastAsia="Times New Roman" w:hAnsi="Times New Roman" w:cs="Times New Roman"/>
          <w:sz w:val="24"/>
          <w:szCs w:val="24"/>
          <w:lang w:eastAsia="ru-RU"/>
        </w:rPr>
        <w:t>н</w:t>
      </w:r>
      <w:r w:rsidR="00FE6FE1" w:rsidRPr="00D92583">
        <w:rPr>
          <w:rFonts w:ascii="Times New Roman" w:eastAsia="Times New Roman" w:hAnsi="Times New Roman" w:cs="Times New Roman"/>
          <w:sz w:val="24"/>
          <w:szCs w:val="24"/>
          <w:lang w:eastAsia="ru-RU"/>
        </w:rPr>
        <w:t>а основе данных, полученных при электронном моделировании оперативно</w:t>
      </w:r>
      <w:r w:rsidR="00F7595E" w:rsidRPr="00D92583">
        <w:rPr>
          <w:rFonts w:ascii="Times New Roman" w:eastAsia="Times New Roman" w:hAnsi="Times New Roman" w:cs="Times New Roman"/>
          <w:sz w:val="24"/>
          <w:szCs w:val="24"/>
          <w:lang w:eastAsia="ru-RU"/>
        </w:rPr>
        <w:t xml:space="preserve"> сообщает</w:t>
      </w:r>
      <w:r w:rsidR="00FE6FE1" w:rsidRPr="00D92583">
        <w:rPr>
          <w:rFonts w:ascii="Times New Roman" w:eastAsia="Times New Roman" w:hAnsi="Times New Roman" w:cs="Times New Roman"/>
          <w:sz w:val="24"/>
          <w:szCs w:val="24"/>
          <w:lang w:eastAsia="ru-RU"/>
        </w:rPr>
        <w:t xml:space="preserve"> по средствам связи </w:t>
      </w:r>
      <w:r w:rsidR="00F07A9E" w:rsidRPr="00D92583">
        <w:rPr>
          <w:rFonts w:ascii="Times New Roman" w:eastAsia="Times New Roman" w:hAnsi="Times New Roman" w:cs="Times New Roman"/>
          <w:sz w:val="24"/>
          <w:szCs w:val="24"/>
          <w:lang w:eastAsia="ru-RU"/>
        </w:rPr>
        <w:t>аварийно-</w:t>
      </w:r>
      <w:r w:rsidR="005E3435" w:rsidRPr="00D92583">
        <w:rPr>
          <w:rFonts w:ascii="Times New Roman" w:eastAsia="Times New Roman" w:hAnsi="Times New Roman" w:cs="Times New Roman"/>
          <w:sz w:val="24"/>
          <w:szCs w:val="24"/>
          <w:lang w:eastAsia="ru-RU"/>
        </w:rPr>
        <w:t>ремонт</w:t>
      </w:r>
      <w:r w:rsidR="00F07A9E" w:rsidRPr="00D92583">
        <w:rPr>
          <w:rFonts w:ascii="Times New Roman" w:eastAsia="Times New Roman" w:hAnsi="Times New Roman" w:cs="Times New Roman"/>
          <w:sz w:val="24"/>
          <w:szCs w:val="24"/>
          <w:lang w:eastAsia="ru-RU"/>
        </w:rPr>
        <w:t>ной</w:t>
      </w:r>
      <w:r w:rsidR="00FE6FE1" w:rsidRPr="00D92583">
        <w:rPr>
          <w:rFonts w:ascii="Times New Roman" w:eastAsia="Times New Roman" w:hAnsi="Times New Roman" w:cs="Times New Roman"/>
          <w:sz w:val="24"/>
          <w:szCs w:val="24"/>
          <w:lang w:eastAsia="ru-RU"/>
        </w:rPr>
        <w:t xml:space="preserve"> бригаде, выехавшей для ликвидации последствий аварийной ситуации:</w:t>
      </w:r>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lastRenderedPageBreak/>
        <w:t xml:space="preserve">- </w:t>
      </w:r>
      <w:r w:rsidR="00FE6FE1" w:rsidRPr="00D92583">
        <w:rPr>
          <w:rFonts w:ascii="Times New Roman" w:eastAsia="Times New Roman" w:hAnsi="Times New Roman" w:cs="Times New Roman"/>
          <w:sz w:val="24"/>
          <w:szCs w:val="24"/>
          <w:lang w:eastAsia="ru-RU"/>
        </w:rPr>
        <w:t>список абонентов тепловой энергии, попадающих под отключение при проведении переключений</w:t>
      </w:r>
      <w:r w:rsidR="000267B8"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список отключенных участков тепловой сети при проведении переключений</w:t>
      </w:r>
      <w:r w:rsidR="004F1013" w:rsidRPr="00D92583">
        <w:rPr>
          <w:rFonts w:ascii="Times New Roman" w:eastAsia="Times New Roman" w:hAnsi="Times New Roman" w:cs="Times New Roman"/>
          <w:sz w:val="24"/>
          <w:szCs w:val="24"/>
          <w:lang w:eastAsia="ru-RU"/>
        </w:rPr>
        <w:t>;</w:t>
      </w:r>
    </w:p>
    <w:p w:rsidR="00FE6FE1" w:rsidRPr="00D92583" w:rsidRDefault="00F07A9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информацию о трубопроводной арматуре, которую необходимо открыть (закрыть)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для теплоснабжения потребителей</w:t>
      </w:r>
      <w:r w:rsidR="004F1013" w:rsidRPr="00D92583">
        <w:rPr>
          <w:rFonts w:ascii="Times New Roman" w:eastAsia="Times New Roman" w:hAnsi="Times New Roman" w:cs="Times New Roman"/>
          <w:sz w:val="24"/>
          <w:szCs w:val="24"/>
          <w:lang w:eastAsia="ru-RU"/>
        </w:rPr>
        <w:t>;</w:t>
      </w:r>
    </w:p>
    <w:p w:rsidR="00647C65"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w:t>
      </w:r>
      <w:r w:rsidR="008D7E20" w:rsidRPr="00D92583">
        <w:rPr>
          <w:rFonts w:ascii="Times New Roman" w:eastAsia="Times New Roman" w:hAnsi="Times New Roman" w:cs="Times New Roman"/>
          <w:sz w:val="24"/>
          <w:szCs w:val="24"/>
          <w:lang w:eastAsia="ru-RU"/>
        </w:rPr>
        <w:t>3</w:t>
      </w:r>
      <w:r w:rsidR="00FE6FE1" w:rsidRPr="00D92583">
        <w:rPr>
          <w:rFonts w:ascii="Times New Roman" w:eastAsia="Times New Roman" w:hAnsi="Times New Roman" w:cs="Times New Roman"/>
          <w:sz w:val="24"/>
          <w:szCs w:val="24"/>
          <w:lang w:eastAsia="ru-RU"/>
        </w:rPr>
        <w:t>.</w:t>
      </w:r>
      <w:r w:rsidR="00647C65" w:rsidRPr="00D92583">
        <w:rPr>
          <w:rFonts w:ascii="Times New Roman" w:eastAsia="Times New Roman" w:hAnsi="Times New Roman" w:cs="Times New Roman"/>
          <w:sz w:val="24"/>
          <w:szCs w:val="24"/>
          <w:lang w:eastAsia="ru-RU"/>
        </w:rPr>
        <w:t>5</w:t>
      </w:r>
      <w:r w:rsidR="00FE6FE1" w:rsidRPr="00D92583">
        <w:rPr>
          <w:rFonts w:ascii="Times New Roman" w:eastAsia="Times New Roman" w:hAnsi="Times New Roman" w:cs="Times New Roman"/>
          <w:sz w:val="24"/>
          <w:szCs w:val="24"/>
          <w:lang w:eastAsia="ru-RU"/>
        </w:rPr>
        <w:t>. С применением электронно</w:t>
      </w:r>
      <w:r w:rsidR="00647C65" w:rsidRPr="00D92583">
        <w:rPr>
          <w:rFonts w:ascii="Times New Roman" w:eastAsia="Times New Roman" w:hAnsi="Times New Roman" w:cs="Times New Roman"/>
          <w:sz w:val="24"/>
          <w:szCs w:val="24"/>
          <w:lang w:eastAsia="ru-RU"/>
        </w:rPr>
        <w:t>й</w:t>
      </w:r>
      <w:r w:rsidR="00FE6FE1" w:rsidRPr="00D92583">
        <w:rPr>
          <w:rFonts w:ascii="Times New Roman" w:eastAsia="Times New Roman" w:hAnsi="Times New Roman" w:cs="Times New Roman"/>
          <w:sz w:val="24"/>
          <w:szCs w:val="24"/>
          <w:lang w:eastAsia="ru-RU"/>
        </w:rPr>
        <w:t xml:space="preserve"> модели </w:t>
      </w:r>
      <w:r w:rsidR="00647C65" w:rsidRPr="00D92583">
        <w:rPr>
          <w:rFonts w:ascii="Times New Roman" w:eastAsia="Times New Roman" w:hAnsi="Times New Roman" w:cs="Times New Roman"/>
          <w:sz w:val="24"/>
          <w:szCs w:val="24"/>
          <w:lang w:eastAsia="ru-RU"/>
        </w:rPr>
        <w:t>при аварийной ситуации</w:t>
      </w:r>
      <w:r w:rsidR="00647C65" w:rsidRPr="00D92583">
        <w:rPr>
          <w:rFonts w:ascii="Times New Roman" w:hAnsi="Times New Roman" w:cs="Times New Roman"/>
          <w:sz w:val="24"/>
          <w:szCs w:val="24"/>
          <w:lang w:eastAsia="ru-RU"/>
        </w:rPr>
        <w:t xml:space="preserve"> дежурный диспетчер </w:t>
      </w:r>
      <w:r w:rsidR="00FE6FE1" w:rsidRPr="00D92583">
        <w:rPr>
          <w:rFonts w:ascii="Times New Roman" w:eastAsia="Times New Roman" w:hAnsi="Times New Roman" w:cs="Times New Roman"/>
          <w:sz w:val="24"/>
          <w:szCs w:val="24"/>
          <w:lang w:eastAsia="ru-RU"/>
        </w:rPr>
        <w:t xml:space="preserve">может также проводить расчеты объемов </w:t>
      </w:r>
      <w:r w:rsidR="00647C65" w:rsidRPr="00D92583">
        <w:rPr>
          <w:rFonts w:ascii="Times New Roman" w:eastAsia="Times New Roman" w:hAnsi="Times New Roman" w:cs="Times New Roman"/>
          <w:sz w:val="24"/>
          <w:szCs w:val="24"/>
          <w:lang w:eastAsia="ru-RU"/>
        </w:rPr>
        <w:t xml:space="preserve">и нагрузок </w:t>
      </w:r>
      <w:r w:rsidR="00FE6FE1" w:rsidRPr="00D92583">
        <w:rPr>
          <w:rFonts w:ascii="Times New Roman" w:eastAsia="Times New Roman" w:hAnsi="Times New Roman" w:cs="Times New Roman"/>
          <w:sz w:val="24"/>
          <w:szCs w:val="24"/>
          <w:lang w:eastAsia="ru-RU"/>
        </w:rPr>
        <w:t xml:space="preserve">систем теплопотребления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при изменениях в </w:t>
      </w:r>
      <w:r w:rsidR="004F1013" w:rsidRPr="00D92583">
        <w:rPr>
          <w:rFonts w:ascii="Times New Roman" w:eastAsia="Times New Roman" w:hAnsi="Times New Roman" w:cs="Times New Roman"/>
          <w:sz w:val="24"/>
          <w:szCs w:val="24"/>
          <w:lang w:eastAsia="ru-RU"/>
        </w:rPr>
        <w:t xml:space="preserve">тепловой </w:t>
      </w:r>
      <w:r w:rsidR="00647C65" w:rsidRPr="00D92583">
        <w:rPr>
          <w:rFonts w:ascii="Times New Roman" w:eastAsia="Times New Roman" w:hAnsi="Times New Roman" w:cs="Times New Roman"/>
          <w:sz w:val="24"/>
          <w:szCs w:val="24"/>
          <w:lang w:eastAsia="ru-RU"/>
        </w:rPr>
        <w:t xml:space="preserve">сети; </w:t>
      </w:r>
      <w:r w:rsidR="004736C1" w:rsidRPr="00D92583">
        <w:rPr>
          <w:rFonts w:ascii="Times New Roman" w:eastAsia="Times New Roman" w:hAnsi="Times New Roman" w:cs="Times New Roman"/>
          <w:sz w:val="24"/>
          <w:szCs w:val="24"/>
          <w:lang w:eastAsia="ru-RU"/>
        </w:rPr>
        <w:t>выгружать</w:t>
      </w:r>
      <w:r w:rsidR="00647C65" w:rsidRPr="00D92583">
        <w:rPr>
          <w:rFonts w:ascii="Times New Roman" w:eastAsia="Times New Roman" w:hAnsi="Times New Roman" w:cs="Times New Roman"/>
          <w:sz w:val="24"/>
          <w:szCs w:val="24"/>
          <w:lang w:eastAsia="ru-RU"/>
        </w:rPr>
        <w:t xml:space="preserve"> результаты расчетов в электронных таблиц</w:t>
      </w:r>
      <w:r w:rsidR="004736C1" w:rsidRPr="00D92583">
        <w:rPr>
          <w:rFonts w:ascii="Times New Roman" w:eastAsia="Times New Roman" w:hAnsi="Times New Roman" w:cs="Times New Roman"/>
          <w:sz w:val="24"/>
          <w:szCs w:val="24"/>
          <w:lang w:eastAsia="ru-RU"/>
        </w:rPr>
        <w:t>ах</w:t>
      </w:r>
      <w:r w:rsidR="00647C65" w:rsidRPr="00D92583">
        <w:rPr>
          <w:rFonts w:ascii="Times New Roman" w:eastAsia="Times New Roman" w:hAnsi="Times New Roman" w:cs="Times New Roman"/>
          <w:sz w:val="24"/>
          <w:szCs w:val="24"/>
          <w:lang w:eastAsia="ru-RU"/>
        </w:rPr>
        <w:t xml:space="preserve"> </w:t>
      </w:r>
      <w:r w:rsidR="000B0B1B">
        <w:rPr>
          <w:rFonts w:ascii="Times New Roman" w:eastAsia="Times New Roman" w:hAnsi="Times New Roman" w:cs="Times New Roman"/>
          <w:sz w:val="24"/>
          <w:szCs w:val="24"/>
          <w:lang w:eastAsia="ru-RU"/>
        </w:rPr>
        <w:t xml:space="preserve">                   </w:t>
      </w:r>
      <w:r w:rsidR="00647C65" w:rsidRPr="00D92583">
        <w:rPr>
          <w:rFonts w:ascii="Times New Roman" w:eastAsia="Times New Roman" w:hAnsi="Times New Roman" w:cs="Times New Roman"/>
          <w:sz w:val="24"/>
          <w:szCs w:val="24"/>
          <w:lang w:eastAsia="ru-RU"/>
        </w:rPr>
        <w:t>в формате Excel или HTML, а также выв</w:t>
      </w:r>
      <w:r w:rsidR="004736C1" w:rsidRPr="00D92583">
        <w:rPr>
          <w:rFonts w:ascii="Times New Roman" w:eastAsia="Times New Roman" w:hAnsi="Times New Roman" w:cs="Times New Roman"/>
          <w:sz w:val="24"/>
          <w:szCs w:val="24"/>
          <w:lang w:eastAsia="ru-RU"/>
        </w:rPr>
        <w:t>одить</w:t>
      </w:r>
      <w:r w:rsidR="00647C65" w:rsidRPr="00D92583">
        <w:rPr>
          <w:rFonts w:ascii="Times New Roman" w:eastAsia="Times New Roman" w:hAnsi="Times New Roman" w:cs="Times New Roman"/>
          <w:sz w:val="24"/>
          <w:szCs w:val="24"/>
          <w:lang w:eastAsia="ru-RU"/>
        </w:rPr>
        <w:t xml:space="preserve"> их при необходимости на печать и </w:t>
      </w:r>
      <w:r w:rsidR="004736C1" w:rsidRPr="00D92583">
        <w:rPr>
          <w:rFonts w:ascii="Times New Roman" w:eastAsia="Times New Roman" w:hAnsi="Times New Roman" w:cs="Times New Roman"/>
          <w:sz w:val="24"/>
          <w:szCs w:val="24"/>
          <w:lang w:eastAsia="ru-RU"/>
        </w:rPr>
        <w:t xml:space="preserve">осуществлять </w:t>
      </w:r>
      <w:r w:rsidR="00647C65" w:rsidRPr="00D92583">
        <w:rPr>
          <w:rFonts w:ascii="Times New Roman" w:eastAsia="Times New Roman" w:hAnsi="Times New Roman" w:cs="Times New Roman"/>
          <w:sz w:val="24"/>
          <w:szCs w:val="24"/>
          <w:lang w:eastAsia="ru-RU"/>
        </w:rPr>
        <w:t>другие действия.</w:t>
      </w:r>
    </w:p>
    <w:p w:rsidR="00FE6FE1" w:rsidRPr="00D92583" w:rsidRDefault="00FE6FE1" w:rsidP="005575C2">
      <w:pPr>
        <w:pStyle w:val="af"/>
        <w:spacing w:beforeAutospacing="0" w:after="0" w:afterAutospacing="0" w:line="276" w:lineRule="auto"/>
        <w:ind w:firstLine="317"/>
        <w:rPr>
          <w:b/>
        </w:rPr>
      </w:pPr>
    </w:p>
    <w:p w:rsidR="00E454A6" w:rsidRPr="00D92583" w:rsidRDefault="00AE2859" w:rsidP="005575C2">
      <w:pPr>
        <w:pStyle w:val="1"/>
        <w:numPr>
          <w:ilvl w:val="1"/>
          <w:numId w:val="15"/>
        </w:numPr>
        <w:tabs>
          <w:tab w:val="left" w:pos="567"/>
          <w:tab w:val="left" w:pos="851"/>
          <w:tab w:val="left" w:pos="993"/>
          <w:tab w:val="left" w:pos="4781"/>
        </w:tabs>
        <w:ind w:left="0" w:firstLine="567"/>
        <w:jc w:val="both"/>
      </w:pPr>
      <w:bookmarkStart w:id="108" w:name="_Toc195254626"/>
      <w:r w:rsidRPr="00D92583">
        <w:t xml:space="preserve">Результаты применения электронного моделирования возможных </w:t>
      </w:r>
      <w:r w:rsidR="00E454A6" w:rsidRPr="00D92583">
        <w:t>аварийных ситуаций систем теплоснабжения муниципального образования</w:t>
      </w:r>
      <w:bookmarkEnd w:id="108"/>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w:t>
      </w:r>
      <w:r w:rsidR="00A611D8" w:rsidRPr="00D92583">
        <w:rPr>
          <w:rFonts w:ascii="Times New Roman" w:eastAsia="Times New Roman" w:hAnsi="Times New Roman" w:cs="Times New Roman"/>
          <w:sz w:val="24"/>
          <w:szCs w:val="24"/>
          <w:lang w:eastAsia="ru-RU"/>
        </w:rPr>
        <w:t>4</w:t>
      </w:r>
      <w:r w:rsidR="00FE6FE1"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При моделировании сценариев развития аварийных ситуаций в системах теплоснабжения рассматривается пониженный (аварийный) уровень теплоснабжения,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при котором подача потребителям аварийной нормы тепловой энергии в ходе ликвидации отказов участков тепловых сетей или отказов запорно-регулирующей арматуры.</w:t>
      </w:r>
    </w:p>
    <w:p w:rsidR="00FE6FE1" w:rsidRPr="00D92583" w:rsidRDefault="003A108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8</w:t>
      </w:r>
      <w:r w:rsidR="00FE6FE1" w:rsidRPr="00D92583">
        <w:rPr>
          <w:rFonts w:ascii="Times New Roman" w:eastAsia="Times New Roman" w:hAnsi="Times New Roman" w:cs="Times New Roman"/>
          <w:sz w:val="24"/>
          <w:szCs w:val="24"/>
          <w:lang w:eastAsia="ru-RU"/>
        </w:rPr>
        <w:t>.</w:t>
      </w:r>
      <w:r w:rsidR="00A611D8" w:rsidRPr="00D92583">
        <w:rPr>
          <w:rFonts w:ascii="Times New Roman" w:eastAsia="Times New Roman" w:hAnsi="Times New Roman" w:cs="Times New Roman"/>
          <w:sz w:val="24"/>
          <w:szCs w:val="24"/>
          <w:lang w:eastAsia="ru-RU"/>
        </w:rPr>
        <w:t>4</w:t>
      </w:r>
      <w:r w:rsidR="00FE6FE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w:t>
      </w:r>
      <w:r w:rsidR="008D34BB" w:rsidRPr="00D92583">
        <w:rPr>
          <w:rFonts w:ascii="Times New Roman" w:eastAsia="Times New Roman" w:hAnsi="Times New Roman" w:cs="Times New Roman"/>
          <w:sz w:val="24"/>
          <w:szCs w:val="24"/>
          <w:lang w:eastAsia="ru-RU"/>
        </w:rPr>
        <w:t>Электронное м</w:t>
      </w:r>
      <w:r w:rsidR="00FE6FE1" w:rsidRPr="00D92583">
        <w:rPr>
          <w:rFonts w:ascii="Times New Roman" w:eastAsia="Times New Roman" w:hAnsi="Times New Roman" w:cs="Times New Roman"/>
          <w:sz w:val="24"/>
          <w:szCs w:val="24"/>
          <w:lang w:eastAsia="ru-RU"/>
        </w:rPr>
        <w:t>оделирование гидравлических режимов работы систем теплоснабжения при пониженном (аварийном) уровне теплоснабжения</w:t>
      </w:r>
      <w:r w:rsidR="0052207E">
        <w:rPr>
          <w:rFonts w:ascii="Times New Roman" w:eastAsia="Times New Roman" w:hAnsi="Times New Roman" w:cs="Times New Roman"/>
          <w:sz w:val="24"/>
          <w:szCs w:val="24"/>
          <w:lang w:eastAsia="ru-RU"/>
        </w:rPr>
        <w:t xml:space="preserve"> может</w:t>
      </w:r>
      <w:r w:rsidR="00FE6FE1" w:rsidRPr="00D92583">
        <w:rPr>
          <w:rFonts w:ascii="Times New Roman" w:eastAsia="Times New Roman" w:hAnsi="Times New Roman" w:cs="Times New Roman"/>
          <w:sz w:val="24"/>
          <w:szCs w:val="24"/>
          <w:lang w:eastAsia="ru-RU"/>
        </w:rPr>
        <w:t xml:space="preserve"> выполнят</w:t>
      </w:r>
      <w:r w:rsidR="0052207E">
        <w:rPr>
          <w:rFonts w:ascii="Times New Roman" w:eastAsia="Times New Roman" w:hAnsi="Times New Roman" w:cs="Times New Roman"/>
          <w:sz w:val="24"/>
          <w:szCs w:val="24"/>
          <w:lang w:eastAsia="ru-RU"/>
        </w:rPr>
        <w:t>ь</w:t>
      </w:r>
      <w:r w:rsidR="00FE6FE1" w:rsidRPr="00D92583">
        <w:rPr>
          <w:rFonts w:ascii="Times New Roman" w:eastAsia="Times New Roman" w:hAnsi="Times New Roman" w:cs="Times New Roman"/>
          <w:sz w:val="24"/>
          <w:szCs w:val="24"/>
          <w:lang w:eastAsia="ru-RU"/>
        </w:rPr>
        <w:t xml:space="preserve">ся </w:t>
      </w:r>
      <w:r w:rsidR="000B0B1B">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в программно-вычислительном комплексе </w:t>
      </w:r>
      <w:r w:rsidR="00FE6FE1" w:rsidRPr="00D92583">
        <w:rPr>
          <w:rFonts w:ascii="Times New Roman" w:eastAsia="Times New Roman" w:hAnsi="Times New Roman" w:cs="Times New Roman"/>
          <w:sz w:val="24"/>
          <w:szCs w:val="24"/>
          <w:lang w:val="en-US" w:eastAsia="ru-RU"/>
        </w:rPr>
        <w:t>Zulu</w:t>
      </w:r>
      <w:r w:rsidR="00FE6FE1" w:rsidRPr="00D92583">
        <w:rPr>
          <w:rFonts w:ascii="Times New Roman" w:eastAsia="Times New Roman" w:hAnsi="Times New Roman" w:cs="Times New Roman"/>
          <w:sz w:val="24"/>
          <w:szCs w:val="24"/>
          <w:lang w:eastAsia="ru-RU"/>
        </w:rPr>
        <w:t xml:space="preserve">. Результатом моделирования является пьезометрический график </w:t>
      </w:r>
      <w:r w:rsidR="00101F01" w:rsidRPr="00D92583">
        <w:rPr>
          <w:rFonts w:ascii="Times New Roman" w:eastAsia="Times New Roman" w:hAnsi="Times New Roman" w:cs="Times New Roman"/>
          <w:sz w:val="24"/>
          <w:szCs w:val="24"/>
          <w:lang w:eastAsia="ru-RU"/>
        </w:rPr>
        <w:t xml:space="preserve">по пути, построенному оператором электронного моделирования, </w:t>
      </w:r>
      <w:r w:rsidR="00FE6FE1" w:rsidRPr="00D92583">
        <w:rPr>
          <w:rFonts w:ascii="Times New Roman" w:eastAsia="Times New Roman" w:hAnsi="Times New Roman" w:cs="Times New Roman"/>
          <w:sz w:val="24"/>
          <w:szCs w:val="24"/>
          <w:lang w:eastAsia="ru-RU"/>
        </w:rPr>
        <w:t>как иллюстрация результатов гидравлического расчета тепловой сети в аварийном уровне теплоснабжения, и как наглядное отображение давлений и расходов теплоносителя по длине тепловой сети и в тепловых пунктах потребителей.</w:t>
      </w:r>
    </w:p>
    <w:p w:rsidR="000F2376" w:rsidRPr="00D92583" w:rsidRDefault="000F2376" w:rsidP="005575C2">
      <w:pPr>
        <w:pStyle w:val="af9"/>
        <w:tabs>
          <w:tab w:val="left" w:pos="851"/>
          <w:tab w:val="left" w:pos="993"/>
        </w:tabs>
        <w:ind w:firstLine="567"/>
        <w:rPr>
          <w:rStyle w:val="afb"/>
        </w:rPr>
      </w:pPr>
      <w:r w:rsidRPr="00D92583">
        <w:rPr>
          <w:rStyle w:val="afb"/>
        </w:rPr>
        <w:t>8.4.3. В</w:t>
      </w:r>
      <w:r w:rsidRPr="00D92583">
        <w:rPr>
          <w:szCs w:val="24"/>
          <w:lang w:eastAsia="en-US"/>
        </w:rPr>
        <w:t xml:space="preserve"> </w:t>
      </w:r>
      <w:r w:rsidRPr="00D92583">
        <w:rPr>
          <w:lang w:eastAsia="en-US"/>
        </w:rPr>
        <w:t xml:space="preserve">Плане действий </w:t>
      </w:r>
      <w:r w:rsidRPr="00D92583">
        <w:rPr>
          <w:szCs w:val="24"/>
          <w:lang w:eastAsia="en-US"/>
        </w:rPr>
        <w:t>должны быть рассмотрены</w:t>
      </w:r>
      <w:r w:rsidRPr="00D92583">
        <w:rPr>
          <w:bCs/>
          <w:szCs w:val="24"/>
          <w:lang w:eastAsia="en-US"/>
        </w:rPr>
        <w:t xml:space="preserve"> </w:t>
      </w:r>
      <w:r w:rsidRPr="00D92583">
        <w:rPr>
          <w:rStyle w:val="afb"/>
        </w:rPr>
        <w:t>результаты</w:t>
      </w:r>
      <w:r w:rsidRPr="00D92583">
        <w:rPr>
          <w:szCs w:val="24"/>
        </w:rPr>
        <w:t xml:space="preserve"> применения электронного моделирования</w:t>
      </w:r>
      <w:r w:rsidRPr="00D92583">
        <w:rPr>
          <w:szCs w:val="24"/>
          <w:lang w:eastAsia="en-US"/>
        </w:rPr>
        <w:t xml:space="preserve"> </w:t>
      </w:r>
      <w:r w:rsidRPr="00D92583">
        <w:rPr>
          <w:rStyle w:val="afb"/>
        </w:rPr>
        <w:t xml:space="preserve">аварийных ситуаций систем теплоснабжения </w:t>
      </w:r>
      <w:r w:rsidRPr="00D92583">
        <w:rPr>
          <w:szCs w:val="24"/>
          <w:lang w:eastAsia="en-US"/>
        </w:rPr>
        <w:t>в зонах действия источников тепловой энергии</w:t>
      </w:r>
      <w:r w:rsidRPr="00D92583">
        <w:rPr>
          <w:rStyle w:val="afb"/>
        </w:rPr>
        <w:t xml:space="preserve">, </w:t>
      </w:r>
      <w:r w:rsidRPr="00D92583">
        <w:rPr>
          <w:bCs/>
          <w:szCs w:val="24"/>
          <w:lang w:eastAsia="en-US"/>
        </w:rPr>
        <w:t>где согласно утвержденной схемы теплоснабжения возможны</w:t>
      </w:r>
      <w:r w:rsidRPr="00D92583">
        <w:rPr>
          <w:szCs w:val="24"/>
        </w:rPr>
        <w:t xml:space="preserve"> </w:t>
      </w:r>
      <w:r w:rsidR="000B0B1B">
        <w:rPr>
          <w:szCs w:val="24"/>
        </w:rPr>
        <w:t xml:space="preserve">                          </w:t>
      </w:r>
      <w:r w:rsidR="00345884" w:rsidRPr="00D92583">
        <w:rPr>
          <w:szCs w:val="24"/>
        </w:rPr>
        <w:t xml:space="preserve">в случае возникновения аварийной ситуации </w:t>
      </w:r>
      <w:r w:rsidRPr="00D92583">
        <w:rPr>
          <w:szCs w:val="24"/>
        </w:rPr>
        <w:t>переключения (</w:t>
      </w:r>
      <w:r w:rsidRPr="00D92583">
        <w:rPr>
          <w:rStyle w:val="afb"/>
        </w:rPr>
        <w:t>резервирование</w:t>
      </w:r>
      <w:r w:rsidRPr="00D92583">
        <w:rPr>
          <w:szCs w:val="24"/>
        </w:rPr>
        <w:t xml:space="preserve"> между </w:t>
      </w:r>
      <w:r w:rsidRPr="00D92583">
        <w:rPr>
          <w:rStyle w:val="afb"/>
        </w:rPr>
        <w:t>источниками тепловой энергии и (или) участками тепловых сетей, с целью обеспечения теплом зданий, отключенных в результате происшествия</w:t>
      </w:r>
      <w:r w:rsidR="00345884" w:rsidRPr="00D92583">
        <w:rPr>
          <w:rStyle w:val="afb"/>
        </w:rPr>
        <w:t>.</w:t>
      </w:r>
    </w:p>
    <w:p w:rsidR="002927A9" w:rsidRPr="00D92583" w:rsidRDefault="002927A9" w:rsidP="005575C2">
      <w:pPr>
        <w:pStyle w:val="1"/>
        <w:tabs>
          <w:tab w:val="left" w:pos="0"/>
          <w:tab w:val="left" w:pos="1134"/>
          <w:tab w:val="left" w:pos="1276"/>
          <w:tab w:val="left" w:pos="1418"/>
          <w:tab w:val="left" w:pos="1843"/>
          <w:tab w:val="left" w:pos="2127"/>
          <w:tab w:val="left" w:pos="2552"/>
          <w:tab w:val="left" w:pos="4781"/>
        </w:tabs>
        <w:ind w:right="-1"/>
        <w:jc w:val="both"/>
        <w:rPr>
          <w:sz w:val="28"/>
          <w:szCs w:val="28"/>
        </w:rPr>
        <w:sectPr w:rsidR="002927A9" w:rsidRPr="00D92583" w:rsidSect="008024B8">
          <w:pgSz w:w="11906" w:h="16838"/>
          <w:pgMar w:top="1134" w:right="850" w:bottom="1134" w:left="1418" w:header="708" w:footer="708" w:gutter="0"/>
          <w:cols w:space="708"/>
          <w:docGrid w:linePitch="360"/>
        </w:sectPr>
      </w:pPr>
    </w:p>
    <w:p w:rsidR="00E454A6" w:rsidRPr="00D92583" w:rsidRDefault="00E454A6" w:rsidP="005575C2">
      <w:pPr>
        <w:pStyle w:val="1"/>
        <w:tabs>
          <w:tab w:val="left" w:pos="0"/>
          <w:tab w:val="left" w:pos="1134"/>
          <w:tab w:val="left" w:pos="1276"/>
          <w:tab w:val="left" w:pos="1418"/>
          <w:tab w:val="left" w:pos="1843"/>
          <w:tab w:val="left" w:pos="2127"/>
          <w:tab w:val="left" w:pos="2552"/>
          <w:tab w:val="left" w:pos="4781"/>
        </w:tabs>
        <w:ind w:right="-1"/>
        <w:jc w:val="both"/>
        <w:rPr>
          <w:sz w:val="28"/>
          <w:szCs w:val="28"/>
        </w:rPr>
      </w:pPr>
      <w:bookmarkStart w:id="109" w:name="_Toc195254627"/>
      <w:r w:rsidRPr="00D92583">
        <w:rPr>
          <w:sz w:val="28"/>
          <w:szCs w:val="28"/>
        </w:rPr>
        <w:lastRenderedPageBreak/>
        <w:t xml:space="preserve">Раздел </w:t>
      </w:r>
      <w:r w:rsidR="003A108C" w:rsidRPr="00D92583">
        <w:rPr>
          <w:sz w:val="28"/>
          <w:szCs w:val="28"/>
        </w:rPr>
        <w:t>9</w:t>
      </w:r>
      <w:r w:rsidRPr="00D92583">
        <w:rPr>
          <w:sz w:val="28"/>
          <w:szCs w:val="28"/>
        </w:rPr>
        <w:t>.</w:t>
      </w:r>
      <w:r w:rsidRPr="00D92583">
        <w:rPr>
          <w:sz w:val="28"/>
          <w:szCs w:val="28"/>
        </w:rPr>
        <w:tab/>
        <w:t xml:space="preserve"> Документирование действий по ликвидации последствий аварийных ситуаций в сфере теплоснабжения</w:t>
      </w:r>
      <w:bookmarkEnd w:id="109"/>
    </w:p>
    <w:p w:rsidR="00FE6FE1" w:rsidRPr="00D92583" w:rsidRDefault="00E454A6" w:rsidP="005575C2">
      <w:pPr>
        <w:pStyle w:val="1"/>
        <w:numPr>
          <w:ilvl w:val="1"/>
          <w:numId w:val="16"/>
        </w:numPr>
        <w:tabs>
          <w:tab w:val="left" w:pos="567"/>
          <w:tab w:val="left" w:pos="851"/>
          <w:tab w:val="left" w:pos="993"/>
          <w:tab w:val="left" w:pos="1418"/>
          <w:tab w:val="left" w:pos="4781"/>
        </w:tabs>
        <w:spacing w:before="61"/>
        <w:ind w:left="0" w:right="-1" w:firstLine="567"/>
        <w:jc w:val="both"/>
      </w:pPr>
      <w:bookmarkStart w:id="110" w:name="_Toc195254628"/>
      <w:r w:rsidRPr="00D92583">
        <w:t>Ознакомление с П</w:t>
      </w:r>
      <w:r w:rsidR="00005EF3">
        <w:t>ЛАС.</w:t>
      </w:r>
      <w:bookmarkEnd w:id="110"/>
    </w:p>
    <w:p w:rsidR="00FE6FE1"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FE6FE1" w:rsidRPr="00D92583">
        <w:rPr>
          <w:rFonts w:ascii="Times New Roman" w:eastAsia="Times New Roman" w:hAnsi="Times New Roman" w:cs="Times New Roman"/>
          <w:sz w:val="24"/>
          <w:szCs w:val="24"/>
          <w:lang w:eastAsia="ru-RU"/>
        </w:rPr>
        <w:t>.1</w:t>
      </w:r>
      <w:r w:rsidR="00B540DE"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005EF3">
        <w:rPr>
          <w:rFonts w:ascii="Times New Roman" w:eastAsia="Times New Roman" w:hAnsi="Times New Roman" w:cs="Times New Roman"/>
          <w:sz w:val="24"/>
          <w:szCs w:val="24"/>
          <w:lang w:eastAsia="ru-RU"/>
        </w:rPr>
        <w:t xml:space="preserve"> ПЛАС</w:t>
      </w:r>
      <w:r w:rsidR="00FE6FE1" w:rsidRPr="00D92583">
        <w:rPr>
          <w:rFonts w:ascii="Times New Roman" w:eastAsia="Times New Roman" w:hAnsi="Times New Roman" w:cs="Times New Roman"/>
          <w:sz w:val="24"/>
          <w:szCs w:val="24"/>
          <w:lang w:eastAsia="ru-RU"/>
        </w:rPr>
        <w:t xml:space="preserve"> должен быть тщательно изучен специалистами организаций (учреждений) указанных в разделе </w:t>
      </w:r>
      <w:r w:rsidR="00716B40">
        <w:rPr>
          <w:rFonts w:ascii="Times New Roman" w:eastAsia="Times New Roman" w:hAnsi="Times New Roman" w:cs="Times New Roman"/>
          <w:sz w:val="24"/>
          <w:szCs w:val="24"/>
          <w:lang w:eastAsia="ru-RU"/>
        </w:rPr>
        <w:t>5</w:t>
      </w:r>
      <w:r w:rsidR="00FE6FE1" w:rsidRPr="00D92583">
        <w:rPr>
          <w:rFonts w:ascii="Times New Roman" w:eastAsia="Times New Roman" w:hAnsi="Times New Roman" w:cs="Times New Roman"/>
          <w:sz w:val="24"/>
          <w:szCs w:val="24"/>
          <w:lang w:eastAsia="ru-RU"/>
        </w:rPr>
        <w:t xml:space="preserve"> настоящего документа:</w:t>
      </w:r>
    </w:p>
    <w:p w:rsidR="00517D3D" w:rsidRPr="00D92583" w:rsidRDefault="00517D3D"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экстренных оперативных службах </w:t>
      </w:r>
    </w:p>
    <w:p w:rsidR="00FE6FE1" w:rsidRPr="00D92583" w:rsidRDefault="00FE6FE1"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администрации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D92583">
        <w:rPr>
          <w:rFonts w:ascii="Times New Roman" w:eastAsia="Times New Roman" w:hAnsi="Times New Roman" w:cs="Times New Roman"/>
          <w:sz w:val="24"/>
          <w:szCs w:val="24"/>
          <w:lang w:eastAsia="ru-RU"/>
        </w:rPr>
        <w:t>: руководителями и специалистами, связанными с эксплуатацией системы теплоснабжения</w:t>
      </w:r>
      <w:r w:rsidR="00B540DE" w:rsidRPr="00D92583">
        <w:rPr>
          <w:rFonts w:ascii="Times New Roman" w:eastAsia="Times New Roman" w:hAnsi="Times New Roman" w:cs="Times New Roman"/>
          <w:sz w:val="24"/>
          <w:szCs w:val="24"/>
          <w:lang w:eastAsia="ru-RU"/>
        </w:rPr>
        <w:t>, в ЕДДС</w:t>
      </w:r>
      <w:r w:rsidRPr="00D92583">
        <w:rPr>
          <w:rFonts w:ascii="Times New Roman" w:eastAsia="Times New Roman" w:hAnsi="Times New Roman" w:cs="Times New Roman"/>
          <w:sz w:val="24"/>
          <w:szCs w:val="24"/>
          <w:lang w:eastAsia="ru-RU"/>
        </w:rPr>
        <w:t>;</w:t>
      </w:r>
    </w:p>
    <w:p w:rsidR="00FE6FE1" w:rsidRPr="00D92583" w:rsidRDefault="00FE6FE1"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организациях, </w:t>
      </w:r>
      <w:r w:rsidR="00B540DE" w:rsidRPr="00D92583">
        <w:rPr>
          <w:rFonts w:ascii="Times New Roman" w:eastAsia="Times New Roman" w:hAnsi="Times New Roman" w:cs="Times New Roman"/>
          <w:sz w:val="24"/>
          <w:szCs w:val="24"/>
          <w:lang w:eastAsia="ru-RU"/>
        </w:rPr>
        <w:t xml:space="preserve">функционирующих в системах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D92583">
        <w:rPr>
          <w:rFonts w:ascii="Times New Roman" w:eastAsia="Times New Roman" w:hAnsi="Times New Roman" w:cs="Times New Roman"/>
          <w:sz w:val="24"/>
          <w:szCs w:val="24"/>
          <w:lang w:eastAsia="ru-RU"/>
        </w:rPr>
        <w:t>: руководителем, главным инженером, персоналом технических, оперативных и ремонтных служб;</w:t>
      </w:r>
    </w:p>
    <w:p w:rsidR="00FE6FE1" w:rsidRPr="00D92583" w:rsidRDefault="00FE6FE1"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w:t>
      </w:r>
      <w:r w:rsidR="007929B9" w:rsidRPr="00D92583">
        <w:rPr>
          <w:rFonts w:ascii="Times New Roman" w:eastAsia="Times New Roman" w:hAnsi="Times New Roman" w:cs="Times New Roman"/>
          <w:sz w:val="24"/>
          <w:szCs w:val="24"/>
          <w:lang w:eastAsia="ru-RU"/>
        </w:rPr>
        <w:t>организациях</w:t>
      </w:r>
      <w:r w:rsidR="00B540DE"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управляющих многоквартирны</w:t>
      </w:r>
      <w:r w:rsidR="00B540DE" w:rsidRPr="00D92583">
        <w:rPr>
          <w:rFonts w:ascii="Times New Roman" w:eastAsia="Times New Roman" w:hAnsi="Times New Roman" w:cs="Times New Roman"/>
          <w:sz w:val="24"/>
          <w:szCs w:val="24"/>
          <w:lang w:eastAsia="ru-RU"/>
        </w:rPr>
        <w:t>ми</w:t>
      </w:r>
      <w:r w:rsidRPr="00D92583">
        <w:rPr>
          <w:rFonts w:ascii="Times New Roman" w:eastAsia="Times New Roman" w:hAnsi="Times New Roman" w:cs="Times New Roman"/>
          <w:sz w:val="24"/>
          <w:szCs w:val="24"/>
          <w:lang w:eastAsia="ru-RU"/>
        </w:rPr>
        <w:t xml:space="preserve"> дом</w:t>
      </w:r>
      <w:r w:rsidR="00B540DE" w:rsidRPr="00D92583">
        <w:rPr>
          <w:rFonts w:ascii="Times New Roman" w:eastAsia="Times New Roman" w:hAnsi="Times New Roman" w:cs="Times New Roman"/>
          <w:sz w:val="24"/>
          <w:szCs w:val="24"/>
          <w:lang w:eastAsia="ru-RU"/>
        </w:rPr>
        <w:t>ами.</w:t>
      </w:r>
    </w:p>
    <w:p w:rsidR="00FE6FE1"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FE6FE1" w:rsidRPr="00D92583">
        <w:rPr>
          <w:rFonts w:ascii="Times New Roman" w:eastAsia="Times New Roman" w:hAnsi="Times New Roman" w:cs="Times New Roman"/>
          <w:sz w:val="24"/>
          <w:szCs w:val="24"/>
          <w:lang w:eastAsia="ru-RU"/>
        </w:rPr>
        <w:t>.2</w:t>
      </w:r>
      <w:r w:rsidR="00005EF3">
        <w:rPr>
          <w:rFonts w:ascii="Times New Roman" w:eastAsia="Times New Roman" w:hAnsi="Times New Roman" w:cs="Times New Roman"/>
          <w:sz w:val="24"/>
          <w:szCs w:val="24"/>
          <w:lang w:eastAsia="ru-RU"/>
        </w:rPr>
        <w:t>. Ознакомление с ПЛАС</w:t>
      </w:r>
      <w:r w:rsidR="00FE6FE1" w:rsidRPr="00D92583">
        <w:rPr>
          <w:rFonts w:ascii="Times New Roman" w:eastAsia="Times New Roman" w:hAnsi="Times New Roman" w:cs="Times New Roman"/>
          <w:sz w:val="24"/>
          <w:szCs w:val="24"/>
          <w:lang w:eastAsia="ru-RU"/>
        </w:rPr>
        <w:t xml:space="preserve"> должно быть оформлено под расписку.</w:t>
      </w:r>
    </w:p>
    <w:p w:rsidR="00FE6FE1"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005EF3">
        <w:rPr>
          <w:rFonts w:ascii="Times New Roman" w:eastAsia="Times New Roman" w:hAnsi="Times New Roman" w:cs="Times New Roman"/>
          <w:sz w:val="24"/>
          <w:szCs w:val="24"/>
          <w:lang w:eastAsia="ru-RU"/>
        </w:rPr>
        <w:t>.3. ПЛАС</w:t>
      </w:r>
      <w:r w:rsidR="00FE6FE1" w:rsidRPr="00D92583">
        <w:rPr>
          <w:rFonts w:ascii="Times New Roman" w:eastAsia="Times New Roman" w:hAnsi="Times New Roman" w:cs="Times New Roman"/>
          <w:sz w:val="24"/>
          <w:szCs w:val="24"/>
          <w:lang w:eastAsia="ru-RU"/>
        </w:rPr>
        <w:t xml:space="preserve"> должен быть </w:t>
      </w:r>
      <w:r w:rsidR="00B540DE" w:rsidRPr="00D92583">
        <w:rPr>
          <w:rFonts w:ascii="Times New Roman" w:eastAsia="Times New Roman" w:hAnsi="Times New Roman" w:cs="Times New Roman"/>
          <w:sz w:val="24"/>
          <w:szCs w:val="24"/>
          <w:lang w:eastAsia="ru-RU"/>
        </w:rPr>
        <w:t xml:space="preserve">находится и по возможности </w:t>
      </w:r>
      <w:r w:rsidR="00FE6FE1" w:rsidRPr="00D92583">
        <w:rPr>
          <w:rFonts w:ascii="Times New Roman" w:eastAsia="Times New Roman" w:hAnsi="Times New Roman" w:cs="Times New Roman"/>
          <w:sz w:val="24"/>
          <w:szCs w:val="24"/>
          <w:lang w:eastAsia="ru-RU"/>
        </w:rPr>
        <w:t xml:space="preserve">вывешен на видных </w:t>
      </w:r>
      <w:r w:rsidR="00B540DE" w:rsidRPr="00D92583">
        <w:rPr>
          <w:rFonts w:ascii="Times New Roman" w:eastAsia="Times New Roman" w:hAnsi="Times New Roman" w:cs="Times New Roman"/>
          <w:sz w:val="24"/>
          <w:szCs w:val="24"/>
          <w:lang w:eastAsia="ru-RU"/>
        </w:rPr>
        <w:t xml:space="preserve">доступных </w:t>
      </w:r>
      <w:r w:rsidR="00FE6FE1" w:rsidRPr="00D92583">
        <w:rPr>
          <w:rFonts w:ascii="Times New Roman" w:eastAsia="Times New Roman" w:hAnsi="Times New Roman" w:cs="Times New Roman"/>
          <w:sz w:val="24"/>
          <w:szCs w:val="24"/>
          <w:lang w:eastAsia="ru-RU"/>
        </w:rPr>
        <w:t xml:space="preserve">местах в </w:t>
      </w:r>
      <w:r w:rsidR="00B540DE" w:rsidRPr="00D92583">
        <w:rPr>
          <w:rFonts w:ascii="Times New Roman" w:eastAsia="Times New Roman" w:hAnsi="Times New Roman" w:cs="Times New Roman"/>
          <w:sz w:val="24"/>
          <w:szCs w:val="24"/>
          <w:lang w:eastAsia="ru-RU"/>
        </w:rPr>
        <w:t xml:space="preserve">организациях (учреждениях) указанных в разделе </w:t>
      </w:r>
      <w:r w:rsidR="00716B40">
        <w:rPr>
          <w:rFonts w:ascii="Times New Roman" w:eastAsia="Times New Roman" w:hAnsi="Times New Roman" w:cs="Times New Roman"/>
          <w:sz w:val="24"/>
          <w:szCs w:val="24"/>
          <w:lang w:eastAsia="ru-RU"/>
        </w:rPr>
        <w:t>5</w:t>
      </w:r>
      <w:r w:rsidR="00B540DE" w:rsidRPr="00D92583">
        <w:rPr>
          <w:rFonts w:ascii="Times New Roman" w:eastAsia="Times New Roman" w:hAnsi="Times New Roman" w:cs="Times New Roman"/>
          <w:sz w:val="24"/>
          <w:szCs w:val="24"/>
          <w:lang w:eastAsia="ru-RU"/>
        </w:rPr>
        <w:t xml:space="preserve"> настоящего документа </w:t>
      </w:r>
      <w:r w:rsidR="00FE6FE1" w:rsidRPr="00D92583">
        <w:rPr>
          <w:rFonts w:ascii="Times New Roman" w:eastAsia="Times New Roman" w:hAnsi="Times New Roman" w:cs="Times New Roman"/>
          <w:sz w:val="24"/>
          <w:szCs w:val="24"/>
          <w:lang w:eastAsia="ru-RU"/>
        </w:rPr>
        <w:t>по решению руководителя организации</w:t>
      </w:r>
      <w:r w:rsidR="00B540DE" w:rsidRPr="00D92583">
        <w:rPr>
          <w:rFonts w:ascii="Times New Roman" w:eastAsia="Times New Roman" w:hAnsi="Times New Roman" w:cs="Times New Roman"/>
          <w:sz w:val="24"/>
          <w:szCs w:val="24"/>
          <w:lang w:eastAsia="ru-RU"/>
        </w:rPr>
        <w:t xml:space="preserve"> (учреждения)</w:t>
      </w:r>
      <w:r w:rsidR="00FE6FE1" w:rsidRPr="00D92583">
        <w:rPr>
          <w:rFonts w:ascii="Times New Roman" w:eastAsia="Times New Roman" w:hAnsi="Times New Roman" w:cs="Times New Roman"/>
          <w:sz w:val="24"/>
          <w:szCs w:val="24"/>
          <w:lang w:eastAsia="ru-RU"/>
        </w:rPr>
        <w:t>, для постоянного ознакомления с ним персонала.</w:t>
      </w:r>
    </w:p>
    <w:p w:rsidR="00FE6FE1"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B540DE" w:rsidRPr="00D92583">
        <w:rPr>
          <w:rFonts w:ascii="Times New Roman" w:eastAsia="Times New Roman" w:hAnsi="Times New Roman" w:cs="Times New Roman"/>
          <w:sz w:val="24"/>
          <w:szCs w:val="24"/>
          <w:lang w:eastAsia="ru-RU"/>
        </w:rPr>
        <w:t>.1</w:t>
      </w:r>
      <w:r w:rsidR="00FE6FE1" w:rsidRPr="00D92583">
        <w:rPr>
          <w:rFonts w:ascii="Times New Roman" w:eastAsia="Times New Roman" w:hAnsi="Times New Roman" w:cs="Times New Roman"/>
          <w:sz w:val="24"/>
          <w:szCs w:val="24"/>
          <w:lang w:eastAsia="ru-RU"/>
        </w:rPr>
        <w:t>.</w:t>
      </w:r>
      <w:r w:rsidR="00365A8F" w:rsidRPr="00D92583">
        <w:rPr>
          <w:rFonts w:ascii="Times New Roman" w:eastAsia="Times New Roman" w:hAnsi="Times New Roman" w:cs="Times New Roman"/>
          <w:sz w:val="24"/>
          <w:szCs w:val="24"/>
          <w:lang w:eastAsia="ru-RU"/>
        </w:rPr>
        <w:t>4</w:t>
      </w:r>
      <w:r w:rsidR="00FE6FE1" w:rsidRPr="00D92583">
        <w:rPr>
          <w:rFonts w:ascii="Times New Roman" w:eastAsia="Times New Roman" w:hAnsi="Times New Roman" w:cs="Times New Roman"/>
          <w:sz w:val="24"/>
          <w:szCs w:val="24"/>
          <w:lang w:eastAsia="ru-RU"/>
        </w:rPr>
        <w:t>. Запрещается допускать к производственной деятельности лиц</w:t>
      </w:r>
      <w:r w:rsidR="00365A8F" w:rsidRPr="00D92583">
        <w:rPr>
          <w:rFonts w:ascii="Times New Roman" w:eastAsia="Times New Roman" w:hAnsi="Times New Roman" w:cs="Times New Roman"/>
          <w:sz w:val="24"/>
          <w:szCs w:val="24"/>
          <w:lang w:eastAsia="ru-RU"/>
        </w:rPr>
        <w:t xml:space="preserve"> организаций (учреждений) указанных в разделе </w:t>
      </w:r>
      <w:r w:rsidR="00716B40">
        <w:rPr>
          <w:rFonts w:ascii="Times New Roman" w:eastAsia="Times New Roman" w:hAnsi="Times New Roman" w:cs="Times New Roman"/>
          <w:sz w:val="24"/>
          <w:szCs w:val="24"/>
          <w:lang w:eastAsia="ru-RU"/>
        </w:rPr>
        <w:t>5</w:t>
      </w:r>
      <w:r w:rsidR="00365A8F" w:rsidRPr="00D92583">
        <w:rPr>
          <w:rFonts w:ascii="Times New Roman" w:eastAsia="Times New Roman" w:hAnsi="Times New Roman" w:cs="Times New Roman"/>
          <w:sz w:val="24"/>
          <w:szCs w:val="24"/>
          <w:lang w:eastAsia="ru-RU"/>
        </w:rPr>
        <w:t xml:space="preserve"> настоящего документа</w:t>
      </w:r>
      <w:r w:rsidR="00FE6FE1" w:rsidRPr="00D92583">
        <w:rPr>
          <w:rFonts w:ascii="Times New Roman" w:eastAsia="Times New Roman" w:hAnsi="Times New Roman" w:cs="Times New Roman"/>
          <w:sz w:val="24"/>
          <w:szCs w:val="24"/>
          <w:lang w:eastAsia="ru-RU"/>
        </w:rPr>
        <w:t xml:space="preserve">, связанных с </w:t>
      </w:r>
      <w:r w:rsidR="00365A8F" w:rsidRPr="00D92583">
        <w:rPr>
          <w:rFonts w:ascii="Times New Roman" w:eastAsia="Times New Roman" w:hAnsi="Times New Roman" w:cs="Times New Roman"/>
          <w:sz w:val="24"/>
          <w:szCs w:val="24"/>
          <w:lang w:eastAsia="ru-RU"/>
        </w:rPr>
        <w:t>функционированием</w:t>
      </w:r>
      <w:r w:rsidR="00FE6FE1" w:rsidRPr="00D92583">
        <w:rPr>
          <w:rFonts w:ascii="Times New Roman" w:eastAsia="Times New Roman" w:hAnsi="Times New Roman" w:cs="Times New Roman"/>
          <w:sz w:val="24"/>
          <w:szCs w:val="24"/>
          <w:lang w:eastAsia="ru-RU"/>
        </w:rPr>
        <w:t xml:space="preserve"> систем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365A8F" w:rsidRPr="00D92583">
        <w:rPr>
          <w:rFonts w:ascii="Times New Roman" w:hAnsi="Times New Roman" w:cs="Times New Roman"/>
          <w:i/>
          <w:sz w:val="24"/>
          <w:szCs w:val="24"/>
        </w:rPr>
        <w:t xml:space="preserve"> </w:t>
      </w:r>
      <w:r w:rsidR="00FE6FE1" w:rsidRPr="00D92583">
        <w:rPr>
          <w:rFonts w:ascii="Times New Roman" w:eastAsia="Times New Roman" w:hAnsi="Times New Roman" w:cs="Times New Roman"/>
          <w:sz w:val="24"/>
          <w:szCs w:val="24"/>
          <w:lang w:eastAsia="ru-RU"/>
        </w:rPr>
        <w:t>не</w:t>
      </w:r>
      <w:r w:rsidR="00005EF3">
        <w:rPr>
          <w:rFonts w:ascii="Times New Roman" w:eastAsia="Times New Roman" w:hAnsi="Times New Roman" w:cs="Times New Roman"/>
          <w:sz w:val="24"/>
          <w:szCs w:val="24"/>
          <w:lang w:eastAsia="ru-RU"/>
        </w:rPr>
        <w:t xml:space="preserve"> ознакомленных с ПЛАС</w:t>
      </w:r>
      <w:r w:rsidR="00FE6FE1" w:rsidRPr="00D92583">
        <w:rPr>
          <w:rFonts w:ascii="Times New Roman" w:eastAsia="Times New Roman" w:hAnsi="Times New Roman" w:cs="Times New Roman"/>
          <w:sz w:val="24"/>
          <w:szCs w:val="24"/>
          <w:lang w:eastAsia="ru-RU"/>
        </w:rPr>
        <w:t>.</w:t>
      </w:r>
    </w:p>
    <w:p w:rsidR="00365A8F"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005EF3">
        <w:rPr>
          <w:rFonts w:ascii="Times New Roman" w:eastAsia="Times New Roman" w:hAnsi="Times New Roman" w:cs="Times New Roman"/>
          <w:sz w:val="24"/>
          <w:szCs w:val="24"/>
          <w:lang w:eastAsia="ru-RU"/>
        </w:rPr>
        <w:t>.1.5. Знание ПЛАС</w:t>
      </w:r>
      <w:r w:rsidR="00365A8F" w:rsidRPr="00D92583">
        <w:rPr>
          <w:rFonts w:ascii="Times New Roman" w:eastAsia="Times New Roman" w:hAnsi="Times New Roman" w:cs="Times New Roman"/>
          <w:sz w:val="24"/>
          <w:szCs w:val="24"/>
          <w:lang w:eastAsia="ru-RU"/>
        </w:rPr>
        <w:t xml:space="preserve">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365A8F" w:rsidRPr="00D92583">
        <w:rPr>
          <w:rFonts w:ascii="Times New Roman" w:hAnsi="Times New Roman" w:cs="Times New Roman"/>
          <w:i/>
          <w:sz w:val="24"/>
          <w:szCs w:val="24"/>
        </w:rPr>
        <w:t xml:space="preserve">. </w:t>
      </w:r>
      <w:r w:rsidR="00B540DE" w:rsidRPr="00D92583">
        <w:rPr>
          <w:rFonts w:ascii="Times New Roman" w:eastAsia="Times New Roman" w:hAnsi="Times New Roman" w:cs="Times New Roman"/>
          <w:sz w:val="24"/>
          <w:szCs w:val="24"/>
          <w:lang w:eastAsia="ru-RU"/>
        </w:rPr>
        <w:t xml:space="preserve">При этом проводится учебная проверка по одной из позиций плана и выполнение предусмотренных в нём мероприятий. </w:t>
      </w:r>
    </w:p>
    <w:p w:rsidR="00B540DE" w:rsidRPr="00D92583" w:rsidRDefault="003A108C" w:rsidP="005575C2">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365A8F" w:rsidRPr="00D92583">
        <w:rPr>
          <w:rFonts w:ascii="Times New Roman" w:eastAsia="Times New Roman" w:hAnsi="Times New Roman" w:cs="Times New Roman"/>
          <w:sz w:val="24"/>
          <w:szCs w:val="24"/>
          <w:lang w:eastAsia="ru-RU"/>
        </w:rPr>
        <w:t>.1.6</w:t>
      </w:r>
      <w:r w:rsidRPr="00D92583">
        <w:rPr>
          <w:rFonts w:ascii="Times New Roman" w:eastAsia="Times New Roman" w:hAnsi="Times New Roman" w:cs="Times New Roman"/>
          <w:sz w:val="24"/>
          <w:szCs w:val="24"/>
          <w:lang w:eastAsia="ru-RU"/>
        </w:rPr>
        <w:t>.</w:t>
      </w:r>
      <w:r w:rsidR="00365A8F" w:rsidRPr="00D92583">
        <w:rPr>
          <w:rFonts w:ascii="Times New Roman" w:eastAsia="Times New Roman" w:hAnsi="Times New Roman" w:cs="Times New Roman"/>
          <w:sz w:val="24"/>
          <w:szCs w:val="24"/>
          <w:lang w:eastAsia="ru-RU"/>
        </w:rPr>
        <w:t xml:space="preserve"> </w:t>
      </w:r>
      <w:r w:rsidR="00B540DE" w:rsidRPr="00D92583">
        <w:rPr>
          <w:rFonts w:ascii="Times New Roman" w:eastAsia="Times New Roman" w:hAnsi="Times New Roman" w:cs="Times New Roman"/>
          <w:sz w:val="24"/>
          <w:szCs w:val="24"/>
          <w:lang w:eastAsia="ru-RU"/>
        </w:rPr>
        <w:t xml:space="preserve">Ответственность за своевременное и правильное проведение учебных проверок </w:t>
      </w:r>
      <w:r w:rsidR="00005EF3">
        <w:rPr>
          <w:rFonts w:ascii="Times New Roman" w:eastAsia="Times New Roman" w:hAnsi="Times New Roman" w:cs="Times New Roman"/>
          <w:sz w:val="24"/>
          <w:szCs w:val="24"/>
          <w:lang w:eastAsia="ru-RU"/>
        </w:rPr>
        <w:t>ПЛАС</w:t>
      </w:r>
      <w:r w:rsidR="00B540DE" w:rsidRPr="00D92583">
        <w:rPr>
          <w:rFonts w:ascii="Times New Roman" w:eastAsia="Times New Roman" w:hAnsi="Times New Roman" w:cs="Times New Roman"/>
          <w:sz w:val="24"/>
          <w:szCs w:val="24"/>
          <w:lang w:eastAsia="ru-RU"/>
        </w:rPr>
        <w:t xml:space="preserve"> несут </w:t>
      </w:r>
      <w:r w:rsidR="00365A8F" w:rsidRPr="00D92583">
        <w:rPr>
          <w:rFonts w:ascii="Times New Roman" w:hAnsi="Times New Roman" w:cs="Times New Roman"/>
          <w:sz w:val="24"/>
          <w:szCs w:val="24"/>
        </w:rPr>
        <w:t xml:space="preserve">заместитель Главы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365A8F" w:rsidRPr="00D92583">
        <w:rPr>
          <w:rFonts w:ascii="Times New Roman" w:hAnsi="Times New Roman" w:cs="Times New Roman"/>
          <w:sz w:val="24"/>
          <w:szCs w:val="24"/>
        </w:rPr>
        <w:t>, ответственный за организацию эксплуатации объектов жилищно-коммунального хозяйства</w:t>
      </w:r>
      <w:r w:rsidR="00B540DE" w:rsidRPr="00D92583">
        <w:rPr>
          <w:rFonts w:ascii="Times New Roman" w:eastAsia="Times New Roman" w:hAnsi="Times New Roman" w:cs="Times New Roman"/>
          <w:sz w:val="24"/>
          <w:szCs w:val="24"/>
          <w:lang w:eastAsia="ru-RU"/>
        </w:rPr>
        <w:t xml:space="preserve"> и </w:t>
      </w:r>
      <w:r w:rsidR="00365A8F" w:rsidRPr="00D92583">
        <w:rPr>
          <w:rFonts w:ascii="Times New Roman" w:eastAsia="Times New Roman" w:hAnsi="Times New Roman" w:cs="Times New Roman"/>
          <w:sz w:val="24"/>
          <w:szCs w:val="24"/>
          <w:lang w:eastAsia="ru-RU"/>
        </w:rPr>
        <w:t>главные инженеры</w:t>
      </w:r>
      <w:r w:rsidR="00B540DE" w:rsidRPr="00D92583">
        <w:rPr>
          <w:rFonts w:ascii="Times New Roman" w:eastAsia="Times New Roman" w:hAnsi="Times New Roman" w:cs="Times New Roman"/>
          <w:sz w:val="24"/>
          <w:szCs w:val="24"/>
          <w:lang w:eastAsia="ru-RU"/>
        </w:rPr>
        <w:t xml:space="preserve"> теплоснабжающих (теплосетевых) организаций</w:t>
      </w:r>
      <w:r w:rsidR="00365A8F" w:rsidRPr="00D92583">
        <w:rPr>
          <w:rFonts w:ascii="Times New Roman" w:hAnsi="Times New Roman" w:cs="Times New Roman"/>
          <w:sz w:val="24"/>
          <w:szCs w:val="24"/>
        </w:rPr>
        <w:t xml:space="preserve">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B540DE" w:rsidRPr="00D92583">
        <w:rPr>
          <w:rFonts w:ascii="Times New Roman" w:eastAsia="Times New Roman" w:hAnsi="Times New Roman" w:cs="Times New Roman"/>
          <w:sz w:val="24"/>
          <w:szCs w:val="24"/>
          <w:lang w:eastAsia="ru-RU"/>
        </w:rPr>
        <w:t>.</w:t>
      </w:r>
    </w:p>
    <w:p w:rsidR="00E454A6" w:rsidRPr="00D92583" w:rsidRDefault="00E454A6" w:rsidP="005575C2">
      <w:pPr>
        <w:pStyle w:val="af"/>
        <w:spacing w:beforeAutospacing="0" w:after="0" w:afterAutospacing="0"/>
        <w:ind w:right="142" w:firstLine="317"/>
        <w:rPr>
          <w:rStyle w:val="afb"/>
          <w:rFonts w:eastAsiaTheme="minorEastAsia"/>
          <w:b/>
          <w:sz w:val="26"/>
          <w:szCs w:val="26"/>
        </w:rPr>
      </w:pPr>
    </w:p>
    <w:p w:rsidR="00E454A6" w:rsidRPr="00D92583" w:rsidRDefault="00E454A6" w:rsidP="005575C2">
      <w:pPr>
        <w:pStyle w:val="1"/>
        <w:numPr>
          <w:ilvl w:val="1"/>
          <w:numId w:val="16"/>
        </w:numPr>
        <w:tabs>
          <w:tab w:val="left" w:pos="567"/>
          <w:tab w:val="left" w:pos="851"/>
          <w:tab w:val="left" w:pos="993"/>
          <w:tab w:val="left" w:pos="1418"/>
          <w:tab w:val="left" w:pos="4781"/>
        </w:tabs>
        <w:ind w:left="0" w:firstLine="567"/>
        <w:jc w:val="both"/>
      </w:pPr>
      <w:bookmarkStart w:id="111" w:name="_Toc195254629"/>
      <w:r w:rsidRPr="00D92583">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End w:id="111"/>
    </w:p>
    <w:p w:rsidR="00FE6FE1" w:rsidRPr="00D92583" w:rsidRDefault="003A108C" w:rsidP="005575C2">
      <w:pPr>
        <w:spacing w:after="0" w:line="276" w:lineRule="auto"/>
        <w:ind w:firstLine="709"/>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FE6FE1" w:rsidRPr="00D92583">
        <w:rPr>
          <w:rFonts w:ascii="Times New Roman" w:eastAsia="Times New Roman" w:hAnsi="Times New Roman" w:cs="Times New Roman"/>
          <w:sz w:val="24"/>
          <w:szCs w:val="24"/>
          <w:lang w:eastAsia="ru-RU"/>
        </w:rPr>
        <w:t>.</w:t>
      </w:r>
      <w:r w:rsidR="00DD1122"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Формами, необходимыми для регламентации документирования процессов </w:t>
      </w:r>
      <w:r w:rsidR="00005EF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по устранению аварийных ситуаций в системе централизованного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DD1122" w:rsidRPr="00D92583">
        <w:rPr>
          <w:rFonts w:ascii="Times New Roman" w:hAnsi="Times New Roman" w:cs="Times New Roman"/>
          <w:i/>
          <w:sz w:val="24"/>
          <w:szCs w:val="24"/>
        </w:rPr>
        <w:t xml:space="preserve"> </w:t>
      </w:r>
      <w:r w:rsidR="00FE6FE1" w:rsidRPr="00D92583">
        <w:rPr>
          <w:rFonts w:ascii="Times New Roman" w:eastAsia="Times New Roman" w:hAnsi="Times New Roman" w:cs="Times New Roman"/>
          <w:sz w:val="24"/>
          <w:szCs w:val="24"/>
          <w:lang w:eastAsia="ru-RU"/>
        </w:rPr>
        <w:t>являются:</w:t>
      </w:r>
    </w:p>
    <w:p w:rsidR="00FE6FE1" w:rsidRPr="00D92583"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настоящ</w:t>
      </w:r>
      <w:r w:rsidR="00005EF3">
        <w:rPr>
          <w:rFonts w:ascii="Times New Roman" w:eastAsia="Times New Roman" w:hAnsi="Times New Roman" w:cs="Times New Roman"/>
          <w:sz w:val="24"/>
          <w:szCs w:val="24"/>
          <w:lang w:eastAsia="ru-RU"/>
        </w:rPr>
        <w:t>ий ПЛАС</w:t>
      </w:r>
      <w:r w:rsidR="00FE6FE1" w:rsidRPr="00D92583">
        <w:rPr>
          <w:rFonts w:ascii="Times New Roman" w:eastAsia="Times New Roman" w:hAnsi="Times New Roman" w:cs="Times New Roman"/>
          <w:sz w:val="24"/>
          <w:szCs w:val="24"/>
          <w:lang w:eastAsia="ru-RU"/>
        </w:rPr>
        <w:t>;</w:t>
      </w:r>
    </w:p>
    <w:p w:rsidR="00FE6FE1" w:rsidRPr="00D92583"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 xml:space="preserve">действующая нормативно-техническая документация по технике безопасности </w:t>
      </w:r>
      <w:r w:rsidR="00005EF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и эксплуатации теплогенерирующих установок, тепловых сетей и теплопотребляющих установок;</w:t>
      </w:r>
    </w:p>
    <w:p w:rsidR="00FE6FE1" w:rsidRPr="00D92583"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внутренние инструкции</w:t>
      </w:r>
      <w:r w:rsidR="00411CC1" w:rsidRPr="00D92583">
        <w:rPr>
          <w:rFonts w:ascii="Times New Roman" w:eastAsia="Times New Roman" w:hAnsi="Times New Roman" w:cs="Times New Roman"/>
          <w:sz w:val="24"/>
          <w:szCs w:val="24"/>
          <w:lang w:eastAsia="ru-RU"/>
        </w:rPr>
        <w:t xml:space="preserve">, списки, ведомости, журналы, бланки, графики </w:t>
      </w:r>
      <w:r w:rsidR="00005EF3">
        <w:rPr>
          <w:rFonts w:ascii="Times New Roman" w:eastAsia="Times New Roman" w:hAnsi="Times New Roman" w:cs="Times New Roman"/>
          <w:sz w:val="24"/>
          <w:szCs w:val="24"/>
          <w:lang w:eastAsia="ru-RU"/>
        </w:rPr>
        <w:t xml:space="preserve">                                     </w:t>
      </w:r>
      <w:r w:rsidR="00411CC1" w:rsidRPr="00D92583">
        <w:rPr>
          <w:rFonts w:ascii="Times New Roman" w:eastAsia="Times New Roman" w:hAnsi="Times New Roman" w:cs="Times New Roman"/>
          <w:sz w:val="24"/>
          <w:szCs w:val="24"/>
          <w:lang w:eastAsia="ru-RU"/>
        </w:rPr>
        <w:t xml:space="preserve">и </w:t>
      </w:r>
      <w:r w:rsidR="003A108C" w:rsidRPr="00D92583">
        <w:rPr>
          <w:rFonts w:ascii="Times New Roman" w:eastAsia="Times New Roman" w:hAnsi="Times New Roman" w:cs="Times New Roman"/>
          <w:sz w:val="24"/>
          <w:szCs w:val="24"/>
          <w:lang w:eastAsia="ru-RU"/>
        </w:rPr>
        <w:t>т.п организаций</w:t>
      </w:r>
      <w:r w:rsidRPr="00D92583">
        <w:rPr>
          <w:rFonts w:ascii="Times New Roman" w:eastAsia="Times New Roman" w:hAnsi="Times New Roman" w:cs="Times New Roman"/>
          <w:sz w:val="24"/>
          <w:szCs w:val="24"/>
          <w:lang w:eastAsia="ru-RU"/>
        </w:rPr>
        <w:t>, функционирующих в системах теплоснабжения</w:t>
      </w:r>
      <w:r w:rsidR="00FE6FE1" w:rsidRPr="00D92583">
        <w:rPr>
          <w:rFonts w:ascii="Times New Roman" w:eastAsia="Times New Roman" w:hAnsi="Times New Roman" w:cs="Times New Roman"/>
          <w:sz w:val="24"/>
          <w:szCs w:val="24"/>
          <w:lang w:eastAsia="ru-RU"/>
        </w:rPr>
        <w:t xml:space="preserve">, касающиеся эксплуатации и техники безопасности этого оборудования, разработанные на основе действующей нормативно-технической документации с учетом настоящего </w:t>
      </w:r>
      <w:r w:rsidR="00005EF3">
        <w:rPr>
          <w:rFonts w:ascii="Times New Roman" w:eastAsia="Times New Roman" w:hAnsi="Times New Roman" w:cs="Times New Roman"/>
          <w:sz w:val="24"/>
          <w:szCs w:val="24"/>
          <w:lang w:eastAsia="ru-RU"/>
        </w:rPr>
        <w:t>ПЛАС</w:t>
      </w:r>
      <w:r w:rsidR="00FE6FE1" w:rsidRPr="00D92583">
        <w:rPr>
          <w:rFonts w:ascii="Times New Roman" w:eastAsia="Times New Roman" w:hAnsi="Times New Roman" w:cs="Times New Roman"/>
          <w:sz w:val="24"/>
          <w:szCs w:val="24"/>
          <w:lang w:eastAsia="ru-RU"/>
        </w:rPr>
        <w:t>;</w:t>
      </w:r>
    </w:p>
    <w:p w:rsidR="00FE6FE1" w:rsidRPr="00D92583" w:rsidRDefault="006478B3"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lastRenderedPageBreak/>
        <w:t xml:space="preserve">- </w:t>
      </w:r>
      <w:r w:rsidR="00FE6FE1" w:rsidRPr="00D92583">
        <w:rPr>
          <w:rFonts w:ascii="Times New Roman" w:eastAsia="Times New Roman" w:hAnsi="Times New Roman" w:cs="Times New Roman"/>
          <w:sz w:val="24"/>
          <w:szCs w:val="24"/>
          <w:lang w:eastAsia="ru-RU"/>
        </w:rPr>
        <w:t>утвержденные техническим руководител</w:t>
      </w:r>
      <w:r w:rsidR="00411CC1" w:rsidRPr="00D92583">
        <w:rPr>
          <w:rFonts w:ascii="Times New Roman" w:eastAsia="Times New Roman" w:hAnsi="Times New Roman" w:cs="Times New Roman"/>
          <w:sz w:val="24"/>
          <w:szCs w:val="24"/>
          <w:lang w:eastAsia="ru-RU"/>
        </w:rPr>
        <w:t>ем</w:t>
      </w:r>
      <w:r w:rsidR="00FE6FE1"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организации,</w:t>
      </w:r>
      <w:r w:rsidR="00FE6FE1" w:rsidRPr="00D92583">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 xml:space="preserve">функционирующей в системах теплоснабжения, </w:t>
      </w:r>
      <w:r w:rsidR="00FE6FE1" w:rsidRPr="00D92583">
        <w:rPr>
          <w:rFonts w:ascii="Times New Roman" w:eastAsia="Times New Roman" w:hAnsi="Times New Roman" w:cs="Times New Roman"/>
          <w:sz w:val="24"/>
          <w:szCs w:val="24"/>
          <w:lang w:eastAsia="ru-RU"/>
        </w:rPr>
        <w:t>схемы систем теплоснабжения, режимные карты работы тепловых сетей и источников</w:t>
      </w:r>
      <w:r w:rsidR="00365A8F" w:rsidRPr="00D92583">
        <w:rPr>
          <w:rFonts w:ascii="Times New Roman" w:eastAsia="Times New Roman" w:hAnsi="Times New Roman" w:cs="Times New Roman"/>
          <w:sz w:val="24"/>
          <w:szCs w:val="24"/>
          <w:lang w:eastAsia="ru-RU"/>
        </w:rPr>
        <w:t xml:space="preserve"> тепловой энергии</w:t>
      </w:r>
      <w:r w:rsidR="00FE6FE1" w:rsidRPr="00D92583">
        <w:rPr>
          <w:rFonts w:ascii="Times New Roman" w:eastAsia="Times New Roman" w:hAnsi="Times New Roman" w:cs="Times New Roman"/>
          <w:sz w:val="24"/>
          <w:szCs w:val="24"/>
          <w:lang w:eastAsia="ru-RU"/>
        </w:rPr>
        <w:t>;</w:t>
      </w:r>
    </w:p>
    <w:p w:rsidR="00365A8F" w:rsidRPr="00D92583" w:rsidRDefault="00365A8F" w:rsidP="005575C2">
      <w:pPr>
        <w:spacing w:after="0" w:line="276" w:lineRule="auto"/>
        <w:ind w:firstLine="709"/>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D92583">
        <w:rPr>
          <w:rFonts w:ascii="Times New Roman" w:hAnsi="Times New Roman" w:cs="Times New Roman"/>
          <w:i/>
          <w:sz w:val="24"/>
          <w:szCs w:val="24"/>
        </w:rPr>
        <w:t xml:space="preserve"> </w:t>
      </w:r>
      <w:r w:rsidRPr="00D92583">
        <w:rPr>
          <w:rFonts w:ascii="Times New Roman" w:eastAsia="Times New Roman" w:hAnsi="Times New Roman" w:cs="Times New Roman"/>
          <w:sz w:val="24"/>
          <w:szCs w:val="24"/>
          <w:lang w:eastAsia="ru-RU"/>
        </w:rPr>
        <w:t>приведен в таблице</w:t>
      </w:r>
      <w:r w:rsidR="0054530C" w:rsidRPr="00D92583">
        <w:rPr>
          <w:rFonts w:ascii="Times New Roman" w:eastAsia="Times New Roman" w:hAnsi="Times New Roman" w:cs="Times New Roman"/>
          <w:sz w:val="24"/>
          <w:szCs w:val="24"/>
          <w:lang w:eastAsia="ru-RU"/>
        </w:rPr>
        <w:fldChar w:fldCharType="begin"/>
      </w:r>
      <w:r w:rsidR="0054530C" w:rsidRPr="00D92583">
        <w:rPr>
          <w:rFonts w:ascii="Times New Roman" w:eastAsia="Times New Roman" w:hAnsi="Times New Roman" w:cs="Times New Roman"/>
          <w:sz w:val="24"/>
          <w:szCs w:val="24"/>
          <w:lang w:eastAsia="ru-RU"/>
        </w:rPr>
        <w:instrText xml:space="preserve"> REF _Ref190964316 \h  \* MERGEFORMAT </w:instrText>
      </w:r>
      <w:r w:rsidR="0054530C" w:rsidRPr="00D92583">
        <w:rPr>
          <w:rFonts w:ascii="Times New Roman" w:eastAsia="Times New Roman" w:hAnsi="Times New Roman" w:cs="Times New Roman"/>
          <w:sz w:val="24"/>
          <w:szCs w:val="24"/>
          <w:lang w:eastAsia="ru-RU"/>
        </w:rPr>
      </w:r>
      <w:r w:rsidR="0054530C" w:rsidRPr="00D92583">
        <w:rPr>
          <w:rFonts w:ascii="Times New Roman" w:eastAsia="Times New Roman" w:hAnsi="Times New Roman" w:cs="Times New Roman"/>
          <w:sz w:val="24"/>
          <w:szCs w:val="24"/>
          <w:lang w:eastAsia="ru-RU"/>
        </w:rPr>
        <w:fldChar w:fldCharType="separate"/>
      </w:r>
      <w:r w:rsidR="008C7E67" w:rsidRPr="008C7E67">
        <w:rPr>
          <w:rFonts w:ascii="Times New Roman" w:hAnsi="Times New Roman" w:cs="Times New Roman"/>
          <w:bCs/>
          <w:vanish/>
          <w:sz w:val="24"/>
          <w:szCs w:val="24"/>
        </w:rPr>
        <w:t>Таблица</w:t>
      </w:r>
      <w:r w:rsidR="008C7E67" w:rsidRPr="008C7E67">
        <w:rPr>
          <w:rFonts w:ascii="Times New Roman" w:hAnsi="Times New Roman" w:cs="Times New Roman"/>
          <w:bCs/>
          <w:noProof/>
          <w:sz w:val="24"/>
          <w:szCs w:val="24"/>
        </w:rPr>
        <w:t xml:space="preserve"> 9.</w:t>
      </w:r>
      <w:r w:rsidR="008C7E67" w:rsidRPr="008C7E67">
        <w:rPr>
          <w:rFonts w:ascii="Times New Roman" w:hAnsi="Times New Roman" w:cs="Times New Roman"/>
          <w:bCs/>
          <w:sz w:val="24"/>
          <w:szCs w:val="24"/>
        </w:rPr>
        <w:t>2</w:t>
      </w:r>
      <w:r w:rsidR="008C7E67" w:rsidRPr="008C7E67">
        <w:rPr>
          <w:rFonts w:ascii="Times New Roman" w:hAnsi="Times New Roman" w:cs="Times New Roman"/>
          <w:bCs/>
          <w:noProof/>
          <w:sz w:val="24"/>
          <w:szCs w:val="24"/>
        </w:rPr>
        <w:t>.</w:t>
      </w:r>
      <w:r w:rsidR="008C7E67">
        <w:rPr>
          <w:rFonts w:ascii="Times New Roman" w:hAnsi="Times New Roman" w:cs="Times New Roman"/>
          <w:b/>
          <w:bCs/>
          <w:noProof/>
          <w:sz w:val="24"/>
          <w:szCs w:val="24"/>
        </w:rPr>
        <w:t>1</w:t>
      </w:r>
      <w:r w:rsidR="0054530C" w:rsidRPr="00D92583">
        <w:rPr>
          <w:rFonts w:ascii="Times New Roman" w:eastAsia="Times New Roman" w:hAnsi="Times New Roman" w:cs="Times New Roman"/>
          <w:sz w:val="24"/>
          <w:szCs w:val="24"/>
          <w:lang w:eastAsia="ru-RU"/>
        </w:rPr>
        <w:fldChar w:fldCharType="end"/>
      </w:r>
      <w:r w:rsidRPr="00D92583">
        <w:rPr>
          <w:rFonts w:ascii="Times New Roman" w:eastAsia="Times New Roman" w:hAnsi="Times New Roman" w:cs="Times New Roman"/>
          <w:sz w:val="24"/>
          <w:szCs w:val="24"/>
          <w:lang w:eastAsia="ru-RU"/>
        </w:rPr>
        <w:t>.</w:t>
      </w:r>
    </w:p>
    <w:p w:rsidR="00365A8F" w:rsidRPr="00D92583" w:rsidRDefault="00365A8F" w:rsidP="005575C2">
      <w:pPr>
        <w:spacing w:after="0" w:line="240" w:lineRule="auto"/>
        <w:ind w:firstLine="709"/>
        <w:jc w:val="both"/>
        <w:rPr>
          <w:rFonts w:ascii="Times New Roman" w:eastAsia="Times New Roman" w:hAnsi="Times New Roman" w:cs="Times New Roman"/>
          <w:sz w:val="24"/>
          <w:szCs w:val="24"/>
          <w:lang w:eastAsia="ru-RU"/>
        </w:rPr>
      </w:pPr>
      <w:bookmarkStart w:id="112" w:name="_Ref190964316"/>
      <w:bookmarkStart w:id="113" w:name="_Toc136270244"/>
      <w:bookmarkStart w:id="114" w:name="_Toc191049808"/>
      <w:r w:rsidRPr="00D92583">
        <w:rPr>
          <w:rFonts w:ascii="Times New Roman" w:hAnsi="Times New Roman" w:cs="Times New Roman"/>
          <w:b/>
          <w:bCs/>
          <w:sz w:val="24"/>
          <w:szCs w:val="24"/>
        </w:rPr>
        <w:t xml:space="preserve">Таблица </w:t>
      </w:r>
      <w:r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STYLEREF 1 \s </w:instrText>
      </w:r>
      <w:r w:rsidRPr="00D92583">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9.2</w:t>
      </w:r>
      <w:r w:rsidRPr="00D92583">
        <w:rPr>
          <w:rFonts w:ascii="Times New Roman" w:hAnsi="Times New Roman" w:cs="Times New Roman"/>
          <w:b/>
          <w:bCs/>
          <w:noProof/>
          <w:sz w:val="24"/>
          <w:szCs w:val="24"/>
        </w:rPr>
        <w:fldChar w:fldCharType="end"/>
      </w:r>
      <w:r w:rsidRPr="00D92583">
        <w:rPr>
          <w:rFonts w:ascii="Times New Roman" w:hAnsi="Times New Roman" w:cs="Times New Roman"/>
          <w:b/>
          <w:bCs/>
          <w:sz w:val="24"/>
          <w:szCs w:val="24"/>
        </w:rPr>
        <w:t>.</w:t>
      </w:r>
      <w:r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SEQ Таблица \* ARABIC \s 1 </w:instrText>
      </w:r>
      <w:r w:rsidRPr="00D92583">
        <w:rPr>
          <w:rFonts w:ascii="Times New Roman" w:hAnsi="Times New Roman" w:cs="Times New Roman"/>
          <w:b/>
          <w:bCs/>
          <w:noProof/>
          <w:sz w:val="24"/>
          <w:szCs w:val="24"/>
        </w:rPr>
        <w:fldChar w:fldCharType="separate"/>
      </w:r>
      <w:r w:rsidR="008C7E67">
        <w:rPr>
          <w:rFonts w:ascii="Times New Roman" w:hAnsi="Times New Roman" w:cs="Times New Roman"/>
          <w:b/>
          <w:bCs/>
          <w:noProof/>
          <w:sz w:val="24"/>
          <w:szCs w:val="24"/>
        </w:rPr>
        <w:t>1</w:t>
      </w:r>
      <w:r w:rsidRPr="00D92583">
        <w:rPr>
          <w:rFonts w:ascii="Times New Roman" w:hAnsi="Times New Roman" w:cs="Times New Roman"/>
          <w:b/>
          <w:bCs/>
          <w:noProof/>
          <w:sz w:val="24"/>
          <w:szCs w:val="24"/>
        </w:rPr>
        <w:fldChar w:fldCharType="end"/>
      </w:r>
      <w:bookmarkEnd w:id="112"/>
      <w:r w:rsidRPr="00D92583">
        <w:rPr>
          <w:rFonts w:ascii="Times New Roman" w:hAnsi="Times New Roman" w:cs="Times New Roman"/>
          <w:sz w:val="24"/>
          <w:szCs w:val="24"/>
        </w:rPr>
        <w:t xml:space="preserve"> - </w:t>
      </w:r>
      <w:bookmarkEnd w:id="113"/>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bookmarkEnd w:id="114"/>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84"/>
        <w:gridCol w:w="6293"/>
      </w:tblGrid>
      <w:tr w:rsidR="00365A8F" w:rsidRPr="003A4824" w:rsidTr="00365A8F">
        <w:trPr>
          <w:trHeight w:val="660"/>
          <w:tblHeader/>
        </w:trPr>
        <w:tc>
          <w:tcPr>
            <w:tcW w:w="268"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 п/п</w:t>
            </w:r>
          </w:p>
        </w:tc>
        <w:tc>
          <w:tcPr>
            <w:tcW w:w="1624"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Наименование документа</w:t>
            </w:r>
          </w:p>
        </w:tc>
        <w:tc>
          <w:tcPr>
            <w:tcW w:w="3108" w:type="pct"/>
            <w:shd w:val="clear" w:color="auto" w:fill="auto"/>
            <w:vAlign w:val="center"/>
          </w:tcPr>
          <w:p w:rsidR="00365A8F" w:rsidRPr="003A4824" w:rsidRDefault="00365A8F" w:rsidP="005575C2">
            <w:pPr>
              <w:pStyle w:val="afd"/>
              <w:rPr>
                <w:rFonts w:eastAsia="Calibri"/>
                <w:b/>
                <w:sz w:val="24"/>
                <w:szCs w:val="24"/>
              </w:rPr>
            </w:pPr>
            <w:r w:rsidRPr="003A4824">
              <w:rPr>
                <w:rFonts w:eastAsia="Calibri"/>
                <w:b/>
                <w:sz w:val="24"/>
                <w:szCs w:val="24"/>
              </w:rPr>
              <w:t>Краткое содержание</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Оперативный журнал</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365A8F" w:rsidRPr="003A4824" w:rsidRDefault="00365A8F" w:rsidP="005575C2">
            <w:pPr>
              <w:pStyle w:val="afd"/>
              <w:jc w:val="left"/>
              <w:rPr>
                <w:rFonts w:eastAsia="Calibri"/>
                <w:sz w:val="24"/>
                <w:szCs w:val="24"/>
              </w:rPr>
            </w:pPr>
            <w:r w:rsidRPr="003A4824">
              <w:rPr>
                <w:rFonts w:eastAsia="Calibri"/>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 xml:space="preserve">Список ремонтного и руководящего персонала </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w:t>
            </w:r>
          </w:p>
        </w:tc>
        <w:tc>
          <w:tcPr>
            <w:tcW w:w="1624" w:type="pct"/>
            <w:shd w:val="clear" w:color="auto" w:fill="auto"/>
            <w:vAlign w:val="center"/>
          </w:tcPr>
          <w:p w:rsidR="00365A8F" w:rsidRPr="003A4824" w:rsidRDefault="00365A8F" w:rsidP="00611E43">
            <w:pPr>
              <w:pStyle w:val="afd"/>
              <w:jc w:val="left"/>
              <w:rPr>
                <w:rFonts w:eastAsia="Calibri"/>
                <w:sz w:val="24"/>
                <w:szCs w:val="24"/>
              </w:rPr>
            </w:pPr>
            <w:r w:rsidRPr="003A4824">
              <w:rPr>
                <w:rFonts w:eastAsia="Calibri"/>
                <w:sz w:val="24"/>
                <w:szCs w:val="24"/>
              </w:rPr>
              <w:t xml:space="preserve">Список телефонов </w:t>
            </w:r>
            <w:r w:rsidR="00611E43">
              <w:rPr>
                <w:rFonts w:eastAsia="Calibri"/>
                <w:sz w:val="24"/>
                <w:szCs w:val="24"/>
              </w:rPr>
              <w:t>районных</w:t>
            </w:r>
            <w:r w:rsidRPr="003A4824">
              <w:rPr>
                <w:rFonts w:eastAsia="Calibri"/>
                <w:sz w:val="24"/>
                <w:szCs w:val="24"/>
              </w:rPr>
              <w:t xml:space="preserve"> организаций</w:t>
            </w:r>
          </w:p>
        </w:tc>
        <w:tc>
          <w:tcPr>
            <w:tcW w:w="3108" w:type="pct"/>
            <w:shd w:val="clear" w:color="auto" w:fill="auto"/>
          </w:tcPr>
          <w:p w:rsidR="00365A8F" w:rsidRPr="003A4824" w:rsidRDefault="00365A8F" w:rsidP="00611E43">
            <w:pPr>
              <w:pStyle w:val="afd"/>
              <w:jc w:val="left"/>
              <w:rPr>
                <w:rFonts w:eastAsia="Calibri"/>
                <w:sz w:val="24"/>
                <w:szCs w:val="24"/>
              </w:rPr>
            </w:pPr>
            <w:r w:rsidRPr="003A4824">
              <w:rPr>
                <w:rFonts w:eastAsia="Calibri"/>
                <w:sz w:val="24"/>
                <w:szCs w:val="24"/>
              </w:rPr>
              <w:t>Список телефонов районных аварийных служб, смежных эксплуатационных, ремонтных и других организаций</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4</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Суточная ведомость теплосети</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5</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Оперативная схема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6</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распоряжений (оператору) диспетчеру</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Запись оперативных распоряжений руководства предприятия тепловых сетей (района тепловых сетей, служб теплосети)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7</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(картотека) заявок диспетчеру на вывод оборудования из работы</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Регистрация заявок на вывод оборудования из работы поступивших в ЦДП и РДП от районов теплосети или ТЭЦ,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 и ввода его в работу</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8</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учета работ по нарядам и распоряжениям</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 xml:space="preserve">Регистрация нарядов-допусков и распоряжений на проведение работ с указанием содержания работ и места их проведения, производителя работ (наблюдающего), </w:t>
            </w:r>
            <w:r w:rsidRPr="003A4824">
              <w:rPr>
                <w:rFonts w:eastAsia="Calibri"/>
                <w:sz w:val="24"/>
                <w:szCs w:val="24"/>
              </w:rPr>
              <w:lastRenderedPageBreak/>
              <w:t>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9</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Бланк переключений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Запись задания на переключение тепловой сети с указанием последовательности производства операций при переключении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10</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регистрации параметров в контрольных точках</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Периодическая запись давления и температуры теплоносителя в контрольных точках тепловых магистралей</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11</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анализов сетевой и подпиточной воды</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Записи результатов анализа сетевой, подпиточной воды и конденсата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12</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Список (картотека) абонентов с указанием тепловых нагрузок</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13</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Перечень резервных источников теплоснабжения ответственных потребителей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14</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дефектов</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15</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Книга жалоб абонентов</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Запись жалоб абонентов и отметки о принятых мерах</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16</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График работы дежурного персонала</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Расписание работы дежурного персонала предприятий тепловых сетей</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17</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Список</w:t>
            </w:r>
            <w:r w:rsidRPr="003A4824">
              <w:rPr>
                <w:rFonts w:eastAsia="Calibri"/>
                <w:sz w:val="24"/>
                <w:szCs w:val="24"/>
              </w:rPr>
              <w:tab/>
              <w:t>ответственных</w:t>
            </w:r>
            <w:r w:rsidRPr="003A4824">
              <w:rPr>
                <w:rFonts w:eastAsia="Calibri"/>
                <w:sz w:val="24"/>
                <w:szCs w:val="24"/>
              </w:rPr>
              <w:tab/>
              <w:t>руководителей</w:t>
            </w:r>
            <w:r w:rsidRPr="003A4824">
              <w:rPr>
                <w:rFonts w:eastAsia="Calibri"/>
                <w:sz w:val="24"/>
                <w:szCs w:val="24"/>
              </w:rPr>
              <w:tab/>
              <w:t>и производителен работ</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ответственных руководителей и производителей работ с указанием их должностей, фамилий, инициалов</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18</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Список должностных лиц, имеющих право пользования оперативной радиосвязью</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лиц, имеющих право пользования оперативной радиосвязью с указанием их должностей, фамилии, инициалов</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19</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Список должностных лиц, имеющих право участвовать в оперативных переключениях</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лиц, имеющих право участвовать в оперативных переключениях, с указанием их должностей, фамилии, инициалов</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20</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Положение о диспетчерском пункте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Определение основного назначения, функций и прав, а также связей диспетчерского пункта с другими подразделениями предприятия теплосети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21</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Положение (должностная инструкция)</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22</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 xml:space="preserve">Перечень инструкций по эксплуатации оборудования </w:t>
            </w:r>
            <w:r w:rsidRPr="003A4824">
              <w:rPr>
                <w:rFonts w:eastAsia="Calibri"/>
                <w:sz w:val="24"/>
                <w:szCs w:val="24"/>
              </w:rPr>
              <w:lastRenderedPageBreak/>
              <w:t>(систем, сооружений)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lastRenderedPageBreak/>
              <w:t xml:space="preserve">Утвержденный главным инженером перечень инструкций по эксплуатации оборудования (систем, сооружений) для </w:t>
            </w:r>
            <w:r w:rsidRPr="003A4824">
              <w:rPr>
                <w:rFonts w:eastAsia="Calibri"/>
                <w:sz w:val="24"/>
                <w:szCs w:val="24"/>
              </w:rPr>
              <w:lastRenderedPageBreak/>
              <w:t>каждого рабочего места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23</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Инструкции по эксплуатации оборудования</w:t>
            </w:r>
          </w:p>
          <w:p w:rsidR="00365A8F" w:rsidRPr="003A4824" w:rsidRDefault="00365A8F" w:rsidP="005575C2">
            <w:pPr>
              <w:pStyle w:val="afd"/>
              <w:jc w:val="left"/>
              <w:rPr>
                <w:rFonts w:eastAsia="Calibri"/>
                <w:sz w:val="24"/>
                <w:szCs w:val="24"/>
              </w:rPr>
            </w:pPr>
            <w:r w:rsidRPr="003A4824">
              <w:rPr>
                <w:rFonts w:eastAsia="Calibri"/>
                <w:sz w:val="24"/>
                <w:szCs w:val="24"/>
              </w:rPr>
              <w:t>(систем, сооружений)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24</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Журнал заявок на приемку оборудования</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25</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График текущего ремонта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Перечень участков тепловых сетей, подлежащих текущему ремонту, планируемые и фактические сроки выполнения работ</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26</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График капитального ремонта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Перечень участков тепловых сетей, подлежащих капитальному ремонту, планируемые и фактические сроки выполнения работ</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27</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График режима работы тепловых сетей (по каждому району на отопительный и летний период)</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Графики: пьезометрический, теплоносителя, отпуска тепла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28</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Карта уставок технологических защит</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Наименование защиты (сигнализации) с указанием места установки, типа прибора и установки срабатывания по параметру и времени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29</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Перечень оборудования, находящегося в оперативном управлении и ведении диспетчера теплосети (района теплосети)</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30</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Схема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31</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 xml:space="preserve">Тепловая схема источника тепла </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Графическое изображение технологических систем (оборудования, трубопроводов и устройств) по выработке и отпуску тепла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32</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Схема трубопроводов источника тепла</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Графическое изображение технологических систем подготовки, распределения и выдачи сетевой воды</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33</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Схема тепловой камеры (павильона, насосной станции)</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Графическое изображение привязанной к ориентирам на местности тепловой камеры (павильона, насосной станции), находящихся в ней трубопроводов, запорной и регулирующей арматуры, оборудования и контрольно-измерительных приборов</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34</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Планшетная схема на отдельный участок</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35</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 xml:space="preserve">Принципиальная схема </w:t>
            </w:r>
            <w:r w:rsidRPr="003A4824">
              <w:rPr>
                <w:rFonts w:eastAsia="Calibri"/>
                <w:sz w:val="24"/>
                <w:szCs w:val="24"/>
              </w:rPr>
              <w:lastRenderedPageBreak/>
              <w:t>магистральных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lastRenderedPageBreak/>
              <w:t xml:space="preserve">Схема магистральных сетей с указанием номеров камер и </w:t>
            </w:r>
            <w:r w:rsidRPr="003A4824">
              <w:rPr>
                <w:rFonts w:eastAsia="Calibri"/>
                <w:sz w:val="24"/>
                <w:szCs w:val="24"/>
              </w:rPr>
              <w:lastRenderedPageBreak/>
              <w:t>диаметров ответвлений</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lastRenderedPageBreak/>
              <w:t>36</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Расчетная схема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Без масштабная схема тепловых сетей с указанием диаметра и приведенной длины каждого расчетного участка</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37</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Таблицы гидравлического расчета тепловых сетей</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Результаты расчета потерь напора и величин, располагаемых напоров на каждом участке тепловой сети</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38</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Перечень работ, проводимых по нарядам</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Перечисление работ, на проведение которых необходимо оформлять наряды-допуска. Перечень утверждается главным инженером ПТС</w:t>
            </w:r>
          </w:p>
        </w:tc>
      </w:tr>
      <w:tr w:rsidR="00365A8F" w:rsidRPr="003A4824" w:rsidTr="00365A8F">
        <w:trPr>
          <w:trHeight w:val="227"/>
        </w:trPr>
        <w:tc>
          <w:tcPr>
            <w:tcW w:w="268" w:type="pct"/>
            <w:shd w:val="clear" w:color="auto" w:fill="auto"/>
            <w:vAlign w:val="center"/>
          </w:tcPr>
          <w:p w:rsidR="00365A8F" w:rsidRPr="003A4824" w:rsidRDefault="00365A8F" w:rsidP="005575C2">
            <w:pPr>
              <w:pStyle w:val="afd"/>
              <w:rPr>
                <w:rFonts w:eastAsia="Calibri"/>
                <w:sz w:val="24"/>
                <w:szCs w:val="24"/>
              </w:rPr>
            </w:pPr>
            <w:r w:rsidRPr="003A4824">
              <w:rPr>
                <w:rFonts w:eastAsia="Calibri"/>
                <w:sz w:val="24"/>
                <w:szCs w:val="24"/>
              </w:rPr>
              <w:t>39</w:t>
            </w:r>
          </w:p>
        </w:tc>
        <w:tc>
          <w:tcPr>
            <w:tcW w:w="1624" w:type="pct"/>
            <w:shd w:val="clear" w:color="auto" w:fill="auto"/>
            <w:vAlign w:val="center"/>
          </w:tcPr>
          <w:p w:rsidR="00365A8F" w:rsidRPr="003A4824" w:rsidRDefault="00365A8F" w:rsidP="005575C2">
            <w:pPr>
              <w:pStyle w:val="afd"/>
              <w:jc w:val="left"/>
              <w:rPr>
                <w:rFonts w:eastAsia="Calibri"/>
                <w:sz w:val="24"/>
                <w:szCs w:val="24"/>
              </w:rPr>
            </w:pPr>
            <w:r w:rsidRPr="003A4824">
              <w:rPr>
                <w:rFonts w:eastAsia="Calibri"/>
                <w:sz w:val="24"/>
                <w:szCs w:val="24"/>
              </w:rPr>
              <w:t>Наряд-допуск</w:t>
            </w:r>
          </w:p>
        </w:tc>
        <w:tc>
          <w:tcPr>
            <w:tcW w:w="3108" w:type="pct"/>
            <w:shd w:val="clear" w:color="auto" w:fill="auto"/>
          </w:tcPr>
          <w:p w:rsidR="00365A8F" w:rsidRPr="003A4824" w:rsidRDefault="00365A8F" w:rsidP="005575C2">
            <w:pPr>
              <w:pStyle w:val="afd"/>
              <w:jc w:val="left"/>
              <w:rPr>
                <w:rFonts w:eastAsia="Calibri"/>
                <w:sz w:val="24"/>
                <w:szCs w:val="24"/>
              </w:rPr>
            </w:pPr>
            <w:r w:rsidRPr="003A4824">
              <w:rPr>
                <w:rFonts w:eastAsia="Calibri"/>
                <w:sz w:val="24"/>
                <w:szCs w:val="24"/>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FE6FE1" w:rsidRPr="00D92583" w:rsidRDefault="003A108C"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DD1122"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Внутренние инструкции должны включать детально разрабо</w:t>
      </w:r>
      <w:r w:rsidR="00724473">
        <w:rPr>
          <w:rFonts w:ascii="Times New Roman" w:eastAsia="Times New Roman" w:hAnsi="Times New Roman" w:cs="Times New Roman"/>
          <w:sz w:val="24"/>
          <w:szCs w:val="24"/>
          <w:lang w:eastAsia="ru-RU"/>
        </w:rPr>
        <w:t>танный оперативный ПЛАС</w:t>
      </w:r>
      <w:r w:rsidR="00611E43">
        <w:rPr>
          <w:rFonts w:ascii="Times New Roman" w:eastAsia="Times New Roman" w:hAnsi="Times New Roman" w:cs="Times New Roman"/>
          <w:sz w:val="24"/>
          <w:szCs w:val="24"/>
          <w:lang w:eastAsia="ru-RU"/>
        </w:rPr>
        <w:t xml:space="preserve"> </w:t>
      </w:r>
      <w:r w:rsidR="00FE6FE1" w:rsidRPr="00D92583">
        <w:rPr>
          <w:rFonts w:ascii="Times New Roman" w:eastAsia="Times New Roman" w:hAnsi="Times New Roman" w:cs="Times New Roman"/>
          <w:sz w:val="24"/>
          <w:szCs w:val="24"/>
          <w:lang w:eastAsia="ru-RU"/>
        </w:rPr>
        <w:t>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FE6FE1" w:rsidRPr="00D92583" w:rsidRDefault="003A108C"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6478B3"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.3</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FE6FE1" w:rsidRPr="00D92583" w:rsidRDefault="00FE6FE1"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Конкретный перечень необходимой эксплуатационной документации в каждой организации устанавливается ее </w:t>
      </w:r>
      <w:r w:rsidR="006478B3" w:rsidRPr="00D92583">
        <w:rPr>
          <w:rFonts w:ascii="Times New Roman" w:eastAsia="Times New Roman" w:hAnsi="Times New Roman" w:cs="Times New Roman"/>
          <w:sz w:val="24"/>
          <w:szCs w:val="24"/>
          <w:lang w:eastAsia="ru-RU"/>
        </w:rPr>
        <w:t>главным инженером</w:t>
      </w:r>
      <w:r w:rsidRPr="00D92583">
        <w:rPr>
          <w:rFonts w:ascii="Times New Roman" w:eastAsia="Times New Roman" w:hAnsi="Times New Roman" w:cs="Times New Roman"/>
          <w:sz w:val="24"/>
          <w:szCs w:val="24"/>
          <w:lang w:eastAsia="ru-RU"/>
        </w:rPr>
        <w:t>.</w:t>
      </w:r>
    </w:p>
    <w:p w:rsidR="00FE6FE1" w:rsidRDefault="003A108C" w:rsidP="005575C2">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9</w:t>
      </w:r>
      <w:r w:rsidR="006478B3" w:rsidRPr="00D92583">
        <w:rPr>
          <w:rFonts w:ascii="Times New Roman" w:eastAsia="Times New Roman" w:hAnsi="Times New Roman" w:cs="Times New Roman"/>
          <w:sz w:val="24"/>
          <w:szCs w:val="24"/>
          <w:lang w:eastAsia="ru-RU"/>
        </w:rPr>
        <w:t>.2</w:t>
      </w:r>
      <w:r w:rsidR="00FE6FE1" w:rsidRPr="00D92583">
        <w:rPr>
          <w:rFonts w:ascii="Times New Roman" w:eastAsia="Times New Roman" w:hAnsi="Times New Roman" w:cs="Times New Roman"/>
          <w:sz w:val="24"/>
          <w:szCs w:val="24"/>
          <w:lang w:eastAsia="ru-RU"/>
        </w:rPr>
        <w:t>.4</w:t>
      </w:r>
      <w:r w:rsidRPr="00D92583">
        <w:rPr>
          <w:rFonts w:ascii="Times New Roman" w:eastAsia="Times New Roman" w:hAnsi="Times New Roman" w:cs="Times New Roman"/>
          <w:sz w:val="24"/>
          <w:szCs w:val="24"/>
          <w:lang w:eastAsia="ru-RU"/>
        </w:rPr>
        <w:t>.</w:t>
      </w:r>
      <w:r w:rsidR="00FE6FE1" w:rsidRPr="00D92583">
        <w:rPr>
          <w:rFonts w:ascii="Times New Roman" w:eastAsia="Times New Roman" w:hAnsi="Times New Roman" w:cs="Times New Roman"/>
          <w:sz w:val="24"/>
          <w:szCs w:val="24"/>
          <w:lang w:eastAsia="ru-RU"/>
        </w:rPr>
        <w:t xml:space="preserve"> Теплоснабжающие, теплосетевые организации, потребители, диспетчерские службы ежегодно до </w:t>
      </w:r>
      <w:r w:rsidR="006478B3" w:rsidRPr="00D92583">
        <w:rPr>
          <w:rFonts w:ascii="Times New Roman" w:eastAsia="Times New Roman" w:hAnsi="Times New Roman" w:cs="Times New Roman"/>
          <w:sz w:val="24"/>
          <w:szCs w:val="24"/>
          <w:lang w:eastAsia="ru-RU"/>
        </w:rPr>
        <w:t>0</w:t>
      </w:r>
      <w:r w:rsidR="00FE6FE1" w:rsidRPr="00D92583">
        <w:rPr>
          <w:rFonts w:ascii="Times New Roman" w:eastAsia="Times New Roman" w:hAnsi="Times New Roman" w:cs="Times New Roman"/>
          <w:sz w:val="24"/>
          <w:szCs w:val="24"/>
          <w:lang w:eastAsia="ru-RU"/>
        </w:rPr>
        <w:t>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bookmarkEnd w:id="43"/>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5575C2">
      <w:pPr>
        <w:spacing w:after="0" w:line="276" w:lineRule="auto"/>
        <w:ind w:right="142" w:firstLine="567"/>
        <w:jc w:val="both"/>
        <w:rPr>
          <w:rFonts w:ascii="Times New Roman" w:eastAsia="Times New Roman" w:hAnsi="Times New Roman" w:cs="Times New Roman"/>
          <w:sz w:val="24"/>
          <w:szCs w:val="24"/>
          <w:lang w:eastAsia="ru-RU"/>
        </w:rPr>
      </w:pPr>
    </w:p>
    <w:p w:rsidR="00824E2D" w:rsidRDefault="00824E2D" w:rsidP="00824E2D">
      <w:pPr>
        <w:pStyle w:val="1"/>
        <w:tabs>
          <w:tab w:val="left" w:pos="851"/>
          <w:tab w:val="left" w:pos="4781"/>
        </w:tabs>
        <w:jc w:val="both"/>
        <w:rPr>
          <w:sz w:val="28"/>
          <w:szCs w:val="28"/>
        </w:rPr>
        <w:sectPr w:rsidR="00824E2D" w:rsidSect="008024B8">
          <w:pgSz w:w="11906" w:h="16838" w:code="9"/>
          <w:pgMar w:top="1134" w:right="567" w:bottom="1134" w:left="1418" w:header="709" w:footer="709" w:gutter="0"/>
          <w:cols w:space="708"/>
          <w:titlePg/>
          <w:docGrid w:linePitch="360"/>
        </w:sectPr>
      </w:pPr>
      <w:bookmarkStart w:id="115" w:name="_Toc190965676"/>
    </w:p>
    <w:p w:rsidR="00824E2D" w:rsidRPr="00C65833" w:rsidRDefault="00824E2D" w:rsidP="00824E2D">
      <w:pPr>
        <w:pStyle w:val="1"/>
        <w:tabs>
          <w:tab w:val="left" w:pos="851"/>
          <w:tab w:val="left" w:pos="4781"/>
        </w:tabs>
        <w:jc w:val="both"/>
        <w:rPr>
          <w:sz w:val="24"/>
          <w:szCs w:val="24"/>
        </w:rPr>
      </w:pPr>
      <w:bookmarkStart w:id="116" w:name="_Toc195254630"/>
      <w:r w:rsidRPr="00C65833">
        <w:rPr>
          <w:sz w:val="24"/>
          <w:szCs w:val="24"/>
        </w:rPr>
        <w:lastRenderedPageBreak/>
        <w:t>Раздел 10. Ответственные лица по организациям (учреждениям), связанным с эксплуатацией объектов системы теплоснабжения</w:t>
      </w:r>
      <w:bookmarkEnd w:id="115"/>
      <w:bookmarkEnd w:id="116"/>
    </w:p>
    <w:p w:rsidR="00824E2D" w:rsidRPr="00C65833" w:rsidRDefault="00824E2D" w:rsidP="00824E2D">
      <w:pPr>
        <w:pStyle w:val="1"/>
        <w:numPr>
          <w:ilvl w:val="1"/>
          <w:numId w:val="37"/>
        </w:numPr>
        <w:tabs>
          <w:tab w:val="left" w:pos="567"/>
          <w:tab w:val="left" w:pos="993"/>
          <w:tab w:val="left" w:pos="4781"/>
        </w:tabs>
        <w:spacing w:before="61"/>
        <w:jc w:val="both"/>
        <w:rPr>
          <w:sz w:val="24"/>
          <w:szCs w:val="24"/>
        </w:rPr>
      </w:pPr>
      <w:bookmarkStart w:id="117" w:name="_Toc189148950"/>
      <w:bookmarkStart w:id="118" w:name="_Toc190965677"/>
      <w:bookmarkStart w:id="119" w:name="_Toc195254631"/>
      <w:r w:rsidRPr="00C65833">
        <w:rPr>
          <w:sz w:val="24"/>
          <w:szCs w:val="24"/>
        </w:rPr>
        <w:t>Общие сведения</w:t>
      </w:r>
      <w:bookmarkEnd w:id="117"/>
      <w:bookmarkEnd w:id="118"/>
      <w:bookmarkEnd w:id="119"/>
    </w:p>
    <w:p w:rsidR="00EC5BBF" w:rsidRPr="00C65833" w:rsidRDefault="00786D96" w:rsidP="00786D96">
      <w:pPr>
        <w:pStyle w:val="a5"/>
        <w:numPr>
          <w:ilvl w:val="2"/>
          <w:numId w:val="37"/>
        </w:numPr>
        <w:tabs>
          <w:tab w:val="left" w:pos="709"/>
          <w:tab w:val="left" w:pos="851"/>
          <w:tab w:val="left" w:pos="993"/>
        </w:tabs>
        <w:spacing w:line="276" w:lineRule="auto"/>
        <w:ind w:left="0" w:right="282" w:firstLine="567"/>
        <w:jc w:val="both"/>
        <w:rPr>
          <w:sz w:val="24"/>
          <w:szCs w:val="24"/>
          <w:lang w:eastAsia="ru-RU"/>
        </w:rPr>
      </w:pPr>
      <w:r w:rsidRPr="00C65833">
        <w:rPr>
          <w:sz w:val="24"/>
          <w:szCs w:val="24"/>
        </w:rPr>
        <w:t>Настоящий раздел с к</w:t>
      </w:r>
      <w:r w:rsidR="00EC5BBF" w:rsidRPr="00C65833">
        <w:rPr>
          <w:sz w:val="24"/>
          <w:szCs w:val="24"/>
          <w:lang w:eastAsia="ru-RU"/>
        </w:rPr>
        <w:t>онтактны</w:t>
      </w:r>
      <w:r w:rsidRPr="00C65833">
        <w:rPr>
          <w:sz w:val="24"/>
          <w:szCs w:val="24"/>
          <w:lang w:eastAsia="ru-RU"/>
        </w:rPr>
        <w:t>ми</w:t>
      </w:r>
      <w:r w:rsidR="00EC5BBF" w:rsidRPr="00C65833">
        <w:rPr>
          <w:sz w:val="24"/>
          <w:szCs w:val="24"/>
          <w:lang w:eastAsia="ru-RU"/>
        </w:rPr>
        <w:t xml:space="preserve"> данны</w:t>
      </w:r>
      <w:r w:rsidRPr="00C65833">
        <w:rPr>
          <w:sz w:val="24"/>
          <w:szCs w:val="24"/>
          <w:lang w:eastAsia="ru-RU"/>
        </w:rPr>
        <w:t>ми</w:t>
      </w:r>
      <w:r w:rsidR="00EC5BBF" w:rsidRPr="00C65833">
        <w:rPr>
          <w:sz w:val="24"/>
          <w:szCs w:val="24"/>
          <w:lang w:eastAsia="ru-RU"/>
        </w:rPr>
        <w:t xml:space="preserve"> ответственных лиц от организаций (учреждений), связанных с ликвидацией аварийных ситуаций в системе теплоснабжения на территории </w:t>
      </w:r>
      <w:r w:rsidR="00E96632" w:rsidRPr="00276FD4">
        <w:rPr>
          <w:sz w:val="24"/>
          <w:szCs w:val="24"/>
        </w:rPr>
        <w:t>Большемуртинск</w:t>
      </w:r>
      <w:r w:rsidR="00E96632">
        <w:rPr>
          <w:sz w:val="24"/>
          <w:szCs w:val="24"/>
        </w:rPr>
        <w:t>ого</w:t>
      </w:r>
      <w:r w:rsidR="00E96632" w:rsidRPr="00276FD4">
        <w:rPr>
          <w:sz w:val="24"/>
          <w:szCs w:val="24"/>
        </w:rPr>
        <w:t xml:space="preserve"> район</w:t>
      </w:r>
      <w:r w:rsidR="00E96632">
        <w:rPr>
          <w:sz w:val="24"/>
          <w:szCs w:val="24"/>
        </w:rPr>
        <w:t>а</w:t>
      </w:r>
      <w:r w:rsidR="00EC5BBF" w:rsidRPr="00C65833">
        <w:rPr>
          <w:sz w:val="24"/>
          <w:szCs w:val="24"/>
          <w:lang w:eastAsia="ru-RU"/>
        </w:rPr>
        <w:t xml:space="preserve"> </w:t>
      </w:r>
      <w:r w:rsidRPr="00C65833">
        <w:rPr>
          <w:sz w:val="24"/>
          <w:szCs w:val="24"/>
          <w:lang w:eastAsia="ru-RU"/>
        </w:rPr>
        <w:t>сформирован по</w:t>
      </w:r>
      <w:r w:rsidR="00EC5BBF" w:rsidRPr="00C65833">
        <w:rPr>
          <w:sz w:val="24"/>
          <w:szCs w:val="24"/>
          <w:lang w:eastAsia="ru-RU"/>
        </w:rPr>
        <w:t xml:space="preserve"> состоянию на дату разработки документа и подлеж</w:t>
      </w:r>
      <w:r w:rsidRPr="00C65833">
        <w:rPr>
          <w:sz w:val="24"/>
          <w:szCs w:val="24"/>
          <w:lang w:eastAsia="ru-RU"/>
        </w:rPr>
        <w:t>и</w:t>
      </w:r>
      <w:r w:rsidR="00EC5BBF" w:rsidRPr="00C65833">
        <w:rPr>
          <w:sz w:val="24"/>
          <w:szCs w:val="24"/>
          <w:lang w:eastAsia="ru-RU"/>
        </w:rPr>
        <w:t xml:space="preserve">т ежегодной корректировке </w:t>
      </w:r>
      <w:r w:rsidR="00EC5BBF" w:rsidRPr="00C65833">
        <w:rPr>
          <w:sz w:val="24"/>
          <w:szCs w:val="24"/>
        </w:rPr>
        <w:t xml:space="preserve">указанных </w:t>
      </w:r>
      <w:r w:rsidRPr="00C65833">
        <w:rPr>
          <w:sz w:val="24"/>
          <w:szCs w:val="24"/>
        </w:rPr>
        <w:t>сведений (</w:t>
      </w:r>
      <w:r w:rsidR="00EC5BBF" w:rsidRPr="00C65833">
        <w:rPr>
          <w:sz w:val="24"/>
          <w:szCs w:val="24"/>
        </w:rPr>
        <w:t>должностей, Ф.И.О.</w:t>
      </w:r>
      <w:r w:rsidRPr="00C65833">
        <w:rPr>
          <w:sz w:val="24"/>
          <w:szCs w:val="24"/>
        </w:rPr>
        <w:t>, контактных данных</w:t>
      </w:r>
      <w:r w:rsidR="00EC5BBF" w:rsidRPr="00C65833">
        <w:rPr>
          <w:sz w:val="24"/>
          <w:szCs w:val="24"/>
        </w:rPr>
        <w:t xml:space="preserve"> ответственных лиц</w:t>
      </w:r>
      <w:r w:rsidRPr="00C65833">
        <w:rPr>
          <w:sz w:val="24"/>
          <w:szCs w:val="24"/>
        </w:rPr>
        <w:t>) при актуализации Плана действий</w:t>
      </w:r>
      <w:r w:rsidR="00EC5BBF" w:rsidRPr="00C65833">
        <w:rPr>
          <w:sz w:val="24"/>
          <w:szCs w:val="24"/>
        </w:rPr>
        <w:t xml:space="preserve">, </w:t>
      </w:r>
      <w:r w:rsidR="00EC5BBF" w:rsidRPr="00C65833">
        <w:rPr>
          <w:sz w:val="24"/>
          <w:szCs w:val="24"/>
          <w:lang w:eastAsia="ru-RU"/>
        </w:rPr>
        <w:t>с учетом произошедших изменений.</w:t>
      </w:r>
    </w:p>
    <w:p w:rsidR="00786D96" w:rsidRPr="00C65833" w:rsidRDefault="00786D96" w:rsidP="00786D96">
      <w:pPr>
        <w:spacing w:after="0"/>
        <w:rPr>
          <w:rFonts w:ascii="Times New Roman" w:hAnsi="Times New Roman" w:cs="Times New Roman"/>
          <w:sz w:val="24"/>
          <w:szCs w:val="24"/>
        </w:rPr>
      </w:pPr>
      <w:bookmarkStart w:id="120" w:name="_Toc190965678"/>
    </w:p>
    <w:p w:rsidR="00824E2D" w:rsidRPr="00C65833" w:rsidRDefault="00824E2D" w:rsidP="00824E2D">
      <w:pPr>
        <w:pStyle w:val="1"/>
        <w:numPr>
          <w:ilvl w:val="1"/>
          <w:numId w:val="37"/>
        </w:numPr>
        <w:tabs>
          <w:tab w:val="left" w:pos="567"/>
          <w:tab w:val="left" w:pos="993"/>
          <w:tab w:val="left" w:pos="4781"/>
        </w:tabs>
        <w:jc w:val="both"/>
        <w:rPr>
          <w:sz w:val="24"/>
          <w:szCs w:val="24"/>
        </w:rPr>
      </w:pPr>
      <w:bookmarkStart w:id="121" w:name="_Toc195254632"/>
      <w:r w:rsidRPr="00C65833">
        <w:rPr>
          <w:sz w:val="24"/>
          <w:szCs w:val="24"/>
        </w:rPr>
        <w:t>Сведения об ответственных лицах</w:t>
      </w:r>
      <w:bookmarkEnd w:id="120"/>
      <w:bookmarkEnd w:id="121"/>
      <w:r w:rsidRPr="00C65833">
        <w:rPr>
          <w:sz w:val="24"/>
          <w:szCs w:val="24"/>
        </w:rPr>
        <w:t xml:space="preserve"> </w:t>
      </w:r>
    </w:p>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10.2.1.</w:t>
      </w:r>
      <w:r w:rsidRPr="00C65833">
        <w:rPr>
          <w:rFonts w:ascii="Times New Roman" w:eastAsia="Calibri" w:hAnsi="Times New Roman" w:cs="Times New Roman"/>
          <w:sz w:val="24"/>
          <w:szCs w:val="24"/>
        </w:rPr>
        <w:t xml:space="preserve"> Перечень ответственных лиц по администрации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C65833">
        <w:rPr>
          <w:rFonts w:ascii="Times New Roman" w:hAnsi="Times New Roman" w:cs="Times New Roman"/>
          <w:sz w:val="24"/>
          <w:szCs w:val="24"/>
        </w:rPr>
        <w:t xml:space="preserve"> связанным с функционированием систем теплоснабжения представлен в таблице </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_Ref190965816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vanish/>
          <w:sz w:val="24"/>
          <w:szCs w:val="24"/>
        </w:rPr>
        <w:t xml:space="preserve">Таблица </w:t>
      </w:r>
      <w:r w:rsidR="008C7E67" w:rsidRPr="008C7E67">
        <w:rPr>
          <w:rFonts w:ascii="Times New Roman" w:hAnsi="Times New Roman" w:cs="Times New Roman"/>
          <w:noProof/>
          <w:sz w:val="24"/>
          <w:szCs w:val="24"/>
        </w:rPr>
        <w:t>10.2</w:t>
      </w:r>
      <w:r w:rsidR="008C7E67" w:rsidRPr="008C7E67">
        <w:rPr>
          <w:rFonts w:ascii="Times New Roman" w:hAnsi="Times New Roman" w:cs="Times New Roman"/>
          <w:sz w:val="24"/>
          <w:szCs w:val="24"/>
        </w:rPr>
        <w:t>.</w:t>
      </w:r>
      <w:r w:rsidR="008C7E67" w:rsidRPr="008C7E67">
        <w:rPr>
          <w:rFonts w:ascii="Times New Roman" w:hAnsi="Times New Roman" w:cs="Times New Roman"/>
          <w:noProof/>
          <w:sz w:val="24"/>
          <w:szCs w:val="24"/>
        </w:rPr>
        <w:t>1</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i/>
          <w:sz w:val="24"/>
          <w:szCs w:val="24"/>
          <w:lang w:eastAsia="en-US"/>
        </w:rPr>
      </w:pPr>
      <w:bookmarkStart w:id="122" w:name="_Ref190965816"/>
      <w:bookmarkStart w:id="123" w:name="_Toc190965472"/>
      <w:bookmarkStart w:id="124" w:name="_Toc191049809"/>
      <w:r w:rsidRPr="00C65833">
        <w:rPr>
          <w:rFonts w:cs="Times New Roman"/>
          <w:b/>
          <w:sz w:val="24"/>
          <w:szCs w:val="24"/>
        </w:rPr>
        <w:t xml:space="preserve">Таблица </w:t>
      </w:r>
      <w:r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Pr="00C65833">
        <w:rPr>
          <w:rFonts w:cs="Times New Roman"/>
          <w:b/>
          <w:bCs/>
          <w:noProof/>
          <w:sz w:val="24"/>
          <w:szCs w:val="24"/>
        </w:rPr>
        <w:fldChar w:fldCharType="separate"/>
      </w:r>
      <w:r w:rsidR="008C7E67">
        <w:rPr>
          <w:rFonts w:cs="Times New Roman"/>
          <w:b/>
          <w:noProof/>
          <w:sz w:val="24"/>
          <w:szCs w:val="24"/>
        </w:rPr>
        <w:t>10.2</w:t>
      </w:r>
      <w:r w:rsidRPr="00C65833">
        <w:rPr>
          <w:rFonts w:cs="Times New Roman"/>
          <w:b/>
          <w:bCs/>
          <w:noProof/>
          <w:sz w:val="24"/>
          <w:szCs w:val="24"/>
        </w:rPr>
        <w:fldChar w:fldCharType="end"/>
      </w:r>
      <w:r w:rsidRPr="00C65833">
        <w:rPr>
          <w:rFonts w:cs="Times New Roman"/>
          <w:b/>
          <w:sz w:val="24"/>
          <w:szCs w:val="24"/>
        </w:rPr>
        <w:t>.</w:t>
      </w:r>
      <w:r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Pr="00C65833">
        <w:rPr>
          <w:rFonts w:cs="Times New Roman"/>
          <w:b/>
          <w:bCs/>
          <w:noProof/>
          <w:sz w:val="24"/>
          <w:szCs w:val="24"/>
        </w:rPr>
        <w:fldChar w:fldCharType="separate"/>
      </w:r>
      <w:r w:rsidR="008C7E67">
        <w:rPr>
          <w:rFonts w:cs="Times New Roman"/>
          <w:b/>
          <w:noProof/>
          <w:sz w:val="24"/>
          <w:szCs w:val="24"/>
        </w:rPr>
        <w:t>1</w:t>
      </w:r>
      <w:r w:rsidRPr="00C65833">
        <w:rPr>
          <w:rFonts w:cs="Times New Roman"/>
          <w:b/>
          <w:bCs/>
          <w:noProof/>
          <w:sz w:val="24"/>
          <w:szCs w:val="24"/>
        </w:rPr>
        <w:fldChar w:fldCharType="end"/>
      </w:r>
      <w:bookmarkEnd w:id="122"/>
      <w:r w:rsidRPr="00C65833">
        <w:rPr>
          <w:rFonts w:cs="Times New Roman"/>
          <w:noProof/>
          <w:sz w:val="24"/>
          <w:szCs w:val="24"/>
        </w:rPr>
        <w:t xml:space="preserve"> </w:t>
      </w:r>
      <w:r w:rsidRPr="00C65833">
        <w:rPr>
          <w:rFonts w:cs="Times New Roman"/>
          <w:sz w:val="24"/>
          <w:szCs w:val="24"/>
        </w:rPr>
        <w:t xml:space="preserve">- </w:t>
      </w:r>
      <w:r w:rsidRPr="00C65833">
        <w:rPr>
          <w:rFonts w:eastAsia="Calibri" w:cs="Times New Roman"/>
          <w:sz w:val="24"/>
          <w:szCs w:val="24"/>
        </w:rPr>
        <w:t xml:space="preserve">Перечень ответственных лиц по администрации </w:t>
      </w:r>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r w:rsidRPr="00C65833">
        <w:rPr>
          <w:rFonts w:cs="Times New Roman"/>
          <w:sz w:val="24"/>
          <w:szCs w:val="24"/>
        </w:rPr>
        <w:t xml:space="preserve"> связанным с функционированием систем теплоснабжения</w:t>
      </w:r>
      <w:bookmarkEnd w:id="123"/>
      <w:bookmarkEnd w:id="124"/>
    </w:p>
    <w:tbl>
      <w:tblPr>
        <w:tblStyle w:val="afa"/>
        <w:tblW w:w="0" w:type="auto"/>
        <w:tblLook w:val="04A0" w:firstRow="1" w:lastRow="0" w:firstColumn="1" w:lastColumn="0" w:noHBand="0" w:noVBand="1"/>
      </w:tblPr>
      <w:tblGrid>
        <w:gridCol w:w="560"/>
        <w:gridCol w:w="3178"/>
        <w:gridCol w:w="3090"/>
        <w:gridCol w:w="2863"/>
      </w:tblGrid>
      <w:tr w:rsidR="00824E2D" w:rsidRPr="00C65833" w:rsidTr="00824E2D">
        <w:trPr>
          <w:trHeight w:val="70"/>
        </w:trPr>
        <w:tc>
          <w:tcPr>
            <w:tcW w:w="0" w:type="auto"/>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3178" w:type="dxa"/>
            <w:vAlign w:val="center"/>
          </w:tcPr>
          <w:p w:rsidR="00824E2D" w:rsidRPr="00C65833" w:rsidRDefault="00824E2D" w:rsidP="00824E2D">
            <w:pPr>
              <w:pStyle w:val="af"/>
              <w:jc w:val="center"/>
              <w:rPr>
                <w:b/>
              </w:rPr>
            </w:pPr>
            <w:r w:rsidRPr="00C65833">
              <w:rPr>
                <w:b/>
              </w:rPr>
              <w:t>Ф.И.О</w:t>
            </w:r>
          </w:p>
        </w:tc>
        <w:tc>
          <w:tcPr>
            <w:tcW w:w="3090" w:type="dxa"/>
            <w:vAlign w:val="center"/>
          </w:tcPr>
          <w:p w:rsidR="00824E2D" w:rsidRPr="00C65833" w:rsidRDefault="00824E2D" w:rsidP="00824E2D">
            <w:pPr>
              <w:pStyle w:val="af"/>
              <w:jc w:val="center"/>
              <w:rPr>
                <w:b/>
              </w:rPr>
            </w:pPr>
            <w:r w:rsidRPr="00C65833">
              <w:rPr>
                <w:b/>
              </w:rPr>
              <w:t>Должность</w:t>
            </w:r>
          </w:p>
        </w:tc>
        <w:tc>
          <w:tcPr>
            <w:tcW w:w="2863" w:type="dxa"/>
            <w:vAlign w:val="center"/>
          </w:tcPr>
          <w:p w:rsidR="00824E2D" w:rsidRPr="00C65833" w:rsidRDefault="00824E2D" w:rsidP="00824E2D">
            <w:pPr>
              <w:pStyle w:val="af"/>
              <w:ind w:right="-113"/>
              <w:jc w:val="center"/>
              <w:rPr>
                <w:b/>
              </w:rPr>
            </w:pPr>
            <w:r w:rsidRPr="00C65833">
              <w:rPr>
                <w:b/>
              </w:rPr>
              <w:t>Контактный номер телефона ответственного лица</w:t>
            </w:r>
          </w:p>
        </w:tc>
      </w:tr>
      <w:tr w:rsidR="00824E2D" w:rsidRPr="00C65833" w:rsidTr="00824E2D">
        <w:tc>
          <w:tcPr>
            <w:tcW w:w="9634" w:type="dxa"/>
            <w:gridSpan w:val="4"/>
          </w:tcPr>
          <w:p w:rsidR="00824E2D" w:rsidRPr="00C65833" w:rsidRDefault="00824E2D" w:rsidP="00225D3A">
            <w:pPr>
              <w:pStyle w:val="af"/>
            </w:pPr>
            <w:r w:rsidRPr="00C65833">
              <w:t xml:space="preserve">Администрация </w:t>
            </w:r>
            <w:r w:rsidR="00E96632" w:rsidRPr="00276FD4">
              <w:t>Большемуртинск</w:t>
            </w:r>
            <w:r w:rsidR="00E96632">
              <w:t>ого</w:t>
            </w:r>
            <w:r w:rsidR="00E96632" w:rsidRPr="00276FD4">
              <w:t xml:space="preserve"> район</w:t>
            </w:r>
            <w:r w:rsidR="00E96632">
              <w:t>а</w:t>
            </w:r>
            <w:r w:rsidRPr="00C65833">
              <w:t>, адрес места расположения</w:t>
            </w:r>
            <w:r w:rsidRPr="00C65833">
              <w:rPr>
                <w:iCs/>
              </w:rPr>
              <w:t xml:space="preserve"> </w:t>
            </w:r>
            <w:r w:rsidR="00225D3A">
              <w:rPr>
                <w:iCs/>
              </w:rPr>
              <w:t>Красноярский край, пгт. Большая Мурта, ул. Кирова, 8</w:t>
            </w:r>
          </w:p>
        </w:tc>
      </w:tr>
      <w:tr w:rsidR="00824E2D" w:rsidRPr="00C65833" w:rsidTr="00824E2D">
        <w:trPr>
          <w:trHeight w:val="70"/>
        </w:trPr>
        <w:tc>
          <w:tcPr>
            <w:tcW w:w="0" w:type="auto"/>
            <w:vAlign w:val="center"/>
          </w:tcPr>
          <w:p w:rsidR="00824E2D" w:rsidRPr="00C65833" w:rsidRDefault="00824E2D" w:rsidP="00824E2D">
            <w:pPr>
              <w:pStyle w:val="af"/>
              <w:jc w:val="center"/>
            </w:pPr>
            <w:r w:rsidRPr="00C65833">
              <w:t>1</w:t>
            </w:r>
          </w:p>
        </w:tc>
        <w:tc>
          <w:tcPr>
            <w:tcW w:w="3178" w:type="dxa"/>
            <w:vAlign w:val="center"/>
          </w:tcPr>
          <w:p w:rsidR="00824E2D" w:rsidRPr="00C65833" w:rsidRDefault="00225D3A" w:rsidP="00824E2D">
            <w:pPr>
              <w:pStyle w:val="af"/>
            </w:pPr>
            <w:r>
              <w:t>Вернер В.В.</w:t>
            </w:r>
          </w:p>
        </w:tc>
        <w:tc>
          <w:tcPr>
            <w:tcW w:w="3090"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Глава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p>
        </w:tc>
        <w:tc>
          <w:tcPr>
            <w:tcW w:w="2863" w:type="dxa"/>
            <w:vAlign w:val="center"/>
          </w:tcPr>
          <w:p w:rsidR="00824E2D" w:rsidRPr="00C65833" w:rsidRDefault="00824E2D" w:rsidP="00225D3A">
            <w:pPr>
              <w:pStyle w:val="af"/>
              <w:jc w:val="center"/>
            </w:pPr>
            <w:r w:rsidRPr="00C65833">
              <w:t>8 (</w:t>
            </w:r>
            <w:r w:rsidR="00225D3A">
              <w:t>39198</w:t>
            </w:r>
            <w:r w:rsidRPr="00C65833">
              <w:t xml:space="preserve">) </w:t>
            </w:r>
            <w:r w:rsidR="00225D3A">
              <w:t>31032</w:t>
            </w:r>
          </w:p>
        </w:tc>
      </w:tr>
      <w:tr w:rsidR="00824E2D" w:rsidRPr="00C65833" w:rsidTr="00824E2D">
        <w:tc>
          <w:tcPr>
            <w:tcW w:w="0" w:type="auto"/>
            <w:vAlign w:val="center"/>
          </w:tcPr>
          <w:p w:rsidR="00824E2D" w:rsidRPr="00C65833" w:rsidRDefault="00824E2D" w:rsidP="00824E2D">
            <w:pPr>
              <w:pStyle w:val="af"/>
              <w:jc w:val="center"/>
            </w:pPr>
            <w:r w:rsidRPr="00C65833">
              <w:t>2</w:t>
            </w:r>
          </w:p>
        </w:tc>
        <w:tc>
          <w:tcPr>
            <w:tcW w:w="3178" w:type="dxa"/>
            <w:vAlign w:val="center"/>
          </w:tcPr>
          <w:p w:rsidR="00824E2D" w:rsidRPr="00C65833" w:rsidRDefault="00225D3A" w:rsidP="00824E2D">
            <w:pPr>
              <w:pStyle w:val="af"/>
            </w:pPr>
            <w:r>
              <w:t>Миронов Д.В.</w:t>
            </w:r>
          </w:p>
        </w:tc>
        <w:tc>
          <w:tcPr>
            <w:tcW w:w="3090"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 xml:space="preserve">Заместитель Главы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E96632" w:rsidRPr="00C65833">
              <w:rPr>
                <w:rFonts w:ascii="Times New Roman" w:hAnsi="Times New Roman" w:cs="Times New Roman"/>
                <w:sz w:val="24"/>
                <w:szCs w:val="24"/>
              </w:rPr>
              <w:t xml:space="preserve"> </w:t>
            </w:r>
            <w:r w:rsidRPr="00C65833">
              <w:rPr>
                <w:rFonts w:ascii="Times New Roman" w:hAnsi="Times New Roman" w:cs="Times New Roman"/>
                <w:sz w:val="24"/>
                <w:szCs w:val="24"/>
              </w:rPr>
              <w:t>ответственный за функционирование объектов жилищно-коммунального хозяйства</w:t>
            </w:r>
          </w:p>
        </w:tc>
        <w:tc>
          <w:tcPr>
            <w:tcW w:w="2863" w:type="dxa"/>
            <w:vAlign w:val="center"/>
          </w:tcPr>
          <w:p w:rsidR="00824E2D" w:rsidRPr="00C65833" w:rsidRDefault="00824E2D" w:rsidP="00225D3A">
            <w:pPr>
              <w:jc w:val="center"/>
              <w:rPr>
                <w:rFonts w:ascii="Times New Roman" w:hAnsi="Times New Roman" w:cs="Times New Roman"/>
                <w:sz w:val="24"/>
                <w:szCs w:val="24"/>
              </w:rPr>
            </w:pPr>
            <w:r w:rsidRPr="00C65833">
              <w:rPr>
                <w:rFonts w:ascii="Times New Roman" w:hAnsi="Times New Roman" w:cs="Times New Roman"/>
                <w:sz w:val="24"/>
                <w:szCs w:val="24"/>
              </w:rPr>
              <w:t>8 (</w:t>
            </w:r>
            <w:r w:rsidR="00225D3A">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225D3A">
              <w:rPr>
                <w:rFonts w:ascii="Times New Roman" w:hAnsi="Times New Roman" w:cs="Times New Roman"/>
                <w:sz w:val="24"/>
                <w:szCs w:val="24"/>
              </w:rPr>
              <w:t>31042</w:t>
            </w:r>
          </w:p>
        </w:tc>
      </w:tr>
      <w:tr w:rsidR="00824E2D" w:rsidRPr="00C65833" w:rsidTr="00824E2D">
        <w:tc>
          <w:tcPr>
            <w:tcW w:w="0" w:type="auto"/>
            <w:vAlign w:val="center"/>
          </w:tcPr>
          <w:p w:rsidR="00824E2D" w:rsidRPr="00C65833" w:rsidRDefault="00824E2D" w:rsidP="00824E2D">
            <w:pPr>
              <w:pStyle w:val="af"/>
              <w:jc w:val="center"/>
            </w:pPr>
            <w:r w:rsidRPr="00C65833">
              <w:t>3</w:t>
            </w:r>
          </w:p>
        </w:tc>
        <w:tc>
          <w:tcPr>
            <w:tcW w:w="3178" w:type="dxa"/>
            <w:vAlign w:val="center"/>
          </w:tcPr>
          <w:p w:rsidR="00824E2D" w:rsidRPr="00C65833" w:rsidRDefault="00225D3A" w:rsidP="00824E2D">
            <w:pPr>
              <w:pStyle w:val="af"/>
            </w:pPr>
            <w:r>
              <w:t>Агеевец Н.М.</w:t>
            </w:r>
          </w:p>
        </w:tc>
        <w:tc>
          <w:tcPr>
            <w:tcW w:w="3090" w:type="dxa"/>
            <w:vAlign w:val="center"/>
          </w:tcPr>
          <w:p w:rsidR="00824E2D" w:rsidRPr="00C65833" w:rsidRDefault="00824E2D" w:rsidP="00225D3A">
            <w:pPr>
              <w:jc w:val="center"/>
              <w:rPr>
                <w:rFonts w:ascii="Times New Roman" w:hAnsi="Times New Roman" w:cs="Times New Roman"/>
                <w:sz w:val="24"/>
                <w:szCs w:val="24"/>
              </w:rPr>
            </w:pPr>
            <w:r w:rsidRPr="00C65833">
              <w:rPr>
                <w:rFonts w:ascii="Times New Roman" w:hAnsi="Times New Roman" w:cs="Times New Roman"/>
                <w:sz w:val="24"/>
                <w:szCs w:val="24"/>
              </w:rPr>
              <w:t xml:space="preserve">Начальник </w:t>
            </w:r>
            <w:r w:rsidR="00225D3A">
              <w:rPr>
                <w:rFonts w:ascii="Times New Roman" w:hAnsi="Times New Roman" w:cs="Times New Roman"/>
                <w:sz w:val="24"/>
                <w:szCs w:val="24"/>
              </w:rPr>
              <w:t>отдела ЖКХ и строительства</w:t>
            </w:r>
            <w:r w:rsidRPr="00C65833">
              <w:rPr>
                <w:rFonts w:ascii="Times New Roman" w:hAnsi="Times New Roman" w:cs="Times New Roman"/>
                <w:sz w:val="24"/>
                <w:szCs w:val="24"/>
              </w:rPr>
              <w:t xml:space="preserve"> администрации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E96632" w:rsidRPr="00C65833">
              <w:rPr>
                <w:rFonts w:ascii="Times New Roman" w:hAnsi="Times New Roman" w:cs="Times New Roman"/>
                <w:sz w:val="24"/>
                <w:szCs w:val="24"/>
              </w:rPr>
              <w:t xml:space="preserve"> </w:t>
            </w:r>
            <w:r w:rsidRPr="00C65833">
              <w:rPr>
                <w:rFonts w:ascii="Times New Roman" w:hAnsi="Times New Roman" w:cs="Times New Roman"/>
                <w:sz w:val="24"/>
                <w:szCs w:val="24"/>
              </w:rPr>
              <w:t>курирующий</w:t>
            </w:r>
            <w:r w:rsidRPr="00C65833">
              <w:rPr>
                <w:rFonts w:ascii="Times New Roman" w:hAnsi="Times New Roman" w:cs="Times New Roman"/>
                <w:i/>
                <w:sz w:val="24"/>
                <w:szCs w:val="24"/>
              </w:rPr>
              <w:t xml:space="preserve"> </w:t>
            </w:r>
            <w:r w:rsidRPr="00C65833">
              <w:rPr>
                <w:rFonts w:ascii="Times New Roman" w:hAnsi="Times New Roman" w:cs="Times New Roman"/>
                <w:sz w:val="24"/>
                <w:szCs w:val="24"/>
              </w:rPr>
              <w:t xml:space="preserve">жилищно-коммунальное хозяйство </w:t>
            </w:r>
          </w:p>
        </w:tc>
        <w:tc>
          <w:tcPr>
            <w:tcW w:w="2863" w:type="dxa"/>
            <w:vAlign w:val="center"/>
          </w:tcPr>
          <w:p w:rsidR="00824E2D" w:rsidRPr="00C65833" w:rsidRDefault="00824E2D" w:rsidP="00225D3A">
            <w:pPr>
              <w:jc w:val="center"/>
              <w:rPr>
                <w:rFonts w:ascii="Times New Roman" w:hAnsi="Times New Roman" w:cs="Times New Roman"/>
                <w:sz w:val="24"/>
                <w:szCs w:val="24"/>
              </w:rPr>
            </w:pPr>
            <w:r w:rsidRPr="00C65833">
              <w:rPr>
                <w:rFonts w:ascii="Times New Roman" w:hAnsi="Times New Roman" w:cs="Times New Roman"/>
                <w:sz w:val="24"/>
                <w:szCs w:val="24"/>
              </w:rPr>
              <w:t>8 (</w:t>
            </w:r>
            <w:r w:rsidR="00225D3A">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225D3A">
              <w:rPr>
                <w:rFonts w:ascii="Times New Roman" w:hAnsi="Times New Roman" w:cs="Times New Roman"/>
                <w:sz w:val="24"/>
                <w:szCs w:val="24"/>
              </w:rPr>
              <w:t>31579</w:t>
            </w:r>
          </w:p>
        </w:tc>
      </w:tr>
      <w:tr w:rsidR="00824E2D" w:rsidRPr="00C65833" w:rsidTr="00824E2D">
        <w:tc>
          <w:tcPr>
            <w:tcW w:w="0" w:type="auto"/>
            <w:vAlign w:val="center"/>
          </w:tcPr>
          <w:p w:rsidR="00824E2D" w:rsidRPr="00C65833" w:rsidRDefault="00824E2D" w:rsidP="00824E2D">
            <w:pPr>
              <w:pStyle w:val="af"/>
              <w:jc w:val="center"/>
            </w:pPr>
            <w:r w:rsidRPr="00C65833">
              <w:t>4</w:t>
            </w:r>
          </w:p>
        </w:tc>
        <w:tc>
          <w:tcPr>
            <w:tcW w:w="3178" w:type="dxa"/>
            <w:vAlign w:val="center"/>
          </w:tcPr>
          <w:p w:rsidR="00824E2D" w:rsidRPr="00C65833" w:rsidRDefault="00225D3A" w:rsidP="00824E2D">
            <w:pPr>
              <w:pStyle w:val="af"/>
            </w:pPr>
            <w:r>
              <w:t>Цечоева Ю.В.</w:t>
            </w:r>
          </w:p>
        </w:tc>
        <w:tc>
          <w:tcPr>
            <w:tcW w:w="3090" w:type="dxa"/>
            <w:vAlign w:val="center"/>
          </w:tcPr>
          <w:p w:rsidR="00824E2D" w:rsidRPr="00C65833" w:rsidRDefault="00824E2D" w:rsidP="00225D3A">
            <w:pPr>
              <w:jc w:val="center"/>
              <w:rPr>
                <w:rFonts w:ascii="Times New Roman" w:hAnsi="Times New Roman" w:cs="Times New Roman"/>
                <w:sz w:val="24"/>
                <w:szCs w:val="24"/>
              </w:rPr>
            </w:pPr>
            <w:r w:rsidRPr="00C65833">
              <w:rPr>
                <w:rFonts w:ascii="Times New Roman" w:hAnsi="Times New Roman" w:cs="Times New Roman"/>
                <w:sz w:val="24"/>
                <w:szCs w:val="24"/>
              </w:rPr>
              <w:t xml:space="preserve">Специалист </w:t>
            </w:r>
            <w:r w:rsidR="00225D3A">
              <w:rPr>
                <w:rFonts w:ascii="Times New Roman" w:hAnsi="Times New Roman" w:cs="Times New Roman"/>
                <w:sz w:val="24"/>
                <w:szCs w:val="24"/>
              </w:rPr>
              <w:t>отдела ЖКХ и строительства</w:t>
            </w:r>
            <w:r w:rsidR="00225D3A" w:rsidRPr="00C65833">
              <w:rPr>
                <w:rFonts w:ascii="Times New Roman" w:hAnsi="Times New Roman" w:cs="Times New Roman"/>
                <w:sz w:val="24"/>
                <w:szCs w:val="24"/>
              </w:rPr>
              <w:t xml:space="preserve"> </w:t>
            </w:r>
            <w:r w:rsidRPr="00C65833">
              <w:rPr>
                <w:rFonts w:ascii="Times New Roman" w:hAnsi="Times New Roman" w:cs="Times New Roman"/>
                <w:sz w:val="24"/>
                <w:szCs w:val="24"/>
              </w:rPr>
              <w:t xml:space="preserve">администрации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E96632" w:rsidRPr="00C65833">
              <w:rPr>
                <w:rFonts w:ascii="Times New Roman" w:hAnsi="Times New Roman" w:cs="Times New Roman"/>
                <w:sz w:val="24"/>
                <w:szCs w:val="24"/>
              </w:rPr>
              <w:t xml:space="preserve"> </w:t>
            </w:r>
            <w:r w:rsidRPr="00C65833">
              <w:rPr>
                <w:rFonts w:ascii="Times New Roman" w:hAnsi="Times New Roman" w:cs="Times New Roman"/>
                <w:sz w:val="24"/>
                <w:szCs w:val="24"/>
              </w:rPr>
              <w:t>курирующий жилищно-коммунальное хозяйство</w:t>
            </w:r>
          </w:p>
        </w:tc>
        <w:tc>
          <w:tcPr>
            <w:tcW w:w="2863" w:type="dxa"/>
            <w:vAlign w:val="center"/>
          </w:tcPr>
          <w:p w:rsidR="00824E2D" w:rsidRPr="00C65833" w:rsidRDefault="00824E2D" w:rsidP="00225D3A">
            <w:pPr>
              <w:jc w:val="center"/>
              <w:rPr>
                <w:rFonts w:ascii="Times New Roman" w:hAnsi="Times New Roman" w:cs="Times New Roman"/>
                <w:sz w:val="24"/>
                <w:szCs w:val="24"/>
              </w:rPr>
            </w:pPr>
            <w:r w:rsidRPr="00C65833">
              <w:rPr>
                <w:rFonts w:ascii="Times New Roman" w:hAnsi="Times New Roman" w:cs="Times New Roman"/>
                <w:sz w:val="24"/>
                <w:szCs w:val="24"/>
              </w:rPr>
              <w:t>8 (</w:t>
            </w:r>
            <w:r w:rsidR="00225D3A">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225D3A">
              <w:rPr>
                <w:rFonts w:ascii="Times New Roman" w:hAnsi="Times New Roman" w:cs="Times New Roman"/>
                <w:sz w:val="24"/>
                <w:szCs w:val="24"/>
              </w:rPr>
              <w:t>31432</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10.2.2.</w:t>
      </w:r>
      <w:r w:rsidRPr="00C65833">
        <w:rPr>
          <w:rFonts w:ascii="Times New Roman" w:eastAsia="Calibri" w:hAnsi="Times New Roman" w:cs="Times New Roman"/>
          <w:sz w:val="24"/>
          <w:szCs w:val="24"/>
        </w:rPr>
        <w:t xml:space="preserve"> Перечень ответственных лиц по муниципальным службам</w:t>
      </w:r>
      <w:r w:rsidRPr="00C65833">
        <w:rPr>
          <w:rFonts w:ascii="Times New Roman" w:hAnsi="Times New Roman" w:cs="Times New Roman"/>
          <w:sz w:val="24"/>
          <w:szCs w:val="24"/>
        </w:rPr>
        <w:t xml:space="preserve"> </w:t>
      </w:r>
      <w:r w:rsidRPr="00C65833">
        <w:rPr>
          <w:rFonts w:ascii="Times New Roman" w:hAnsi="Times New Roman" w:cs="Times New Roman"/>
          <w:sz w:val="24"/>
          <w:szCs w:val="24"/>
          <w:shd w:val="clear" w:color="auto" w:fill="FFFFFF"/>
        </w:rPr>
        <w:t>мониторинга технологических нарушений, координацию мер по их устранению,</w:t>
      </w:r>
      <w:r w:rsidRPr="00C65833">
        <w:rPr>
          <w:rFonts w:ascii="Times New Roman" w:hAnsi="Times New Roman" w:cs="Times New Roman"/>
          <w:sz w:val="24"/>
          <w:szCs w:val="24"/>
        </w:rPr>
        <w:t xml:space="preserve"> связанным с функционированием систем теплоснабжения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C65833">
        <w:rPr>
          <w:rFonts w:ascii="Times New Roman" w:hAnsi="Times New Roman" w:cs="Times New Roman"/>
          <w:sz w:val="24"/>
          <w:szCs w:val="24"/>
        </w:rPr>
        <w:t xml:space="preserve"> представлен в </w:t>
      </w:r>
      <w:r w:rsidR="00C65833">
        <w:rPr>
          <w:rFonts w:ascii="Times New Roman" w:hAnsi="Times New Roman" w:cs="Times New Roman"/>
          <w:sz w:val="24"/>
          <w:szCs w:val="24"/>
        </w:rPr>
        <w:t xml:space="preserve"> </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_Ref190965856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noProof/>
          <w:sz w:val="24"/>
          <w:szCs w:val="24"/>
        </w:rPr>
        <w:t>Таблица 10</w:t>
      </w:r>
      <w:r w:rsidR="008C7E67" w:rsidRPr="008C7E67">
        <w:rPr>
          <w:rFonts w:ascii="Times New Roman" w:hAnsi="Times New Roman" w:cs="Times New Roman"/>
          <w:sz w:val="24"/>
          <w:szCs w:val="24"/>
        </w:rPr>
        <w:t>.</w:t>
      </w:r>
      <w:r w:rsidR="008C7E67" w:rsidRPr="008C7E67">
        <w:rPr>
          <w:rFonts w:ascii="Times New Roman" w:hAnsi="Times New Roman" w:cs="Times New Roman"/>
          <w:noProof/>
          <w:sz w:val="24"/>
          <w:szCs w:val="24"/>
        </w:rPr>
        <w:t>2</w:t>
      </w:r>
      <w:r w:rsidR="008C7E67" w:rsidRPr="00C65833">
        <w:rPr>
          <w:rFonts w:cs="Times New Roman"/>
          <w:b/>
          <w:sz w:val="24"/>
          <w:szCs w:val="24"/>
        </w:rPr>
        <w:t>.</w:t>
      </w:r>
      <w:r w:rsidR="008C7E67">
        <w:rPr>
          <w:rFonts w:cs="Times New Roman"/>
          <w:b/>
          <w:noProof/>
          <w:sz w:val="24"/>
          <w:szCs w:val="24"/>
        </w:rPr>
        <w:t>2</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C65833" w:rsidP="00824E2D">
      <w:pPr>
        <w:pStyle w:val="a7"/>
        <w:spacing w:before="0" w:line="240" w:lineRule="auto"/>
        <w:ind w:right="282" w:firstLine="567"/>
        <w:jc w:val="both"/>
        <w:rPr>
          <w:rFonts w:cs="Times New Roman"/>
          <w:b/>
          <w:i/>
          <w:sz w:val="24"/>
          <w:szCs w:val="24"/>
          <w:lang w:eastAsia="en-US"/>
        </w:rPr>
      </w:pPr>
      <w:bookmarkStart w:id="125" w:name="_Ref190965856"/>
      <w:bookmarkStart w:id="126" w:name="_Toc190965473"/>
      <w:bookmarkStart w:id="127" w:name="_Toc191049810"/>
      <w:r>
        <w:rPr>
          <w:rFonts w:cs="Times New Roman"/>
          <w:b/>
          <w:sz w:val="24"/>
          <w:szCs w:val="24"/>
        </w:rPr>
        <w:t>Таб</w:t>
      </w:r>
      <w:r w:rsidR="00824E2D" w:rsidRPr="00C65833">
        <w:rPr>
          <w:rFonts w:cs="Times New Roman"/>
          <w:b/>
          <w:sz w:val="24"/>
          <w:szCs w:val="24"/>
        </w:rPr>
        <w:t xml:space="preserve">лица </w:t>
      </w:r>
      <w:r w:rsidR="00824E2D" w:rsidRPr="00C65833">
        <w:rPr>
          <w:rFonts w:cs="Times New Roman"/>
          <w:b/>
          <w:bCs/>
          <w:noProof/>
          <w:sz w:val="24"/>
          <w:szCs w:val="24"/>
        </w:rPr>
        <w:fldChar w:fldCharType="begin"/>
      </w:r>
      <w:r w:rsidR="00824E2D" w:rsidRPr="00C65833">
        <w:rPr>
          <w:rFonts w:cs="Times New Roman"/>
          <w:b/>
          <w:noProof/>
          <w:sz w:val="24"/>
          <w:szCs w:val="24"/>
        </w:rPr>
        <w:instrText xml:space="preserve"> STYLEREF 1 \s </w:instrText>
      </w:r>
      <w:r w:rsidR="00824E2D" w:rsidRPr="00C65833">
        <w:rPr>
          <w:rFonts w:cs="Times New Roman"/>
          <w:b/>
          <w:bCs/>
          <w:noProof/>
          <w:sz w:val="24"/>
          <w:szCs w:val="24"/>
        </w:rPr>
        <w:fldChar w:fldCharType="separate"/>
      </w:r>
      <w:r w:rsidR="008C7E67">
        <w:rPr>
          <w:rFonts w:cs="Times New Roman"/>
          <w:b/>
          <w:noProof/>
          <w:sz w:val="24"/>
          <w:szCs w:val="24"/>
        </w:rPr>
        <w:t>10.2</w:t>
      </w:r>
      <w:r w:rsidR="00824E2D" w:rsidRPr="00C65833">
        <w:rPr>
          <w:rFonts w:cs="Times New Roman"/>
          <w:b/>
          <w:bCs/>
          <w:noProof/>
          <w:sz w:val="24"/>
          <w:szCs w:val="24"/>
        </w:rPr>
        <w:fldChar w:fldCharType="end"/>
      </w:r>
      <w:r w:rsidR="00824E2D" w:rsidRPr="00C65833">
        <w:rPr>
          <w:rFonts w:cs="Times New Roman"/>
          <w:b/>
          <w:sz w:val="24"/>
          <w:szCs w:val="24"/>
        </w:rPr>
        <w:t>.</w:t>
      </w:r>
      <w:r w:rsidR="00824E2D" w:rsidRPr="00C65833">
        <w:rPr>
          <w:rFonts w:cs="Times New Roman"/>
          <w:b/>
          <w:bCs/>
          <w:noProof/>
          <w:sz w:val="24"/>
          <w:szCs w:val="24"/>
        </w:rPr>
        <w:fldChar w:fldCharType="begin"/>
      </w:r>
      <w:r w:rsidR="00824E2D" w:rsidRPr="00C65833">
        <w:rPr>
          <w:rFonts w:cs="Times New Roman"/>
          <w:b/>
          <w:noProof/>
          <w:sz w:val="24"/>
          <w:szCs w:val="24"/>
        </w:rPr>
        <w:instrText xml:space="preserve"> SEQ Таблица \* ARABIC \s 1 </w:instrText>
      </w:r>
      <w:r w:rsidR="00824E2D" w:rsidRPr="00C65833">
        <w:rPr>
          <w:rFonts w:cs="Times New Roman"/>
          <w:b/>
          <w:bCs/>
          <w:noProof/>
          <w:sz w:val="24"/>
          <w:szCs w:val="24"/>
        </w:rPr>
        <w:fldChar w:fldCharType="separate"/>
      </w:r>
      <w:r w:rsidR="008C7E67">
        <w:rPr>
          <w:rFonts w:cs="Times New Roman"/>
          <w:b/>
          <w:noProof/>
          <w:sz w:val="24"/>
          <w:szCs w:val="24"/>
        </w:rPr>
        <w:t>2</w:t>
      </w:r>
      <w:r w:rsidR="00824E2D" w:rsidRPr="00C65833">
        <w:rPr>
          <w:rFonts w:cs="Times New Roman"/>
          <w:b/>
          <w:bCs/>
          <w:noProof/>
          <w:sz w:val="24"/>
          <w:szCs w:val="24"/>
        </w:rPr>
        <w:fldChar w:fldCharType="end"/>
      </w:r>
      <w:bookmarkEnd w:id="125"/>
      <w:r w:rsidR="00824E2D" w:rsidRPr="00C65833">
        <w:rPr>
          <w:rFonts w:cs="Times New Roman"/>
          <w:sz w:val="24"/>
          <w:szCs w:val="24"/>
        </w:rPr>
        <w:t xml:space="preserve"> - </w:t>
      </w:r>
      <w:r w:rsidR="00824E2D" w:rsidRPr="00C65833">
        <w:rPr>
          <w:rFonts w:eastAsia="Calibri" w:cs="Times New Roman"/>
          <w:sz w:val="24"/>
          <w:szCs w:val="24"/>
        </w:rPr>
        <w:t>Перечень ответственных лиц по муниципальным службам</w:t>
      </w:r>
      <w:r w:rsidR="00824E2D" w:rsidRPr="00C65833">
        <w:rPr>
          <w:rFonts w:cs="Times New Roman"/>
          <w:sz w:val="24"/>
          <w:szCs w:val="24"/>
        </w:rPr>
        <w:t xml:space="preserve"> </w:t>
      </w:r>
      <w:r w:rsidR="00824E2D" w:rsidRPr="00C65833">
        <w:rPr>
          <w:rFonts w:cs="Times New Roman"/>
          <w:sz w:val="24"/>
          <w:szCs w:val="24"/>
          <w:shd w:val="clear" w:color="auto" w:fill="FFFFFF"/>
        </w:rPr>
        <w:t>мониторинга технологических нарушений, координацию мер по их устранению,</w:t>
      </w:r>
      <w:r w:rsidR="00824E2D" w:rsidRPr="00C65833">
        <w:rPr>
          <w:rFonts w:cs="Times New Roman"/>
          <w:sz w:val="24"/>
          <w:szCs w:val="24"/>
        </w:rPr>
        <w:t xml:space="preserve"> связанным с функционированием систем теплоснабжения </w:t>
      </w:r>
      <w:bookmarkEnd w:id="126"/>
      <w:bookmarkEnd w:id="127"/>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p>
    <w:tbl>
      <w:tblPr>
        <w:tblStyle w:val="afa"/>
        <w:tblW w:w="0" w:type="auto"/>
        <w:tblLook w:val="04A0" w:firstRow="1" w:lastRow="0" w:firstColumn="1" w:lastColumn="0" w:noHBand="0" w:noVBand="1"/>
      </w:tblPr>
      <w:tblGrid>
        <w:gridCol w:w="560"/>
        <w:gridCol w:w="3178"/>
        <w:gridCol w:w="2948"/>
        <w:gridCol w:w="3005"/>
      </w:tblGrid>
      <w:tr w:rsidR="00824E2D" w:rsidRPr="00C65833" w:rsidTr="00824E2D">
        <w:trPr>
          <w:trHeight w:val="70"/>
          <w:tblHeader/>
        </w:trPr>
        <w:tc>
          <w:tcPr>
            <w:tcW w:w="0" w:type="auto"/>
            <w:vAlign w:val="center"/>
          </w:tcPr>
          <w:p w:rsidR="00824E2D" w:rsidRPr="00C65833" w:rsidRDefault="00824E2D" w:rsidP="00824E2D">
            <w:pPr>
              <w:pStyle w:val="af"/>
              <w:jc w:val="center"/>
              <w:rPr>
                <w:b/>
              </w:rPr>
            </w:pPr>
            <w:r w:rsidRPr="00C65833">
              <w:rPr>
                <w:b/>
              </w:rPr>
              <w:lastRenderedPageBreak/>
              <w:t>№</w:t>
            </w:r>
          </w:p>
          <w:p w:rsidR="00824E2D" w:rsidRPr="00C65833" w:rsidRDefault="00824E2D" w:rsidP="00824E2D">
            <w:pPr>
              <w:pStyle w:val="af"/>
              <w:jc w:val="center"/>
              <w:rPr>
                <w:b/>
              </w:rPr>
            </w:pPr>
            <w:r w:rsidRPr="00C65833">
              <w:rPr>
                <w:b/>
              </w:rPr>
              <w:t>п/п</w:t>
            </w:r>
          </w:p>
        </w:tc>
        <w:tc>
          <w:tcPr>
            <w:tcW w:w="3178" w:type="dxa"/>
            <w:vAlign w:val="center"/>
          </w:tcPr>
          <w:p w:rsidR="00824E2D" w:rsidRPr="00C65833" w:rsidRDefault="00824E2D" w:rsidP="00824E2D">
            <w:pPr>
              <w:pStyle w:val="af"/>
              <w:jc w:val="center"/>
              <w:rPr>
                <w:b/>
              </w:rPr>
            </w:pPr>
            <w:r w:rsidRPr="00C65833">
              <w:rPr>
                <w:b/>
              </w:rPr>
              <w:t>Наименование службы</w:t>
            </w:r>
          </w:p>
        </w:tc>
        <w:tc>
          <w:tcPr>
            <w:tcW w:w="2948" w:type="dxa"/>
            <w:vAlign w:val="center"/>
          </w:tcPr>
          <w:p w:rsidR="00824E2D" w:rsidRPr="00C65833" w:rsidRDefault="00824E2D" w:rsidP="00824E2D">
            <w:pPr>
              <w:pStyle w:val="af"/>
              <w:jc w:val="center"/>
              <w:rPr>
                <w:b/>
              </w:rPr>
            </w:pPr>
            <w:r w:rsidRPr="00C65833">
              <w:rPr>
                <w:b/>
              </w:rPr>
              <w:t>Должность</w:t>
            </w:r>
          </w:p>
        </w:tc>
        <w:tc>
          <w:tcPr>
            <w:tcW w:w="3005"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B66287">
        <w:trPr>
          <w:trHeight w:val="170"/>
        </w:trPr>
        <w:tc>
          <w:tcPr>
            <w:tcW w:w="9691" w:type="dxa"/>
            <w:gridSpan w:val="4"/>
          </w:tcPr>
          <w:p w:rsidR="00824E2D" w:rsidRPr="00C65833" w:rsidRDefault="00824E2D" w:rsidP="00B66287">
            <w:pPr>
              <w:pStyle w:val="af"/>
            </w:pPr>
            <w:r w:rsidRPr="00C65833">
              <w:t xml:space="preserve">Организация оперативно-дежурного управления в чрезвычайных ситуациях </w:t>
            </w:r>
            <w:r w:rsidR="00E96632" w:rsidRPr="00276FD4">
              <w:t>Большемуртинск</w:t>
            </w:r>
            <w:r w:rsidR="00E96632">
              <w:t>ого</w:t>
            </w:r>
            <w:r w:rsidR="00E96632" w:rsidRPr="00276FD4">
              <w:t xml:space="preserve"> район</w:t>
            </w:r>
            <w:r w:rsidR="00E96632">
              <w:t>а</w:t>
            </w:r>
            <w:r w:rsidRPr="00C65833">
              <w:t xml:space="preserve">, адрес места расположения </w:t>
            </w:r>
            <w:r w:rsidR="00B66287">
              <w:rPr>
                <w:iCs/>
              </w:rPr>
              <w:t>Красноярский край, пгт. Большая Мурта, ул. Кирова, 8</w:t>
            </w:r>
          </w:p>
        </w:tc>
      </w:tr>
      <w:tr w:rsidR="00824E2D" w:rsidRPr="00C65833" w:rsidTr="00824E2D">
        <w:trPr>
          <w:trHeight w:val="70"/>
        </w:trPr>
        <w:tc>
          <w:tcPr>
            <w:tcW w:w="0" w:type="auto"/>
            <w:vAlign w:val="center"/>
          </w:tcPr>
          <w:p w:rsidR="00824E2D" w:rsidRPr="00C65833" w:rsidRDefault="00824E2D" w:rsidP="00824E2D">
            <w:pPr>
              <w:pStyle w:val="af"/>
              <w:jc w:val="center"/>
            </w:pPr>
            <w:r w:rsidRPr="00C65833">
              <w:t>1</w:t>
            </w:r>
          </w:p>
        </w:tc>
        <w:tc>
          <w:tcPr>
            <w:tcW w:w="3178" w:type="dxa"/>
            <w:vAlign w:val="center"/>
          </w:tcPr>
          <w:p w:rsidR="00824E2D" w:rsidRPr="00C65833" w:rsidRDefault="00824E2D" w:rsidP="00824E2D">
            <w:pPr>
              <w:pStyle w:val="af"/>
            </w:pPr>
            <w:r w:rsidRPr="00C65833">
              <w:t>Единая дежурная диспетчерская служба (ЕДДС)</w:t>
            </w:r>
            <w:r w:rsidRPr="00C65833">
              <w:rPr>
                <w:bCs/>
              </w:rPr>
              <w:t xml:space="preserve"> </w:t>
            </w:r>
            <w:r w:rsidR="00E96632" w:rsidRPr="00276FD4">
              <w:t>Большемуртинск</w:t>
            </w:r>
            <w:r w:rsidR="00E96632">
              <w:t>ого</w:t>
            </w:r>
            <w:r w:rsidR="00E96632" w:rsidRPr="00276FD4">
              <w:t xml:space="preserve"> район</w:t>
            </w:r>
            <w:r w:rsidR="00E96632">
              <w:t>а</w:t>
            </w:r>
          </w:p>
        </w:tc>
        <w:tc>
          <w:tcPr>
            <w:tcW w:w="2948" w:type="dxa"/>
            <w:vAlign w:val="center"/>
          </w:tcPr>
          <w:p w:rsidR="00824E2D" w:rsidRPr="00C65833" w:rsidRDefault="00824E2D" w:rsidP="00824E2D">
            <w:pPr>
              <w:pStyle w:val="af"/>
              <w:jc w:val="center"/>
            </w:pPr>
            <w:r w:rsidRPr="00C65833">
              <w:t>Оператор</w:t>
            </w:r>
          </w:p>
        </w:tc>
        <w:tc>
          <w:tcPr>
            <w:tcW w:w="3005" w:type="dxa"/>
            <w:vAlign w:val="center"/>
          </w:tcPr>
          <w:p w:rsidR="00824E2D" w:rsidRPr="00C65833" w:rsidRDefault="00B66287" w:rsidP="00B66287">
            <w:pPr>
              <w:pStyle w:val="af"/>
              <w:ind w:left="360"/>
              <w:jc w:val="center"/>
            </w:pPr>
            <w:r>
              <w:t xml:space="preserve">8 </w:t>
            </w:r>
            <w:r w:rsidR="00824E2D" w:rsidRPr="00C65833">
              <w:t>(</w:t>
            </w:r>
            <w:r>
              <w:t>39198</w:t>
            </w:r>
            <w:r w:rsidR="00824E2D" w:rsidRPr="00C65833">
              <w:t xml:space="preserve">) </w:t>
            </w:r>
            <w:r w:rsidR="007302CF">
              <w:t>33010, 112</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10.2.3. Перечень ответственных лиц по </w:t>
      </w:r>
      <w:r w:rsidRPr="00C65833">
        <w:rPr>
          <w:rFonts w:ascii="Times New Roman" w:eastAsia="Calibri" w:hAnsi="Times New Roman" w:cs="Times New Roman"/>
          <w:sz w:val="24"/>
          <w:szCs w:val="24"/>
        </w:rPr>
        <w:t>региональным и муниципальным</w:t>
      </w:r>
      <w:r w:rsidRPr="00C65833">
        <w:rPr>
          <w:rFonts w:ascii="Times New Roman" w:hAnsi="Times New Roman" w:cs="Times New Roman"/>
          <w:sz w:val="24"/>
          <w:szCs w:val="24"/>
        </w:rPr>
        <w:t xml:space="preserve"> экстренным оперативным службам муниципального образования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C65833">
        <w:rPr>
          <w:rFonts w:ascii="Times New Roman" w:hAnsi="Times New Roman" w:cs="Times New Roman"/>
          <w:sz w:val="24"/>
          <w:szCs w:val="24"/>
        </w:rPr>
        <w:t xml:space="preserve"> связанным с функционированием систем теплоснабжения представлен в таблице </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_Ref190965900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vanish/>
          <w:sz w:val="24"/>
          <w:szCs w:val="24"/>
        </w:rPr>
        <w:t xml:space="preserve">Таблица </w:t>
      </w:r>
      <w:r w:rsidR="008C7E67" w:rsidRPr="008C7E67">
        <w:rPr>
          <w:rFonts w:ascii="Times New Roman" w:hAnsi="Times New Roman" w:cs="Times New Roman"/>
          <w:noProof/>
          <w:sz w:val="24"/>
          <w:szCs w:val="24"/>
        </w:rPr>
        <w:t>10.2</w:t>
      </w:r>
      <w:r w:rsidR="008C7E67" w:rsidRPr="008C7E67">
        <w:rPr>
          <w:rFonts w:ascii="Times New Roman" w:hAnsi="Times New Roman" w:cs="Times New Roman"/>
          <w:sz w:val="24"/>
          <w:szCs w:val="24"/>
        </w:rPr>
        <w:t>.</w:t>
      </w:r>
      <w:r w:rsidR="008C7E67" w:rsidRPr="008C7E67">
        <w:rPr>
          <w:rFonts w:ascii="Times New Roman" w:hAnsi="Times New Roman" w:cs="Times New Roman"/>
          <w:noProof/>
          <w:sz w:val="24"/>
          <w:szCs w:val="24"/>
        </w:rPr>
        <w:t>3</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i/>
          <w:sz w:val="24"/>
          <w:szCs w:val="24"/>
          <w:lang w:eastAsia="en-US"/>
        </w:rPr>
      </w:pPr>
      <w:bookmarkStart w:id="128" w:name="_Ref190965900"/>
      <w:bookmarkStart w:id="129" w:name="_Toc190965474"/>
      <w:bookmarkStart w:id="130" w:name="_Toc191049811"/>
      <w:r w:rsidRPr="00C65833">
        <w:rPr>
          <w:rFonts w:cs="Times New Roman"/>
          <w:b/>
          <w:sz w:val="24"/>
          <w:szCs w:val="24"/>
        </w:rPr>
        <w:t xml:space="preserve">Таблица </w:t>
      </w:r>
      <w:r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Pr="00C65833">
        <w:rPr>
          <w:rFonts w:cs="Times New Roman"/>
          <w:b/>
          <w:bCs/>
          <w:noProof/>
          <w:sz w:val="24"/>
          <w:szCs w:val="24"/>
        </w:rPr>
        <w:fldChar w:fldCharType="separate"/>
      </w:r>
      <w:r w:rsidR="008C7E67">
        <w:rPr>
          <w:rFonts w:cs="Times New Roman"/>
          <w:b/>
          <w:noProof/>
          <w:sz w:val="24"/>
          <w:szCs w:val="24"/>
        </w:rPr>
        <w:t>10.2</w:t>
      </w:r>
      <w:r w:rsidRPr="00C65833">
        <w:rPr>
          <w:rFonts w:cs="Times New Roman"/>
          <w:b/>
          <w:bCs/>
          <w:noProof/>
          <w:sz w:val="24"/>
          <w:szCs w:val="24"/>
        </w:rPr>
        <w:fldChar w:fldCharType="end"/>
      </w:r>
      <w:r w:rsidRPr="00C65833">
        <w:rPr>
          <w:rFonts w:cs="Times New Roman"/>
          <w:b/>
          <w:sz w:val="24"/>
          <w:szCs w:val="24"/>
        </w:rPr>
        <w:t>.</w:t>
      </w:r>
      <w:r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Pr="00C65833">
        <w:rPr>
          <w:rFonts w:cs="Times New Roman"/>
          <w:b/>
          <w:bCs/>
          <w:noProof/>
          <w:sz w:val="24"/>
          <w:szCs w:val="24"/>
        </w:rPr>
        <w:fldChar w:fldCharType="separate"/>
      </w:r>
      <w:r w:rsidR="008C7E67">
        <w:rPr>
          <w:rFonts w:cs="Times New Roman"/>
          <w:b/>
          <w:noProof/>
          <w:sz w:val="24"/>
          <w:szCs w:val="24"/>
        </w:rPr>
        <w:t>3</w:t>
      </w:r>
      <w:r w:rsidRPr="00C65833">
        <w:rPr>
          <w:rFonts w:cs="Times New Roman"/>
          <w:b/>
          <w:bCs/>
          <w:noProof/>
          <w:sz w:val="24"/>
          <w:szCs w:val="24"/>
        </w:rPr>
        <w:fldChar w:fldCharType="end"/>
      </w:r>
      <w:bookmarkEnd w:id="128"/>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региональным и муниципальным экстренным оперативным службам </w:t>
      </w:r>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r w:rsidRPr="00C65833">
        <w:rPr>
          <w:rFonts w:cs="Times New Roman"/>
          <w:sz w:val="24"/>
          <w:szCs w:val="24"/>
        </w:rPr>
        <w:t xml:space="preserve"> связанным с функционированием систем теплоснабжения</w:t>
      </w:r>
      <w:bookmarkEnd w:id="129"/>
      <w:bookmarkEnd w:id="130"/>
    </w:p>
    <w:tbl>
      <w:tblPr>
        <w:tblStyle w:val="afa"/>
        <w:tblW w:w="0" w:type="auto"/>
        <w:tblLook w:val="04A0" w:firstRow="1" w:lastRow="0" w:firstColumn="1" w:lastColumn="0" w:noHBand="0" w:noVBand="1"/>
      </w:tblPr>
      <w:tblGrid>
        <w:gridCol w:w="562"/>
        <w:gridCol w:w="4224"/>
        <w:gridCol w:w="1843"/>
        <w:gridCol w:w="3005"/>
      </w:tblGrid>
      <w:tr w:rsidR="00824E2D" w:rsidRPr="00C65833" w:rsidTr="00824E2D">
        <w:trPr>
          <w:trHeight w:val="437"/>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4224" w:type="dxa"/>
            <w:vAlign w:val="center"/>
          </w:tcPr>
          <w:p w:rsidR="00824E2D" w:rsidRPr="00C65833" w:rsidRDefault="00824E2D" w:rsidP="00824E2D">
            <w:pPr>
              <w:pStyle w:val="af"/>
              <w:jc w:val="center"/>
              <w:rPr>
                <w:b/>
              </w:rPr>
            </w:pPr>
            <w:r w:rsidRPr="00C65833">
              <w:rPr>
                <w:b/>
              </w:rPr>
              <w:t>Наименование службы</w:t>
            </w:r>
          </w:p>
        </w:tc>
        <w:tc>
          <w:tcPr>
            <w:tcW w:w="1843" w:type="dxa"/>
            <w:vAlign w:val="center"/>
          </w:tcPr>
          <w:p w:rsidR="00824E2D" w:rsidRPr="00C65833" w:rsidRDefault="00824E2D" w:rsidP="00824E2D">
            <w:pPr>
              <w:pStyle w:val="af"/>
              <w:jc w:val="center"/>
              <w:rPr>
                <w:b/>
              </w:rPr>
            </w:pPr>
            <w:r w:rsidRPr="00C65833">
              <w:rPr>
                <w:b/>
              </w:rPr>
              <w:t>Должность</w:t>
            </w:r>
          </w:p>
        </w:tc>
        <w:tc>
          <w:tcPr>
            <w:tcW w:w="3005"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1</w:t>
            </w:r>
          </w:p>
        </w:tc>
        <w:tc>
          <w:tcPr>
            <w:tcW w:w="4224"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bCs/>
                <w:sz w:val="24"/>
                <w:szCs w:val="24"/>
              </w:rPr>
              <w:t>Территориальная противопожарная и спасательная служба МЧС России</w:t>
            </w:r>
          </w:p>
        </w:tc>
        <w:tc>
          <w:tcPr>
            <w:tcW w:w="1843" w:type="dxa"/>
            <w:vAlign w:val="center"/>
          </w:tcPr>
          <w:p w:rsidR="00824E2D" w:rsidRPr="00C65833" w:rsidRDefault="00824E2D" w:rsidP="00824E2D">
            <w:pPr>
              <w:pStyle w:val="af"/>
              <w:jc w:val="center"/>
            </w:pPr>
            <w:r w:rsidRPr="00C65833">
              <w:t>Оперативный дежурный</w:t>
            </w:r>
          </w:p>
        </w:tc>
        <w:tc>
          <w:tcPr>
            <w:tcW w:w="3005" w:type="dxa"/>
            <w:vAlign w:val="center"/>
          </w:tcPr>
          <w:p w:rsidR="00824E2D" w:rsidRPr="00C65833" w:rsidRDefault="00824E2D" w:rsidP="00824E2D">
            <w:pPr>
              <w:ind w:left="-103"/>
              <w:jc w:val="center"/>
              <w:rPr>
                <w:rFonts w:ascii="Times New Roman" w:hAnsi="Times New Roman" w:cs="Times New Roman"/>
                <w:sz w:val="24"/>
                <w:szCs w:val="24"/>
              </w:rPr>
            </w:pPr>
            <w:r w:rsidRPr="00C65833">
              <w:rPr>
                <w:rFonts w:ascii="Times New Roman" w:hAnsi="Times New Roman" w:cs="Times New Roman"/>
                <w:sz w:val="24"/>
                <w:szCs w:val="24"/>
              </w:rPr>
              <w:t>101, 112,</w:t>
            </w:r>
          </w:p>
          <w:p w:rsidR="00824E2D" w:rsidRPr="00C65833" w:rsidRDefault="007302CF" w:rsidP="007302CF">
            <w:pPr>
              <w:ind w:left="-103"/>
              <w:jc w:val="center"/>
              <w:rPr>
                <w:rFonts w:ascii="Times New Roman" w:hAnsi="Times New Roman" w:cs="Times New Roman"/>
                <w:sz w:val="24"/>
                <w:szCs w:val="24"/>
              </w:rPr>
            </w:pPr>
            <w:r>
              <w:rPr>
                <w:rFonts w:ascii="Times New Roman" w:hAnsi="Times New Roman" w:cs="Times New Roman"/>
                <w:sz w:val="24"/>
                <w:szCs w:val="24"/>
              </w:rPr>
              <w:t>8</w:t>
            </w:r>
            <w:r w:rsidR="00824E2D" w:rsidRPr="00C65833">
              <w:rPr>
                <w:rFonts w:ascii="Times New Roman" w:hAnsi="Times New Roman" w:cs="Times New Roman"/>
                <w:sz w:val="24"/>
                <w:szCs w:val="24"/>
              </w:rPr>
              <w:t>(</w:t>
            </w:r>
            <w:r>
              <w:rPr>
                <w:rFonts w:ascii="Times New Roman" w:hAnsi="Times New Roman" w:cs="Times New Roman"/>
                <w:sz w:val="24"/>
                <w:szCs w:val="24"/>
              </w:rPr>
              <w:t>39198</w:t>
            </w:r>
            <w:r w:rsidR="00824E2D" w:rsidRPr="00C65833">
              <w:rPr>
                <w:rFonts w:ascii="Times New Roman" w:hAnsi="Times New Roman" w:cs="Times New Roman"/>
                <w:sz w:val="24"/>
                <w:szCs w:val="24"/>
              </w:rPr>
              <w:t xml:space="preserve">) </w:t>
            </w:r>
            <w:r>
              <w:rPr>
                <w:rFonts w:ascii="Times New Roman" w:hAnsi="Times New Roman" w:cs="Times New Roman"/>
                <w:sz w:val="24"/>
                <w:szCs w:val="24"/>
              </w:rPr>
              <w:t>34374</w:t>
            </w: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2</w:t>
            </w:r>
          </w:p>
        </w:tc>
        <w:tc>
          <w:tcPr>
            <w:tcW w:w="4224" w:type="dxa"/>
            <w:vAlign w:val="center"/>
          </w:tcPr>
          <w:p w:rsidR="00824E2D" w:rsidRPr="00C65833" w:rsidRDefault="00824E2D" w:rsidP="00824E2D">
            <w:pPr>
              <w:pStyle w:val="af"/>
            </w:pPr>
            <w:r w:rsidRPr="00C65833">
              <w:rPr>
                <w:shd w:val="clear" w:color="auto" w:fill="FFFFFF"/>
              </w:rPr>
              <w:t xml:space="preserve">Территориальный орган Управления по </w:t>
            </w:r>
            <w:r w:rsidR="00E96632" w:rsidRPr="00276FD4">
              <w:t>Большемуртинск</w:t>
            </w:r>
            <w:r w:rsidR="00E96632">
              <w:t>ого</w:t>
            </w:r>
            <w:r w:rsidR="00E96632" w:rsidRPr="00276FD4">
              <w:t xml:space="preserve"> район</w:t>
            </w:r>
            <w:r w:rsidR="00E96632">
              <w:t>а</w:t>
            </w:r>
            <w:r w:rsidRPr="00C65833">
              <w:t xml:space="preserve"> </w:t>
            </w:r>
            <w:r w:rsidRPr="00C65833">
              <w:rPr>
                <w:shd w:val="clear" w:color="auto" w:fill="FFFFFF"/>
              </w:rPr>
              <w:t>Министерства внутренних дел Российской Федерации</w:t>
            </w:r>
          </w:p>
        </w:tc>
        <w:tc>
          <w:tcPr>
            <w:tcW w:w="1843" w:type="dxa"/>
            <w:vAlign w:val="center"/>
          </w:tcPr>
          <w:p w:rsidR="00824E2D" w:rsidRPr="00C65833" w:rsidRDefault="00824E2D" w:rsidP="007302CF">
            <w:pPr>
              <w:pStyle w:val="af"/>
              <w:jc w:val="center"/>
            </w:pPr>
            <w:r w:rsidRPr="00C65833">
              <w:t>Оперативный дежурный по МВД</w:t>
            </w:r>
          </w:p>
        </w:tc>
        <w:tc>
          <w:tcPr>
            <w:tcW w:w="3005" w:type="dxa"/>
            <w:vAlign w:val="center"/>
          </w:tcPr>
          <w:p w:rsidR="00824E2D" w:rsidRPr="00C65833" w:rsidRDefault="00824E2D" w:rsidP="00824E2D">
            <w:pPr>
              <w:pStyle w:val="af"/>
              <w:ind w:left="-103"/>
              <w:jc w:val="center"/>
            </w:pPr>
            <w:r w:rsidRPr="00C65833">
              <w:t>102, 112,</w:t>
            </w:r>
          </w:p>
          <w:p w:rsidR="00824E2D" w:rsidRPr="00C65833" w:rsidRDefault="007302CF" w:rsidP="007302CF">
            <w:pPr>
              <w:pStyle w:val="af"/>
              <w:ind w:left="-103"/>
              <w:jc w:val="center"/>
            </w:pPr>
            <w:r>
              <w:t>8</w:t>
            </w:r>
            <w:r w:rsidR="00824E2D" w:rsidRPr="00C65833">
              <w:t>(</w:t>
            </w:r>
            <w:r>
              <w:t>39198</w:t>
            </w:r>
            <w:r w:rsidR="00824E2D" w:rsidRPr="00C65833">
              <w:t xml:space="preserve">) </w:t>
            </w:r>
            <w:r>
              <w:t>31102</w:t>
            </w:r>
          </w:p>
        </w:tc>
      </w:tr>
      <w:tr w:rsidR="00824E2D" w:rsidRPr="00C65833" w:rsidTr="00824E2D">
        <w:trPr>
          <w:trHeight w:val="70"/>
        </w:trPr>
        <w:tc>
          <w:tcPr>
            <w:tcW w:w="562" w:type="dxa"/>
            <w:vAlign w:val="center"/>
          </w:tcPr>
          <w:p w:rsidR="00824E2D" w:rsidRPr="00C65833" w:rsidRDefault="00824E2D" w:rsidP="00824E2D">
            <w:pPr>
              <w:pStyle w:val="af"/>
              <w:jc w:val="center"/>
            </w:pPr>
            <w:r w:rsidRPr="00C65833">
              <w:t>3</w:t>
            </w:r>
          </w:p>
        </w:tc>
        <w:tc>
          <w:tcPr>
            <w:tcW w:w="4224" w:type="dxa"/>
            <w:vAlign w:val="center"/>
          </w:tcPr>
          <w:p w:rsidR="00824E2D" w:rsidRPr="00C65833" w:rsidRDefault="00824E2D" w:rsidP="00824E2D">
            <w:pPr>
              <w:pStyle w:val="af"/>
              <w:rPr>
                <w:bCs/>
              </w:rPr>
            </w:pPr>
            <w:r w:rsidRPr="00C65833">
              <w:rPr>
                <w:bCs/>
              </w:rPr>
              <w:t>Территориальная служба Скорой медицинской помощи</w:t>
            </w:r>
          </w:p>
        </w:tc>
        <w:tc>
          <w:tcPr>
            <w:tcW w:w="1843" w:type="dxa"/>
            <w:vAlign w:val="center"/>
          </w:tcPr>
          <w:p w:rsidR="00824E2D" w:rsidRPr="00C65833" w:rsidRDefault="00824E2D" w:rsidP="00824E2D">
            <w:pPr>
              <w:pStyle w:val="af"/>
              <w:jc w:val="center"/>
            </w:pPr>
            <w:r w:rsidRPr="00C65833">
              <w:t>Дежурная служба</w:t>
            </w:r>
          </w:p>
        </w:tc>
        <w:tc>
          <w:tcPr>
            <w:tcW w:w="3005" w:type="dxa"/>
            <w:vAlign w:val="center"/>
          </w:tcPr>
          <w:p w:rsidR="00824E2D" w:rsidRPr="00C65833" w:rsidRDefault="00824E2D" w:rsidP="00824E2D">
            <w:pPr>
              <w:ind w:left="-103"/>
              <w:jc w:val="center"/>
              <w:rPr>
                <w:rFonts w:ascii="Times New Roman" w:hAnsi="Times New Roman" w:cs="Times New Roman"/>
                <w:sz w:val="24"/>
                <w:szCs w:val="24"/>
              </w:rPr>
            </w:pPr>
            <w:r w:rsidRPr="00C65833">
              <w:rPr>
                <w:rFonts w:ascii="Times New Roman" w:hAnsi="Times New Roman" w:cs="Times New Roman"/>
                <w:sz w:val="24"/>
                <w:szCs w:val="24"/>
              </w:rPr>
              <w:t>103, 112,</w:t>
            </w:r>
          </w:p>
          <w:p w:rsidR="00824E2D" w:rsidRPr="00C65833" w:rsidRDefault="007302CF" w:rsidP="007302CF">
            <w:pPr>
              <w:ind w:left="-103"/>
              <w:jc w:val="center"/>
              <w:rPr>
                <w:rFonts w:ascii="Times New Roman" w:hAnsi="Times New Roman" w:cs="Times New Roman"/>
                <w:sz w:val="24"/>
                <w:szCs w:val="24"/>
              </w:rPr>
            </w:pPr>
            <w:r>
              <w:rPr>
                <w:rFonts w:ascii="Times New Roman" w:hAnsi="Times New Roman" w:cs="Times New Roman"/>
                <w:sz w:val="24"/>
                <w:szCs w:val="24"/>
              </w:rPr>
              <w:t>8</w:t>
            </w:r>
            <w:r w:rsidR="00824E2D" w:rsidRPr="00C65833">
              <w:rPr>
                <w:rFonts w:ascii="Times New Roman" w:hAnsi="Times New Roman" w:cs="Times New Roman"/>
                <w:sz w:val="24"/>
                <w:szCs w:val="24"/>
              </w:rPr>
              <w:t>(</w:t>
            </w:r>
            <w:r>
              <w:rPr>
                <w:rFonts w:ascii="Times New Roman" w:hAnsi="Times New Roman" w:cs="Times New Roman"/>
                <w:sz w:val="24"/>
                <w:szCs w:val="24"/>
              </w:rPr>
              <w:t>39198</w:t>
            </w:r>
            <w:r w:rsidR="00824E2D" w:rsidRPr="00C65833">
              <w:rPr>
                <w:rFonts w:ascii="Times New Roman" w:hAnsi="Times New Roman" w:cs="Times New Roman"/>
                <w:sz w:val="24"/>
                <w:szCs w:val="24"/>
              </w:rPr>
              <w:t xml:space="preserve">) </w:t>
            </w:r>
            <w:r>
              <w:rPr>
                <w:rFonts w:ascii="Times New Roman" w:hAnsi="Times New Roman" w:cs="Times New Roman"/>
                <w:sz w:val="24"/>
                <w:szCs w:val="24"/>
              </w:rPr>
              <w:t>31121</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10.2.4. Перечень ответственных лиц по теплоснабжающим организациям, функционирующим на территории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C65833">
        <w:rPr>
          <w:rFonts w:ascii="Times New Roman" w:hAnsi="Times New Roman" w:cs="Times New Roman"/>
          <w:sz w:val="24"/>
          <w:szCs w:val="24"/>
        </w:rPr>
        <w:t xml:space="preserve"> представлен в </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_Ref190965946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sz w:val="24"/>
          <w:szCs w:val="24"/>
        </w:rPr>
        <w:t>Таблица</w:t>
      </w:r>
      <w:r w:rsidR="008C7E67" w:rsidRPr="008C7E67">
        <w:rPr>
          <w:rFonts w:ascii="Times New Roman" w:hAnsi="Times New Roman" w:cs="Times New Roman"/>
          <w:noProof/>
          <w:sz w:val="24"/>
          <w:szCs w:val="24"/>
        </w:rPr>
        <w:t xml:space="preserve"> 10.</w:t>
      </w:r>
      <w:r w:rsidR="008C7E67" w:rsidRPr="008C7E67">
        <w:rPr>
          <w:rFonts w:ascii="Times New Roman" w:hAnsi="Times New Roman" w:cs="Times New Roman"/>
          <w:sz w:val="24"/>
          <w:szCs w:val="24"/>
        </w:rPr>
        <w:t>2</w:t>
      </w:r>
      <w:r w:rsidR="008C7E67" w:rsidRPr="008C7E67">
        <w:rPr>
          <w:rFonts w:ascii="Times New Roman" w:hAnsi="Times New Roman" w:cs="Times New Roman"/>
          <w:noProof/>
          <w:sz w:val="24"/>
          <w:szCs w:val="24"/>
        </w:rPr>
        <w:t>.</w:t>
      </w:r>
      <w:r w:rsidR="008C7E67">
        <w:rPr>
          <w:rFonts w:cs="Times New Roman"/>
          <w:b/>
          <w:noProof/>
          <w:sz w:val="24"/>
          <w:szCs w:val="24"/>
        </w:rPr>
        <w:t>4</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sz w:val="24"/>
          <w:szCs w:val="24"/>
        </w:rPr>
      </w:pPr>
      <w:bookmarkStart w:id="131" w:name="_Ref190965946"/>
      <w:bookmarkStart w:id="132" w:name="_Toc190965475"/>
      <w:bookmarkStart w:id="133" w:name="_Toc191049812"/>
      <w:r w:rsidRPr="00C65833">
        <w:rPr>
          <w:rFonts w:cs="Times New Roman"/>
          <w:b/>
          <w:sz w:val="24"/>
          <w:szCs w:val="24"/>
        </w:rPr>
        <w:t xml:space="preserve">Таблица </w:t>
      </w:r>
      <w:r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Pr="00C65833">
        <w:rPr>
          <w:rFonts w:cs="Times New Roman"/>
          <w:b/>
          <w:bCs/>
          <w:noProof/>
          <w:sz w:val="24"/>
          <w:szCs w:val="24"/>
        </w:rPr>
        <w:fldChar w:fldCharType="separate"/>
      </w:r>
      <w:r w:rsidR="008C7E67">
        <w:rPr>
          <w:rFonts w:cs="Times New Roman"/>
          <w:b/>
          <w:noProof/>
          <w:sz w:val="24"/>
          <w:szCs w:val="24"/>
        </w:rPr>
        <w:t>10.2</w:t>
      </w:r>
      <w:r w:rsidRPr="00C65833">
        <w:rPr>
          <w:rFonts w:cs="Times New Roman"/>
          <w:b/>
          <w:bCs/>
          <w:noProof/>
          <w:sz w:val="24"/>
          <w:szCs w:val="24"/>
        </w:rPr>
        <w:fldChar w:fldCharType="end"/>
      </w:r>
      <w:r w:rsidRPr="00C65833">
        <w:rPr>
          <w:rFonts w:cs="Times New Roman"/>
          <w:b/>
          <w:sz w:val="24"/>
          <w:szCs w:val="24"/>
        </w:rPr>
        <w:t>.</w:t>
      </w:r>
      <w:r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Pr="00C65833">
        <w:rPr>
          <w:rFonts w:cs="Times New Roman"/>
          <w:b/>
          <w:bCs/>
          <w:noProof/>
          <w:sz w:val="24"/>
          <w:szCs w:val="24"/>
        </w:rPr>
        <w:fldChar w:fldCharType="separate"/>
      </w:r>
      <w:r w:rsidR="008C7E67">
        <w:rPr>
          <w:rFonts w:cs="Times New Roman"/>
          <w:b/>
          <w:noProof/>
          <w:sz w:val="24"/>
          <w:szCs w:val="24"/>
        </w:rPr>
        <w:t>4</w:t>
      </w:r>
      <w:r w:rsidRPr="00C65833">
        <w:rPr>
          <w:rFonts w:cs="Times New Roman"/>
          <w:b/>
          <w:bCs/>
          <w:noProof/>
          <w:sz w:val="24"/>
          <w:szCs w:val="24"/>
        </w:rPr>
        <w:fldChar w:fldCharType="end"/>
      </w:r>
      <w:bookmarkEnd w:id="131"/>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w:t>
      </w:r>
      <w:r w:rsidRPr="00C65833">
        <w:rPr>
          <w:rFonts w:cs="Times New Roman"/>
          <w:sz w:val="24"/>
          <w:szCs w:val="24"/>
        </w:rPr>
        <w:t>теплоснабжающим организациям,</w:t>
      </w:r>
      <w:r w:rsidRPr="00C65833">
        <w:rPr>
          <w:rFonts w:eastAsia="Calibri" w:cs="Times New Roman"/>
          <w:sz w:val="24"/>
          <w:szCs w:val="24"/>
        </w:rPr>
        <w:t xml:space="preserve"> функционирующим на территории </w:t>
      </w:r>
      <w:bookmarkEnd w:id="132"/>
      <w:bookmarkEnd w:id="133"/>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p>
    <w:tbl>
      <w:tblPr>
        <w:tblStyle w:val="afa"/>
        <w:tblW w:w="0" w:type="auto"/>
        <w:tblLook w:val="04A0" w:firstRow="1" w:lastRow="0" w:firstColumn="1" w:lastColumn="0" w:noHBand="0" w:noVBand="1"/>
      </w:tblPr>
      <w:tblGrid>
        <w:gridCol w:w="562"/>
        <w:gridCol w:w="3119"/>
        <w:gridCol w:w="2948"/>
        <w:gridCol w:w="3005"/>
      </w:tblGrid>
      <w:tr w:rsidR="00824E2D" w:rsidRPr="00C65833" w:rsidTr="00824E2D">
        <w:trPr>
          <w:trHeight w:val="70"/>
          <w:tblHeader/>
        </w:trPr>
        <w:tc>
          <w:tcPr>
            <w:tcW w:w="562" w:type="dxa"/>
            <w:vAlign w:val="center"/>
          </w:tcPr>
          <w:p w:rsidR="00824E2D" w:rsidRPr="00C65833" w:rsidRDefault="00824E2D" w:rsidP="00824E2D">
            <w:pPr>
              <w:pStyle w:val="af"/>
              <w:jc w:val="center"/>
              <w:rPr>
                <w:b/>
              </w:rPr>
            </w:pPr>
            <w:r w:rsidRPr="00C65833">
              <w:rPr>
                <w:b/>
              </w:rPr>
              <w:t>№</w:t>
            </w:r>
          </w:p>
          <w:p w:rsidR="00824E2D" w:rsidRPr="00C65833" w:rsidRDefault="00824E2D" w:rsidP="00824E2D">
            <w:pPr>
              <w:pStyle w:val="af"/>
              <w:jc w:val="center"/>
              <w:rPr>
                <w:b/>
              </w:rPr>
            </w:pPr>
            <w:r w:rsidRPr="00C65833">
              <w:rPr>
                <w:b/>
              </w:rPr>
              <w:t>п/п</w:t>
            </w:r>
          </w:p>
        </w:tc>
        <w:tc>
          <w:tcPr>
            <w:tcW w:w="3119" w:type="dxa"/>
            <w:vAlign w:val="center"/>
          </w:tcPr>
          <w:p w:rsidR="00824E2D" w:rsidRPr="00C65833" w:rsidRDefault="00824E2D" w:rsidP="00824E2D">
            <w:pPr>
              <w:pStyle w:val="af"/>
              <w:jc w:val="center"/>
              <w:rPr>
                <w:b/>
              </w:rPr>
            </w:pPr>
            <w:r w:rsidRPr="00C65833">
              <w:rPr>
                <w:b/>
              </w:rPr>
              <w:t>Ф.И.О</w:t>
            </w:r>
          </w:p>
        </w:tc>
        <w:tc>
          <w:tcPr>
            <w:tcW w:w="2948" w:type="dxa"/>
            <w:vAlign w:val="center"/>
          </w:tcPr>
          <w:p w:rsidR="00824E2D" w:rsidRPr="00C65833" w:rsidRDefault="00824E2D" w:rsidP="00824E2D">
            <w:pPr>
              <w:pStyle w:val="af"/>
              <w:jc w:val="center"/>
              <w:rPr>
                <w:b/>
              </w:rPr>
            </w:pPr>
            <w:r w:rsidRPr="00C65833">
              <w:rPr>
                <w:b/>
              </w:rPr>
              <w:t>Должность</w:t>
            </w:r>
          </w:p>
        </w:tc>
        <w:tc>
          <w:tcPr>
            <w:tcW w:w="3005"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DF74D3" w:rsidTr="00824E2D">
        <w:tc>
          <w:tcPr>
            <w:tcW w:w="9634" w:type="dxa"/>
            <w:gridSpan w:val="4"/>
          </w:tcPr>
          <w:p w:rsidR="00824E2D" w:rsidRPr="00274A8E" w:rsidRDefault="0052448C" w:rsidP="00824E2D">
            <w:pPr>
              <w:pStyle w:val="af"/>
            </w:pPr>
            <w:r w:rsidRPr="00274A8E">
              <w:t>АО «КрасЭКо», Красноярский край, пгт. Большая Мурта, ул. Советская, 164</w:t>
            </w:r>
          </w:p>
        </w:tc>
      </w:tr>
      <w:tr w:rsidR="0052448C" w:rsidRPr="00DF74D3" w:rsidTr="00824E2D">
        <w:trPr>
          <w:trHeight w:val="70"/>
        </w:trPr>
        <w:tc>
          <w:tcPr>
            <w:tcW w:w="562" w:type="dxa"/>
            <w:vAlign w:val="center"/>
          </w:tcPr>
          <w:p w:rsidR="0052448C" w:rsidRPr="00274A8E" w:rsidRDefault="0052448C" w:rsidP="00824E2D">
            <w:pPr>
              <w:pStyle w:val="af"/>
              <w:jc w:val="center"/>
            </w:pPr>
            <w:r w:rsidRPr="00274A8E">
              <w:t>1</w:t>
            </w:r>
          </w:p>
        </w:tc>
        <w:tc>
          <w:tcPr>
            <w:tcW w:w="3119" w:type="dxa"/>
            <w:vAlign w:val="center"/>
          </w:tcPr>
          <w:p w:rsidR="0052448C" w:rsidRPr="00274A8E" w:rsidRDefault="0052448C" w:rsidP="00824E2D">
            <w:pPr>
              <w:rPr>
                <w:rFonts w:ascii="Times New Roman" w:eastAsia="Times New Roman" w:hAnsi="Times New Roman" w:cs="Times New Roman"/>
                <w:sz w:val="24"/>
                <w:szCs w:val="24"/>
                <w:lang w:eastAsia="ru-RU"/>
              </w:rPr>
            </w:pPr>
            <w:r w:rsidRPr="00274A8E">
              <w:rPr>
                <w:rFonts w:ascii="Times New Roman" w:hAnsi="Times New Roman" w:cs="Times New Roman"/>
                <w:sz w:val="24"/>
                <w:szCs w:val="24"/>
              </w:rPr>
              <w:t>Ефимов Н.А.</w:t>
            </w:r>
          </w:p>
        </w:tc>
        <w:tc>
          <w:tcPr>
            <w:tcW w:w="2948" w:type="dxa"/>
            <w:vAlign w:val="center"/>
          </w:tcPr>
          <w:p w:rsidR="0052448C" w:rsidRPr="00274A8E" w:rsidRDefault="0052448C" w:rsidP="00DF74D3">
            <w:pPr>
              <w:jc w:val="center"/>
              <w:rPr>
                <w:rFonts w:ascii="Times New Roman" w:eastAsia="Times New Roman" w:hAnsi="Times New Roman" w:cs="Times New Roman"/>
                <w:sz w:val="24"/>
                <w:szCs w:val="24"/>
                <w:lang w:eastAsia="ru-RU"/>
              </w:rPr>
            </w:pPr>
            <w:r w:rsidRPr="00274A8E">
              <w:rPr>
                <w:rFonts w:ascii="Times New Roman" w:hAnsi="Times New Roman" w:cs="Times New Roman"/>
                <w:sz w:val="24"/>
                <w:szCs w:val="24"/>
              </w:rPr>
              <w:t>Начальник</w:t>
            </w:r>
          </w:p>
        </w:tc>
        <w:tc>
          <w:tcPr>
            <w:tcW w:w="3005" w:type="dxa"/>
            <w:vAlign w:val="center"/>
          </w:tcPr>
          <w:p w:rsidR="0052448C" w:rsidRPr="00274A8E" w:rsidRDefault="0052448C" w:rsidP="00DF74D3">
            <w:pPr>
              <w:jc w:val="center"/>
              <w:rPr>
                <w:rFonts w:ascii="Times New Roman" w:hAnsi="Times New Roman" w:cs="Times New Roman"/>
                <w:sz w:val="24"/>
                <w:szCs w:val="24"/>
              </w:rPr>
            </w:pPr>
            <w:r w:rsidRPr="00274A8E">
              <w:rPr>
                <w:rFonts w:ascii="Times New Roman" w:hAnsi="Times New Roman" w:cs="Times New Roman"/>
                <w:sz w:val="24"/>
                <w:szCs w:val="24"/>
              </w:rPr>
              <w:t>(929) 333 92 24</w:t>
            </w:r>
          </w:p>
        </w:tc>
      </w:tr>
      <w:tr w:rsidR="00274A8E" w:rsidRPr="00DF74D3" w:rsidTr="00824E2D">
        <w:tc>
          <w:tcPr>
            <w:tcW w:w="562" w:type="dxa"/>
            <w:vAlign w:val="center"/>
          </w:tcPr>
          <w:p w:rsidR="00274A8E" w:rsidRPr="00274A8E" w:rsidRDefault="00274A8E" w:rsidP="00824E2D">
            <w:pPr>
              <w:pStyle w:val="af"/>
              <w:jc w:val="center"/>
            </w:pPr>
            <w:r w:rsidRPr="00274A8E">
              <w:t>2</w:t>
            </w:r>
          </w:p>
        </w:tc>
        <w:tc>
          <w:tcPr>
            <w:tcW w:w="3119" w:type="dxa"/>
            <w:vAlign w:val="center"/>
          </w:tcPr>
          <w:p w:rsidR="00274A8E" w:rsidRPr="00274A8E" w:rsidRDefault="00274A8E" w:rsidP="00824E2D">
            <w:pPr>
              <w:rPr>
                <w:rFonts w:ascii="Times New Roman" w:eastAsia="Times New Roman" w:hAnsi="Times New Roman" w:cs="Times New Roman"/>
                <w:sz w:val="24"/>
                <w:szCs w:val="24"/>
                <w:lang w:eastAsia="ru-RU"/>
              </w:rPr>
            </w:pPr>
            <w:r w:rsidRPr="00274A8E">
              <w:rPr>
                <w:rFonts w:ascii="Times New Roman" w:eastAsia="Times New Roman" w:hAnsi="Times New Roman" w:cs="Times New Roman"/>
                <w:sz w:val="24"/>
                <w:szCs w:val="24"/>
                <w:lang w:eastAsia="ru-RU"/>
              </w:rPr>
              <w:t>Счастливцев А.А.</w:t>
            </w:r>
          </w:p>
        </w:tc>
        <w:tc>
          <w:tcPr>
            <w:tcW w:w="2948" w:type="dxa"/>
            <w:vAlign w:val="center"/>
          </w:tcPr>
          <w:p w:rsidR="00274A8E" w:rsidRPr="00274A8E" w:rsidRDefault="00274A8E" w:rsidP="00824E2D">
            <w:pPr>
              <w:jc w:val="center"/>
              <w:rPr>
                <w:rFonts w:ascii="Times New Roman" w:eastAsia="Times New Roman" w:hAnsi="Times New Roman" w:cs="Times New Roman"/>
                <w:sz w:val="24"/>
                <w:szCs w:val="24"/>
                <w:lang w:eastAsia="ru-RU"/>
              </w:rPr>
            </w:pPr>
            <w:r w:rsidRPr="00274A8E">
              <w:rPr>
                <w:rFonts w:ascii="Times New Roman" w:hAnsi="Times New Roman" w:cs="Times New Roman"/>
                <w:sz w:val="24"/>
                <w:szCs w:val="24"/>
              </w:rPr>
              <w:t>Зам главного инженера</w:t>
            </w:r>
          </w:p>
        </w:tc>
        <w:tc>
          <w:tcPr>
            <w:tcW w:w="3005" w:type="dxa"/>
            <w:vAlign w:val="center"/>
          </w:tcPr>
          <w:p w:rsidR="00274A8E" w:rsidRPr="00274A8E" w:rsidRDefault="00274A8E" w:rsidP="00824E2D">
            <w:pPr>
              <w:jc w:val="center"/>
              <w:rPr>
                <w:rFonts w:ascii="Times New Roman" w:hAnsi="Times New Roman" w:cs="Times New Roman"/>
                <w:sz w:val="24"/>
                <w:szCs w:val="24"/>
              </w:rPr>
            </w:pPr>
            <w:r w:rsidRPr="00274A8E">
              <w:rPr>
                <w:rFonts w:ascii="Times New Roman" w:hAnsi="Times New Roman" w:cs="Times New Roman"/>
                <w:sz w:val="24"/>
                <w:szCs w:val="24"/>
              </w:rPr>
              <w:t>(391) 228-62-07 доб.2102</w:t>
            </w:r>
          </w:p>
        </w:tc>
      </w:tr>
      <w:tr w:rsidR="00274A8E" w:rsidRPr="00DF74D3" w:rsidTr="00824E2D">
        <w:tc>
          <w:tcPr>
            <w:tcW w:w="562" w:type="dxa"/>
            <w:vAlign w:val="center"/>
          </w:tcPr>
          <w:p w:rsidR="00274A8E" w:rsidRPr="00274A8E" w:rsidRDefault="00274A8E" w:rsidP="00824E2D">
            <w:pPr>
              <w:pStyle w:val="af"/>
              <w:jc w:val="center"/>
            </w:pPr>
            <w:r>
              <w:t>3</w:t>
            </w:r>
          </w:p>
        </w:tc>
        <w:tc>
          <w:tcPr>
            <w:tcW w:w="3119" w:type="dxa"/>
            <w:vAlign w:val="center"/>
          </w:tcPr>
          <w:p w:rsidR="00274A8E" w:rsidRPr="00274A8E" w:rsidRDefault="00274A8E" w:rsidP="00824E2D">
            <w:pPr>
              <w:rPr>
                <w:rFonts w:ascii="Times New Roman" w:hAnsi="Times New Roman" w:cs="Times New Roman"/>
                <w:sz w:val="24"/>
                <w:szCs w:val="24"/>
              </w:rPr>
            </w:pPr>
            <w:r w:rsidRPr="00274A8E">
              <w:rPr>
                <w:rFonts w:ascii="Times New Roman" w:hAnsi="Times New Roman" w:cs="Times New Roman"/>
                <w:sz w:val="24"/>
                <w:szCs w:val="24"/>
              </w:rPr>
              <w:t>Производственно-технический отдел</w:t>
            </w:r>
          </w:p>
        </w:tc>
        <w:tc>
          <w:tcPr>
            <w:tcW w:w="2948" w:type="dxa"/>
            <w:vAlign w:val="center"/>
          </w:tcPr>
          <w:p w:rsidR="00274A8E" w:rsidRPr="00274A8E" w:rsidRDefault="00274A8E" w:rsidP="00824E2D">
            <w:pPr>
              <w:jc w:val="center"/>
              <w:rPr>
                <w:rFonts w:ascii="Times New Roman" w:hAnsi="Times New Roman" w:cs="Times New Roman"/>
                <w:sz w:val="24"/>
                <w:szCs w:val="24"/>
              </w:rPr>
            </w:pPr>
            <w:r w:rsidRPr="00274A8E">
              <w:rPr>
                <w:rFonts w:ascii="Times New Roman" w:hAnsi="Times New Roman" w:cs="Times New Roman"/>
                <w:sz w:val="24"/>
                <w:szCs w:val="24"/>
              </w:rPr>
              <w:t>Специалисты</w:t>
            </w:r>
          </w:p>
        </w:tc>
        <w:tc>
          <w:tcPr>
            <w:tcW w:w="3005" w:type="dxa"/>
            <w:vAlign w:val="center"/>
          </w:tcPr>
          <w:p w:rsidR="00274A8E" w:rsidRPr="00274A8E" w:rsidRDefault="00274A8E" w:rsidP="0052448C">
            <w:pPr>
              <w:jc w:val="center"/>
              <w:rPr>
                <w:rFonts w:ascii="Times New Roman" w:hAnsi="Times New Roman" w:cs="Times New Roman"/>
                <w:sz w:val="24"/>
                <w:szCs w:val="24"/>
              </w:rPr>
            </w:pPr>
            <w:r w:rsidRPr="00274A8E">
              <w:rPr>
                <w:rFonts w:ascii="Times New Roman" w:hAnsi="Times New Roman" w:cs="Times New Roman"/>
                <w:sz w:val="24"/>
                <w:szCs w:val="24"/>
              </w:rPr>
              <w:t>(39198) 33522</w:t>
            </w:r>
          </w:p>
        </w:tc>
      </w:tr>
      <w:tr w:rsidR="00274A8E" w:rsidRPr="00C65833" w:rsidTr="00824E2D">
        <w:tc>
          <w:tcPr>
            <w:tcW w:w="562" w:type="dxa"/>
            <w:vAlign w:val="center"/>
          </w:tcPr>
          <w:p w:rsidR="00274A8E" w:rsidRPr="00274A8E" w:rsidRDefault="00274A8E" w:rsidP="00824E2D">
            <w:pPr>
              <w:pStyle w:val="af"/>
              <w:jc w:val="center"/>
            </w:pPr>
            <w:r>
              <w:t>4</w:t>
            </w:r>
          </w:p>
        </w:tc>
        <w:tc>
          <w:tcPr>
            <w:tcW w:w="3119" w:type="dxa"/>
            <w:vAlign w:val="center"/>
          </w:tcPr>
          <w:p w:rsidR="00274A8E" w:rsidRPr="00274A8E" w:rsidRDefault="00274A8E" w:rsidP="00824E2D">
            <w:pPr>
              <w:rPr>
                <w:rFonts w:ascii="Times New Roman" w:hAnsi="Times New Roman" w:cs="Times New Roman"/>
                <w:sz w:val="24"/>
                <w:szCs w:val="24"/>
              </w:rPr>
            </w:pPr>
            <w:r w:rsidRPr="00274A8E">
              <w:rPr>
                <w:rFonts w:ascii="Times New Roman" w:hAnsi="Times New Roman" w:cs="Times New Roman"/>
                <w:sz w:val="24"/>
                <w:szCs w:val="24"/>
              </w:rPr>
              <w:t>Аварийно-диспетчерская служба</w:t>
            </w:r>
          </w:p>
        </w:tc>
        <w:tc>
          <w:tcPr>
            <w:tcW w:w="2948" w:type="dxa"/>
            <w:vAlign w:val="center"/>
          </w:tcPr>
          <w:p w:rsidR="00274A8E" w:rsidRPr="00274A8E" w:rsidRDefault="00274A8E" w:rsidP="00824E2D">
            <w:pPr>
              <w:jc w:val="center"/>
              <w:rPr>
                <w:rFonts w:ascii="Times New Roman" w:hAnsi="Times New Roman" w:cs="Times New Roman"/>
                <w:sz w:val="24"/>
                <w:szCs w:val="24"/>
              </w:rPr>
            </w:pPr>
            <w:r w:rsidRPr="00274A8E">
              <w:rPr>
                <w:rFonts w:ascii="Times New Roman" w:hAnsi="Times New Roman" w:cs="Times New Roman"/>
                <w:sz w:val="24"/>
                <w:szCs w:val="24"/>
              </w:rPr>
              <w:t>Дежурный диспетчер</w:t>
            </w:r>
          </w:p>
        </w:tc>
        <w:tc>
          <w:tcPr>
            <w:tcW w:w="3005" w:type="dxa"/>
            <w:vAlign w:val="center"/>
          </w:tcPr>
          <w:p w:rsidR="00274A8E" w:rsidRPr="00274A8E" w:rsidRDefault="00274A8E" w:rsidP="00824E2D">
            <w:pPr>
              <w:jc w:val="center"/>
              <w:rPr>
                <w:rFonts w:ascii="Times New Roman" w:hAnsi="Times New Roman" w:cs="Times New Roman"/>
                <w:sz w:val="24"/>
                <w:szCs w:val="24"/>
              </w:rPr>
            </w:pPr>
            <w:r w:rsidRPr="00274A8E">
              <w:rPr>
                <w:rFonts w:ascii="Times New Roman" w:hAnsi="Times New Roman" w:cs="Times New Roman"/>
                <w:sz w:val="24"/>
                <w:szCs w:val="24"/>
              </w:rPr>
              <w:t>(39198) 31459</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10.2.5. Перечень ответственных лиц по электросетевым организациям, связанным с функционированием систем теплоснабжения на территории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Pr="00C65833">
        <w:rPr>
          <w:rFonts w:ascii="Times New Roman" w:hAnsi="Times New Roman" w:cs="Times New Roman"/>
          <w:sz w:val="24"/>
          <w:szCs w:val="24"/>
        </w:rPr>
        <w:t xml:space="preserve"> представлен в таблице</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_Ref190965988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vanish/>
          <w:sz w:val="24"/>
          <w:szCs w:val="24"/>
        </w:rPr>
        <w:t>Таблица</w:t>
      </w:r>
      <w:r w:rsidR="008C7E67" w:rsidRPr="008C7E67">
        <w:rPr>
          <w:rFonts w:ascii="Times New Roman" w:hAnsi="Times New Roman" w:cs="Times New Roman"/>
          <w:noProof/>
          <w:sz w:val="24"/>
          <w:szCs w:val="24"/>
        </w:rPr>
        <w:t xml:space="preserve"> 10.</w:t>
      </w:r>
      <w:r w:rsidR="008C7E67" w:rsidRPr="008C7E67">
        <w:rPr>
          <w:rFonts w:ascii="Times New Roman" w:hAnsi="Times New Roman" w:cs="Times New Roman"/>
          <w:sz w:val="24"/>
          <w:szCs w:val="24"/>
        </w:rPr>
        <w:t>2</w:t>
      </w:r>
      <w:r w:rsidR="008C7E67" w:rsidRPr="008C7E67">
        <w:rPr>
          <w:rFonts w:ascii="Times New Roman" w:hAnsi="Times New Roman" w:cs="Times New Roman"/>
          <w:noProof/>
          <w:sz w:val="24"/>
          <w:szCs w:val="24"/>
        </w:rPr>
        <w:t>.</w:t>
      </w:r>
      <w:r w:rsidR="008C7E67">
        <w:rPr>
          <w:rFonts w:cs="Times New Roman"/>
          <w:b/>
          <w:noProof/>
          <w:sz w:val="24"/>
          <w:szCs w:val="24"/>
        </w:rPr>
        <w:t>5</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i/>
          <w:sz w:val="24"/>
          <w:szCs w:val="24"/>
          <w:lang w:eastAsia="en-US"/>
        </w:rPr>
      </w:pPr>
      <w:bookmarkStart w:id="134" w:name="_Ref190965988"/>
      <w:bookmarkStart w:id="135" w:name="_Toc190965476"/>
      <w:bookmarkStart w:id="136" w:name="_Toc191049813"/>
      <w:r w:rsidRPr="00C65833">
        <w:rPr>
          <w:rFonts w:cs="Times New Roman"/>
          <w:b/>
          <w:sz w:val="24"/>
          <w:szCs w:val="24"/>
        </w:rPr>
        <w:t xml:space="preserve">Таблица </w:t>
      </w:r>
      <w:r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Pr="00C65833">
        <w:rPr>
          <w:rFonts w:cs="Times New Roman"/>
          <w:b/>
          <w:bCs/>
          <w:noProof/>
          <w:sz w:val="24"/>
          <w:szCs w:val="24"/>
        </w:rPr>
        <w:fldChar w:fldCharType="separate"/>
      </w:r>
      <w:r w:rsidR="008C7E67">
        <w:rPr>
          <w:rFonts w:cs="Times New Roman"/>
          <w:b/>
          <w:noProof/>
          <w:sz w:val="24"/>
          <w:szCs w:val="24"/>
        </w:rPr>
        <w:t>10.2</w:t>
      </w:r>
      <w:r w:rsidRPr="00C65833">
        <w:rPr>
          <w:rFonts w:cs="Times New Roman"/>
          <w:b/>
          <w:bCs/>
          <w:noProof/>
          <w:sz w:val="24"/>
          <w:szCs w:val="24"/>
        </w:rPr>
        <w:fldChar w:fldCharType="end"/>
      </w:r>
      <w:r w:rsidRPr="00C65833">
        <w:rPr>
          <w:rFonts w:cs="Times New Roman"/>
          <w:b/>
          <w:sz w:val="24"/>
          <w:szCs w:val="24"/>
        </w:rPr>
        <w:t>.</w:t>
      </w:r>
      <w:r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Pr="00C65833">
        <w:rPr>
          <w:rFonts w:cs="Times New Roman"/>
          <w:b/>
          <w:bCs/>
          <w:noProof/>
          <w:sz w:val="24"/>
          <w:szCs w:val="24"/>
        </w:rPr>
        <w:fldChar w:fldCharType="separate"/>
      </w:r>
      <w:r w:rsidR="008C7E67">
        <w:rPr>
          <w:rFonts w:cs="Times New Roman"/>
          <w:b/>
          <w:noProof/>
          <w:sz w:val="24"/>
          <w:szCs w:val="24"/>
        </w:rPr>
        <w:t>5</w:t>
      </w:r>
      <w:r w:rsidRPr="00C65833">
        <w:rPr>
          <w:rFonts w:cs="Times New Roman"/>
          <w:b/>
          <w:bCs/>
          <w:noProof/>
          <w:sz w:val="24"/>
          <w:szCs w:val="24"/>
        </w:rPr>
        <w:fldChar w:fldCharType="end"/>
      </w:r>
      <w:bookmarkEnd w:id="134"/>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электросетевым </w:t>
      </w:r>
      <w:r w:rsidRPr="00C65833">
        <w:rPr>
          <w:rFonts w:cs="Times New Roman"/>
          <w:sz w:val="24"/>
          <w:szCs w:val="24"/>
        </w:rPr>
        <w:t xml:space="preserve">организациям, связанным с функционированием систем теплоснабжения на </w:t>
      </w:r>
      <w:bookmarkEnd w:id="135"/>
      <w:bookmarkEnd w:id="136"/>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p>
    <w:tbl>
      <w:tblPr>
        <w:tblStyle w:val="afa"/>
        <w:tblW w:w="0" w:type="auto"/>
        <w:tblLook w:val="04A0" w:firstRow="1" w:lastRow="0" w:firstColumn="1" w:lastColumn="0" w:noHBand="0" w:noVBand="1"/>
      </w:tblPr>
      <w:tblGrid>
        <w:gridCol w:w="801"/>
        <w:gridCol w:w="2268"/>
        <w:gridCol w:w="3232"/>
        <w:gridCol w:w="3544"/>
      </w:tblGrid>
      <w:tr w:rsidR="00824E2D" w:rsidRPr="00C65833" w:rsidTr="00310367">
        <w:trPr>
          <w:trHeight w:val="70"/>
        </w:trPr>
        <w:tc>
          <w:tcPr>
            <w:tcW w:w="801" w:type="dxa"/>
            <w:vAlign w:val="center"/>
          </w:tcPr>
          <w:p w:rsidR="00824E2D" w:rsidRPr="00C65833" w:rsidRDefault="00824E2D" w:rsidP="00274A8E">
            <w:pPr>
              <w:pStyle w:val="af"/>
              <w:jc w:val="center"/>
              <w:rPr>
                <w:b/>
              </w:rPr>
            </w:pPr>
            <w:r w:rsidRPr="00C65833">
              <w:rPr>
                <w:b/>
              </w:rPr>
              <w:t>№п/п</w:t>
            </w:r>
          </w:p>
        </w:tc>
        <w:tc>
          <w:tcPr>
            <w:tcW w:w="2268" w:type="dxa"/>
            <w:vAlign w:val="center"/>
          </w:tcPr>
          <w:p w:rsidR="00824E2D" w:rsidRPr="00C65833" w:rsidRDefault="00824E2D" w:rsidP="00824E2D">
            <w:pPr>
              <w:pStyle w:val="af"/>
              <w:jc w:val="center"/>
              <w:rPr>
                <w:b/>
              </w:rPr>
            </w:pPr>
            <w:r w:rsidRPr="00C65833">
              <w:rPr>
                <w:b/>
              </w:rPr>
              <w:t>Ф.И.О</w:t>
            </w:r>
          </w:p>
        </w:tc>
        <w:tc>
          <w:tcPr>
            <w:tcW w:w="3232" w:type="dxa"/>
            <w:vAlign w:val="center"/>
          </w:tcPr>
          <w:p w:rsidR="00824E2D" w:rsidRPr="00C65833" w:rsidRDefault="00824E2D" w:rsidP="00824E2D">
            <w:pPr>
              <w:pStyle w:val="af"/>
              <w:jc w:val="center"/>
              <w:rPr>
                <w:b/>
              </w:rPr>
            </w:pPr>
            <w:r w:rsidRPr="00C65833">
              <w:rPr>
                <w:b/>
              </w:rPr>
              <w:t>Должность</w:t>
            </w:r>
          </w:p>
        </w:tc>
        <w:tc>
          <w:tcPr>
            <w:tcW w:w="3544"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310367">
        <w:trPr>
          <w:trHeight w:val="400"/>
        </w:trPr>
        <w:tc>
          <w:tcPr>
            <w:tcW w:w="9845" w:type="dxa"/>
            <w:gridSpan w:val="4"/>
          </w:tcPr>
          <w:p w:rsidR="00824E2D" w:rsidRPr="0052448C" w:rsidRDefault="00DF74D3" w:rsidP="00310367">
            <w:pPr>
              <w:pStyle w:val="af"/>
              <w:rPr>
                <w:highlight w:val="yellow"/>
              </w:rPr>
            </w:pPr>
            <w:r w:rsidRPr="00310367">
              <w:lastRenderedPageBreak/>
              <w:t xml:space="preserve">АО «КрасЭКо», </w:t>
            </w:r>
            <w:r w:rsidR="0052448C" w:rsidRPr="00310367">
              <w:t xml:space="preserve">Красноярский край, пгт. Большая Мурта, ул. </w:t>
            </w:r>
            <w:r w:rsidR="00310367" w:rsidRPr="00310367">
              <w:t>Енисейская, 8Б</w:t>
            </w:r>
          </w:p>
        </w:tc>
      </w:tr>
      <w:tr w:rsidR="00DF74D3" w:rsidRPr="00C65833" w:rsidTr="00310367">
        <w:trPr>
          <w:trHeight w:val="70"/>
        </w:trPr>
        <w:tc>
          <w:tcPr>
            <w:tcW w:w="801" w:type="dxa"/>
            <w:vAlign w:val="center"/>
          </w:tcPr>
          <w:p w:rsidR="00DF74D3" w:rsidRPr="00C65833" w:rsidRDefault="00DF74D3" w:rsidP="00824E2D">
            <w:pPr>
              <w:pStyle w:val="af"/>
              <w:jc w:val="center"/>
            </w:pPr>
            <w:r w:rsidRPr="00C65833">
              <w:t>1</w:t>
            </w:r>
          </w:p>
        </w:tc>
        <w:tc>
          <w:tcPr>
            <w:tcW w:w="2268" w:type="dxa"/>
            <w:vAlign w:val="center"/>
          </w:tcPr>
          <w:p w:rsidR="00DF74D3" w:rsidRPr="00310367" w:rsidRDefault="0052448C" w:rsidP="00824E2D">
            <w:pPr>
              <w:rPr>
                <w:rFonts w:ascii="Times New Roman" w:eastAsia="Times New Roman" w:hAnsi="Times New Roman" w:cs="Times New Roman"/>
                <w:sz w:val="24"/>
                <w:szCs w:val="24"/>
                <w:lang w:eastAsia="ru-RU"/>
              </w:rPr>
            </w:pPr>
            <w:r w:rsidRPr="00310367">
              <w:rPr>
                <w:rFonts w:ascii="Times New Roman" w:hAnsi="Times New Roman" w:cs="Times New Roman"/>
                <w:sz w:val="24"/>
                <w:szCs w:val="24"/>
              </w:rPr>
              <w:t>Ермолович</w:t>
            </w:r>
            <w:r w:rsidR="00310367" w:rsidRPr="00310367">
              <w:rPr>
                <w:rFonts w:ascii="Times New Roman" w:hAnsi="Times New Roman" w:cs="Times New Roman"/>
                <w:sz w:val="24"/>
                <w:szCs w:val="24"/>
              </w:rPr>
              <w:t xml:space="preserve"> А.А.</w:t>
            </w:r>
          </w:p>
        </w:tc>
        <w:tc>
          <w:tcPr>
            <w:tcW w:w="3232" w:type="dxa"/>
            <w:vAlign w:val="center"/>
          </w:tcPr>
          <w:p w:rsidR="00DF74D3" w:rsidRPr="00310367" w:rsidRDefault="00310367" w:rsidP="00824E2D">
            <w:pPr>
              <w:jc w:val="center"/>
              <w:rPr>
                <w:rFonts w:ascii="Times New Roman" w:eastAsia="Times New Roman" w:hAnsi="Times New Roman" w:cs="Times New Roman"/>
                <w:sz w:val="24"/>
                <w:szCs w:val="24"/>
                <w:lang w:eastAsia="ru-RU"/>
              </w:rPr>
            </w:pPr>
            <w:r w:rsidRPr="00310367">
              <w:rPr>
                <w:rFonts w:ascii="Times New Roman" w:hAnsi="Times New Roman" w:cs="Times New Roman"/>
                <w:sz w:val="24"/>
                <w:szCs w:val="24"/>
              </w:rPr>
              <w:t xml:space="preserve">И.о. </w:t>
            </w:r>
            <w:r w:rsidR="0052448C" w:rsidRPr="00310367">
              <w:rPr>
                <w:rFonts w:ascii="Times New Roman" w:hAnsi="Times New Roman" w:cs="Times New Roman"/>
                <w:sz w:val="24"/>
                <w:szCs w:val="24"/>
              </w:rPr>
              <w:t>Начальник</w:t>
            </w:r>
            <w:r w:rsidRPr="00310367">
              <w:rPr>
                <w:rFonts w:ascii="Times New Roman" w:hAnsi="Times New Roman" w:cs="Times New Roman"/>
                <w:sz w:val="24"/>
                <w:szCs w:val="24"/>
              </w:rPr>
              <w:t>а</w:t>
            </w:r>
          </w:p>
        </w:tc>
        <w:tc>
          <w:tcPr>
            <w:tcW w:w="3544" w:type="dxa"/>
            <w:vAlign w:val="center"/>
          </w:tcPr>
          <w:p w:rsidR="00DF74D3" w:rsidRPr="00310367" w:rsidRDefault="0052448C" w:rsidP="00310367">
            <w:pPr>
              <w:jc w:val="center"/>
              <w:rPr>
                <w:rFonts w:ascii="Times New Roman" w:hAnsi="Times New Roman" w:cs="Times New Roman"/>
                <w:sz w:val="24"/>
                <w:szCs w:val="24"/>
              </w:rPr>
            </w:pPr>
            <w:r w:rsidRPr="00310367">
              <w:rPr>
                <w:rFonts w:ascii="Times New Roman" w:hAnsi="Times New Roman" w:cs="Times New Roman"/>
                <w:sz w:val="24"/>
                <w:szCs w:val="24"/>
              </w:rPr>
              <w:t>(</w:t>
            </w:r>
            <w:r w:rsidR="00310367" w:rsidRPr="00310367">
              <w:rPr>
                <w:rFonts w:ascii="Times New Roman" w:hAnsi="Times New Roman" w:cs="Times New Roman"/>
                <w:sz w:val="24"/>
                <w:szCs w:val="24"/>
              </w:rPr>
              <w:t>950</w:t>
            </w:r>
            <w:r w:rsidRPr="00310367">
              <w:rPr>
                <w:rFonts w:ascii="Times New Roman" w:hAnsi="Times New Roman" w:cs="Times New Roman"/>
                <w:sz w:val="24"/>
                <w:szCs w:val="24"/>
              </w:rPr>
              <w:t xml:space="preserve">) </w:t>
            </w:r>
            <w:r w:rsidR="00310367" w:rsidRPr="00310367">
              <w:rPr>
                <w:rFonts w:ascii="Times New Roman" w:hAnsi="Times New Roman" w:cs="Times New Roman"/>
                <w:sz w:val="24"/>
                <w:szCs w:val="24"/>
              </w:rPr>
              <w:t>439 99</w:t>
            </w:r>
            <w:r w:rsidR="00310367">
              <w:rPr>
                <w:rFonts w:ascii="Times New Roman" w:hAnsi="Times New Roman" w:cs="Times New Roman"/>
                <w:sz w:val="24"/>
                <w:szCs w:val="24"/>
              </w:rPr>
              <w:t xml:space="preserve"> </w:t>
            </w:r>
            <w:r w:rsidR="00310367" w:rsidRPr="00310367">
              <w:rPr>
                <w:rFonts w:ascii="Times New Roman" w:hAnsi="Times New Roman" w:cs="Times New Roman"/>
                <w:sz w:val="24"/>
                <w:szCs w:val="24"/>
              </w:rPr>
              <w:t>91</w:t>
            </w:r>
          </w:p>
        </w:tc>
      </w:tr>
      <w:tr w:rsidR="00824E2D" w:rsidRPr="00C65833" w:rsidTr="00310367">
        <w:tc>
          <w:tcPr>
            <w:tcW w:w="801" w:type="dxa"/>
            <w:vAlign w:val="center"/>
          </w:tcPr>
          <w:p w:rsidR="00824E2D" w:rsidRPr="00C65833" w:rsidRDefault="00310367" w:rsidP="00824E2D">
            <w:pPr>
              <w:pStyle w:val="af"/>
              <w:jc w:val="center"/>
            </w:pPr>
            <w:r>
              <w:t>2</w:t>
            </w:r>
          </w:p>
        </w:tc>
        <w:tc>
          <w:tcPr>
            <w:tcW w:w="2268" w:type="dxa"/>
            <w:vAlign w:val="center"/>
          </w:tcPr>
          <w:p w:rsidR="00824E2D" w:rsidRPr="00310367" w:rsidRDefault="00824E2D" w:rsidP="00824E2D">
            <w:pPr>
              <w:rPr>
                <w:rFonts w:ascii="Times New Roman" w:hAnsi="Times New Roman" w:cs="Times New Roman"/>
                <w:sz w:val="24"/>
                <w:szCs w:val="24"/>
              </w:rPr>
            </w:pPr>
            <w:r w:rsidRPr="00310367">
              <w:rPr>
                <w:rFonts w:ascii="Times New Roman" w:hAnsi="Times New Roman" w:cs="Times New Roman"/>
                <w:sz w:val="24"/>
                <w:szCs w:val="24"/>
              </w:rPr>
              <w:t>Аварийно-диспетчерская служба</w:t>
            </w:r>
          </w:p>
        </w:tc>
        <w:tc>
          <w:tcPr>
            <w:tcW w:w="3232" w:type="dxa"/>
            <w:vAlign w:val="center"/>
          </w:tcPr>
          <w:p w:rsidR="00824E2D" w:rsidRPr="00310367" w:rsidRDefault="00824E2D" w:rsidP="00824E2D">
            <w:pPr>
              <w:jc w:val="center"/>
              <w:rPr>
                <w:rFonts w:ascii="Times New Roman" w:hAnsi="Times New Roman" w:cs="Times New Roman"/>
                <w:sz w:val="24"/>
                <w:szCs w:val="24"/>
              </w:rPr>
            </w:pPr>
            <w:r w:rsidRPr="00310367">
              <w:rPr>
                <w:rFonts w:ascii="Times New Roman" w:hAnsi="Times New Roman" w:cs="Times New Roman"/>
                <w:sz w:val="24"/>
                <w:szCs w:val="24"/>
              </w:rPr>
              <w:t>Оперативный дежурный</w:t>
            </w:r>
          </w:p>
        </w:tc>
        <w:tc>
          <w:tcPr>
            <w:tcW w:w="3544" w:type="dxa"/>
            <w:vAlign w:val="center"/>
          </w:tcPr>
          <w:p w:rsidR="00824E2D" w:rsidRPr="00310367" w:rsidRDefault="00824E2D" w:rsidP="0052448C">
            <w:pPr>
              <w:jc w:val="center"/>
              <w:rPr>
                <w:rFonts w:ascii="Times New Roman" w:hAnsi="Times New Roman" w:cs="Times New Roman"/>
                <w:sz w:val="24"/>
                <w:szCs w:val="24"/>
              </w:rPr>
            </w:pPr>
            <w:r w:rsidRPr="00310367">
              <w:rPr>
                <w:rFonts w:ascii="Times New Roman" w:hAnsi="Times New Roman" w:cs="Times New Roman"/>
                <w:sz w:val="24"/>
                <w:szCs w:val="24"/>
              </w:rPr>
              <w:t>(</w:t>
            </w:r>
            <w:r w:rsidR="0052448C" w:rsidRPr="00310367">
              <w:rPr>
                <w:rFonts w:ascii="Times New Roman" w:hAnsi="Times New Roman" w:cs="Times New Roman"/>
                <w:sz w:val="24"/>
                <w:szCs w:val="24"/>
              </w:rPr>
              <w:t>39198</w:t>
            </w:r>
            <w:r w:rsidRPr="00310367">
              <w:rPr>
                <w:rFonts w:ascii="Times New Roman" w:hAnsi="Times New Roman" w:cs="Times New Roman"/>
                <w:sz w:val="24"/>
                <w:szCs w:val="24"/>
              </w:rPr>
              <w:t xml:space="preserve">) </w:t>
            </w:r>
            <w:r w:rsidR="0052448C" w:rsidRPr="00310367">
              <w:rPr>
                <w:rFonts w:ascii="Times New Roman" w:hAnsi="Times New Roman" w:cs="Times New Roman"/>
                <w:sz w:val="24"/>
                <w:szCs w:val="24"/>
              </w:rPr>
              <w:t>31459</w:t>
            </w:r>
          </w:p>
        </w:tc>
      </w:tr>
      <w:tr w:rsidR="00824E2D" w:rsidRPr="00C65833" w:rsidTr="00310367">
        <w:tc>
          <w:tcPr>
            <w:tcW w:w="9845" w:type="dxa"/>
            <w:gridSpan w:val="4"/>
          </w:tcPr>
          <w:p w:rsidR="00824E2D" w:rsidRPr="00C65833" w:rsidRDefault="00DF74D3" w:rsidP="00824E2D">
            <w:pPr>
              <w:pStyle w:val="af"/>
            </w:pPr>
            <w:r w:rsidRPr="00DF74D3">
              <w:t>Филиал ПАО «Россети Сибирь» - «Красноярскэнерго» Большемуртинский РЭС</w:t>
            </w:r>
          </w:p>
        </w:tc>
      </w:tr>
      <w:tr w:rsidR="00824E2D" w:rsidRPr="00C65833" w:rsidTr="00310367">
        <w:trPr>
          <w:trHeight w:val="70"/>
        </w:trPr>
        <w:tc>
          <w:tcPr>
            <w:tcW w:w="801" w:type="dxa"/>
            <w:vAlign w:val="center"/>
          </w:tcPr>
          <w:p w:rsidR="00824E2D" w:rsidRPr="00C65833" w:rsidRDefault="00824E2D" w:rsidP="00824E2D">
            <w:pPr>
              <w:pStyle w:val="af"/>
              <w:jc w:val="center"/>
            </w:pPr>
            <w:r w:rsidRPr="00C65833">
              <w:t>1</w:t>
            </w:r>
          </w:p>
        </w:tc>
        <w:tc>
          <w:tcPr>
            <w:tcW w:w="2268" w:type="dxa"/>
            <w:vAlign w:val="center"/>
          </w:tcPr>
          <w:p w:rsidR="00824E2D" w:rsidRPr="00C65833" w:rsidRDefault="00DF74D3"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Пакин А.В.</w:t>
            </w:r>
          </w:p>
        </w:tc>
        <w:tc>
          <w:tcPr>
            <w:tcW w:w="3232" w:type="dxa"/>
            <w:vAlign w:val="center"/>
          </w:tcPr>
          <w:p w:rsidR="00824E2D" w:rsidRPr="00C65833" w:rsidRDefault="00DF74D3" w:rsidP="00824E2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w:t>
            </w:r>
          </w:p>
        </w:tc>
        <w:tc>
          <w:tcPr>
            <w:tcW w:w="3544" w:type="dxa"/>
            <w:vAlign w:val="center"/>
          </w:tcPr>
          <w:p w:rsidR="00824E2D" w:rsidRPr="00C65833" w:rsidRDefault="00824E2D" w:rsidP="00DF74D3">
            <w:pPr>
              <w:jc w:val="center"/>
              <w:rPr>
                <w:rFonts w:ascii="Times New Roman" w:hAnsi="Times New Roman" w:cs="Times New Roman"/>
                <w:sz w:val="24"/>
                <w:szCs w:val="24"/>
              </w:rPr>
            </w:pPr>
            <w:r w:rsidRPr="00C65833">
              <w:rPr>
                <w:rFonts w:ascii="Times New Roman" w:hAnsi="Times New Roman" w:cs="Times New Roman"/>
                <w:sz w:val="24"/>
                <w:szCs w:val="24"/>
              </w:rPr>
              <w:t>(</w:t>
            </w:r>
            <w:r w:rsidR="00DF74D3">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DF74D3">
              <w:rPr>
                <w:rFonts w:ascii="Times New Roman" w:hAnsi="Times New Roman" w:cs="Times New Roman"/>
                <w:sz w:val="24"/>
                <w:szCs w:val="24"/>
              </w:rPr>
              <w:t>33669</w:t>
            </w:r>
          </w:p>
        </w:tc>
      </w:tr>
      <w:tr w:rsidR="00824E2D" w:rsidRPr="00C65833" w:rsidTr="00310367">
        <w:tc>
          <w:tcPr>
            <w:tcW w:w="801" w:type="dxa"/>
            <w:vAlign w:val="center"/>
          </w:tcPr>
          <w:p w:rsidR="00824E2D" w:rsidRPr="00C65833" w:rsidRDefault="00824E2D" w:rsidP="00824E2D">
            <w:pPr>
              <w:pStyle w:val="af"/>
              <w:jc w:val="center"/>
            </w:pPr>
            <w:r w:rsidRPr="00C65833">
              <w:t>2</w:t>
            </w:r>
          </w:p>
        </w:tc>
        <w:tc>
          <w:tcPr>
            <w:tcW w:w="2268" w:type="dxa"/>
            <w:vAlign w:val="center"/>
          </w:tcPr>
          <w:p w:rsidR="00824E2D" w:rsidRPr="00C65833" w:rsidRDefault="0052448C"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Войткевич А.П.</w:t>
            </w:r>
          </w:p>
        </w:tc>
        <w:tc>
          <w:tcPr>
            <w:tcW w:w="3232"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Главный инженер</w:t>
            </w:r>
          </w:p>
        </w:tc>
        <w:tc>
          <w:tcPr>
            <w:tcW w:w="3544" w:type="dxa"/>
            <w:vAlign w:val="center"/>
          </w:tcPr>
          <w:p w:rsidR="00824E2D" w:rsidRPr="00C65833" w:rsidRDefault="00824E2D" w:rsidP="0052448C">
            <w:pPr>
              <w:jc w:val="center"/>
              <w:rPr>
                <w:rFonts w:ascii="Times New Roman" w:hAnsi="Times New Roman" w:cs="Times New Roman"/>
                <w:sz w:val="24"/>
                <w:szCs w:val="24"/>
              </w:rPr>
            </w:pPr>
            <w:r w:rsidRPr="00C65833">
              <w:rPr>
                <w:rFonts w:ascii="Times New Roman" w:hAnsi="Times New Roman" w:cs="Times New Roman"/>
                <w:sz w:val="24"/>
                <w:szCs w:val="24"/>
              </w:rPr>
              <w:t>(</w:t>
            </w:r>
            <w:r w:rsidR="0052448C">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52448C">
              <w:rPr>
                <w:rFonts w:ascii="Times New Roman" w:hAnsi="Times New Roman" w:cs="Times New Roman"/>
                <w:sz w:val="24"/>
                <w:szCs w:val="24"/>
              </w:rPr>
              <w:t>33688</w:t>
            </w:r>
          </w:p>
        </w:tc>
      </w:tr>
      <w:tr w:rsidR="00824E2D" w:rsidRPr="00C65833" w:rsidTr="00310367">
        <w:tc>
          <w:tcPr>
            <w:tcW w:w="801" w:type="dxa"/>
            <w:vAlign w:val="center"/>
          </w:tcPr>
          <w:p w:rsidR="00824E2D" w:rsidRPr="00C65833" w:rsidRDefault="00824E2D" w:rsidP="00824E2D">
            <w:pPr>
              <w:pStyle w:val="af"/>
              <w:jc w:val="center"/>
            </w:pPr>
            <w:r w:rsidRPr="00C65833">
              <w:t>3</w:t>
            </w:r>
          </w:p>
        </w:tc>
        <w:tc>
          <w:tcPr>
            <w:tcW w:w="2268" w:type="dxa"/>
            <w:vAlign w:val="center"/>
          </w:tcPr>
          <w:p w:rsidR="00824E2D" w:rsidRPr="00C65833" w:rsidRDefault="00824E2D" w:rsidP="00824E2D">
            <w:pPr>
              <w:jc w:val="both"/>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232"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Оперативный дежурный</w:t>
            </w:r>
          </w:p>
        </w:tc>
        <w:tc>
          <w:tcPr>
            <w:tcW w:w="3544" w:type="dxa"/>
            <w:vAlign w:val="center"/>
          </w:tcPr>
          <w:p w:rsidR="00824E2D" w:rsidRPr="00C65833" w:rsidRDefault="00824E2D" w:rsidP="0052448C">
            <w:pPr>
              <w:jc w:val="center"/>
              <w:rPr>
                <w:rFonts w:ascii="Times New Roman" w:hAnsi="Times New Roman" w:cs="Times New Roman"/>
                <w:sz w:val="24"/>
                <w:szCs w:val="24"/>
              </w:rPr>
            </w:pPr>
            <w:r w:rsidRPr="00C65833">
              <w:rPr>
                <w:rFonts w:ascii="Times New Roman" w:hAnsi="Times New Roman" w:cs="Times New Roman"/>
                <w:sz w:val="24"/>
                <w:szCs w:val="24"/>
              </w:rPr>
              <w:t>(</w:t>
            </w:r>
            <w:r w:rsidR="0052448C">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52448C">
              <w:rPr>
                <w:rFonts w:ascii="Times New Roman" w:hAnsi="Times New Roman" w:cs="Times New Roman"/>
                <w:sz w:val="24"/>
                <w:szCs w:val="24"/>
              </w:rPr>
              <w:t>33646</w:t>
            </w:r>
          </w:p>
        </w:tc>
      </w:tr>
    </w:tbl>
    <w:p w:rsidR="00824E2D" w:rsidRPr="00C65833" w:rsidRDefault="00824E2D" w:rsidP="00824E2D">
      <w:pPr>
        <w:spacing w:after="0" w:line="276" w:lineRule="auto"/>
        <w:ind w:right="282" w:firstLine="567"/>
        <w:jc w:val="both"/>
        <w:rPr>
          <w:rFonts w:ascii="Times New Roman" w:hAnsi="Times New Roman" w:cs="Times New Roman"/>
          <w:sz w:val="24"/>
          <w:szCs w:val="24"/>
        </w:rPr>
      </w:pPr>
      <w:r w:rsidRPr="00C65833">
        <w:rPr>
          <w:rFonts w:ascii="Times New Roman" w:hAnsi="Times New Roman" w:cs="Times New Roman"/>
          <w:sz w:val="24"/>
          <w:szCs w:val="24"/>
        </w:rPr>
        <w:t xml:space="preserve">10.2.6. Перечень ответственных лиц по организациям водопроводно-канализационного хозяйства, связанным с функционированием систем теплоснабжения на территории </w:t>
      </w:r>
      <w:r w:rsidR="00E96632" w:rsidRPr="00276FD4">
        <w:rPr>
          <w:rFonts w:ascii="Times New Roman" w:hAnsi="Times New Roman" w:cs="Times New Roman"/>
          <w:sz w:val="24"/>
          <w:szCs w:val="24"/>
        </w:rPr>
        <w:t>Большемуртинск</w:t>
      </w:r>
      <w:r w:rsidR="00E96632">
        <w:rPr>
          <w:rFonts w:ascii="Times New Roman" w:hAnsi="Times New Roman" w:cs="Times New Roman"/>
          <w:sz w:val="24"/>
          <w:szCs w:val="24"/>
        </w:rPr>
        <w:t>ого</w:t>
      </w:r>
      <w:r w:rsidR="00E96632" w:rsidRPr="00276FD4">
        <w:rPr>
          <w:rFonts w:ascii="Times New Roman" w:hAnsi="Times New Roman" w:cs="Times New Roman"/>
          <w:sz w:val="24"/>
          <w:szCs w:val="24"/>
        </w:rPr>
        <w:t xml:space="preserve"> район</w:t>
      </w:r>
      <w:r w:rsidR="00E96632">
        <w:rPr>
          <w:rFonts w:ascii="Times New Roman" w:hAnsi="Times New Roman" w:cs="Times New Roman"/>
          <w:sz w:val="24"/>
          <w:szCs w:val="24"/>
        </w:rPr>
        <w:t>а</w:t>
      </w:r>
      <w:r w:rsidR="00E96632" w:rsidRPr="00C65833">
        <w:rPr>
          <w:rFonts w:ascii="Times New Roman" w:hAnsi="Times New Roman" w:cs="Times New Roman"/>
          <w:sz w:val="24"/>
          <w:szCs w:val="24"/>
        </w:rPr>
        <w:t xml:space="preserve"> </w:t>
      </w:r>
      <w:r w:rsidRPr="00C65833">
        <w:rPr>
          <w:rFonts w:ascii="Times New Roman" w:hAnsi="Times New Roman" w:cs="Times New Roman"/>
          <w:sz w:val="24"/>
          <w:szCs w:val="24"/>
        </w:rPr>
        <w:t xml:space="preserve">представлен в </w:t>
      </w:r>
      <w:r w:rsidRPr="00C65833">
        <w:rPr>
          <w:rFonts w:ascii="Times New Roman" w:hAnsi="Times New Roman" w:cs="Times New Roman"/>
          <w:sz w:val="24"/>
          <w:szCs w:val="24"/>
        </w:rPr>
        <w:fldChar w:fldCharType="begin"/>
      </w:r>
      <w:r w:rsidRPr="00C65833">
        <w:rPr>
          <w:rFonts w:ascii="Times New Roman" w:hAnsi="Times New Roman" w:cs="Times New Roman"/>
          <w:sz w:val="24"/>
          <w:szCs w:val="24"/>
        </w:rPr>
        <w:instrText xml:space="preserve"> REF _Ref190966019 \h  \* MERGEFORMAT </w:instrText>
      </w:r>
      <w:r w:rsidRPr="00C65833">
        <w:rPr>
          <w:rFonts w:ascii="Times New Roman" w:hAnsi="Times New Roman" w:cs="Times New Roman"/>
          <w:sz w:val="24"/>
          <w:szCs w:val="24"/>
        </w:rPr>
      </w:r>
      <w:r w:rsidRPr="00C65833">
        <w:rPr>
          <w:rFonts w:ascii="Times New Roman" w:hAnsi="Times New Roman" w:cs="Times New Roman"/>
          <w:sz w:val="24"/>
          <w:szCs w:val="24"/>
        </w:rPr>
        <w:fldChar w:fldCharType="separate"/>
      </w:r>
      <w:r w:rsidR="008C7E67" w:rsidRPr="008C7E67">
        <w:rPr>
          <w:rFonts w:ascii="Times New Roman" w:hAnsi="Times New Roman" w:cs="Times New Roman"/>
          <w:sz w:val="24"/>
          <w:szCs w:val="24"/>
        </w:rPr>
        <w:t>Таблица</w:t>
      </w:r>
      <w:r w:rsidR="008C7E67" w:rsidRPr="008C7E67">
        <w:rPr>
          <w:rFonts w:ascii="Times New Roman" w:hAnsi="Times New Roman" w:cs="Times New Roman"/>
          <w:noProof/>
          <w:sz w:val="24"/>
          <w:szCs w:val="24"/>
        </w:rPr>
        <w:t xml:space="preserve"> 10.</w:t>
      </w:r>
      <w:r w:rsidR="008C7E67" w:rsidRPr="008C7E67">
        <w:rPr>
          <w:rFonts w:ascii="Times New Roman" w:hAnsi="Times New Roman" w:cs="Times New Roman"/>
          <w:sz w:val="24"/>
          <w:szCs w:val="24"/>
        </w:rPr>
        <w:t>2</w:t>
      </w:r>
      <w:r w:rsidR="008C7E67" w:rsidRPr="008C7E67">
        <w:rPr>
          <w:rFonts w:ascii="Times New Roman" w:hAnsi="Times New Roman" w:cs="Times New Roman"/>
          <w:noProof/>
          <w:sz w:val="24"/>
          <w:szCs w:val="24"/>
        </w:rPr>
        <w:t>.</w:t>
      </w:r>
      <w:r w:rsidR="008C7E67">
        <w:rPr>
          <w:rFonts w:cs="Times New Roman"/>
          <w:b/>
          <w:noProof/>
          <w:sz w:val="24"/>
          <w:szCs w:val="24"/>
        </w:rPr>
        <w:t>6</w:t>
      </w:r>
      <w:r w:rsidRPr="00C65833">
        <w:rPr>
          <w:rFonts w:ascii="Times New Roman" w:hAnsi="Times New Roman" w:cs="Times New Roman"/>
          <w:sz w:val="24"/>
          <w:szCs w:val="24"/>
        </w:rPr>
        <w:fldChar w:fldCharType="end"/>
      </w:r>
      <w:r w:rsidRPr="00C65833">
        <w:rPr>
          <w:rFonts w:ascii="Times New Roman" w:hAnsi="Times New Roman" w:cs="Times New Roman"/>
          <w:sz w:val="24"/>
          <w:szCs w:val="24"/>
        </w:rPr>
        <w:t>.</w:t>
      </w:r>
    </w:p>
    <w:p w:rsidR="00824E2D" w:rsidRPr="00C65833" w:rsidRDefault="00824E2D" w:rsidP="00824E2D">
      <w:pPr>
        <w:pStyle w:val="a7"/>
        <w:spacing w:before="0" w:line="240" w:lineRule="auto"/>
        <w:ind w:right="282" w:firstLine="567"/>
        <w:jc w:val="both"/>
        <w:rPr>
          <w:rFonts w:cs="Times New Roman"/>
          <w:b/>
          <w:sz w:val="24"/>
          <w:szCs w:val="24"/>
        </w:rPr>
      </w:pPr>
      <w:bookmarkStart w:id="137" w:name="_Ref190966019"/>
      <w:bookmarkStart w:id="138" w:name="_Toc190965477"/>
      <w:bookmarkStart w:id="139" w:name="_Toc191049814"/>
      <w:r w:rsidRPr="00C65833">
        <w:rPr>
          <w:rFonts w:cs="Times New Roman"/>
          <w:b/>
          <w:sz w:val="24"/>
          <w:szCs w:val="24"/>
        </w:rPr>
        <w:t xml:space="preserve">Таблица </w:t>
      </w:r>
      <w:r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Pr="00C65833">
        <w:rPr>
          <w:rFonts w:cs="Times New Roman"/>
          <w:b/>
          <w:bCs/>
          <w:noProof/>
          <w:sz w:val="24"/>
          <w:szCs w:val="24"/>
        </w:rPr>
        <w:fldChar w:fldCharType="separate"/>
      </w:r>
      <w:r w:rsidR="008C7E67">
        <w:rPr>
          <w:rFonts w:cs="Times New Roman"/>
          <w:b/>
          <w:noProof/>
          <w:sz w:val="24"/>
          <w:szCs w:val="24"/>
        </w:rPr>
        <w:t>10.2</w:t>
      </w:r>
      <w:r w:rsidRPr="00C65833">
        <w:rPr>
          <w:rFonts w:cs="Times New Roman"/>
          <w:b/>
          <w:bCs/>
          <w:noProof/>
          <w:sz w:val="24"/>
          <w:szCs w:val="24"/>
        </w:rPr>
        <w:fldChar w:fldCharType="end"/>
      </w:r>
      <w:r w:rsidRPr="00C65833">
        <w:rPr>
          <w:rFonts w:cs="Times New Roman"/>
          <w:b/>
          <w:sz w:val="24"/>
          <w:szCs w:val="24"/>
        </w:rPr>
        <w:t>.</w:t>
      </w:r>
      <w:r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Pr="00C65833">
        <w:rPr>
          <w:rFonts w:cs="Times New Roman"/>
          <w:b/>
          <w:bCs/>
          <w:noProof/>
          <w:sz w:val="24"/>
          <w:szCs w:val="24"/>
        </w:rPr>
        <w:fldChar w:fldCharType="separate"/>
      </w:r>
      <w:r w:rsidR="008C7E67">
        <w:rPr>
          <w:rFonts w:cs="Times New Roman"/>
          <w:b/>
          <w:noProof/>
          <w:sz w:val="24"/>
          <w:szCs w:val="24"/>
        </w:rPr>
        <w:t>6</w:t>
      </w:r>
      <w:r w:rsidRPr="00C65833">
        <w:rPr>
          <w:rFonts w:cs="Times New Roman"/>
          <w:b/>
          <w:bCs/>
          <w:noProof/>
          <w:sz w:val="24"/>
          <w:szCs w:val="24"/>
        </w:rPr>
        <w:fldChar w:fldCharType="end"/>
      </w:r>
      <w:bookmarkEnd w:id="137"/>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w:t>
      </w:r>
      <w:r w:rsidRPr="00C65833">
        <w:rPr>
          <w:rFonts w:cs="Times New Roman"/>
          <w:sz w:val="24"/>
          <w:szCs w:val="24"/>
        </w:rPr>
        <w:t>организациям</w:t>
      </w:r>
      <w:r w:rsidRPr="00C65833">
        <w:rPr>
          <w:rFonts w:eastAsia="Calibri" w:cs="Times New Roman"/>
          <w:sz w:val="24"/>
          <w:szCs w:val="24"/>
        </w:rPr>
        <w:t xml:space="preserve"> водопроводно-канализационного хозяйства</w:t>
      </w:r>
      <w:r w:rsidRPr="00C65833">
        <w:rPr>
          <w:rFonts w:cs="Times New Roman"/>
          <w:sz w:val="24"/>
          <w:szCs w:val="24"/>
        </w:rPr>
        <w:t xml:space="preserve">, связанным с функционированием систем теплоснабжения на территории </w:t>
      </w:r>
      <w:bookmarkEnd w:id="138"/>
      <w:bookmarkEnd w:id="139"/>
      <w:r w:rsidR="00E96632" w:rsidRPr="00276FD4">
        <w:rPr>
          <w:rFonts w:cs="Times New Roman"/>
          <w:sz w:val="24"/>
          <w:szCs w:val="24"/>
        </w:rPr>
        <w:t>Большемуртинск</w:t>
      </w:r>
      <w:r w:rsidR="00E96632">
        <w:rPr>
          <w:rFonts w:cs="Times New Roman"/>
          <w:sz w:val="24"/>
          <w:szCs w:val="24"/>
        </w:rPr>
        <w:t>ого</w:t>
      </w:r>
      <w:r w:rsidR="00E96632" w:rsidRPr="00276FD4">
        <w:rPr>
          <w:rFonts w:cs="Times New Roman"/>
          <w:sz w:val="24"/>
          <w:szCs w:val="24"/>
        </w:rPr>
        <w:t xml:space="preserve"> район</w:t>
      </w:r>
      <w:r w:rsidR="00E96632">
        <w:rPr>
          <w:rFonts w:cs="Times New Roman"/>
          <w:sz w:val="24"/>
          <w:szCs w:val="24"/>
        </w:rPr>
        <w:t>а</w:t>
      </w:r>
    </w:p>
    <w:tbl>
      <w:tblPr>
        <w:tblStyle w:val="afa"/>
        <w:tblW w:w="0" w:type="auto"/>
        <w:tblLook w:val="04A0" w:firstRow="1" w:lastRow="0" w:firstColumn="1" w:lastColumn="0" w:noHBand="0" w:noVBand="1"/>
      </w:tblPr>
      <w:tblGrid>
        <w:gridCol w:w="801"/>
        <w:gridCol w:w="2260"/>
        <w:gridCol w:w="3382"/>
        <w:gridCol w:w="3402"/>
      </w:tblGrid>
      <w:tr w:rsidR="00824E2D" w:rsidRPr="00C65833" w:rsidTr="00274A8E">
        <w:trPr>
          <w:trHeight w:val="70"/>
          <w:tblHeader/>
        </w:trPr>
        <w:tc>
          <w:tcPr>
            <w:tcW w:w="562" w:type="dxa"/>
            <w:vAlign w:val="center"/>
          </w:tcPr>
          <w:p w:rsidR="00824E2D" w:rsidRPr="00C65833" w:rsidRDefault="00824E2D" w:rsidP="00274A8E">
            <w:pPr>
              <w:pStyle w:val="af"/>
              <w:jc w:val="center"/>
              <w:rPr>
                <w:b/>
              </w:rPr>
            </w:pPr>
            <w:r w:rsidRPr="00C65833">
              <w:rPr>
                <w:b/>
              </w:rPr>
              <w:t>№п/п</w:t>
            </w:r>
          </w:p>
        </w:tc>
        <w:tc>
          <w:tcPr>
            <w:tcW w:w="2260" w:type="dxa"/>
            <w:vAlign w:val="center"/>
          </w:tcPr>
          <w:p w:rsidR="00824E2D" w:rsidRPr="00C65833" w:rsidRDefault="00824E2D" w:rsidP="00824E2D">
            <w:pPr>
              <w:pStyle w:val="af"/>
              <w:jc w:val="center"/>
              <w:rPr>
                <w:b/>
              </w:rPr>
            </w:pPr>
            <w:r w:rsidRPr="00C65833">
              <w:rPr>
                <w:b/>
              </w:rPr>
              <w:t>Ф.И.О</w:t>
            </w:r>
          </w:p>
        </w:tc>
        <w:tc>
          <w:tcPr>
            <w:tcW w:w="3382" w:type="dxa"/>
            <w:vAlign w:val="center"/>
          </w:tcPr>
          <w:p w:rsidR="00824E2D" w:rsidRPr="00C65833" w:rsidRDefault="00824E2D" w:rsidP="00824E2D">
            <w:pPr>
              <w:pStyle w:val="af"/>
              <w:jc w:val="center"/>
              <w:rPr>
                <w:b/>
              </w:rPr>
            </w:pPr>
            <w:r w:rsidRPr="00C65833">
              <w:rPr>
                <w:b/>
              </w:rPr>
              <w:t>Должность</w:t>
            </w:r>
          </w:p>
        </w:tc>
        <w:tc>
          <w:tcPr>
            <w:tcW w:w="3402" w:type="dxa"/>
            <w:vAlign w:val="center"/>
          </w:tcPr>
          <w:p w:rsidR="00824E2D" w:rsidRPr="00C65833" w:rsidRDefault="00824E2D" w:rsidP="00824E2D">
            <w:pPr>
              <w:pStyle w:val="af"/>
              <w:jc w:val="center"/>
              <w:rPr>
                <w:b/>
              </w:rPr>
            </w:pPr>
            <w:r w:rsidRPr="00C65833">
              <w:rPr>
                <w:b/>
              </w:rPr>
              <w:t>Контактный номер телефона ответственного лица</w:t>
            </w:r>
          </w:p>
        </w:tc>
      </w:tr>
      <w:tr w:rsidR="00824E2D" w:rsidRPr="00C65833" w:rsidTr="00274A8E">
        <w:tc>
          <w:tcPr>
            <w:tcW w:w="9606" w:type="dxa"/>
            <w:gridSpan w:val="4"/>
          </w:tcPr>
          <w:p w:rsidR="00824E2D" w:rsidRPr="00C65833" w:rsidRDefault="00E26AF1" w:rsidP="00824E2D">
            <w:pPr>
              <w:pStyle w:val="af"/>
            </w:pPr>
            <w:r>
              <w:t>ООО «ОКК», Красноярский край, пгт. Большая Мурта, ул. Советская, 164</w:t>
            </w:r>
          </w:p>
        </w:tc>
      </w:tr>
      <w:tr w:rsidR="00824E2D" w:rsidRPr="00C65833" w:rsidTr="00274A8E">
        <w:trPr>
          <w:trHeight w:val="70"/>
        </w:trPr>
        <w:tc>
          <w:tcPr>
            <w:tcW w:w="562" w:type="dxa"/>
            <w:vAlign w:val="center"/>
          </w:tcPr>
          <w:p w:rsidR="00824E2D" w:rsidRPr="00C65833" w:rsidRDefault="00824E2D" w:rsidP="00824E2D">
            <w:pPr>
              <w:pStyle w:val="af"/>
              <w:jc w:val="center"/>
            </w:pPr>
            <w:r w:rsidRPr="00C65833">
              <w:t>1</w:t>
            </w:r>
          </w:p>
        </w:tc>
        <w:tc>
          <w:tcPr>
            <w:tcW w:w="2260" w:type="dxa"/>
            <w:vAlign w:val="center"/>
          </w:tcPr>
          <w:p w:rsidR="00824E2D" w:rsidRPr="00C65833" w:rsidRDefault="00E26AF1"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Яковлев Н.И.</w:t>
            </w:r>
          </w:p>
        </w:tc>
        <w:tc>
          <w:tcPr>
            <w:tcW w:w="3382"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Директор</w:t>
            </w:r>
          </w:p>
        </w:tc>
        <w:tc>
          <w:tcPr>
            <w:tcW w:w="3402" w:type="dxa"/>
            <w:vAlign w:val="center"/>
          </w:tcPr>
          <w:p w:rsidR="00824E2D" w:rsidRPr="00C65833" w:rsidRDefault="00824E2D" w:rsidP="002866C1">
            <w:pPr>
              <w:jc w:val="center"/>
              <w:rPr>
                <w:rFonts w:ascii="Times New Roman" w:hAnsi="Times New Roman" w:cs="Times New Roman"/>
                <w:sz w:val="24"/>
                <w:szCs w:val="24"/>
              </w:rPr>
            </w:pPr>
            <w:r w:rsidRPr="00C65833">
              <w:rPr>
                <w:rFonts w:ascii="Times New Roman" w:hAnsi="Times New Roman" w:cs="Times New Roman"/>
                <w:sz w:val="24"/>
                <w:szCs w:val="24"/>
              </w:rPr>
              <w:t>(</w:t>
            </w:r>
            <w:r w:rsidR="002866C1">
              <w:rPr>
                <w:rFonts w:ascii="Times New Roman" w:hAnsi="Times New Roman" w:cs="Times New Roman"/>
                <w:sz w:val="24"/>
                <w:szCs w:val="24"/>
              </w:rPr>
              <w:t>991</w:t>
            </w:r>
            <w:r w:rsidRPr="00C65833">
              <w:rPr>
                <w:rFonts w:ascii="Times New Roman" w:hAnsi="Times New Roman" w:cs="Times New Roman"/>
                <w:sz w:val="24"/>
                <w:szCs w:val="24"/>
              </w:rPr>
              <w:t xml:space="preserve">) </w:t>
            </w:r>
            <w:r w:rsidR="002866C1">
              <w:rPr>
                <w:rFonts w:ascii="Times New Roman" w:hAnsi="Times New Roman" w:cs="Times New Roman"/>
                <w:sz w:val="24"/>
                <w:szCs w:val="24"/>
              </w:rPr>
              <w:t>543 30 09</w:t>
            </w:r>
          </w:p>
        </w:tc>
      </w:tr>
      <w:tr w:rsidR="00824E2D" w:rsidRPr="00C65833" w:rsidTr="00274A8E">
        <w:tc>
          <w:tcPr>
            <w:tcW w:w="562" w:type="dxa"/>
            <w:vAlign w:val="center"/>
          </w:tcPr>
          <w:p w:rsidR="00824E2D" w:rsidRPr="00C65833" w:rsidRDefault="00824E2D" w:rsidP="00824E2D">
            <w:pPr>
              <w:pStyle w:val="af"/>
              <w:jc w:val="center"/>
            </w:pPr>
            <w:r w:rsidRPr="00C65833">
              <w:t>2</w:t>
            </w:r>
          </w:p>
        </w:tc>
        <w:tc>
          <w:tcPr>
            <w:tcW w:w="2260" w:type="dxa"/>
            <w:vAlign w:val="center"/>
          </w:tcPr>
          <w:p w:rsidR="00824E2D" w:rsidRPr="00C65833" w:rsidRDefault="00E26AF1" w:rsidP="00824E2D">
            <w:pPr>
              <w:rPr>
                <w:rFonts w:ascii="Times New Roman" w:eastAsia="Times New Roman" w:hAnsi="Times New Roman" w:cs="Times New Roman"/>
                <w:sz w:val="24"/>
                <w:szCs w:val="24"/>
                <w:lang w:eastAsia="ru-RU"/>
              </w:rPr>
            </w:pPr>
            <w:r>
              <w:rPr>
                <w:rFonts w:ascii="Times New Roman" w:hAnsi="Times New Roman" w:cs="Times New Roman"/>
                <w:sz w:val="24"/>
                <w:szCs w:val="24"/>
              </w:rPr>
              <w:t>Егоров К.А.</w:t>
            </w:r>
          </w:p>
        </w:tc>
        <w:tc>
          <w:tcPr>
            <w:tcW w:w="3382" w:type="dxa"/>
            <w:vAlign w:val="center"/>
          </w:tcPr>
          <w:p w:rsidR="00824E2D" w:rsidRPr="00C65833" w:rsidRDefault="00824E2D" w:rsidP="00824E2D">
            <w:pPr>
              <w:jc w:val="center"/>
              <w:rPr>
                <w:rFonts w:ascii="Times New Roman" w:eastAsia="Times New Roman" w:hAnsi="Times New Roman" w:cs="Times New Roman"/>
                <w:sz w:val="24"/>
                <w:szCs w:val="24"/>
                <w:lang w:eastAsia="ru-RU"/>
              </w:rPr>
            </w:pPr>
            <w:r w:rsidRPr="00C65833">
              <w:rPr>
                <w:rFonts w:ascii="Times New Roman" w:hAnsi="Times New Roman" w:cs="Times New Roman"/>
                <w:sz w:val="24"/>
                <w:szCs w:val="24"/>
              </w:rPr>
              <w:t>Главный инженер</w:t>
            </w:r>
          </w:p>
        </w:tc>
        <w:tc>
          <w:tcPr>
            <w:tcW w:w="3402" w:type="dxa"/>
            <w:vAlign w:val="center"/>
          </w:tcPr>
          <w:p w:rsidR="00824E2D" w:rsidRPr="00C65833" w:rsidRDefault="002866C1" w:rsidP="00824E2D">
            <w:pPr>
              <w:jc w:val="center"/>
              <w:rPr>
                <w:rFonts w:ascii="Times New Roman" w:hAnsi="Times New Roman" w:cs="Times New Roman"/>
                <w:sz w:val="24"/>
                <w:szCs w:val="24"/>
              </w:rPr>
            </w:pPr>
            <w:r w:rsidRPr="00C65833">
              <w:rPr>
                <w:rFonts w:ascii="Times New Roman" w:hAnsi="Times New Roman" w:cs="Times New Roman"/>
                <w:sz w:val="24"/>
                <w:szCs w:val="24"/>
              </w:rPr>
              <w:t>(</w:t>
            </w:r>
            <w:r>
              <w:rPr>
                <w:rFonts w:ascii="Times New Roman" w:hAnsi="Times New Roman" w:cs="Times New Roman"/>
                <w:sz w:val="24"/>
                <w:szCs w:val="24"/>
              </w:rPr>
              <w:t>991</w:t>
            </w:r>
            <w:r w:rsidRPr="00C65833">
              <w:rPr>
                <w:rFonts w:ascii="Times New Roman" w:hAnsi="Times New Roman" w:cs="Times New Roman"/>
                <w:sz w:val="24"/>
                <w:szCs w:val="24"/>
              </w:rPr>
              <w:t xml:space="preserve">) </w:t>
            </w:r>
            <w:r>
              <w:rPr>
                <w:rFonts w:ascii="Times New Roman" w:hAnsi="Times New Roman" w:cs="Times New Roman"/>
                <w:sz w:val="24"/>
                <w:szCs w:val="24"/>
              </w:rPr>
              <w:t xml:space="preserve">543 30 </w:t>
            </w:r>
            <w:r w:rsidR="003B2FD1">
              <w:rPr>
                <w:rFonts w:ascii="Times New Roman" w:hAnsi="Times New Roman" w:cs="Times New Roman"/>
                <w:sz w:val="24"/>
                <w:szCs w:val="24"/>
              </w:rPr>
              <w:t>1</w:t>
            </w:r>
            <w:r>
              <w:rPr>
                <w:rFonts w:ascii="Times New Roman" w:hAnsi="Times New Roman" w:cs="Times New Roman"/>
                <w:sz w:val="24"/>
                <w:szCs w:val="24"/>
              </w:rPr>
              <w:t>9</w:t>
            </w:r>
          </w:p>
        </w:tc>
      </w:tr>
      <w:tr w:rsidR="00824E2D" w:rsidRPr="00C65833" w:rsidTr="00274A8E">
        <w:tc>
          <w:tcPr>
            <w:tcW w:w="562" w:type="dxa"/>
            <w:vAlign w:val="center"/>
          </w:tcPr>
          <w:p w:rsidR="00824E2D" w:rsidRPr="00C65833" w:rsidRDefault="00E26AF1" w:rsidP="00824E2D">
            <w:pPr>
              <w:pStyle w:val="af"/>
              <w:jc w:val="center"/>
            </w:pPr>
            <w:r>
              <w:t>3</w:t>
            </w:r>
          </w:p>
        </w:tc>
        <w:tc>
          <w:tcPr>
            <w:tcW w:w="2260" w:type="dxa"/>
            <w:vAlign w:val="center"/>
          </w:tcPr>
          <w:p w:rsidR="00824E2D" w:rsidRPr="00C65833" w:rsidRDefault="00824E2D" w:rsidP="00824E2D">
            <w:pPr>
              <w:rPr>
                <w:rFonts w:ascii="Times New Roman" w:hAnsi="Times New Roman" w:cs="Times New Roman"/>
                <w:sz w:val="24"/>
                <w:szCs w:val="24"/>
              </w:rPr>
            </w:pPr>
            <w:r w:rsidRPr="00C65833">
              <w:rPr>
                <w:rFonts w:ascii="Times New Roman" w:hAnsi="Times New Roman" w:cs="Times New Roman"/>
                <w:sz w:val="24"/>
                <w:szCs w:val="24"/>
              </w:rPr>
              <w:t>Аварийно-диспетчерская служба</w:t>
            </w:r>
          </w:p>
        </w:tc>
        <w:tc>
          <w:tcPr>
            <w:tcW w:w="3382" w:type="dxa"/>
            <w:vAlign w:val="center"/>
          </w:tcPr>
          <w:p w:rsidR="00824E2D" w:rsidRPr="00C65833" w:rsidRDefault="00824E2D" w:rsidP="00824E2D">
            <w:pPr>
              <w:jc w:val="center"/>
              <w:rPr>
                <w:rFonts w:ascii="Times New Roman" w:hAnsi="Times New Roman" w:cs="Times New Roman"/>
                <w:sz w:val="24"/>
                <w:szCs w:val="24"/>
              </w:rPr>
            </w:pPr>
            <w:r w:rsidRPr="00C65833">
              <w:rPr>
                <w:rFonts w:ascii="Times New Roman" w:hAnsi="Times New Roman" w:cs="Times New Roman"/>
                <w:sz w:val="24"/>
                <w:szCs w:val="24"/>
              </w:rPr>
              <w:t>Оперативный дежурный</w:t>
            </w:r>
          </w:p>
        </w:tc>
        <w:tc>
          <w:tcPr>
            <w:tcW w:w="3402" w:type="dxa"/>
            <w:vAlign w:val="center"/>
          </w:tcPr>
          <w:p w:rsidR="00824E2D" w:rsidRPr="00C65833" w:rsidRDefault="00824E2D" w:rsidP="00E26AF1">
            <w:pPr>
              <w:jc w:val="center"/>
              <w:rPr>
                <w:rFonts w:ascii="Times New Roman" w:hAnsi="Times New Roman" w:cs="Times New Roman"/>
                <w:sz w:val="24"/>
                <w:szCs w:val="24"/>
              </w:rPr>
            </w:pPr>
            <w:r w:rsidRPr="00C65833">
              <w:rPr>
                <w:rFonts w:ascii="Times New Roman" w:hAnsi="Times New Roman" w:cs="Times New Roman"/>
                <w:sz w:val="24"/>
                <w:szCs w:val="24"/>
              </w:rPr>
              <w:t>(</w:t>
            </w:r>
            <w:r w:rsidR="00E26AF1">
              <w:rPr>
                <w:rFonts w:ascii="Times New Roman" w:hAnsi="Times New Roman" w:cs="Times New Roman"/>
                <w:sz w:val="24"/>
                <w:szCs w:val="24"/>
              </w:rPr>
              <w:t>39198</w:t>
            </w:r>
            <w:r w:rsidRPr="00C65833">
              <w:rPr>
                <w:rFonts w:ascii="Times New Roman" w:hAnsi="Times New Roman" w:cs="Times New Roman"/>
                <w:sz w:val="24"/>
                <w:szCs w:val="24"/>
              </w:rPr>
              <w:t xml:space="preserve">) </w:t>
            </w:r>
            <w:r w:rsidR="00E26AF1">
              <w:rPr>
                <w:rFonts w:ascii="Times New Roman" w:hAnsi="Times New Roman" w:cs="Times New Roman"/>
                <w:sz w:val="24"/>
                <w:szCs w:val="24"/>
              </w:rPr>
              <w:t>33565</w:t>
            </w:r>
          </w:p>
        </w:tc>
      </w:tr>
    </w:tbl>
    <w:p w:rsidR="00824E2D" w:rsidRPr="00C65833" w:rsidRDefault="00824E2D" w:rsidP="00873C1B">
      <w:pPr>
        <w:spacing w:after="0" w:line="276" w:lineRule="auto"/>
        <w:ind w:right="282" w:firstLine="567"/>
        <w:jc w:val="both"/>
        <w:rPr>
          <w:rFonts w:ascii="Times New Roman" w:eastAsia="Times New Roman" w:hAnsi="Times New Roman" w:cs="Times New Roman"/>
          <w:sz w:val="24"/>
          <w:szCs w:val="24"/>
          <w:lang w:eastAsia="ru-RU"/>
        </w:rPr>
      </w:pPr>
    </w:p>
    <w:sectPr w:rsidR="00824E2D" w:rsidRPr="00C65833" w:rsidSect="008024B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B05" w:rsidRDefault="00636B05" w:rsidP="000D3196">
      <w:pPr>
        <w:spacing w:after="0" w:line="240" w:lineRule="auto"/>
      </w:pPr>
      <w:r>
        <w:separator/>
      </w:r>
    </w:p>
  </w:endnote>
  <w:endnote w:type="continuationSeparator" w:id="0">
    <w:p w:rsidR="00636B05" w:rsidRDefault="00636B05"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8703"/>
      <w:docPartObj>
        <w:docPartGallery w:val="Page Numbers (Bottom of Page)"/>
        <w:docPartUnique/>
      </w:docPartObj>
    </w:sdtPr>
    <w:sdtContent>
      <w:p w:rsidR="009A6C47" w:rsidRDefault="009A6C47">
        <w:pPr>
          <w:pStyle w:val="ab"/>
          <w:jc w:val="right"/>
        </w:pPr>
      </w:p>
    </w:sdtContent>
  </w:sdt>
  <w:p w:rsidR="009A6C47" w:rsidRDefault="009A6C47" w:rsidP="0015346D">
    <w:pPr>
      <w:pStyle w:val="ab"/>
      <w:tabs>
        <w:tab w:val="clear" w:pos="4677"/>
        <w:tab w:val="clear" w:pos="9355"/>
        <w:tab w:val="left" w:pos="89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C47" w:rsidRDefault="009A6C47" w:rsidP="0007446D">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B05" w:rsidRDefault="00636B05" w:rsidP="000D3196">
      <w:pPr>
        <w:spacing w:after="0" w:line="240" w:lineRule="auto"/>
      </w:pPr>
      <w:r>
        <w:separator/>
      </w:r>
    </w:p>
  </w:footnote>
  <w:footnote w:type="continuationSeparator" w:id="0">
    <w:p w:rsidR="00636B05" w:rsidRDefault="00636B05" w:rsidP="000D3196">
      <w:pPr>
        <w:spacing w:after="0" w:line="240" w:lineRule="auto"/>
      </w:pPr>
      <w:r>
        <w:continuationSeparator/>
      </w:r>
    </w:p>
  </w:footnote>
  <w:footnote w:id="1">
    <w:p w:rsidR="009A6C47" w:rsidRPr="00872179" w:rsidRDefault="009A6C47" w:rsidP="0018040A">
      <w:pPr>
        <w:pStyle w:val="af5"/>
        <w:rPr>
          <w:rFonts w:ascii="Times New Roman" w:hAnsi="Times New Roman" w:cs="Times New Roman"/>
          <w:sz w:val="16"/>
          <w:szCs w:val="16"/>
        </w:rPr>
      </w:pPr>
      <w:r w:rsidRPr="00872179">
        <w:rPr>
          <w:rStyle w:val="af7"/>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rsidR="009A6C47" w:rsidRDefault="009A6C47" w:rsidP="0018040A">
      <w:pPr>
        <w:pStyle w:val="af5"/>
      </w:pPr>
      <w:r>
        <w:rPr>
          <w:rStyle w:val="af7"/>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5">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8">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5">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1">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52"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5">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1"/>
  </w:num>
  <w:num w:numId="4">
    <w:abstractNumId w:val="27"/>
  </w:num>
  <w:num w:numId="5">
    <w:abstractNumId w:val="10"/>
  </w:num>
  <w:num w:numId="6">
    <w:abstractNumId w:val="35"/>
  </w:num>
  <w:num w:numId="7">
    <w:abstractNumId w:val="13"/>
  </w:num>
  <w:num w:numId="8">
    <w:abstractNumId w:val="30"/>
  </w:num>
  <w:num w:numId="9">
    <w:abstractNumId w:val="28"/>
  </w:num>
  <w:num w:numId="10">
    <w:abstractNumId w:val="24"/>
  </w:num>
  <w:num w:numId="11">
    <w:abstractNumId w:val="18"/>
  </w:num>
  <w:num w:numId="12">
    <w:abstractNumId w:val="6"/>
  </w:num>
  <w:num w:numId="13">
    <w:abstractNumId w:val="29"/>
  </w:num>
  <w:num w:numId="14">
    <w:abstractNumId w:val="23"/>
  </w:num>
  <w:num w:numId="15">
    <w:abstractNumId w:val="7"/>
  </w:num>
  <w:num w:numId="16">
    <w:abstractNumId w:val="16"/>
  </w:num>
  <w:num w:numId="17">
    <w:abstractNumId w:val="9"/>
  </w:num>
  <w:num w:numId="18">
    <w:abstractNumId w:val="5"/>
  </w:num>
  <w:num w:numId="19">
    <w:abstractNumId w:val="19"/>
  </w:num>
  <w:num w:numId="20">
    <w:abstractNumId w:val="11"/>
  </w:num>
  <w:num w:numId="21">
    <w:abstractNumId w:val="36"/>
  </w:num>
  <w:num w:numId="22">
    <w:abstractNumId w:val="26"/>
  </w:num>
  <w:num w:numId="23">
    <w:abstractNumId w:val="4"/>
  </w:num>
  <w:num w:numId="24">
    <w:abstractNumId w:val="1"/>
  </w:num>
  <w:num w:numId="25">
    <w:abstractNumId w:val="31"/>
  </w:num>
  <w:num w:numId="26">
    <w:abstractNumId w:val="25"/>
  </w:num>
  <w:num w:numId="27">
    <w:abstractNumId w:val="20"/>
  </w:num>
  <w:num w:numId="28">
    <w:abstractNumId w:val="8"/>
  </w:num>
  <w:num w:numId="29">
    <w:abstractNumId w:val="15"/>
  </w:num>
  <w:num w:numId="30">
    <w:abstractNumId w:val="14"/>
  </w:num>
  <w:num w:numId="31">
    <w:abstractNumId w:val="17"/>
  </w:num>
  <w:num w:numId="32">
    <w:abstractNumId w:val="34"/>
  </w:num>
  <w:num w:numId="33">
    <w:abstractNumId w:val="22"/>
  </w:num>
  <w:num w:numId="34">
    <w:abstractNumId w:val="3"/>
  </w:num>
  <w:num w:numId="35">
    <w:abstractNumId w:val="12"/>
  </w:num>
  <w:num w:numId="36">
    <w:abstractNumId w:val="33"/>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02BC"/>
    <w:rsid w:val="00001315"/>
    <w:rsid w:val="00002704"/>
    <w:rsid w:val="00002C18"/>
    <w:rsid w:val="00003569"/>
    <w:rsid w:val="00005EF3"/>
    <w:rsid w:val="0000691E"/>
    <w:rsid w:val="00007C50"/>
    <w:rsid w:val="0001581F"/>
    <w:rsid w:val="000267B8"/>
    <w:rsid w:val="00032CC3"/>
    <w:rsid w:val="000335EE"/>
    <w:rsid w:val="00035212"/>
    <w:rsid w:val="00035F20"/>
    <w:rsid w:val="000366B4"/>
    <w:rsid w:val="000404F9"/>
    <w:rsid w:val="00040619"/>
    <w:rsid w:val="0004715B"/>
    <w:rsid w:val="00051E26"/>
    <w:rsid w:val="0005247F"/>
    <w:rsid w:val="000719FC"/>
    <w:rsid w:val="0007446D"/>
    <w:rsid w:val="00081AC8"/>
    <w:rsid w:val="0008313D"/>
    <w:rsid w:val="00087C00"/>
    <w:rsid w:val="00090055"/>
    <w:rsid w:val="00094F05"/>
    <w:rsid w:val="0009789E"/>
    <w:rsid w:val="000A1557"/>
    <w:rsid w:val="000A1E49"/>
    <w:rsid w:val="000A4A69"/>
    <w:rsid w:val="000B098F"/>
    <w:rsid w:val="000B0B1B"/>
    <w:rsid w:val="000B3DC8"/>
    <w:rsid w:val="000B5F74"/>
    <w:rsid w:val="000C217E"/>
    <w:rsid w:val="000D1481"/>
    <w:rsid w:val="000D1BA4"/>
    <w:rsid w:val="000D3196"/>
    <w:rsid w:val="000D35D6"/>
    <w:rsid w:val="000E323D"/>
    <w:rsid w:val="000F2376"/>
    <w:rsid w:val="000F7753"/>
    <w:rsid w:val="0010004D"/>
    <w:rsid w:val="0010040F"/>
    <w:rsid w:val="00101F01"/>
    <w:rsid w:val="001072F4"/>
    <w:rsid w:val="00126ABA"/>
    <w:rsid w:val="001346D3"/>
    <w:rsid w:val="00135B47"/>
    <w:rsid w:val="00136E59"/>
    <w:rsid w:val="00140E97"/>
    <w:rsid w:val="00140EB7"/>
    <w:rsid w:val="0015044B"/>
    <w:rsid w:val="00151471"/>
    <w:rsid w:val="0015346D"/>
    <w:rsid w:val="00153AD3"/>
    <w:rsid w:val="00156FCD"/>
    <w:rsid w:val="00161C2D"/>
    <w:rsid w:val="00162BF8"/>
    <w:rsid w:val="00162D4F"/>
    <w:rsid w:val="00164F53"/>
    <w:rsid w:val="00164F85"/>
    <w:rsid w:val="001718CD"/>
    <w:rsid w:val="00172021"/>
    <w:rsid w:val="00175F3E"/>
    <w:rsid w:val="00176F66"/>
    <w:rsid w:val="00177EC1"/>
    <w:rsid w:val="0018040A"/>
    <w:rsid w:val="00183A47"/>
    <w:rsid w:val="00184AA0"/>
    <w:rsid w:val="001A0CF1"/>
    <w:rsid w:val="001A2E02"/>
    <w:rsid w:val="001A796D"/>
    <w:rsid w:val="001B1F97"/>
    <w:rsid w:val="001B754B"/>
    <w:rsid w:val="001C2489"/>
    <w:rsid w:val="001C4695"/>
    <w:rsid w:val="001D06BB"/>
    <w:rsid w:val="001D0FA3"/>
    <w:rsid w:val="001D182E"/>
    <w:rsid w:val="001D3709"/>
    <w:rsid w:val="001D3719"/>
    <w:rsid w:val="001D3AED"/>
    <w:rsid w:val="001D4104"/>
    <w:rsid w:val="001D4C4E"/>
    <w:rsid w:val="001D6FCF"/>
    <w:rsid w:val="001E17B7"/>
    <w:rsid w:val="001E17F8"/>
    <w:rsid w:val="001E62A6"/>
    <w:rsid w:val="001F757F"/>
    <w:rsid w:val="00200DAD"/>
    <w:rsid w:val="002023A7"/>
    <w:rsid w:val="00202ACA"/>
    <w:rsid w:val="0020347B"/>
    <w:rsid w:val="00205846"/>
    <w:rsid w:val="00206589"/>
    <w:rsid w:val="00212CC7"/>
    <w:rsid w:val="00214472"/>
    <w:rsid w:val="0021509C"/>
    <w:rsid w:val="0021629A"/>
    <w:rsid w:val="00216B7A"/>
    <w:rsid w:val="002170C8"/>
    <w:rsid w:val="002205E6"/>
    <w:rsid w:val="00220B46"/>
    <w:rsid w:val="00224293"/>
    <w:rsid w:val="00225D3A"/>
    <w:rsid w:val="002326FE"/>
    <w:rsid w:val="00235668"/>
    <w:rsid w:val="00241307"/>
    <w:rsid w:val="00241F07"/>
    <w:rsid w:val="00242A06"/>
    <w:rsid w:val="0024515F"/>
    <w:rsid w:val="002537AC"/>
    <w:rsid w:val="00260A75"/>
    <w:rsid w:val="00265A39"/>
    <w:rsid w:val="00266D32"/>
    <w:rsid w:val="00270079"/>
    <w:rsid w:val="0027161E"/>
    <w:rsid w:val="00274A8E"/>
    <w:rsid w:val="002755B0"/>
    <w:rsid w:val="0027623C"/>
    <w:rsid w:val="00276581"/>
    <w:rsid w:val="00276D99"/>
    <w:rsid w:val="00276FD4"/>
    <w:rsid w:val="00280E52"/>
    <w:rsid w:val="00281311"/>
    <w:rsid w:val="002866C1"/>
    <w:rsid w:val="00287D30"/>
    <w:rsid w:val="002927A9"/>
    <w:rsid w:val="00293D95"/>
    <w:rsid w:val="00294081"/>
    <w:rsid w:val="002970CB"/>
    <w:rsid w:val="00297AAE"/>
    <w:rsid w:val="002A0706"/>
    <w:rsid w:val="002A1E8A"/>
    <w:rsid w:val="002A2AA6"/>
    <w:rsid w:val="002A3C57"/>
    <w:rsid w:val="002A7660"/>
    <w:rsid w:val="002B3233"/>
    <w:rsid w:val="002B60C5"/>
    <w:rsid w:val="002C3C3A"/>
    <w:rsid w:val="002D1847"/>
    <w:rsid w:val="002D4B69"/>
    <w:rsid w:val="002D7B3B"/>
    <w:rsid w:val="002E011A"/>
    <w:rsid w:val="002E4430"/>
    <w:rsid w:val="002E54F8"/>
    <w:rsid w:val="002F31DA"/>
    <w:rsid w:val="00300CE9"/>
    <w:rsid w:val="003024DA"/>
    <w:rsid w:val="00306742"/>
    <w:rsid w:val="00310367"/>
    <w:rsid w:val="003139F5"/>
    <w:rsid w:val="00314F4F"/>
    <w:rsid w:val="003210F5"/>
    <w:rsid w:val="0032248E"/>
    <w:rsid w:val="00323595"/>
    <w:rsid w:val="003265D9"/>
    <w:rsid w:val="0033088D"/>
    <w:rsid w:val="00340D75"/>
    <w:rsid w:val="00345884"/>
    <w:rsid w:val="0035071D"/>
    <w:rsid w:val="0035126C"/>
    <w:rsid w:val="00351BBF"/>
    <w:rsid w:val="00352361"/>
    <w:rsid w:val="00354F37"/>
    <w:rsid w:val="00356A04"/>
    <w:rsid w:val="003576F2"/>
    <w:rsid w:val="003614E5"/>
    <w:rsid w:val="00362CD7"/>
    <w:rsid w:val="003645B9"/>
    <w:rsid w:val="00365A8F"/>
    <w:rsid w:val="00370A0F"/>
    <w:rsid w:val="00370E8C"/>
    <w:rsid w:val="00374817"/>
    <w:rsid w:val="00377ED8"/>
    <w:rsid w:val="00382A71"/>
    <w:rsid w:val="0038323F"/>
    <w:rsid w:val="00391A00"/>
    <w:rsid w:val="003931AA"/>
    <w:rsid w:val="00394025"/>
    <w:rsid w:val="00394987"/>
    <w:rsid w:val="00397F04"/>
    <w:rsid w:val="003A108C"/>
    <w:rsid w:val="003A198F"/>
    <w:rsid w:val="003A2F26"/>
    <w:rsid w:val="003A4824"/>
    <w:rsid w:val="003A487E"/>
    <w:rsid w:val="003B2FD1"/>
    <w:rsid w:val="003B35F2"/>
    <w:rsid w:val="003B3A67"/>
    <w:rsid w:val="003B4642"/>
    <w:rsid w:val="003C072A"/>
    <w:rsid w:val="003C2A91"/>
    <w:rsid w:val="003C4B18"/>
    <w:rsid w:val="003C5EBB"/>
    <w:rsid w:val="003D0D9B"/>
    <w:rsid w:val="003D13CE"/>
    <w:rsid w:val="003D2E38"/>
    <w:rsid w:val="003E1C6A"/>
    <w:rsid w:val="003E67F5"/>
    <w:rsid w:val="003F7C69"/>
    <w:rsid w:val="00405A93"/>
    <w:rsid w:val="00406220"/>
    <w:rsid w:val="00411CC1"/>
    <w:rsid w:val="004131BF"/>
    <w:rsid w:val="004265C0"/>
    <w:rsid w:val="00427635"/>
    <w:rsid w:val="00434591"/>
    <w:rsid w:val="00437103"/>
    <w:rsid w:val="00442FA0"/>
    <w:rsid w:val="00446FAB"/>
    <w:rsid w:val="00447FAA"/>
    <w:rsid w:val="00454EE9"/>
    <w:rsid w:val="00457F5E"/>
    <w:rsid w:val="00461842"/>
    <w:rsid w:val="00462583"/>
    <w:rsid w:val="00464362"/>
    <w:rsid w:val="00466DEB"/>
    <w:rsid w:val="004670D9"/>
    <w:rsid w:val="00467924"/>
    <w:rsid w:val="00472613"/>
    <w:rsid w:val="004736C1"/>
    <w:rsid w:val="00474817"/>
    <w:rsid w:val="0047516C"/>
    <w:rsid w:val="00476C78"/>
    <w:rsid w:val="0048059F"/>
    <w:rsid w:val="004840C0"/>
    <w:rsid w:val="004863C5"/>
    <w:rsid w:val="004915E3"/>
    <w:rsid w:val="00491E82"/>
    <w:rsid w:val="004A0C15"/>
    <w:rsid w:val="004A516F"/>
    <w:rsid w:val="004B2A26"/>
    <w:rsid w:val="004B4371"/>
    <w:rsid w:val="004B50DF"/>
    <w:rsid w:val="004C08A3"/>
    <w:rsid w:val="004C1533"/>
    <w:rsid w:val="004C2541"/>
    <w:rsid w:val="004C279C"/>
    <w:rsid w:val="004C3F78"/>
    <w:rsid w:val="004C6FCF"/>
    <w:rsid w:val="004C73F0"/>
    <w:rsid w:val="004C77FA"/>
    <w:rsid w:val="004C7EE6"/>
    <w:rsid w:val="004D4C54"/>
    <w:rsid w:val="004E19B5"/>
    <w:rsid w:val="004E2C6D"/>
    <w:rsid w:val="004E4710"/>
    <w:rsid w:val="004F1013"/>
    <w:rsid w:val="004F1170"/>
    <w:rsid w:val="004F14DB"/>
    <w:rsid w:val="004F30DF"/>
    <w:rsid w:val="004F3EA0"/>
    <w:rsid w:val="004F7762"/>
    <w:rsid w:val="005023E4"/>
    <w:rsid w:val="005042C7"/>
    <w:rsid w:val="00505011"/>
    <w:rsid w:val="0050578B"/>
    <w:rsid w:val="0051145C"/>
    <w:rsid w:val="0051211B"/>
    <w:rsid w:val="00512861"/>
    <w:rsid w:val="005134D8"/>
    <w:rsid w:val="00513A2E"/>
    <w:rsid w:val="00517D3D"/>
    <w:rsid w:val="00520352"/>
    <w:rsid w:val="00521A6B"/>
    <w:rsid w:val="0052207E"/>
    <w:rsid w:val="0052448C"/>
    <w:rsid w:val="00524837"/>
    <w:rsid w:val="00531D47"/>
    <w:rsid w:val="005338BE"/>
    <w:rsid w:val="00536A49"/>
    <w:rsid w:val="005419FE"/>
    <w:rsid w:val="0054241F"/>
    <w:rsid w:val="005428B9"/>
    <w:rsid w:val="0054530C"/>
    <w:rsid w:val="00547CC7"/>
    <w:rsid w:val="00547F2D"/>
    <w:rsid w:val="00557026"/>
    <w:rsid w:val="005575C2"/>
    <w:rsid w:val="00563CE2"/>
    <w:rsid w:val="00571608"/>
    <w:rsid w:val="005727F4"/>
    <w:rsid w:val="00573FB1"/>
    <w:rsid w:val="00581BAE"/>
    <w:rsid w:val="00584916"/>
    <w:rsid w:val="00586E0F"/>
    <w:rsid w:val="005874F7"/>
    <w:rsid w:val="00592A02"/>
    <w:rsid w:val="00596D66"/>
    <w:rsid w:val="005A0456"/>
    <w:rsid w:val="005A28A9"/>
    <w:rsid w:val="005A71BA"/>
    <w:rsid w:val="005B3403"/>
    <w:rsid w:val="005B44C6"/>
    <w:rsid w:val="005C4D65"/>
    <w:rsid w:val="005C62F5"/>
    <w:rsid w:val="005C63D4"/>
    <w:rsid w:val="005D155E"/>
    <w:rsid w:val="005D2C1E"/>
    <w:rsid w:val="005D390F"/>
    <w:rsid w:val="005E27E5"/>
    <w:rsid w:val="005E3435"/>
    <w:rsid w:val="005E359D"/>
    <w:rsid w:val="005E52C0"/>
    <w:rsid w:val="005E789D"/>
    <w:rsid w:val="005F501D"/>
    <w:rsid w:val="005F5EC3"/>
    <w:rsid w:val="005F6C61"/>
    <w:rsid w:val="006025EF"/>
    <w:rsid w:val="00604DE7"/>
    <w:rsid w:val="00605A63"/>
    <w:rsid w:val="006112B6"/>
    <w:rsid w:val="00611E43"/>
    <w:rsid w:val="00613285"/>
    <w:rsid w:val="00615595"/>
    <w:rsid w:val="0061581F"/>
    <w:rsid w:val="00617C55"/>
    <w:rsid w:val="00621A71"/>
    <w:rsid w:val="00621D58"/>
    <w:rsid w:val="0062227F"/>
    <w:rsid w:val="006274FD"/>
    <w:rsid w:val="00634651"/>
    <w:rsid w:val="00636B05"/>
    <w:rsid w:val="006406D4"/>
    <w:rsid w:val="00641053"/>
    <w:rsid w:val="00644181"/>
    <w:rsid w:val="00645341"/>
    <w:rsid w:val="006478B3"/>
    <w:rsid w:val="00647C65"/>
    <w:rsid w:val="00653C22"/>
    <w:rsid w:val="00653F46"/>
    <w:rsid w:val="00661C8F"/>
    <w:rsid w:val="00667F0B"/>
    <w:rsid w:val="00672A42"/>
    <w:rsid w:val="00673228"/>
    <w:rsid w:val="00674924"/>
    <w:rsid w:val="0067543A"/>
    <w:rsid w:val="00677FE4"/>
    <w:rsid w:val="00680805"/>
    <w:rsid w:val="00681D81"/>
    <w:rsid w:val="00683F73"/>
    <w:rsid w:val="0068491E"/>
    <w:rsid w:val="00687F1D"/>
    <w:rsid w:val="0069123B"/>
    <w:rsid w:val="00694410"/>
    <w:rsid w:val="0069498F"/>
    <w:rsid w:val="00696C1A"/>
    <w:rsid w:val="006972D3"/>
    <w:rsid w:val="006A3F67"/>
    <w:rsid w:val="006A6ED5"/>
    <w:rsid w:val="006B0AE3"/>
    <w:rsid w:val="006B1C4F"/>
    <w:rsid w:val="006B2442"/>
    <w:rsid w:val="006B2A57"/>
    <w:rsid w:val="006C0571"/>
    <w:rsid w:val="006C227B"/>
    <w:rsid w:val="006D3346"/>
    <w:rsid w:val="006D492B"/>
    <w:rsid w:val="006D5296"/>
    <w:rsid w:val="006D58BC"/>
    <w:rsid w:val="006D5B20"/>
    <w:rsid w:val="006E3FE7"/>
    <w:rsid w:val="006E7CF2"/>
    <w:rsid w:val="006F2D04"/>
    <w:rsid w:val="006F4313"/>
    <w:rsid w:val="006F688A"/>
    <w:rsid w:val="006F7A28"/>
    <w:rsid w:val="0070313D"/>
    <w:rsid w:val="007129E0"/>
    <w:rsid w:val="007154B4"/>
    <w:rsid w:val="007159BE"/>
    <w:rsid w:val="00715A31"/>
    <w:rsid w:val="00716B40"/>
    <w:rsid w:val="007239BE"/>
    <w:rsid w:val="00724473"/>
    <w:rsid w:val="0072780A"/>
    <w:rsid w:val="00727912"/>
    <w:rsid w:val="007302CF"/>
    <w:rsid w:val="00731F40"/>
    <w:rsid w:val="007322EB"/>
    <w:rsid w:val="00735821"/>
    <w:rsid w:val="00737DD1"/>
    <w:rsid w:val="00742D40"/>
    <w:rsid w:val="007464BF"/>
    <w:rsid w:val="007478A2"/>
    <w:rsid w:val="00754431"/>
    <w:rsid w:val="00756AB2"/>
    <w:rsid w:val="00760E58"/>
    <w:rsid w:val="00762326"/>
    <w:rsid w:val="00764ADF"/>
    <w:rsid w:val="00776E12"/>
    <w:rsid w:val="007810DC"/>
    <w:rsid w:val="00784068"/>
    <w:rsid w:val="00786683"/>
    <w:rsid w:val="00786D96"/>
    <w:rsid w:val="00787C6A"/>
    <w:rsid w:val="007929B9"/>
    <w:rsid w:val="00792DCD"/>
    <w:rsid w:val="007957D5"/>
    <w:rsid w:val="00797B5C"/>
    <w:rsid w:val="00797F98"/>
    <w:rsid w:val="007A1D4D"/>
    <w:rsid w:val="007A4D30"/>
    <w:rsid w:val="007A66C2"/>
    <w:rsid w:val="007A679F"/>
    <w:rsid w:val="007B48E5"/>
    <w:rsid w:val="007B4E02"/>
    <w:rsid w:val="007C03EE"/>
    <w:rsid w:val="007C2B11"/>
    <w:rsid w:val="007C6ACE"/>
    <w:rsid w:val="007C762D"/>
    <w:rsid w:val="007D28A2"/>
    <w:rsid w:val="007D6E81"/>
    <w:rsid w:val="007E4E7E"/>
    <w:rsid w:val="007E6E16"/>
    <w:rsid w:val="007E77CC"/>
    <w:rsid w:val="007F198A"/>
    <w:rsid w:val="007F2563"/>
    <w:rsid w:val="007F283D"/>
    <w:rsid w:val="007F3733"/>
    <w:rsid w:val="007F549A"/>
    <w:rsid w:val="00800D7E"/>
    <w:rsid w:val="008024B8"/>
    <w:rsid w:val="00805F3D"/>
    <w:rsid w:val="008077F7"/>
    <w:rsid w:val="00810984"/>
    <w:rsid w:val="008117F7"/>
    <w:rsid w:val="00812428"/>
    <w:rsid w:val="0081490E"/>
    <w:rsid w:val="008155BF"/>
    <w:rsid w:val="00815D59"/>
    <w:rsid w:val="00816DB7"/>
    <w:rsid w:val="00824E2D"/>
    <w:rsid w:val="008264FE"/>
    <w:rsid w:val="0083105E"/>
    <w:rsid w:val="00832F89"/>
    <w:rsid w:val="008333C6"/>
    <w:rsid w:val="008362E5"/>
    <w:rsid w:val="008368F8"/>
    <w:rsid w:val="0084289D"/>
    <w:rsid w:val="00852BD1"/>
    <w:rsid w:val="00852FB9"/>
    <w:rsid w:val="008544A3"/>
    <w:rsid w:val="00860A70"/>
    <w:rsid w:val="0086181C"/>
    <w:rsid w:val="00863E29"/>
    <w:rsid w:val="00863E81"/>
    <w:rsid w:val="00867E81"/>
    <w:rsid w:val="008715BA"/>
    <w:rsid w:val="00872880"/>
    <w:rsid w:val="0087341C"/>
    <w:rsid w:val="00873C1B"/>
    <w:rsid w:val="00873EDC"/>
    <w:rsid w:val="00877159"/>
    <w:rsid w:val="00877B72"/>
    <w:rsid w:val="0088040C"/>
    <w:rsid w:val="00883EFC"/>
    <w:rsid w:val="008935B6"/>
    <w:rsid w:val="00894AB9"/>
    <w:rsid w:val="008A1759"/>
    <w:rsid w:val="008A3A26"/>
    <w:rsid w:val="008B17C4"/>
    <w:rsid w:val="008B7C75"/>
    <w:rsid w:val="008B7D2E"/>
    <w:rsid w:val="008C431D"/>
    <w:rsid w:val="008C5BCB"/>
    <w:rsid w:val="008C7E67"/>
    <w:rsid w:val="008D013F"/>
    <w:rsid w:val="008D2482"/>
    <w:rsid w:val="008D34BB"/>
    <w:rsid w:val="008D5304"/>
    <w:rsid w:val="008D69FB"/>
    <w:rsid w:val="008D7E20"/>
    <w:rsid w:val="008E1402"/>
    <w:rsid w:val="008E2000"/>
    <w:rsid w:val="008F1079"/>
    <w:rsid w:val="008F204B"/>
    <w:rsid w:val="008F6249"/>
    <w:rsid w:val="008F7D31"/>
    <w:rsid w:val="00900737"/>
    <w:rsid w:val="00907B88"/>
    <w:rsid w:val="00914D85"/>
    <w:rsid w:val="00941351"/>
    <w:rsid w:val="009431B9"/>
    <w:rsid w:val="0094658B"/>
    <w:rsid w:val="009472A3"/>
    <w:rsid w:val="00950A4E"/>
    <w:rsid w:val="00950FF1"/>
    <w:rsid w:val="009525A4"/>
    <w:rsid w:val="00957B5A"/>
    <w:rsid w:val="00957CC8"/>
    <w:rsid w:val="0096061E"/>
    <w:rsid w:val="00960E17"/>
    <w:rsid w:val="00965231"/>
    <w:rsid w:val="009653CB"/>
    <w:rsid w:val="0096651C"/>
    <w:rsid w:val="0096754D"/>
    <w:rsid w:val="00970BAF"/>
    <w:rsid w:val="00970FB3"/>
    <w:rsid w:val="00972543"/>
    <w:rsid w:val="00973D53"/>
    <w:rsid w:val="009741C8"/>
    <w:rsid w:val="009768F2"/>
    <w:rsid w:val="00993FDB"/>
    <w:rsid w:val="009A0F3F"/>
    <w:rsid w:val="009A22C7"/>
    <w:rsid w:val="009A6876"/>
    <w:rsid w:val="009A6C47"/>
    <w:rsid w:val="009B0EFA"/>
    <w:rsid w:val="009B1E35"/>
    <w:rsid w:val="009B2196"/>
    <w:rsid w:val="009C0960"/>
    <w:rsid w:val="009C0ABC"/>
    <w:rsid w:val="009C0DB3"/>
    <w:rsid w:val="009C34D7"/>
    <w:rsid w:val="009C3923"/>
    <w:rsid w:val="009C5C74"/>
    <w:rsid w:val="009C76B2"/>
    <w:rsid w:val="009D0A60"/>
    <w:rsid w:val="009D1027"/>
    <w:rsid w:val="009D12ED"/>
    <w:rsid w:val="009D2669"/>
    <w:rsid w:val="009E5871"/>
    <w:rsid w:val="009E66F4"/>
    <w:rsid w:val="009F1EF9"/>
    <w:rsid w:val="00A0343A"/>
    <w:rsid w:val="00A03FAF"/>
    <w:rsid w:val="00A04CA6"/>
    <w:rsid w:val="00A1199B"/>
    <w:rsid w:val="00A12B40"/>
    <w:rsid w:val="00A239EE"/>
    <w:rsid w:val="00A25B89"/>
    <w:rsid w:val="00A26D4E"/>
    <w:rsid w:val="00A30407"/>
    <w:rsid w:val="00A30970"/>
    <w:rsid w:val="00A334B8"/>
    <w:rsid w:val="00A36DB4"/>
    <w:rsid w:val="00A37EC4"/>
    <w:rsid w:val="00A42E9D"/>
    <w:rsid w:val="00A46CA9"/>
    <w:rsid w:val="00A611D8"/>
    <w:rsid w:val="00A6161D"/>
    <w:rsid w:val="00A63F99"/>
    <w:rsid w:val="00A66CB8"/>
    <w:rsid w:val="00A765E4"/>
    <w:rsid w:val="00A7725F"/>
    <w:rsid w:val="00A81A3A"/>
    <w:rsid w:val="00A8420A"/>
    <w:rsid w:val="00A845F3"/>
    <w:rsid w:val="00A91BD7"/>
    <w:rsid w:val="00A94842"/>
    <w:rsid w:val="00A965B5"/>
    <w:rsid w:val="00A968DA"/>
    <w:rsid w:val="00AA0FED"/>
    <w:rsid w:val="00AA1B51"/>
    <w:rsid w:val="00AB106C"/>
    <w:rsid w:val="00AB7B70"/>
    <w:rsid w:val="00AC39A5"/>
    <w:rsid w:val="00AC732E"/>
    <w:rsid w:val="00AD1B77"/>
    <w:rsid w:val="00AD37C5"/>
    <w:rsid w:val="00AD6DA8"/>
    <w:rsid w:val="00AE2859"/>
    <w:rsid w:val="00AF05E4"/>
    <w:rsid w:val="00AF063E"/>
    <w:rsid w:val="00AF415B"/>
    <w:rsid w:val="00AF626F"/>
    <w:rsid w:val="00B1200B"/>
    <w:rsid w:val="00B22BD4"/>
    <w:rsid w:val="00B26E85"/>
    <w:rsid w:val="00B273ED"/>
    <w:rsid w:val="00B338C0"/>
    <w:rsid w:val="00B34530"/>
    <w:rsid w:val="00B376AB"/>
    <w:rsid w:val="00B37F52"/>
    <w:rsid w:val="00B40138"/>
    <w:rsid w:val="00B427FD"/>
    <w:rsid w:val="00B42B99"/>
    <w:rsid w:val="00B444F5"/>
    <w:rsid w:val="00B470E7"/>
    <w:rsid w:val="00B473A7"/>
    <w:rsid w:val="00B52206"/>
    <w:rsid w:val="00B540DE"/>
    <w:rsid w:val="00B54A10"/>
    <w:rsid w:val="00B633A5"/>
    <w:rsid w:val="00B66287"/>
    <w:rsid w:val="00B71466"/>
    <w:rsid w:val="00B73856"/>
    <w:rsid w:val="00B747E2"/>
    <w:rsid w:val="00B74ED7"/>
    <w:rsid w:val="00B764B9"/>
    <w:rsid w:val="00B8050C"/>
    <w:rsid w:val="00B80F17"/>
    <w:rsid w:val="00B81B61"/>
    <w:rsid w:val="00B820DF"/>
    <w:rsid w:val="00B840BF"/>
    <w:rsid w:val="00B8673B"/>
    <w:rsid w:val="00B900F2"/>
    <w:rsid w:val="00B951C4"/>
    <w:rsid w:val="00B97A24"/>
    <w:rsid w:val="00BA70D5"/>
    <w:rsid w:val="00BB5FA8"/>
    <w:rsid w:val="00BC0FB0"/>
    <w:rsid w:val="00BC10C2"/>
    <w:rsid w:val="00BC24C1"/>
    <w:rsid w:val="00BC301A"/>
    <w:rsid w:val="00BC3861"/>
    <w:rsid w:val="00BC4861"/>
    <w:rsid w:val="00BD0080"/>
    <w:rsid w:val="00BD2188"/>
    <w:rsid w:val="00BD65FD"/>
    <w:rsid w:val="00BE688F"/>
    <w:rsid w:val="00C03C5E"/>
    <w:rsid w:val="00C04041"/>
    <w:rsid w:val="00C112AE"/>
    <w:rsid w:val="00C11C4A"/>
    <w:rsid w:val="00C1564C"/>
    <w:rsid w:val="00C20711"/>
    <w:rsid w:val="00C20BA0"/>
    <w:rsid w:val="00C26EB5"/>
    <w:rsid w:val="00C2744D"/>
    <w:rsid w:val="00C33060"/>
    <w:rsid w:val="00C47350"/>
    <w:rsid w:val="00C52747"/>
    <w:rsid w:val="00C52B69"/>
    <w:rsid w:val="00C53535"/>
    <w:rsid w:val="00C546C7"/>
    <w:rsid w:val="00C603CC"/>
    <w:rsid w:val="00C62A32"/>
    <w:rsid w:val="00C62E4E"/>
    <w:rsid w:val="00C65833"/>
    <w:rsid w:val="00C659D9"/>
    <w:rsid w:val="00C6622B"/>
    <w:rsid w:val="00C73F6C"/>
    <w:rsid w:val="00C74043"/>
    <w:rsid w:val="00C8310F"/>
    <w:rsid w:val="00C93EBE"/>
    <w:rsid w:val="00C94362"/>
    <w:rsid w:val="00C9539C"/>
    <w:rsid w:val="00C961A2"/>
    <w:rsid w:val="00CA02D3"/>
    <w:rsid w:val="00CA4E3D"/>
    <w:rsid w:val="00CB58AB"/>
    <w:rsid w:val="00CB79BE"/>
    <w:rsid w:val="00CC1BD4"/>
    <w:rsid w:val="00CC2C00"/>
    <w:rsid w:val="00CC67E0"/>
    <w:rsid w:val="00CD4C7E"/>
    <w:rsid w:val="00CD4D88"/>
    <w:rsid w:val="00CD66DF"/>
    <w:rsid w:val="00CD6F54"/>
    <w:rsid w:val="00CE0995"/>
    <w:rsid w:val="00CE4112"/>
    <w:rsid w:val="00CF1793"/>
    <w:rsid w:val="00CF2031"/>
    <w:rsid w:val="00CF43CE"/>
    <w:rsid w:val="00CF57C8"/>
    <w:rsid w:val="00CF6730"/>
    <w:rsid w:val="00D00038"/>
    <w:rsid w:val="00D10A53"/>
    <w:rsid w:val="00D130AD"/>
    <w:rsid w:val="00D14E53"/>
    <w:rsid w:val="00D23F77"/>
    <w:rsid w:val="00D24601"/>
    <w:rsid w:val="00D3281A"/>
    <w:rsid w:val="00D35E34"/>
    <w:rsid w:val="00D40D41"/>
    <w:rsid w:val="00D41393"/>
    <w:rsid w:val="00D47F1F"/>
    <w:rsid w:val="00D526CF"/>
    <w:rsid w:val="00D55CED"/>
    <w:rsid w:val="00D612C3"/>
    <w:rsid w:val="00D626AC"/>
    <w:rsid w:val="00D64D0E"/>
    <w:rsid w:val="00D6528B"/>
    <w:rsid w:val="00D67D81"/>
    <w:rsid w:val="00D75D6D"/>
    <w:rsid w:val="00D844C4"/>
    <w:rsid w:val="00D84AF5"/>
    <w:rsid w:val="00D84C0E"/>
    <w:rsid w:val="00D92583"/>
    <w:rsid w:val="00DA2E28"/>
    <w:rsid w:val="00DA394F"/>
    <w:rsid w:val="00DA3A34"/>
    <w:rsid w:val="00DA6151"/>
    <w:rsid w:val="00DD0DFE"/>
    <w:rsid w:val="00DD10EE"/>
    <w:rsid w:val="00DD1122"/>
    <w:rsid w:val="00DE593E"/>
    <w:rsid w:val="00DF5172"/>
    <w:rsid w:val="00DF57F8"/>
    <w:rsid w:val="00DF74D3"/>
    <w:rsid w:val="00E078C1"/>
    <w:rsid w:val="00E07DD6"/>
    <w:rsid w:val="00E12669"/>
    <w:rsid w:val="00E1496A"/>
    <w:rsid w:val="00E26548"/>
    <w:rsid w:val="00E26AF1"/>
    <w:rsid w:val="00E31120"/>
    <w:rsid w:val="00E34E44"/>
    <w:rsid w:val="00E36278"/>
    <w:rsid w:val="00E37B41"/>
    <w:rsid w:val="00E37D28"/>
    <w:rsid w:val="00E4150B"/>
    <w:rsid w:val="00E426F5"/>
    <w:rsid w:val="00E454A6"/>
    <w:rsid w:val="00E503BD"/>
    <w:rsid w:val="00E538D0"/>
    <w:rsid w:val="00E565DE"/>
    <w:rsid w:val="00E7516A"/>
    <w:rsid w:val="00E77449"/>
    <w:rsid w:val="00E77670"/>
    <w:rsid w:val="00E77AB3"/>
    <w:rsid w:val="00E85233"/>
    <w:rsid w:val="00E921F1"/>
    <w:rsid w:val="00E92356"/>
    <w:rsid w:val="00E96632"/>
    <w:rsid w:val="00E9761E"/>
    <w:rsid w:val="00EA4B0C"/>
    <w:rsid w:val="00EA4C5F"/>
    <w:rsid w:val="00EB1642"/>
    <w:rsid w:val="00EB2F1E"/>
    <w:rsid w:val="00EB300A"/>
    <w:rsid w:val="00EB3F2A"/>
    <w:rsid w:val="00EB4F55"/>
    <w:rsid w:val="00EB59FD"/>
    <w:rsid w:val="00EC033A"/>
    <w:rsid w:val="00EC13E9"/>
    <w:rsid w:val="00EC332D"/>
    <w:rsid w:val="00EC414A"/>
    <w:rsid w:val="00EC4D45"/>
    <w:rsid w:val="00EC5BBF"/>
    <w:rsid w:val="00ED0B91"/>
    <w:rsid w:val="00ED52CA"/>
    <w:rsid w:val="00ED7871"/>
    <w:rsid w:val="00EE029A"/>
    <w:rsid w:val="00EE2BD6"/>
    <w:rsid w:val="00EE2E42"/>
    <w:rsid w:val="00EE3D64"/>
    <w:rsid w:val="00EE6799"/>
    <w:rsid w:val="00EF03C5"/>
    <w:rsid w:val="00EF0938"/>
    <w:rsid w:val="00EF16B7"/>
    <w:rsid w:val="00EF41BC"/>
    <w:rsid w:val="00F0717A"/>
    <w:rsid w:val="00F07A9E"/>
    <w:rsid w:val="00F30717"/>
    <w:rsid w:val="00F42043"/>
    <w:rsid w:val="00F44778"/>
    <w:rsid w:val="00F46848"/>
    <w:rsid w:val="00F47F4B"/>
    <w:rsid w:val="00F506CF"/>
    <w:rsid w:val="00F54A99"/>
    <w:rsid w:val="00F613AD"/>
    <w:rsid w:val="00F619DD"/>
    <w:rsid w:val="00F702BB"/>
    <w:rsid w:val="00F70C19"/>
    <w:rsid w:val="00F715D8"/>
    <w:rsid w:val="00F7595E"/>
    <w:rsid w:val="00F80BAE"/>
    <w:rsid w:val="00F8405F"/>
    <w:rsid w:val="00F84279"/>
    <w:rsid w:val="00F84728"/>
    <w:rsid w:val="00F920DE"/>
    <w:rsid w:val="00F97D99"/>
    <w:rsid w:val="00FA01B7"/>
    <w:rsid w:val="00FA06F0"/>
    <w:rsid w:val="00FA21A7"/>
    <w:rsid w:val="00FA64CC"/>
    <w:rsid w:val="00FB13E7"/>
    <w:rsid w:val="00FB209E"/>
    <w:rsid w:val="00FB259C"/>
    <w:rsid w:val="00FC11CB"/>
    <w:rsid w:val="00FC4BC2"/>
    <w:rsid w:val="00FC751F"/>
    <w:rsid w:val="00FC7A41"/>
    <w:rsid w:val="00FD0B11"/>
    <w:rsid w:val="00FD220A"/>
    <w:rsid w:val="00FD3F82"/>
    <w:rsid w:val="00FD4AFD"/>
    <w:rsid w:val="00FE53DC"/>
    <w:rsid w:val="00FE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Название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2B3233"/>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styleId="22">
    <w:name w:val="toc 2"/>
    <w:basedOn w:val="a"/>
    <w:next w:val="a"/>
    <w:autoRedefine/>
    <w:uiPriority w:val="39"/>
    <w:unhideWhenUsed/>
    <w:rsid w:val="004863C5"/>
    <w:pPr>
      <w:tabs>
        <w:tab w:val="left" w:pos="709"/>
        <w:tab w:val="right" w:leader="dot" w:pos="9487"/>
      </w:tabs>
      <w:spacing w:after="10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Название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2B3233"/>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styleId="22">
    <w:name w:val="toc 2"/>
    <w:basedOn w:val="a"/>
    <w:next w:val="a"/>
    <w:autoRedefine/>
    <w:uiPriority w:val="39"/>
    <w:unhideWhenUsed/>
    <w:rsid w:val="004863C5"/>
    <w:pPr>
      <w:tabs>
        <w:tab w:val="left" w:pos="709"/>
        <w:tab w:val="right" w:leader="dot" w:pos="9487"/>
      </w:tabs>
      <w:spacing w:after="10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136">
      <w:bodyDiv w:val="1"/>
      <w:marLeft w:val="0"/>
      <w:marRight w:val="0"/>
      <w:marTop w:val="0"/>
      <w:marBottom w:val="0"/>
      <w:divBdr>
        <w:top w:val="none" w:sz="0" w:space="0" w:color="auto"/>
        <w:left w:val="none" w:sz="0" w:space="0" w:color="auto"/>
        <w:bottom w:val="none" w:sz="0" w:space="0" w:color="auto"/>
        <w:right w:val="none" w:sz="0" w:space="0" w:color="auto"/>
      </w:divBdr>
    </w:div>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sChild>
            <w:div w:id="1619995458">
              <w:marLeft w:val="0"/>
              <w:marRight w:val="0"/>
              <w:marTop w:val="0"/>
              <w:marBottom w:val="0"/>
              <w:divBdr>
                <w:top w:val="none" w:sz="0" w:space="0" w:color="auto"/>
                <w:left w:val="none" w:sz="0" w:space="0" w:color="auto"/>
                <w:bottom w:val="none" w:sz="0" w:space="0" w:color="auto"/>
                <w:right w:val="none" w:sz="0" w:space="0" w:color="auto"/>
              </w:divBdr>
              <w:divsChild>
                <w:div w:id="492533063">
                  <w:marLeft w:val="0"/>
                  <w:marRight w:val="0"/>
                  <w:marTop w:val="0"/>
                  <w:marBottom w:val="1200"/>
                  <w:divBdr>
                    <w:top w:val="none" w:sz="0" w:space="0" w:color="auto"/>
                    <w:left w:val="none" w:sz="0" w:space="0" w:color="auto"/>
                    <w:bottom w:val="none" w:sz="0" w:space="0" w:color="auto"/>
                    <w:right w:val="none" w:sz="0" w:space="0" w:color="auto"/>
                  </w:divBdr>
                  <w:divsChild>
                    <w:div w:id="1928344327">
                      <w:marLeft w:val="0"/>
                      <w:marRight w:val="0"/>
                      <w:marTop w:val="0"/>
                      <w:marBottom w:val="0"/>
                      <w:divBdr>
                        <w:top w:val="none" w:sz="0" w:space="0" w:color="auto"/>
                        <w:left w:val="none" w:sz="0" w:space="0" w:color="auto"/>
                        <w:bottom w:val="none" w:sz="0" w:space="0" w:color="auto"/>
                        <w:right w:val="none" w:sz="0" w:space="0" w:color="auto"/>
                      </w:divBdr>
                    </w:div>
                  </w:divsChild>
                </w:div>
                <w:div w:id="1251164050">
                  <w:marLeft w:val="0"/>
                  <w:marRight w:val="0"/>
                  <w:marTop w:val="0"/>
                  <w:marBottom w:val="0"/>
                  <w:divBdr>
                    <w:top w:val="none" w:sz="0" w:space="0" w:color="auto"/>
                    <w:left w:val="none" w:sz="0" w:space="0" w:color="auto"/>
                    <w:bottom w:val="none" w:sz="0" w:space="0" w:color="auto"/>
                    <w:right w:val="none" w:sz="0" w:space="0" w:color="auto"/>
                  </w:divBdr>
                  <w:divsChild>
                    <w:div w:id="882180188">
                      <w:marLeft w:val="0"/>
                      <w:marRight w:val="0"/>
                      <w:marTop w:val="0"/>
                      <w:marBottom w:val="450"/>
                      <w:divBdr>
                        <w:top w:val="none" w:sz="0" w:space="0" w:color="auto"/>
                        <w:left w:val="none" w:sz="0" w:space="0" w:color="auto"/>
                        <w:bottom w:val="none" w:sz="0" w:space="0" w:color="auto"/>
                        <w:right w:val="none" w:sz="0" w:space="0" w:color="auto"/>
                      </w:divBdr>
                      <w:divsChild>
                        <w:div w:id="127867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0735846">
      <w:bodyDiv w:val="1"/>
      <w:marLeft w:val="0"/>
      <w:marRight w:val="0"/>
      <w:marTop w:val="0"/>
      <w:marBottom w:val="0"/>
      <w:divBdr>
        <w:top w:val="none" w:sz="0" w:space="0" w:color="auto"/>
        <w:left w:val="none" w:sz="0" w:space="0" w:color="auto"/>
        <w:bottom w:val="none" w:sz="0" w:space="0" w:color="auto"/>
        <w:right w:val="none" w:sz="0" w:space="0" w:color="auto"/>
      </w:divBdr>
    </w:div>
    <w:div w:id="191379996">
      <w:bodyDiv w:val="1"/>
      <w:marLeft w:val="0"/>
      <w:marRight w:val="0"/>
      <w:marTop w:val="0"/>
      <w:marBottom w:val="0"/>
      <w:divBdr>
        <w:top w:val="none" w:sz="0" w:space="0" w:color="auto"/>
        <w:left w:val="none" w:sz="0" w:space="0" w:color="auto"/>
        <w:bottom w:val="none" w:sz="0" w:space="0" w:color="auto"/>
        <w:right w:val="none" w:sz="0" w:space="0" w:color="auto"/>
      </w:divBdr>
    </w:div>
    <w:div w:id="253049720">
      <w:bodyDiv w:val="1"/>
      <w:marLeft w:val="0"/>
      <w:marRight w:val="0"/>
      <w:marTop w:val="0"/>
      <w:marBottom w:val="0"/>
      <w:divBdr>
        <w:top w:val="none" w:sz="0" w:space="0" w:color="auto"/>
        <w:left w:val="none" w:sz="0" w:space="0" w:color="auto"/>
        <w:bottom w:val="none" w:sz="0" w:space="0" w:color="auto"/>
        <w:right w:val="none" w:sz="0" w:space="0" w:color="auto"/>
      </w:divBdr>
    </w:div>
    <w:div w:id="339360646">
      <w:bodyDiv w:val="1"/>
      <w:marLeft w:val="0"/>
      <w:marRight w:val="0"/>
      <w:marTop w:val="0"/>
      <w:marBottom w:val="0"/>
      <w:divBdr>
        <w:top w:val="none" w:sz="0" w:space="0" w:color="auto"/>
        <w:left w:val="none" w:sz="0" w:space="0" w:color="auto"/>
        <w:bottom w:val="none" w:sz="0" w:space="0" w:color="auto"/>
        <w:right w:val="none" w:sz="0" w:space="0" w:color="auto"/>
      </w:divBdr>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744643921">
      <w:bodyDiv w:val="1"/>
      <w:marLeft w:val="0"/>
      <w:marRight w:val="0"/>
      <w:marTop w:val="0"/>
      <w:marBottom w:val="0"/>
      <w:divBdr>
        <w:top w:val="none" w:sz="0" w:space="0" w:color="auto"/>
        <w:left w:val="none" w:sz="0" w:space="0" w:color="auto"/>
        <w:bottom w:val="none" w:sz="0" w:space="0" w:color="auto"/>
        <w:right w:val="none" w:sz="0" w:space="0" w:color="auto"/>
      </w:divBdr>
    </w:div>
    <w:div w:id="778644196">
      <w:bodyDiv w:val="1"/>
      <w:marLeft w:val="0"/>
      <w:marRight w:val="0"/>
      <w:marTop w:val="0"/>
      <w:marBottom w:val="0"/>
      <w:divBdr>
        <w:top w:val="none" w:sz="0" w:space="0" w:color="auto"/>
        <w:left w:val="none" w:sz="0" w:space="0" w:color="auto"/>
        <w:bottom w:val="none" w:sz="0" w:space="0" w:color="auto"/>
        <w:right w:val="none" w:sz="0" w:space="0" w:color="auto"/>
      </w:divBdr>
    </w:div>
    <w:div w:id="798189700">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24103397">
      <w:bodyDiv w:val="1"/>
      <w:marLeft w:val="0"/>
      <w:marRight w:val="0"/>
      <w:marTop w:val="0"/>
      <w:marBottom w:val="0"/>
      <w:divBdr>
        <w:top w:val="none" w:sz="0" w:space="0" w:color="auto"/>
        <w:left w:val="none" w:sz="0" w:space="0" w:color="auto"/>
        <w:bottom w:val="none" w:sz="0" w:space="0" w:color="auto"/>
        <w:right w:val="none" w:sz="0" w:space="0" w:color="auto"/>
      </w:divBdr>
    </w:div>
    <w:div w:id="1287617375">
      <w:bodyDiv w:val="1"/>
      <w:marLeft w:val="0"/>
      <w:marRight w:val="0"/>
      <w:marTop w:val="0"/>
      <w:marBottom w:val="0"/>
      <w:divBdr>
        <w:top w:val="none" w:sz="0" w:space="0" w:color="auto"/>
        <w:left w:val="none" w:sz="0" w:space="0" w:color="auto"/>
        <w:bottom w:val="none" w:sz="0" w:space="0" w:color="auto"/>
        <w:right w:val="none" w:sz="0" w:space="0" w:color="auto"/>
      </w:divBdr>
    </w:div>
    <w:div w:id="1423722360">
      <w:bodyDiv w:val="1"/>
      <w:marLeft w:val="0"/>
      <w:marRight w:val="0"/>
      <w:marTop w:val="0"/>
      <w:marBottom w:val="0"/>
      <w:divBdr>
        <w:top w:val="none" w:sz="0" w:space="0" w:color="auto"/>
        <w:left w:val="none" w:sz="0" w:space="0" w:color="auto"/>
        <w:bottom w:val="none" w:sz="0" w:space="0" w:color="auto"/>
        <w:right w:val="none" w:sz="0" w:space="0" w:color="auto"/>
      </w:divBdr>
    </w:div>
    <w:div w:id="1716662027">
      <w:bodyDiv w:val="1"/>
      <w:marLeft w:val="0"/>
      <w:marRight w:val="0"/>
      <w:marTop w:val="0"/>
      <w:marBottom w:val="0"/>
      <w:divBdr>
        <w:top w:val="none" w:sz="0" w:space="0" w:color="auto"/>
        <w:left w:val="none" w:sz="0" w:space="0" w:color="auto"/>
        <w:bottom w:val="none" w:sz="0" w:space="0" w:color="auto"/>
        <w:right w:val="none" w:sz="0" w:space="0" w:color="auto"/>
      </w:divBdr>
    </w:div>
    <w:div w:id="1776709384">
      <w:bodyDiv w:val="1"/>
      <w:marLeft w:val="0"/>
      <w:marRight w:val="0"/>
      <w:marTop w:val="0"/>
      <w:marBottom w:val="0"/>
      <w:divBdr>
        <w:top w:val="none" w:sz="0" w:space="0" w:color="auto"/>
        <w:left w:val="none" w:sz="0" w:space="0" w:color="auto"/>
        <w:bottom w:val="none" w:sz="0" w:space="0" w:color="auto"/>
        <w:right w:val="none" w:sz="0" w:space="0" w:color="auto"/>
      </w:divBdr>
      <w:divsChild>
        <w:div w:id="444541577">
          <w:marLeft w:val="0"/>
          <w:marRight w:val="0"/>
          <w:marTop w:val="0"/>
          <w:marBottom w:val="0"/>
          <w:divBdr>
            <w:top w:val="none" w:sz="0" w:space="0" w:color="auto"/>
            <w:left w:val="none" w:sz="0" w:space="0" w:color="auto"/>
            <w:bottom w:val="none" w:sz="0" w:space="0" w:color="auto"/>
            <w:right w:val="none" w:sz="0" w:space="0" w:color="auto"/>
          </w:divBdr>
        </w:div>
        <w:div w:id="590898094">
          <w:marLeft w:val="0"/>
          <w:marRight w:val="0"/>
          <w:marTop w:val="0"/>
          <w:marBottom w:val="0"/>
          <w:divBdr>
            <w:top w:val="none" w:sz="0" w:space="0" w:color="auto"/>
            <w:left w:val="none" w:sz="0" w:space="0" w:color="auto"/>
            <w:bottom w:val="none" w:sz="0" w:space="0" w:color="auto"/>
            <w:right w:val="none" w:sz="0" w:space="0" w:color="auto"/>
          </w:divBdr>
        </w:div>
        <w:div w:id="657925180">
          <w:marLeft w:val="0"/>
          <w:marRight w:val="0"/>
          <w:marTop w:val="0"/>
          <w:marBottom w:val="0"/>
          <w:divBdr>
            <w:top w:val="none" w:sz="0" w:space="0" w:color="auto"/>
            <w:left w:val="none" w:sz="0" w:space="0" w:color="auto"/>
            <w:bottom w:val="none" w:sz="0" w:space="0" w:color="auto"/>
            <w:right w:val="none" w:sz="0" w:space="0" w:color="auto"/>
          </w:divBdr>
        </w:div>
        <w:div w:id="921766041">
          <w:marLeft w:val="0"/>
          <w:marRight w:val="0"/>
          <w:marTop w:val="0"/>
          <w:marBottom w:val="0"/>
          <w:divBdr>
            <w:top w:val="none" w:sz="0" w:space="0" w:color="auto"/>
            <w:left w:val="none" w:sz="0" w:space="0" w:color="auto"/>
            <w:bottom w:val="none" w:sz="0" w:space="0" w:color="auto"/>
            <w:right w:val="none" w:sz="0" w:space="0" w:color="auto"/>
          </w:divBdr>
        </w:div>
        <w:div w:id="932906434">
          <w:marLeft w:val="0"/>
          <w:marRight w:val="0"/>
          <w:marTop w:val="0"/>
          <w:marBottom w:val="0"/>
          <w:divBdr>
            <w:top w:val="none" w:sz="0" w:space="0" w:color="auto"/>
            <w:left w:val="none" w:sz="0" w:space="0" w:color="auto"/>
            <w:bottom w:val="none" w:sz="0" w:space="0" w:color="auto"/>
            <w:right w:val="none" w:sz="0" w:space="0" w:color="auto"/>
          </w:divBdr>
        </w:div>
        <w:div w:id="961502050">
          <w:marLeft w:val="0"/>
          <w:marRight w:val="0"/>
          <w:marTop w:val="0"/>
          <w:marBottom w:val="0"/>
          <w:divBdr>
            <w:top w:val="none" w:sz="0" w:space="0" w:color="auto"/>
            <w:left w:val="none" w:sz="0" w:space="0" w:color="auto"/>
            <w:bottom w:val="none" w:sz="0" w:space="0" w:color="auto"/>
            <w:right w:val="none" w:sz="0" w:space="0" w:color="auto"/>
          </w:divBdr>
        </w:div>
        <w:div w:id="1417703094">
          <w:marLeft w:val="0"/>
          <w:marRight w:val="0"/>
          <w:marTop w:val="0"/>
          <w:marBottom w:val="0"/>
          <w:divBdr>
            <w:top w:val="none" w:sz="0" w:space="0" w:color="auto"/>
            <w:left w:val="none" w:sz="0" w:space="0" w:color="auto"/>
            <w:bottom w:val="none" w:sz="0" w:space="0" w:color="auto"/>
            <w:right w:val="none" w:sz="0" w:space="0" w:color="auto"/>
          </w:divBdr>
        </w:div>
        <w:div w:id="1696737261">
          <w:marLeft w:val="0"/>
          <w:marRight w:val="0"/>
          <w:marTop w:val="0"/>
          <w:marBottom w:val="0"/>
          <w:divBdr>
            <w:top w:val="none" w:sz="0" w:space="0" w:color="auto"/>
            <w:left w:val="none" w:sz="0" w:space="0" w:color="auto"/>
            <w:bottom w:val="none" w:sz="0" w:space="0" w:color="auto"/>
            <w:right w:val="none" w:sz="0" w:space="0" w:color="auto"/>
          </w:divBdr>
        </w:div>
        <w:div w:id="1887983630">
          <w:marLeft w:val="0"/>
          <w:marRight w:val="0"/>
          <w:marTop w:val="0"/>
          <w:marBottom w:val="0"/>
          <w:divBdr>
            <w:top w:val="none" w:sz="0" w:space="0" w:color="auto"/>
            <w:left w:val="none" w:sz="0" w:space="0" w:color="auto"/>
            <w:bottom w:val="none" w:sz="0" w:space="0" w:color="auto"/>
            <w:right w:val="none" w:sz="0" w:space="0" w:color="auto"/>
          </w:divBdr>
        </w:div>
        <w:div w:id="1946110033">
          <w:marLeft w:val="0"/>
          <w:marRight w:val="0"/>
          <w:marTop w:val="0"/>
          <w:marBottom w:val="0"/>
          <w:divBdr>
            <w:top w:val="none" w:sz="0" w:space="0" w:color="auto"/>
            <w:left w:val="none" w:sz="0" w:space="0" w:color="auto"/>
            <w:bottom w:val="none" w:sz="0" w:space="0" w:color="auto"/>
            <w:right w:val="none" w:sz="0" w:space="0" w:color="auto"/>
          </w:divBdr>
        </w:div>
        <w:div w:id="1949314138">
          <w:marLeft w:val="0"/>
          <w:marRight w:val="0"/>
          <w:marTop w:val="0"/>
          <w:marBottom w:val="0"/>
          <w:divBdr>
            <w:top w:val="none" w:sz="0" w:space="0" w:color="auto"/>
            <w:left w:val="none" w:sz="0" w:space="0" w:color="auto"/>
            <w:bottom w:val="none" w:sz="0" w:space="0" w:color="auto"/>
            <w:right w:val="none" w:sz="0" w:space="0" w:color="auto"/>
          </w:divBdr>
        </w:div>
      </w:divsChild>
    </w:div>
    <w:div w:id="1822186248">
      <w:bodyDiv w:val="1"/>
      <w:marLeft w:val="0"/>
      <w:marRight w:val="0"/>
      <w:marTop w:val="0"/>
      <w:marBottom w:val="0"/>
      <w:divBdr>
        <w:top w:val="none" w:sz="0" w:space="0" w:color="auto"/>
        <w:left w:val="none" w:sz="0" w:space="0" w:color="auto"/>
        <w:bottom w:val="none" w:sz="0" w:space="0" w:color="auto"/>
        <w:right w:val="none" w:sz="0" w:space="0" w:color="auto"/>
      </w:divBdr>
    </w:div>
    <w:div w:id="1909533424">
      <w:bodyDiv w:val="1"/>
      <w:marLeft w:val="0"/>
      <w:marRight w:val="0"/>
      <w:marTop w:val="0"/>
      <w:marBottom w:val="0"/>
      <w:divBdr>
        <w:top w:val="none" w:sz="0" w:space="0" w:color="auto"/>
        <w:left w:val="none" w:sz="0" w:space="0" w:color="auto"/>
        <w:bottom w:val="none" w:sz="0" w:space="0" w:color="auto"/>
        <w:right w:val="none" w:sz="0" w:space="0" w:color="auto"/>
      </w:divBdr>
    </w:div>
    <w:div w:id="1921794266">
      <w:bodyDiv w:val="1"/>
      <w:marLeft w:val="0"/>
      <w:marRight w:val="0"/>
      <w:marTop w:val="0"/>
      <w:marBottom w:val="0"/>
      <w:divBdr>
        <w:top w:val="none" w:sz="0" w:space="0" w:color="auto"/>
        <w:left w:val="none" w:sz="0" w:space="0" w:color="auto"/>
        <w:bottom w:val="none" w:sz="0" w:space="0" w:color="auto"/>
        <w:right w:val="none" w:sz="0" w:space="0" w:color="auto"/>
      </w:divBdr>
    </w:div>
    <w:div w:id="1985235472">
      <w:bodyDiv w:val="1"/>
      <w:marLeft w:val="0"/>
      <w:marRight w:val="0"/>
      <w:marTop w:val="0"/>
      <w:marBottom w:val="0"/>
      <w:divBdr>
        <w:top w:val="none" w:sz="0" w:space="0" w:color="auto"/>
        <w:left w:val="none" w:sz="0" w:space="0" w:color="auto"/>
        <w:bottom w:val="none" w:sz="0" w:space="0" w:color="auto"/>
        <w:right w:val="none" w:sz="0" w:space="0" w:color="auto"/>
      </w:divBdr>
    </w:div>
    <w:div w:id="1999846854">
      <w:bodyDiv w:val="1"/>
      <w:marLeft w:val="0"/>
      <w:marRight w:val="0"/>
      <w:marTop w:val="0"/>
      <w:marBottom w:val="0"/>
      <w:divBdr>
        <w:top w:val="none" w:sz="0" w:space="0" w:color="auto"/>
        <w:left w:val="none" w:sz="0" w:space="0" w:color="auto"/>
        <w:bottom w:val="none" w:sz="0" w:space="0" w:color="auto"/>
        <w:right w:val="none" w:sz="0" w:space="0" w:color="auto"/>
      </w:divBdr>
    </w:div>
    <w:div w:id="2017685237">
      <w:bodyDiv w:val="1"/>
      <w:marLeft w:val="0"/>
      <w:marRight w:val="0"/>
      <w:marTop w:val="0"/>
      <w:marBottom w:val="0"/>
      <w:divBdr>
        <w:top w:val="none" w:sz="0" w:space="0" w:color="auto"/>
        <w:left w:val="none" w:sz="0" w:space="0" w:color="auto"/>
        <w:bottom w:val="none" w:sz="0" w:space="0" w:color="auto"/>
        <w:right w:val="none" w:sz="0" w:space="0" w:color="auto"/>
      </w:divBdr>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3457522">
      <w:bodyDiv w:val="1"/>
      <w:marLeft w:val="0"/>
      <w:marRight w:val="0"/>
      <w:marTop w:val="0"/>
      <w:marBottom w:val="0"/>
      <w:divBdr>
        <w:top w:val="none" w:sz="0" w:space="0" w:color="auto"/>
        <w:left w:val="none" w:sz="0" w:space="0" w:color="auto"/>
        <w:bottom w:val="none" w:sz="0" w:space="0" w:color="auto"/>
        <w:right w:val="none" w:sz="0" w:space="0" w:color="auto"/>
      </w:divBdr>
    </w:div>
    <w:div w:id="2073849954">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095053"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xn--b1ae4ad.xn--p1ai/enc/avariyno-spasatelnye-raboty"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xn--b1ae4ad.xn--p1ai/enc/avariya"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12186043/b9d52d72c6678bfbda4081949f4687d8/"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D8B2-1763-48FF-A3C4-CB40BF32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23828</Words>
  <Characters>135825</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2025-04-11T02:22:00Z</cp:lastPrinted>
  <dcterms:created xsi:type="dcterms:W3CDTF">2025-04-11T02:21:00Z</dcterms:created>
  <dcterms:modified xsi:type="dcterms:W3CDTF">2025-04-11T02:22:00Z</dcterms:modified>
</cp:coreProperties>
</file>