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Действующим законодательством об охране здоровья граждан предусмотрен ряд гарантий для несовершеннолетних, в том числе:</w:t>
      </w:r>
    </w:p>
    <w:p w14:paraId="0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право на прохождение медицинских осмотров;</w:t>
      </w:r>
    </w:p>
    <w:p w14:paraId="0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право на прохождение диспансеризации, диспансерного наблюдения, медицинской реабилитации; 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право на оказание медицинской помощи, в том числе в период обучения и воспитания в образовательных организациях.</w:t>
      </w:r>
    </w:p>
    <w:p w14:paraId="05000000">
      <w:pPr>
        <w:spacing w:after="0" w:line="240" w:lineRule="auto"/>
        <w:ind w:firstLine="67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проведения профилактических медицинских осмотров несовершеннолетних регламентирован приказом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инистерства здравоохранения Российской Федерации от 10.08.2017 № 514н. </w:t>
      </w:r>
    </w:p>
    <w:p w14:paraId="06000000">
      <w:pPr>
        <w:spacing w:after="0" w:line="240" w:lineRule="auto"/>
        <w:ind w:firstLine="67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Профилактические медицинские осмотры проводятся бесплатно в установленные возрастные периоды (новорожденным, в течение первого года жизни ежемесячно, в период от одного до двух лет - трижды, после трех лет - ежегодно до совершеннолетия) в целях раннего (своевременного) выявления: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патологических состояний, заболеваний и факторов риска их развития;</w:t>
      </w:r>
    </w:p>
    <w:p w14:paraId="0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немедицинского потребления наркотических средств и психотропных веществ;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определения групп здоровья;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выработки рекомендаций для несовершеннолетних и их родителей или иных законных представителей.</w:t>
      </w:r>
    </w:p>
    <w:p w14:paraId="0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соответствующий возрастной период наряду с врачом-педиатром ребенка должны осмотреть врачи других специальностей, в том числе невролог, детский хирург, офтальмолог, отоларинголог, психиатр, травматолог-ортопед, стоматолог и др.</w:t>
      </w:r>
    </w:p>
    <w:p w14:paraId="0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подозрения на наличие у несовершеннолетнего заболевания (состояния), диагноз которого не может быть установлен в рамках осмотра врачами-специалистами, ответственный за проведение профилактического осмотра, врачи-специалисты, участвующие в проведении профилактического осмотра, направляют несовершеннолетнего на дополнительную консультацию и (или) исследование.</w:t>
      </w: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Профилактические осмотры позволяют выявить болезнь на ранней стадии, что способствует своевременному ее лечению.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8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Большемуртинского района</w:t>
      </w:r>
    </w:p>
    <w:p w14:paraId="10000000"/>
    <w:p w14:paraId="11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heading 7"/>
    <w:basedOn w:val="Style_1"/>
    <w:next w:val="Style_1"/>
    <w:link w:val="Style_4_ch"/>
    <w:uiPriority w:val="9"/>
    <w:qFormat/>
    <w:pPr>
      <w:keepNext w:val="1"/>
      <w:keepLines w:val="1"/>
      <w:spacing w:after="0" w:before="40"/>
      <w:ind/>
      <w:outlineLvl w:val="6"/>
    </w:pPr>
    <w:rPr>
      <w:color w:themeColor="text1" w:themeTint="A6" w:val="595959"/>
    </w:rPr>
  </w:style>
  <w:style w:styleId="Style_4_ch" w:type="character">
    <w:name w:val="heading 7"/>
    <w:basedOn w:val="Style_1_ch"/>
    <w:link w:val="Style_4"/>
    <w:rPr>
      <w:color w:themeColor="text1" w:themeTint="A6" w:val="595959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Intense Quote"/>
    <w:basedOn w:val="Style_1"/>
    <w:next w:val="Style_1"/>
    <w:link w:val="Style_7_ch"/>
    <w:pPr>
      <w:spacing w:after="360" w:before="360"/>
      <w:ind w:firstLine="0" w:left="864" w:right="864"/>
      <w:jc w:val="center"/>
    </w:pPr>
    <w:rPr>
      <w:i w:val="1"/>
      <w:color w:themeColor="accent1" w:themeShade="BF" w:val="2F5496"/>
    </w:rPr>
  </w:style>
  <w:style w:styleId="Style_7_ch" w:type="character">
    <w:name w:val="Intense Quote"/>
    <w:basedOn w:val="Style_1_ch"/>
    <w:link w:val="Style_7"/>
    <w:rPr>
      <w:i w:val="1"/>
      <w:color w:themeColor="accent1" w:themeShade="BF" w:val="2F5496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basedOn w:val="Style_1"/>
    <w:next w:val="Style_1"/>
    <w:link w:val="Style_9_ch"/>
    <w:uiPriority w:val="9"/>
    <w:qFormat/>
    <w:pPr>
      <w:keepNext w:val="1"/>
      <w:keepLines w:val="1"/>
      <w:spacing w:after="80" w:before="160"/>
      <w:ind/>
      <w:outlineLvl w:val="2"/>
    </w:pPr>
    <w:rPr>
      <w:color w:themeColor="accent1" w:themeShade="BF" w:val="2F5496"/>
      <w:sz w:val="28"/>
    </w:rPr>
  </w:style>
  <w:style w:styleId="Style_9_ch" w:type="character">
    <w:name w:val="heading 3"/>
    <w:basedOn w:val="Style_1_ch"/>
    <w:link w:val="Style_9"/>
    <w:rPr>
      <w:color w:themeColor="accent1" w:themeShade="BF" w:val="2F5496"/>
      <w:sz w:val="28"/>
    </w:rPr>
  </w:style>
  <w:style w:styleId="Style_10" w:type="paragraph">
    <w:name w:val="heading 9"/>
    <w:basedOn w:val="Style_1"/>
    <w:next w:val="Style_1"/>
    <w:link w:val="Style_10_ch"/>
    <w:uiPriority w:val="9"/>
    <w:qFormat/>
    <w:pPr>
      <w:keepNext w:val="1"/>
      <w:keepLines w:val="1"/>
      <w:spacing w:after="0"/>
      <w:ind/>
      <w:outlineLvl w:val="8"/>
    </w:pPr>
    <w:rPr>
      <w:color w:themeColor="text1" w:themeTint="D8" w:val="272727"/>
    </w:rPr>
  </w:style>
  <w:style w:styleId="Style_10_ch" w:type="character">
    <w:name w:val="heading 9"/>
    <w:basedOn w:val="Style_1_ch"/>
    <w:link w:val="Style_10"/>
    <w:rPr>
      <w:color w:themeColor="text1" w:themeTint="D8" w:val="272727"/>
    </w:rPr>
  </w:style>
  <w:style w:styleId="Style_11" w:type="paragraph">
    <w:name w:val="List Paragraph"/>
    <w:basedOn w:val="Style_1"/>
    <w:link w:val="Style_11_ch"/>
    <w:pPr>
      <w:ind w:firstLine="0" w:left="720"/>
      <w:contextualSpacing w:val="1"/>
    </w:pPr>
  </w:style>
  <w:style w:styleId="Style_11_ch" w:type="character">
    <w:name w:val="List Paragraph"/>
    <w:basedOn w:val="Style_1_ch"/>
    <w:link w:val="Style_11"/>
  </w:style>
  <w:style w:styleId="Style_12" w:type="paragraph">
    <w:name w:val="Quote"/>
    <w:basedOn w:val="Style_1"/>
    <w:next w:val="Style_1"/>
    <w:link w:val="Style_12_ch"/>
    <w:pPr>
      <w:spacing w:before="160"/>
      <w:ind/>
      <w:jc w:val="center"/>
    </w:pPr>
    <w:rPr>
      <w:i w:val="1"/>
      <w:color w:themeColor="text1" w:themeTint="BF" w:val="404040"/>
    </w:rPr>
  </w:style>
  <w:style w:styleId="Style_12_ch" w:type="character">
    <w:name w:val="Quote"/>
    <w:basedOn w:val="Style_1_ch"/>
    <w:link w:val="Style_12"/>
    <w:rPr>
      <w:i w:val="1"/>
      <w:color w:themeColor="text1" w:themeTint="BF" w:val="404040"/>
    </w:rPr>
  </w:style>
  <w:style w:styleId="Style_13" w:type="paragraph">
    <w:name w:val="toc 3"/>
    <w:next w:val="Style_1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basedOn w:val="Style_1"/>
    <w:next w:val="Style_1"/>
    <w:link w:val="Style_14_ch"/>
    <w:uiPriority w:val="9"/>
    <w:qFormat/>
    <w:pPr>
      <w:keepNext w:val="1"/>
      <w:keepLines w:val="1"/>
      <w:spacing w:after="40" w:before="80"/>
      <w:ind/>
      <w:outlineLvl w:val="4"/>
    </w:pPr>
    <w:rPr>
      <w:color w:themeColor="accent1" w:themeShade="BF" w:val="2F5496"/>
    </w:rPr>
  </w:style>
  <w:style w:styleId="Style_14_ch" w:type="character">
    <w:name w:val="heading 5"/>
    <w:basedOn w:val="Style_1_ch"/>
    <w:link w:val="Style_14"/>
    <w:rPr>
      <w:color w:themeColor="accent1" w:themeShade="BF" w:val="2F5496"/>
    </w:rPr>
  </w:style>
  <w:style w:styleId="Style_15" w:type="paragraph">
    <w:name w:val="heading 1"/>
    <w:basedOn w:val="Style_1"/>
    <w:next w:val="Style_1"/>
    <w:link w:val="Style_15_ch"/>
    <w:uiPriority w:val="9"/>
    <w:qFormat/>
    <w:pPr>
      <w:keepNext w:val="1"/>
      <w:keepLines w:val="1"/>
      <w:spacing w:after="80" w:before="360"/>
      <w:ind/>
      <w:outlineLvl w:val="0"/>
    </w:pPr>
    <w:rPr>
      <w:rFonts w:asciiTheme="majorAscii" w:hAnsiTheme="majorHAnsi"/>
      <w:color w:themeColor="accent1" w:themeShade="BF" w:val="2F5496"/>
      <w:sz w:val="40"/>
    </w:rPr>
  </w:style>
  <w:style w:styleId="Style_15_ch" w:type="character">
    <w:name w:val="heading 1"/>
    <w:basedOn w:val="Style_1_ch"/>
    <w:link w:val="Style_15"/>
    <w:rPr>
      <w:rFonts w:asciiTheme="majorAscii" w:hAnsiTheme="majorHAnsi"/>
      <w:color w:themeColor="accent1" w:themeShade="BF" w:val="2F5496"/>
      <w:sz w:val="4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heading 8"/>
    <w:basedOn w:val="Style_1"/>
    <w:next w:val="Style_1"/>
    <w:link w:val="Style_19_ch"/>
    <w:uiPriority w:val="9"/>
    <w:qFormat/>
    <w:pPr>
      <w:keepNext w:val="1"/>
      <w:keepLines w:val="1"/>
      <w:spacing w:after="0"/>
      <w:ind/>
      <w:outlineLvl w:val="7"/>
    </w:pPr>
    <w:rPr>
      <w:i w:val="1"/>
      <w:color w:themeColor="text1" w:themeTint="D8" w:val="272727"/>
    </w:rPr>
  </w:style>
  <w:style w:styleId="Style_19_ch" w:type="character">
    <w:name w:val="heading 8"/>
    <w:basedOn w:val="Style_1_ch"/>
    <w:link w:val="Style_19"/>
    <w:rPr>
      <w:i w:val="1"/>
      <w:color w:themeColor="text1" w:themeTint="D8" w:val="272727"/>
    </w:rPr>
  </w:style>
  <w:style w:styleId="Style_20" w:type="paragraph">
    <w:name w:val="toc 1"/>
    <w:next w:val="Style_1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Intense Reference"/>
    <w:basedOn w:val="Style_16"/>
    <w:link w:val="Style_22_ch"/>
    <w:rPr>
      <w:b w:val="1"/>
      <w:smallCaps w:val="1"/>
      <w:color w:themeColor="accent1" w:themeShade="BF" w:val="2F5496"/>
      <w:spacing w:val="5"/>
    </w:rPr>
  </w:style>
  <w:style w:styleId="Style_22_ch" w:type="character">
    <w:name w:val="Intense Reference"/>
    <w:basedOn w:val="Style_16_ch"/>
    <w:link w:val="Style_22"/>
    <w:rPr>
      <w:b w:val="1"/>
      <w:smallCaps w:val="1"/>
      <w:color w:themeColor="accent1" w:themeShade="BF" w:val="2F5496"/>
      <w:spacing w:val="5"/>
    </w:rPr>
  </w:style>
  <w:style w:styleId="Style_23" w:type="paragraph">
    <w:name w:val="toc 9"/>
    <w:next w:val="Style_1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1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"/>
    <w:basedOn w:val="Style_1"/>
    <w:link w:val="Style_2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_ch" w:type="character">
    <w:name w:val="t"/>
    <w:basedOn w:val="Style_1_ch"/>
    <w:link w:val="Style_25"/>
    <w:rPr>
      <w:rFonts w:ascii="Times New Roman" w:hAnsi="Times New Roman"/>
      <w:sz w:val="24"/>
    </w:rPr>
  </w:style>
  <w:style w:styleId="Style_26" w:type="paragraph">
    <w:name w:val="toc 5"/>
    <w:next w:val="Style_1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Normal (Web)"/>
    <w:basedOn w:val="Style_1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Normal (Web)"/>
    <w:basedOn w:val="Style_1_ch"/>
    <w:link w:val="Style_27"/>
    <w:rPr>
      <w:rFonts w:ascii="Times New Roman" w:hAnsi="Times New Roman"/>
      <w:sz w:val="24"/>
    </w:rPr>
  </w:style>
  <w:style w:styleId="Style_28" w:type="paragraph">
    <w:name w:val="Subtitle"/>
    <w:basedOn w:val="Style_1"/>
    <w:next w:val="Style_1"/>
    <w:link w:val="Style_28_ch"/>
    <w:uiPriority w:val="11"/>
    <w:qFormat/>
    <w:pPr>
      <w:numPr>
        <w:ilvl w:val="1"/>
      </w:numPr>
    </w:pPr>
    <w:rPr>
      <w:color w:themeColor="text1" w:themeTint="A6" w:val="595959"/>
      <w:spacing w:val="15"/>
      <w:sz w:val="28"/>
    </w:rPr>
  </w:style>
  <w:style w:styleId="Style_28_ch" w:type="character">
    <w:name w:val="Subtitle"/>
    <w:basedOn w:val="Style_1_ch"/>
    <w:link w:val="Style_28"/>
    <w:rPr>
      <w:color w:themeColor="text1" w:themeTint="A6" w:val="595959"/>
      <w:spacing w:val="15"/>
      <w:sz w:val="28"/>
    </w:rPr>
  </w:style>
  <w:style w:styleId="Style_29" w:type="paragraph">
    <w:name w:val="Title"/>
    <w:basedOn w:val="Style_1"/>
    <w:next w:val="Style_1"/>
    <w:link w:val="Style_29_ch"/>
    <w:uiPriority w:val="10"/>
    <w:qFormat/>
    <w:pPr>
      <w:spacing w:after="80" w:line="240" w:lineRule="auto"/>
      <w:ind/>
      <w:contextualSpacing w:val="1"/>
    </w:pPr>
    <w:rPr>
      <w:rFonts w:asciiTheme="majorAscii" w:hAnsiTheme="majorHAnsi"/>
      <w:spacing w:val="-10"/>
      <w:sz w:val="56"/>
    </w:rPr>
  </w:style>
  <w:style w:styleId="Style_29_ch" w:type="character">
    <w:name w:val="Title"/>
    <w:basedOn w:val="Style_1_ch"/>
    <w:link w:val="Style_29"/>
    <w:rPr>
      <w:rFonts w:asciiTheme="majorAscii" w:hAnsiTheme="majorHAnsi"/>
      <w:spacing w:val="-10"/>
      <w:sz w:val="56"/>
    </w:rPr>
  </w:style>
  <w:style w:styleId="Style_30" w:type="paragraph">
    <w:name w:val="heading 4"/>
    <w:basedOn w:val="Style_1"/>
    <w:next w:val="Style_1"/>
    <w:link w:val="Style_30_ch"/>
    <w:uiPriority w:val="9"/>
    <w:qFormat/>
    <w:pPr>
      <w:keepNext w:val="1"/>
      <w:keepLines w:val="1"/>
      <w:spacing w:after="40" w:before="80"/>
      <w:ind/>
      <w:outlineLvl w:val="3"/>
    </w:pPr>
    <w:rPr>
      <w:i w:val="1"/>
      <w:color w:themeColor="accent1" w:themeShade="BF" w:val="2F5496"/>
    </w:rPr>
  </w:style>
  <w:style w:styleId="Style_30_ch" w:type="character">
    <w:name w:val="heading 4"/>
    <w:basedOn w:val="Style_1_ch"/>
    <w:link w:val="Style_30"/>
    <w:rPr>
      <w:i w:val="1"/>
      <w:color w:themeColor="accent1" w:themeShade="BF" w:val="2F5496"/>
    </w:rPr>
  </w:style>
  <w:style w:styleId="Style_31" w:type="paragraph">
    <w:name w:val="c"/>
    <w:basedOn w:val="Style_1"/>
    <w:link w:val="Style_3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1_ch" w:type="character">
    <w:name w:val="c"/>
    <w:basedOn w:val="Style_1_ch"/>
    <w:link w:val="Style_31"/>
    <w:rPr>
      <w:rFonts w:ascii="Times New Roman" w:hAnsi="Times New Roman"/>
      <w:sz w:val="24"/>
    </w:rPr>
  </w:style>
  <w:style w:styleId="Style_32" w:type="paragraph">
    <w:name w:val="heading 2"/>
    <w:basedOn w:val="Style_1"/>
    <w:next w:val="Style_1"/>
    <w:link w:val="Style_32_ch"/>
    <w:uiPriority w:val="9"/>
    <w:qFormat/>
    <w:pPr>
      <w:keepNext w:val="1"/>
      <w:keepLines w:val="1"/>
      <w:spacing w:after="80" w:before="160"/>
      <w:ind/>
      <w:outlineLvl w:val="1"/>
    </w:pPr>
    <w:rPr>
      <w:rFonts w:asciiTheme="majorAscii" w:hAnsiTheme="majorHAnsi"/>
      <w:color w:themeColor="accent1" w:themeShade="BF" w:val="2F5496"/>
      <w:sz w:val="32"/>
    </w:rPr>
  </w:style>
  <w:style w:styleId="Style_32_ch" w:type="character">
    <w:name w:val="heading 2"/>
    <w:basedOn w:val="Style_1_ch"/>
    <w:link w:val="Style_32"/>
    <w:rPr>
      <w:rFonts w:asciiTheme="majorAscii" w:hAnsiTheme="majorHAnsi"/>
      <w:color w:themeColor="accent1" w:themeShade="BF" w:val="2F5496"/>
      <w:sz w:val="32"/>
    </w:rPr>
  </w:style>
  <w:style w:styleId="Style_33" w:type="paragraph">
    <w:name w:val="Intense Emphasis"/>
    <w:basedOn w:val="Style_16"/>
    <w:link w:val="Style_33_ch"/>
    <w:rPr>
      <w:i w:val="1"/>
      <w:color w:themeColor="accent1" w:themeShade="BF" w:val="2F5496"/>
    </w:rPr>
  </w:style>
  <w:style w:styleId="Style_33_ch" w:type="character">
    <w:name w:val="Intense Emphasis"/>
    <w:basedOn w:val="Style_16_ch"/>
    <w:link w:val="Style_33"/>
    <w:rPr>
      <w:i w:val="1"/>
      <w:color w:themeColor="accent1" w:themeShade="BF" w:val="2F5496"/>
    </w:rPr>
  </w:style>
  <w:style w:styleId="Style_34" w:type="paragraph">
    <w:name w:val="heading 6"/>
    <w:basedOn w:val="Style_1"/>
    <w:next w:val="Style_1"/>
    <w:link w:val="Style_34_ch"/>
    <w:uiPriority w:val="9"/>
    <w:qFormat/>
    <w:pPr>
      <w:keepNext w:val="1"/>
      <w:keepLines w:val="1"/>
      <w:spacing w:after="0" w:before="40"/>
      <w:ind/>
      <w:outlineLvl w:val="5"/>
    </w:pPr>
    <w:rPr>
      <w:i w:val="1"/>
      <w:color w:themeColor="text1" w:themeTint="A6" w:val="595959"/>
    </w:rPr>
  </w:style>
  <w:style w:styleId="Style_34_ch" w:type="character">
    <w:name w:val="heading 6"/>
    <w:basedOn w:val="Style_1_ch"/>
    <w:link w:val="Style_34"/>
    <w:rPr>
      <w:i w:val="1"/>
      <w:color w:themeColor="text1" w:themeTint="A6" w:val="595959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2025-06-17T05:00:37Z</dcterms:modified>
</cp:coreProperties>
</file>